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07B" w:rsidRPr="00A366B6" w:rsidRDefault="0007407B" w:rsidP="00A366B6">
      <w:pPr>
        <w:pStyle w:val="a5"/>
        <w:ind w:left="567"/>
      </w:pPr>
      <w:r w:rsidRPr="00A366B6">
        <w:t>Анализ</w:t>
      </w:r>
      <w:r w:rsidRPr="00A366B6">
        <w:rPr>
          <w:spacing w:val="-5"/>
        </w:rPr>
        <w:t xml:space="preserve"> </w:t>
      </w:r>
      <w:r w:rsidRPr="00A366B6">
        <w:t>эффективности</w:t>
      </w:r>
      <w:r w:rsidRPr="00A366B6">
        <w:rPr>
          <w:spacing w:val="-5"/>
        </w:rPr>
        <w:t xml:space="preserve"> </w:t>
      </w:r>
      <w:r w:rsidRPr="00A366B6">
        <w:t>внутренней</w:t>
      </w:r>
      <w:r w:rsidRPr="00A366B6">
        <w:rPr>
          <w:spacing w:val="-5"/>
        </w:rPr>
        <w:t xml:space="preserve"> </w:t>
      </w:r>
      <w:r w:rsidRPr="00A366B6">
        <w:t>системы</w:t>
      </w:r>
      <w:r w:rsidRPr="00A366B6">
        <w:rPr>
          <w:spacing w:val="-5"/>
        </w:rPr>
        <w:t xml:space="preserve"> </w:t>
      </w:r>
      <w:r w:rsidRPr="00A366B6">
        <w:t>оценки</w:t>
      </w:r>
      <w:r w:rsidRPr="00A366B6">
        <w:rPr>
          <w:spacing w:val="-5"/>
        </w:rPr>
        <w:t xml:space="preserve"> </w:t>
      </w:r>
      <w:r w:rsidRPr="00A366B6">
        <w:t>качества</w:t>
      </w:r>
      <w:r w:rsidRPr="00A366B6">
        <w:rPr>
          <w:spacing w:val="1"/>
        </w:rPr>
        <w:t xml:space="preserve"> </w:t>
      </w:r>
      <w:r w:rsidRPr="00A366B6">
        <w:t>образования</w:t>
      </w:r>
      <w:r w:rsidRPr="00A366B6">
        <w:rPr>
          <w:spacing w:val="5"/>
        </w:rPr>
        <w:t xml:space="preserve"> </w:t>
      </w:r>
      <w:r w:rsidRPr="00A366B6">
        <w:t>МБОУ</w:t>
      </w:r>
      <w:r w:rsidRPr="00A366B6">
        <w:rPr>
          <w:spacing w:val="-2"/>
        </w:rPr>
        <w:t xml:space="preserve"> </w:t>
      </w:r>
      <w:r w:rsidRPr="00A366B6">
        <w:t>СОШ</w:t>
      </w:r>
      <w:r w:rsidRPr="00A366B6">
        <w:rPr>
          <w:spacing w:val="-6"/>
        </w:rPr>
        <w:t xml:space="preserve"> </w:t>
      </w:r>
      <w:r w:rsidRPr="00A366B6">
        <w:t>№</w:t>
      </w:r>
      <w:r w:rsidRPr="00A366B6">
        <w:rPr>
          <w:spacing w:val="-5"/>
        </w:rPr>
        <w:t xml:space="preserve"> </w:t>
      </w:r>
      <w:r w:rsidRPr="00A366B6">
        <w:t>4</w:t>
      </w:r>
      <w:r w:rsidRPr="00A366B6">
        <w:rPr>
          <w:spacing w:val="-3"/>
        </w:rPr>
        <w:t xml:space="preserve"> </w:t>
      </w:r>
      <w:r w:rsidRPr="00A366B6">
        <w:t>с.Верхнеяркеево</w:t>
      </w:r>
    </w:p>
    <w:p w:rsidR="0007407B" w:rsidRPr="00A366B6" w:rsidRDefault="0007407B" w:rsidP="00A366B6">
      <w:pPr>
        <w:pStyle w:val="Heading1"/>
        <w:spacing w:before="251" w:line="237" w:lineRule="auto"/>
        <w:ind w:left="567" w:right="11072"/>
        <w:rPr>
          <w:sz w:val="28"/>
          <w:szCs w:val="28"/>
        </w:rPr>
      </w:pPr>
      <w:r w:rsidRPr="00A366B6">
        <w:rPr>
          <w:sz w:val="28"/>
          <w:szCs w:val="28"/>
        </w:rPr>
        <w:t>Блок №1 Оценка качества подготовки</w:t>
      </w:r>
      <w:r w:rsidRPr="00A366B6">
        <w:rPr>
          <w:spacing w:val="-57"/>
          <w:sz w:val="28"/>
          <w:szCs w:val="28"/>
        </w:rPr>
        <w:t xml:space="preserve"> </w:t>
      </w:r>
      <w:r w:rsidRPr="00A366B6">
        <w:rPr>
          <w:color w:val="333333"/>
          <w:sz w:val="28"/>
          <w:szCs w:val="28"/>
        </w:rPr>
        <w:t>Цели:</w:t>
      </w:r>
    </w:p>
    <w:p w:rsidR="0007407B" w:rsidRPr="00A366B6" w:rsidRDefault="0007407B" w:rsidP="001F24CE">
      <w:pPr>
        <w:pStyle w:val="a7"/>
        <w:numPr>
          <w:ilvl w:val="0"/>
          <w:numId w:val="16"/>
        </w:numPr>
        <w:tabs>
          <w:tab w:val="left" w:pos="646"/>
        </w:tabs>
        <w:spacing w:line="240" w:lineRule="auto"/>
        <w:ind w:left="567" w:right="822" w:firstLine="0"/>
        <w:rPr>
          <w:sz w:val="28"/>
          <w:szCs w:val="28"/>
        </w:rPr>
      </w:pPr>
      <w:r w:rsidRPr="00A366B6">
        <w:rPr>
          <w:color w:val="333333"/>
          <w:sz w:val="28"/>
          <w:szCs w:val="28"/>
        </w:rPr>
        <w:t>Получение</w:t>
      </w:r>
      <w:r w:rsidRPr="00A366B6">
        <w:rPr>
          <w:color w:val="333333"/>
          <w:spacing w:val="-5"/>
          <w:sz w:val="28"/>
          <w:szCs w:val="28"/>
        </w:rPr>
        <w:t xml:space="preserve"> </w:t>
      </w:r>
      <w:r w:rsidRPr="00A366B6">
        <w:rPr>
          <w:color w:val="333333"/>
          <w:sz w:val="28"/>
          <w:szCs w:val="28"/>
        </w:rPr>
        <w:t>актуальной,</w:t>
      </w:r>
      <w:r w:rsidRPr="00A366B6">
        <w:rPr>
          <w:color w:val="333333"/>
          <w:spacing w:val="-10"/>
          <w:sz w:val="28"/>
          <w:szCs w:val="28"/>
        </w:rPr>
        <w:t xml:space="preserve"> </w:t>
      </w:r>
      <w:r w:rsidRPr="00A366B6">
        <w:rPr>
          <w:color w:val="333333"/>
          <w:sz w:val="28"/>
          <w:szCs w:val="28"/>
        </w:rPr>
        <w:t>объективной</w:t>
      </w:r>
      <w:r w:rsidRPr="00A366B6">
        <w:rPr>
          <w:color w:val="333333"/>
          <w:spacing w:val="-7"/>
          <w:sz w:val="28"/>
          <w:szCs w:val="28"/>
        </w:rPr>
        <w:t xml:space="preserve"> </w:t>
      </w:r>
      <w:r w:rsidRPr="00A366B6">
        <w:rPr>
          <w:color w:val="333333"/>
          <w:sz w:val="28"/>
          <w:szCs w:val="28"/>
        </w:rPr>
        <w:t>и</w:t>
      </w:r>
      <w:r w:rsidRPr="00A366B6">
        <w:rPr>
          <w:color w:val="333333"/>
          <w:spacing w:val="-2"/>
          <w:sz w:val="28"/>
          <w:szCs w:val="28"/>
        </w:rPr>
        <w:t xml:space="preserve"> </w:t>
      </w:r>
      <w:r w:rsidRPr="00A366B6">
        <w:rPr>
          <w:color w:val="333333"/>
          <w:sz w:val="28"/>
          <w:szCs w:val="28"/>
        </w:rPr>
        <w:t>достоверной,</w:t>
      </w:r>
      <w:r w:rsidRPr="00A366B6">
        <w:rPr>
          <w:color w:val="333333"/>
          <w:spacing w:val="-7"/>
          <w:sz w:val="28"/>
          <w:szCs w:val="28"/>
        </w:rPr>
        <w:t xml:space="preserve"> </w:t>
      </w:r>
      <w:r w:rsidRPr="00A366B6">
        <w:rPr>
          <w:color w:val="333333"/>
          <w:sz w:val="28"/>
          <w:szCs w:val="28"/>
        </w:rPr>
        <w:t>максимально</w:t>
      </w:r>
      <w:r w:rsidRPr="00A366B6">
        <w:rPr>
          <w:color w:val="333333"/>
          <w:spacing w:val="-3"/>
          <w:sz w:val="28"/>
          <w:szCs w:val="28"/>
        </w:rPr>
        <w:t xml:space="preserve"> </w:t>
      </w:r>
      <w:r w:rsidRPr="00A366B6">
        <w:rPr>
          <w:color w:val="333333"/>
          <w:sz w:val="28"/>
          <w:szCs w:val="28"/>
        </w:rPr>
        <w:t>полной</w:t>
      </w:r>
      <w:r w:rsidRPr="00A366B6">
        <w:rPr>
          <w:color w:val="333333"/>
          <w:spacing w:val="-3"/>
          <w:sz w:val="28"/>
          <w:szCs w:val="28"/>
        </w:rPr>
        <w:t xml:space="preserve"> </w:t>
      </w:r>
      <w:r w:rsidRPr="00A366B6">
        <w:rPr>
          <w:color w:val="333333"/>
          <w:sz w:val="28"/>
          <w:szCs w:val="28"/>
        </w:rPr>
        <w:t>информации</w:t>
      </w:r>
      <w:r w:rsidRPr="00A366B6">
        <w:rPr>
          <w:color w:val="333333"/>
          <w:spacing w:val="-11"/>
          <w:sz w:val="28"/>
          <w:szCs w:val="28"/>
        </w:rPr>
        <w:t xml:space="preserve"> </w:t>
      </w:r>
      <w:r w:rsidRPr="00A366B6">
        <w:rPr>
          <w:color w:val="333333"/>
          <w:sz w:val="28"/>
          <w:szCs w:val="28"/>
        </w:rPr>
        <w:t>о качестве</w:t>
      </w:r>
      <w:r w:rsidRPr="00A366B6">
        <w:rPr>
          <w:color w:val="333333"/>
          <w:spacing w:val="-5"/>
          <w:sz w:val="28"/>
          <w:szCs w:val="28"/>
        </w:rPr>
        <w:t xml:space="preserve"> </w:t>
      </w:r>
      <w:r w:rsidRPr="00A366B6">
        <w:rPr>
          <w:color w:val="333333"/>
          <w:sz w:val="28"/>
          <w:szCs w:val="28"/>
        </w:rPr>
        <w:t>подготовки</w:t>
      </w:r>
      <w:r w:rsidRPr="00A366B6">
        <w:rPr>
          <w:color w:val="333333"/>
          <w:spacing w:val="-11"/>
          <w:sz w:val="28"/>
          <w:szCs w:val="28"/>
        </w:rPr>
        <w:t xml:space="preserve"> </w:t>
      </w:r>
      <w:r w:rsidRPr="00A366B6">
        <w:rPr>
          <w:color w:val="333333"/>
          <w:sz w:val="28"/>
          <w:szCs w:val="28"/>
        </w:rPr>
        <w:t>обучающихся,</w:t>
      </w:r>
      <w:r w:rsidRPr="00A366B6">
        <w:rPr>
          <w:color w:val="333333"/>
          <w:spacing w:val="-2"/>
          <w:sz w:val="28"/>
          <w:szCs w:val="28"/>
        </w:rPr>
        <w:t xml:space="preserve"> </w:t>
      </w:r>
      <w:r w:rsidRPr="00A366B6">
        <w:rPr>
          <w:color w:val="333333"/>
          <w:sz w:val="28"/>
          <w:szCs w:val="28"/>
        </w:rPr>
        <w:t>включающей</w:t>
      </w:r>
      <w:r w:rsidRPr="00A366B6">
        <w:rPr>
          <w:color w:val="333333"/>
          <w:spacing w:val="-57"/>
          <w:sz w:val="28"/>
          <w:szCs w:val="28"/>
        </w:rPr>
        <w:t xml:space="preserve"> </w:t>
      </w:r>
      <w:r w:rsidRPr="00A366B6">
        <w:rPr>
          <w:color w:val="333333"/>
          <w:sz w:val="28"/>
          <w:szCs w:val="28"/>
        </w:rPr>
        <w:t>оценку освоения ими предметных и метапредметных результатов начального, основного и среднего общего образования, в том числе по</w:t>
      </w:r>
      <w:r w:rsidRPr="00A366B6">
        <w:rPr>
          <w:color w:val="333333"/>
          <w:spacing w:val="1"/>
          <w:sz w:val="28"/>
          <w:szCs w:val="28"/>
        </w:rPr>
        <w:t xml:space="preserve"> </w:t>
      </w:r>
      <w:r w:rsidRPr="00A366B6">
        <w:rPr>
          <w:color w:val="333333"/>
          <w:sz w:val="28"/>
          <w:szCs w:val="28"/>
        </w:rPr>
        <w:t>адаптированным</w:t>
      </w:r>
      <w:r w:rsidRPr="00A366B6">
        <w:rPr>
          <w:color w:val="333333"/>
          <w:spacing w:val="-7"/>
          <w:sz w:val="28"/>
          <w:szCs w:val="28"/>
        </w:rPr>
        <w:t xml:space="preserve"> </w:t>
      </w:r>
      <w:r w:rsidRPr="00A366B6">
        <w:rPr>
          <w:color w:val="333333"/>
          <w:sz w:val="28"/>
          <w:szCs w:val="28"/>
        </w:rPr>
        <w:t>образовательным</w:t>
      </w:r>
      <w:r w:rsidRPr="00A366B6">
        <w:rPr>
          <w:color w:val="333333"/>
          <w:spacing w:val="-1"/>
          <w:sz w:val="28"/>
          <w:szCs w:val="28"/>
        </w:rPr>
        <w:t xml:space="preserve"> </w:t>
      </w:r>
      <w:r w:rsidRPr="00A366B6">
        <w:rPr>
          <w:color w:val="333333"/>
          <w:sz w:val="28"/>
          <w:szCs w:val="28"/>
        </w:rPr>
        <w:t>программам.</w:t>
      </w:r>
    </w:p>
    <w:p w:rsidR="0007407B" w:rsidRPr="00A366B6" w:rsidRDefault="0007407B" w:rsidP="001F24CE">
      <w:pPr>
        <w:pStyle w:val="a7"/>
        <w:numPr>
          <w:ilvl w:val="0"/>
          <w:numId w:val="16"/>
        </w:numPr>
        <w:tabs>
          <w:tab w:val="left" w:pos="646"/>
        </w:tabs>
        <w:spacing w:line="242" w:lineRule="auto"/>
        <w:ind w:left="567" w:right="1173" w:firstLine="0"/>
        <w:rPr>
          <w:sz w:val="28"/>
          <w:szCs w:val="28"/>
        </w:rPr>
      </w:pPr>
      <w:r w:rsidRPr="00A366B6">
        <w:rPr>
          <w:color w:val="333333"/>
          <w:sz w:val="28"/>
          <w:szCs w:val="28"/>
        </w:rPr>
        <w:t>Повышение уровня образовательных результатов обучающихся на основе анализа результатов исследований и мониторингов качества</w:t>
      </w:r>
      <w:r w:rsidRPr="00A366B6">
        <w:rPr>
          <w:color w:val="333333"/>
          <w:spacing w:val="-57"/>
          <w:sz w:val="28"/>
          <w:szCs w:val="28"/>
        </w:rPr>
        <w:t xml:space="preserve"> </w:t>
      </w:r>
      <w:r w:rsidRPr="00A366B6">
        <w:rPr>
          <w:color w:val="333333"/>
          <w:sz w:val="28"/>
          <w:szCs w:val="28"/>
        </w:rPr>
        <w:t>образования.</w:t>
      </w:r>
    </w:p>
    <w:p w:rsidR="0007407B" w:rsidRPr="00A366B6" w:rsidRDefault="0007407B" w:rsidP="001F24CE">
      <w:pPr>
        <w:pStyle w:val="a7"/>
        <w:numPr>
          <w:ilvl w:val="0"/>
          <w:numId w:val="16"/>
        </w:numPr>
        <w:tabs>
          <w:tab w:val="left" w:pos="646"/>
        </w:tabs>
        <w:spacing w:line="271" w:lineRule="exact"/>
        <w:ind w:left="567" w:firstLine="0"/>
        <w:rPr>
          <w:sz w:val="28"/>
          <w:szCs w:val="28"/>
        </w:rPr>
      </w:pPr>
      <w:r w:rsidRPr="00A366B6">
        <w:rPr>
          <w:color w:val="333333"/>
          <w:sz w:val="28"/>
          <w:szCs w:val="28"/>
        </w:rPr>
        <w:t>Организация</w:t>
      </w:r>
      <w:r w:rsidRPr="00A366B6">
        <w:rPr>
          <w:color w:val="333333"/>
          <w:spacing w:val="-12"/>
          <w:sz w:val="28"/>
          <w:szCs w:val="28"/>
        </w:rPr>
        <w:t xml:space="preserve"> </w:t>
      </w:r>
      <w:r w:rsidRPr="00A366B6">
        <w:rPr>
          <w:color w:val="333333"/>
          <w:sz w:val="28"/>
          <w:szCs w:val="28"/>
        </w:rPr>
        <w:t>объективного</w:t>
      </w:r>
      <w:r w:rsidRPr="00A366B6">
        <w:rPr>
          <w:color w:val="333333"/>
          <w:spacing w:val="1"/>
          <w:sz w:val="28"/>
          <w:szCs w:val="28"/>
        </w:rPr>
        <w:t xml:space="preserve"> </w:t>
      </w:r>
      <w:r w:rsidRPr="00A366B6">
        <w:rPr>
          <w:color w:val="333333"/>
          <w:sz w:val="28"/>
          <w:szCs w:val="28"/>
        </w:rPr>
        <w:t>проведения</w:t>
      </w:r>
      <w:r w:rsidRPr="00A366B6">
        <w:rPr>
          <w:color w:val="333333"/>
          <w:spacing w:val="-2"/>
          <w:sz w:val="28"/>
          <w:szCs w:val="28"/>
        </w:rPr>
        <w:t xml:space="preserve"> </w:t>
      </w:r>
      <w:r w:rsidRPr="00A366B6">
        <w:rPr>
          <w:color w:val="333333"/>
          <w:sz w:val="28"/>
          <w:szCs w:val="28"/>
        </w:rPr>
        <w:t>процедур</w:t>
      </w:r>
      <w:r w:rsidRPr="00A366B6">
        <w:rPr>
          <w:color w:val="333333"/>
          <w:spacing w:val="-2"/>
          <w:sz w:val="28"/>
          <w:szCs w:val="28"/>
        </w:rPr>
        <w:t xml:space="preserve"> </w:t>
      </w:r>
      <w:r w:rsidRPr="00A366B6">
        <w:rPr>
          <w:color w:val="333333"/>
          <w:sz w:val="28"/>
          <w:szCs w:val="28"/>
        </w:rPr>
        <w:t>оценки</w:t>
      </w:r>
      <w:r w:rsidRPr="00A366B6">
        <w:rPr>
          <w:color w:val="333333"/>
          <w:spacing w:val="-6"/>
          <w:sz w:val="28"/>
          <w:szCs w:val="28"/>
        </w:rPr>
        <w:t xml:space="preserve"> </w:t>
      </w:r>
      <w:r w:rsidRPr="00A366B6">
        <w:rPr>
          <w:color w:val="333333"/>
          <w:sz w:val="28"/>
          <w:szCs w:val="28"/>
        </w:rPr>
        <w:t>качества</w:t>
      </w:r>
      <w:r w:rsidRPr="00A366B6">
        <w:rPr>
          <w:color w:val="333333"/>
          <w:spacing w:val="-8"/>
          <w:sz w:val="28"/>
          <w:szCs w:val="28"/>
        </w:rPr>
        <w:t xml:space="preserve"> </w:t>
      </w:r>
      <w:r w:rsidRPr="00A366B6">
        <w:rPr>
          <w:color w:val="333333"/>
          <w:sz w:val="28"/>
          <w:szCs w:val="28"/>
        </w:rPr>
        <w:t>образования</w:t>
      </w:r>
      <w:r w:rsidRPr="00A366B6">
        <w:rPr>
          <w:color w:val="333333"/>
          <w:spacing w:val="3"/>
          <w:sz w:val="28"/>
          <w:szCs w:val="28"/>
        </w:rPr>
        <w:t xml:space="preserve"> </w:t>
      </w:r>
      <w:r w:rsidRPr="00A366B6">
        <w:rPr>
          <w:color w:val="333333"/>
          <w:sz w:val="28"/>
          <w:szCs w:val="28"/>
        </w:rPr>
        <w:t>и</w:t>
      </w:r>
      <w:r w:rsidRPr="00A366B6">
        <w:rPr>
          <w:color w:val="333333"/>
          <w:spacing w:val="-6"/>
          <w:sz w:val="28"/>
          <w:szCs w:val="28"/>
        </w:rPr>
        <w:t xml:space="preserve"> </w:t>
      </w:r>
      <w:r w:rsidRPr="00A366B6">
        <w:rPr>
          <w:color w:val="333333"/>
          <w:sz w:val="28"/>
          <w:szCs w:val="28"/>
        </w:rPr>
        <w:t>олимпиад</w:t>
      </w:r>
      <w:r w:rsidRPr="00A366B6">
        <w:rPr>
          <w:color w:val="333333"/>
          <w:spacing w:val="-9"/>
          <w:sz w:val="28"/>
          <w:szCs w:val="28"/>
        </w:rPr>
        <w:t xml:space="preserve"> </w:t>
      </w:r>
      <w:r w:rsidRPr="00A366B6">
        <w:rPr>
          <w:color w:val="333333"/>
          <w:sz w:val="28"/>
          <w:szCs w:val="28"/>
        </w:rPr>
        <w:t>школьников.</w:t>
      </w:r>
    </w:p>
    <w:p w:rsidR="0007407B" w:rsidRPr="00A366B6" w:rsidRDefault="0007407B" w:rsidP="00A366B6">
      <w:pPr>
        <w:spacing w:before="4" w:line="273" w:lineRule="exact"/>
        <w:ind w:left="567"/>
        <w:rPr>
          <w:b/>
          <w:sz w:val="28"/>
          <w:szCs w:val="28"/>
        </w:rPr>
      </w:pPr>
      <w:r w:rsidRPr="00A366B6">
        <w:rPr>
          <w:b/>
          <w:color w:val="333333"/>
          <w:sz w:val="28"/>
          <w:szCs w:val="28"/>
        </w:rPr>
        <w:t>Задачи:</w:t>
      </w:r>
    </w:p>
    <w:p w:rsidR="0007407B" w:rsidRPr="00A366B6" w:rsidRDefault="0007407B" w:rsidP="001F24CE">
      <w:pPr>
        <w:pStyle w:val="a7"/>
        <w:numPr>
          <w:ilvl w:val="0"/>
          <w:numId w:val="15"/>
        </w:numPr>
        <w:tabs>
          <w:tab w:val="left" w:pos="646"/>
        </w:tabs>
        <w:spacing w:line="273" w:lineRule="exact"/>
        <w:ind w:left="567" w:firstLine="0"/>
        <w:rPr>
          <w:sz w:val="28"/>
          <w:szCs w:val="28"/>
        </w:rPr>
      </w:pPr>
      <w:r w:rsidRPr="00A366B6">
        <w:rPr>
          <w:color w:val="333333"/>
          <w:sz w:val="28"/>
          <w:szCs w:val="28"/>
        </w:rPr>
        <w:t>Обеспечение</w:t>
      </w:r>
      <w:r w:rsidRPr="00A366B6">
        <w:rPr>
          <w:color w:val="333333"/>
          <w:spacing w:val="-6"/>
          <w:sz w:val="28"/>
          <w:szCs w:val="28"/>
        </w:rPr>
        <w:t xml:space="preserve"> </w:t>
      </w:r>
      <w:r w:rsidRPr="00A366B6">
        <w:rPr>
          <w:color w:val="333333"/>
          <w:sz w:val="28"/>
          <w:szCs w:val="28"/>
        </w:rPr>
        <w:t>объективной</w:t>
      </w:r>
      <w:r w:rsidRPr="00A366B6">
        <w:rPr>
          <w:color w:val="333333"/>
          <w:spacing w:val="-8"/>
          <w:sz w:val="28"/>
          <w:szCs w:val="28"/>
        </w:rPr>
        <w:t xml:space="preserve"> </w:t>
      </w:r>
      <w:r w:rsidRPr="00A366B6">
        <w:rPr>
          <w:color w:val="333333"/>
          <w:sz w:val="28"/>
          <w:szCs w:val="28"/>
        </w:rPr>
        <w:t>оценки</w:t>
      </w:r>
      <w:r w:rsidRPr="00A366B6">
        <w:rPr>
          <w:color w:val="333333"/>
          <w:spacing w:val="1"/>
          <w:sz w:val="28"/>
          <w:szCs w:val="28"/>
        </w:rPr>
        <w:t xml:space="preserve"> </w:t>
      </w:r>
      <w:r w:rsidRPr="00A366B6">
        <w:rPr>
          <w:color w:val="333333"/>
          <w:sz w:val="28"/>
          <w:szCs w:val="28"/>
        </w:rPr>
        <w:t>качества</w:t>
      </w:r>
      <w:r w:rsidRPr="00A366B6">
        <w:rPr>
          <w:color w:val="333333"/>
          <w:spacing w:val="-5"/>
          <w:sz w:val="28"/>
          <w:szCs w:val="28"/>
        </w:rPr>
        <w:t xml:space="preserve"> </w:t>
      </w:r>
      <w:r w:rsidRPr="00A366B6">
        <w:rPr>
          <w:color w:val="333333"/>
          <w:sz w:val="28"/>
          <w:szCs w:val="28"/>
        </w:rPr>
        <w:t>образования</w:t>
      </w:r>
      <w:r w:rsidRPr="00A366B6">
        <w:rPr>
          <w:color w:val="333333"/>
          <w:spacing w:val="-4"/>
          <w:sz w:val="28"/>
          <w:szCs w:val="28"/>
        </w:rPr>
        <w:t xml:space="preserve"> </w:t>
      </w:r>
      <w:r w:rsidRPr="00A366B6">
        <w:rPr>
          <w:color w:val="333333"/>
          <w:sz w:val="28"/>
          <w:szCs w:val="28"/>
        </w:rPr>
        <w:t>и</w:t>
      </w:r>
      <w:r w:rsidRPr="00A366B6">
        <w:rPr>
          <w:color w:val="333333"/>
          <w:spacing w:val="-9"/>
          <w:sz w:val="28"/>
          <w:szCs w:val="28"/>
        </w:rPr>
        <w:t xml:space="preserve"> </w:t>
      </w:r>
      <w:r w:rsidRPr="00A366B6">
        <w:rPr>
          <w:color w:val="333333"/>
          <w:sz w:val="28"/>
          <w:szCs w:val="28"/>
        </w:rPr>
        <w:t>образовательных</w:t>
      </w:r>
      <w:r w:rsidRPr="00A366B6">
        <w:rPr>
          <w:color w:val="333333"/>
          <w:spacing w:val="-4"/>
          <w:sz w:val="28"/>
          <w:szCs w:val="28"/>
        </w:rPr>
        <w:t xml:space="preserve"> </w:t>
      </w:r>
      <w:r w:rsidRPr="00A366B6">
        <w:rPr>
          <w:color w:val="333333"/>
          <w:sz w:val="28"/>
          <w:szCs w:val="28"/>
        </w:rPr>
        <w:t>результатов</w:t>
      </w:r>
      <w:r w:rsidRPr="00A366B6">
        <w:rPr>
          <w:color w:val="333333"/>
          <w:spacing w:val="-3"/>
          <w:sz w:val="28"/>
          <w:szCs w:val="28"/>
        </w:rPr>
        <w:t xml:space="preserve"> </w:t>
      </w:r>
      <w:r w:rsidRPr="00A366B6">
        <w:rPr>
          <w:color w:val="333333"/>
          <w:sz w:val="28"/>
          <w:szCs w:val="28"/>
        </w:rPr>
        <w:t>обучающихся</w:t>
      </w:r>
      <w:r w:rsidRPr="00A366B6">
        <w:rPr>
          <w:color w:val="333333"/>
          <w:spacing w:val="1"/>
          <w:sz w:val="28"/>
          <w:szCs w:val="28"/>
        </w:rPr>
        <w:t xml:space="preserve"> </w:t>
      </w:r>
      <w:r w:rsidRPr="00A366B6">
        <w:rPr>
          <w:color w:val="333333"/>
          <w:sz w:val="28"/>
          <w:szCs w:val="28"/>
        </w:rPr>
        <w:t>по</w:t>
      </w:r>
      <w:r w:rsidRPr="00A366B6">
        <w:rPr>
          <w:color w:val="333333"/>
          <w:spacing w:val="4"/>
          <w:sz w:val="28"/>
          <w:szCs w:val="28"/>
        </w:rPr>
        <w:t xml:space="preserve"> </w:t>
      </w:r>
      <w:r w:rsidRPr="00A366B6">
        <w:rPr>
          <w:color w:val="333333"/>
          <w:sz w:val="28"/>
          <w:szCs w:val="28"/>
        </w:rPr>
        <w:t>уровням</w:t>
      </w:r>
      <w:r w:rsidRPr="00A366B6">
        <w:rPr>
          <w:color w:val="333333"/>
          <w:spacing w:val="-7"/>
          <w:sz w:val="28"/>
          <w:szCs w:val="28"/>
        </w:rPr>
        <w:t xml:space="preserve"> </w:t>
      </w:r>
      <w:r w:rsidRPr="00A366B6">
        <w:rPr>
          <w:color w:val="333333"/>
          <w:sz w:val="28"/>
          <w:szCs w:val="28"/>
        </w:rPr>
        <w:t>общего</w:t>
      </w:r>
      <w:r w:rsidRPr="00A366B6">
        <w:rPr>
          <w:color w:val="333333"/>
          <w:spacing w:val="-5"/>
          <w:sz w:val="28"/>
          <w:szCs w:val="28"/>
        </w:rPr>
        <w:t xml:space="preserve"> </w:t>
      </w:r>
      <w:r w:rsidRPr="00A366B6">
        <w:rPr>
          <w:color w:val="333333"/>
          <w:sz w:val="28"/>
          <w:szCs w:val="28"/>
        </w:rPr>
        <w:t>образования;</w:t>
      </w:r>
    </w:p>
    <w:p w:rsidR="0007407B" w:rsidRPr="00A366B6" w:rsidRDefault="0007407B" w:rsidP="001F24CE">
      <w:pPr>
        <w:pStyle w:val="a7"/>
        <w:numPr>
          <w:ilvl w:val="0"/>
          <w:numId w:val="15"/>
        </w:numPr>
        <w:tabs>
          <w:tab w:val="left" w:pos="646"/>
        </w:tabs>
        <w:spacing w:before="4" w:line="237" w:lineRule="auto"/>
        <w:ind w:left="567" w:right="968" w:firstLine="0"/>
        <w:rPr>
          <w:sz w:val="28"/>
          <w:szCs w:val="28"/>
        </w:rPr>
      </w:pPr>
      <w:r w:rsidRPr="00A366B6">
        <w:rPr>
          <w:color w:val="333333"/>
          <w:sz w:val="28"/>
          <w:szCs w:val="28"/>
        </w:rPr>
        <w:t>Использование</w:t>
      </w:r>
      <w:r w:rsidRPr="00A366B6">
        <w:rPr>
          <w:color w:val="333333"/>
          <w:spacing w:val="-6"/>
          <w:sz w:val="28"/>
          <w:szCs w:val="28"/>
        </w:rPr>
        <w:t xml:space="preserve"> </w:t>
      </w:r>
      <w:r w:rsidRPr="00A366B6">
        <w:rPr>
          <w:color w:val="333333"/>
          <w:sz w:val="28"/>
          <w:szCs w:val="28"/>
        </w:rPr>
        <w:t>при</w:t>
      </w:r>
      <w:r w:rsidRPr="00A366B6">
        <w:rPr>
          <w:color w:val="333333"/>
          <w:spacing w:val="-4"/>
          <w:sz w:val="28"/>
          <w:szCs w:val="28"/>
        </w:rPr>
        <w:t xml:space="preserve"> </w:t>
      </w:r>
      <w:r w:rsidRPr="00A366B6">
        <w:rPr>
          <w:color w:val="333333"/>
          <w:sz w:val="28"/>
          <w:szCs w:val="28"/>
        </w:rPr>
        <w:t>оценке</w:t>
      </w:r>
      <w:r w:rsidRPr="00A366B6">
        <w:rPr>
          <w:color w:val="333333"/>
          <w:spacing w:val="-1"/>
          <w:sz w:val="28"/>
          <w:szCs w:val="28"/>
        </w:rPr>
        <w:t xml:space="preserve"> </w:t>
      </w:r>
      <w:r w:rsidRPr="00A366B6">
        <w:rPr>
          <w:color w:val="333333"/>
          <w:sz w:val="28"/>
          <w:szCs w:val="28"/>
        </w:rPr>
        <w:t>качества</w:t>
      </w:r>
      <w:r w:rsidRPr="00A366B6">
        <w:rPr>
          <w:color w:val="333333"/>
          <w:spacing w:val="-6"/>
          <w:sz w:val="28"/>
          <w:szCs w:val="28"/>
        </w:rPr>
        <w:t xml:space="preserve"> </w:t>
      </w:r>
      <w:r w:rsidRPr="00A366B6">
        <w:rPr>
          <w:color w:val="333333"/>
          <w:sz w:val="28"/>
          <w:szCs w:val="28"/>
        </w:rPr>
        <w:t>образования измерительных</w:t>
      </w:r>
      <w:r w:rsidRPr="00A366B6">
        <w:rPr>
          <w:color w:val="333333"/>
          <w:spacing w:val="-5"/>
          <w:sz w:val="28"/>
          <w:szCs w:val="28"/>
        </w:rPr>
        <w:t xml:space="preserve"> </w:t>
      </w:r>
      <w:r w:rsidRPr="00A366B6">
        <w:rPr>
          <w:color w:val="333333"/>
          <w:sz w:val="28"/>
          <w:szCs w:val="28"/>
        </w:rPr>
        <w:t>материалов</w:t>
      </w:r>
      <w:r w:rsidRPr="00A366B6">
        <w:rPr>
          <w:color w:val="333333"/>
          <w:spacing w:val="-3"/>
          <w:sz w:val="28"/>
          <w:szCs w:val="28"/>
        </w:rPr>
        <w:t xml:space="preserve"> </w:t>
      </w:r>
      <w:r w:rsidRPr="00A366B6">
        <w:rPr>
          <w:color w:val="333333"/>
          <w:sz w:val="28"/>
          <w:szCs w:val="28"/>
        </w:rPr>
        <w:t>в</w:t>
      </w:r>
      <w:r w:rsidRPr="00A366B6">
        <w:rPr>
          <w:color w:val="333333"/>
          <w:spacing w:val="1"/>
          <w:sz w:val="28"/>
          <w:szCs w:val="28"/>
        </w:rPr>
        <w:t xml:space="preserve"> </w:t>
      </w:r>
      <w:r w:rsidRPr="00A366B6">
        <w:rPr>
          <w:color w:val="333333"/>
          <w:sz w:val="28"/>
          <w:szCs w:val="28"/>
        </w:rPr>
        <w:t>формате</w:t>
      </w:r>
      <w:r w:rsidRPr="00A366B6">
        <w:rPr>
          <w:color w:val="333333"/>
          <w:spacing w:val="-5"/>
          <w:sz w:val="28"/>
          <w:szCs w:val="28"/>
        </w:rPr>
        <w:t xml:space="preserve"> </w:t>
      </w:r>
      <w:r w:rsidRPr="00A366B6">
        <w:rPr>
          <w:color w:val="333333"/>
          <w:sz w:val="28"/>
          <w:szCs w:val="28"/>
        </w:rPr>
        <w:t>ВПР,</w:t>
      </w:r>
      <w:r w:rsidRPr="00A366B6">
        <w:rPr>
          <w:color w:val="333333"/>
          <w:spacing w:val="2"/>
          <w:sz w:val="28"/>
          <w:szCs w:val="28"/>
        </w:rPr>
        <w:t xml:space="preserve"> </w:t>
      </w:r>
      <w:r w:rsidRPr="00A366B6">
        <w:rPr>
          <w:color w:val="333333"/>
          <w:sz w:val="28"/>
          <w:szCs w:val="28"/>
        </w:rPr>
        <w:t>демоверсий</w:t>
      </w:r>
      <w:r w:rsidRPr="00A366B6">
        <w:rPr>
          <w:color w:val="333333"/>
          <w:spacing w:val="-3"/>
          <w:sz w:val="28"/>
          <w:szCs w:val="28"/>
        </w:rPr>
        <w:t xml:space="preserve"> </w:t>
      </w:r>
      <w:r w:rsidRPr="00A366B6">
        <w:rPr>
          <w:color w:val="333333"/>
          <w:sz w:val="28"/>
          <w:szCs w:val="28"/>
        </w:rPr>
        <w:t>ЕГЭ</w:t>
      </w:r>
      <w:r w:rsidRPr="00A366B6">
        <w:rPr>
          <w:color w:val="333333"/>
          <w:spacing w:val="-5"/>
          <w:sz w:val="28"/>
          <w:szCs w:val="28"/>
        </w:rPr>
        <w:t xml:space="preserve"> </w:t>
      </w:r>
      <w:r w:rsidRPr="00A366B6">
        <w:rPr>
          <w:color w:val="333333"/>
          <w:sz w:val="28"/>
          <w:szCs w:val="28"/>
        </w:rPr>
        <w:t>и</w:t>
      </w:r>
      <w:r w:rsidRPr="00A366B6">
        <w:rPr>
          <w:color w:val="333333"/>
          <w:spacing w:val="-4"/>
          <w:sz w:val="28"/>
          <w:szCs w:val="28"/>
        </w:rPr>
        <w:t xml:space="preserve"> </w:t>
      </w:r>
      <w:r w:rsidRPr="00A366B6">
        <w:rPr>
          <w:color w:val="333333"/>
          <w:sz w:val="28"/>
          <w:szCs w:val="28"/>
        </w:rPr>
        <w:t>ОГЭ,</w:t>
      </w:r>
      <w:r w:rsidRPr="00A366B6">
        <w:rPr>
          <w:color w:val="333333"/>
          <w:spacing w:val="-7"/>
          <w:sz w:val="28"/>
          <w:szCs w:val="28"/>
        </w:rPr>
        <w:t xml:space="preserve"> </w:t>
      </w:r>
      <w:r w:rsidRPr="00A366B6">
        <w:rPr>
          <w:color w:val="333333"/>
          <w:sz w:val="28"/>
          <w:szCs w:val="28"/>
        </w:rPr>
        <w:t>открытых</w:t>
      </w:r>
      <w:r w:rsidRPr="00A366B6">
        <w:rPr>
          <w:color w:val="333333"/>
          <w:spacing w:val="-5"/>
          <w:sz w:val="28"/>
          <w:szCs w:val="28"/>
        </w:rPr>
        <w:t xml:space="preserve"> </w:t>
      </w:r>
      <w:r w:rsidRPr="00A366B6">
        <w:rPr>
          <w:color w:val="333333"/>
          <w:sz w:val="28"/>
          <w:szCs w:val="28"/>
        </w:rPr>
        <w:t>заданий</w:t>
      </w:r>
      <w:r w:rsidRPr="00A366B6">
        <w:rPr>
          <w:color w:val="333333"/>
          <w:spacing w:val="-57"/>
          <w:sz w:val="28"/>
          <w:szCs w:val="28"/>
        </w:rPr>
        <w:t xml:space="preserve"> </w:t>
      </w:r>
      <w:r w:rsidRPr="00A366B6">
        <w:rPr>
          <w:color w:val="333333"/>
          <w:sz w:val="28"/>
          <w:szCs w:val="28"/>
        </w:rPr>
        <w:t>международного</w:t>
      </w:r>
      <w:r w:rsidRPr="00A366B6">
        <w:rPr>
          <w:color w:val="333333"/>
          <w:spacing w:val="5"/>
          <w:sz w:val="28"/>
          <w:szCs w:val="28"/>
        </w:rPr>
        <w:t xml:space="preserve"> </w:t>
      </w:r>
      <w:r w:rsidRPr="00A366B6">
        <w:rPr>
          <w:color w:val="333333"/>
          <w:sz w:val="28"/>
          <w:szCs w:val="28"/>
        </w:rPr>
        <w:t>исследования</w:t>
      </w:r>
      <w:r w:rsidRPr="00A366B6">
        <w:rPr>
          <w:color w:val="333333"/>
          <w:spacing w:val="-3"/>
          <w:sz w:val="28"/>
          <w:szCs w:val="28"/>
        </w:rPr>
        <w:t xml:space="preserve"> </w:t>
      </w:r>
      <w:r w:rsidRPr="00A366B6">
        <w:rPr>
          <w:color w:val="333333"/>
          <w:sz w:val="28"/>
          <w:szCs w:val="28"/>
        </w:rPr>
        <w:t>качества</w:t>
      </w:r>
      <w:r w:rsidRPr="00A366B6">
        <w:rPr>
          <w:color w:val="333333"/>
          <w:spacing w:val="1"/>
          <w:sz w:val="28"/>
          <w:szCs w:val="28"/>
        </w:rPr>
        <w:t xml:space="preserve"> </w:t>
      </w:r>
      <w:r w:rsidRPr="00A366B6">
        <w:rPr>
          <w:color w:val="333333"/>
          <w:sz w:val="28"/>
          <w:szCs w:val="28"/>
        </w:rPr>
        <w:t>общего</w:t>
      </w:r>
      <w:r w:rsidRPr="00A366B6">
        <w:rPr>
          <w:color w:val="333333"/>
          <w:spacing w:val="-3"/>
          <w:sz w:val="28"/>
          <w:szCs w:val="28"/>
        </w:rPr>
        <w:t xml:space="preserve"> </w:t>
      </w:r>
      <w:r w:rsidRPr="00A366B6">
        <w:rPr>
          <w:color w:val="333333"/>
          <w:sz w:val="28"/>
          <w:szCs w:val="28"/>
        </w:rPr>
        <w:t>образования</w:t>
      </w:r>
      <w:r w:rsidRPr="00A366B6">
        <w:rPr>
          <w:color w:val="333333"/>
          <w:spacing w:val="-4"/>
          <w:sz w:val="28"/>
          <w:szCs w:val="28"/>
        </w:rPr>
        <w:t xml:space="preserve"> </w:t>
      </w:r>
      <w:r w:rsidRPr="00A366B6">
        <w:rPr>
          <w:color w:val="333333"/>
          <w:sz w:val="28"/>
          <w:szCs w:val="28"/>
        </w:rPr>
        <w:t>PISA;</w:t>
      </w:r>
    </w:p>
    <w:p w:rsidR="0007407B" w:rsidRPr="00A366B6" w:rsidRDefault="0007407B" w:rsidP="001F24CE">
      <w:pPr>
        <w:pStyle w:val="a7"/>
        <w:numPr>
          <w:ilvl w:val="0"/>
          <w:numId w:val="14"/>
        </w:numPr>
        <w:tabs>
          <w:tab w:val="left" w:pos="545"/>
        </w:tabs>
        <w:spacing w:before="4"/>
        <w:ind w:left="567" w:firstLine="0"/>
        <w:rPr>
          <w:sz w:val="28"/>
          <w:szCs w:val="28"/>
        </w:rPr>
      </w:pPr>
      <w:r w:rsidRPr="00A366B6">
        <w:rPr>
          <w:sz w:val="28"/>
          <w:szCs w:val="28"/>
        </w:rPr>
        <w:t>анализ</w:t>
      </w:r>
      <w:r w:rsidRPr="00A366B6">
        <w:rPr>
          <w:spacing w:val="-6"/>
          <w:sz w:val="28"/>
          <w:szCs w:val="28"/>
        </w:rPr>
        <w:t xml:space="preserve"> </w:t>
      </w:r>
      <w:r w:rsidRPr="00A366B6">
        <w:rPr>
          <w:sz w:val="28"/>
          <w:szCs w:val="28"/>
        </w:rPr>
        <w:t>внешних</w:t>
      </w:r>
      <w:r w:rsidRPr="00A366B6">
        <w:rPr>
          <w:spacing w:val="-6"/>
          <w:sz w:val="28"/>
          <w:szCs w:val="28"/>
        </w:rPr>
        <w:t xml:space="preserve"> </w:t>
      </w:r>
      <w:r w:rsidRPr="00A366B6">
        <w:rPr>
          <w:sz w:val="28"/>
          <w:szCs w:val="28"/>
        </w:rPr>
        <w:t>процедур</w:t>
      </w:r>
      <w:r w:rsidRPr="00A366B6">
        <w:rPr>
          <w:spacing w:val="-2"/>
          <w:sz w:val="28"/>
          <w:szCs w:val="28"/>
        </w:rPr>
        <w:t xml:space="preserve"> </w:t>
      </w:r>
      <w:r w:rsidRPr="00A366B6">
        <w:rPr>
          <w:sz w:val="28"/>
          <w:szCs w:val="28"/>
        </w:rPr>
        <w:t>оценки качества</w:t>
      </w:r>
      <w:r w:rsidRPr="00A366B6">
        <w:rPr>
          <w:spacing w:val="-7"/>
          <w:sz w:val="28"/>
          <w:szCs w:val="28"/>
        </w:rPr>
        <w:t xml:space="preserve"> </w:t>
      </w:r>
      <w:r w:rsidRPr="00A366B6">
        <w:rPr>
          <w:sz w:val="28"/>
          <w:szCs w:val="28"/>
        </w:rPr>
        <w:t>образования</w:t>
      </w:r>
      <w:r w:rsidRPr="00A366B6">
        <w:rPr>
          <w:spacing w:val="-7"/>
          <w:sz w:val="28"/>
          <w:szCs w:val="28"/>
        </w:rPr>
        <w:t xml:space="preserve"> </w:t>
      </w:r>
      <w:r w:rsidRPr="00A366B6">
        <w:rPr>
          <w:sz w:val="28"/>
          <w:szCs w:val="28"/>
        </w:rPr>
        <w:t>(ВПР,</w:t>
      </w:r>
      <w:r w:rsidRPr="00A366B6">
        <w:rPr>
          <w:spacing w:val="-3"/>
          <w:sz w:val="28"/>
          <w:szCs w:val="28"/>
        </w:rPr>
        <w:t xml:space="preserve"> </w:t>
      </w:r>
      <w:r w:rsidRPr="00A366B6">
        <w:rPr>
          <w:sz w:val="28"/>
          <w:szCs w:val="28"/>
        </w:rPr>
        <w:t>ЕГЭ,</w:t>
      </w:r>
      <w:r w:rsidRPr="00A366B6">
        <w:rPr>
          <w:spacing w:val="-3"/>
          <w:sz w:val="28"/>
          <w:szCs w:val="28"/>
        </w:rPr>
        <w:t xml:space="preserve"> </w:t>
      </w:r>
      <w:r w:rsidRPr="00A366B6">
        <w:rPr>
          <w:sz w:val="28"/>
          <w:szCs w:val="28"/>
        </w:rPr>
        <w:t>ОГЭ)</w:t>
      </w:r>
      <w:r w:rsidRPr="00A366B6">
        <w:rPr>
          <w:spacing w:val="-5"/>
          <w:sz w:val="28"/>
          <w:szCs w:val="28"/>
        </w:rPr>
        <w:t xml:space="preserve"> </w:t>
      </w:r>
      <w:r w:rsidRPr="00A366B6">
        <w:rPr>
          <w:sz w:val="28"/>
          <w:szCs w:val="28"/>
        </w:rPr>
        <w:t>в</w:t>
      </w:r>
      <w:r w:rsidRPr="00A366B6">
        <w:rPr>
          <w:spacing w:val="-4"/>
          <w:sz w:val="28"/>
          <w:szCs w:val="28"/>
        </w:rPr>
        <w:t xml:space="preserve"> </w:t>
      </w:r>
      <w:r w:rsidRPr="00A366B6">
        <w:rPr>
          <w:sz w:val="28"/>
          <w:szCs w:val="28"/>
        </w:rPr>
        <w:t>разрезе</w:t>
      </w:r>
      <w:r w:rsidRPr="00A366B6">
        <w:rPr>
          <w:spacing w:val="-3"/>
          <w:sz w:val="28"/>
          <w:szCs w:val="28"/>
        </w:rPr>
        <w:t xml:space="preserve"> </w:t>
      </w:r>
      <w:r w:rsidRPr="00A366B6">
        <w:rPr>
          <w:sz w:val="28"/>
          <w:szCs w:val="28"/>
        </w:rPr>
        <w:t>предметов,</w:t>
      </w:r>
      <w:r w:rsidRPr="00A366B6">
        <w:rPr>
          <w:spacing w:val="1"/>
          <w:sz w:val="28"/>
          <w:szCs w:val="28"/>
        </w:rPr>
        <w:t xml:space="preserve"> </w:t>
      </w:r>
      <w:r w:rsidRPr="00A366B6">
        <w:rPr>
          <w:sz w:val="28"/>
          <w:szCs w:val="28"/>
        </w:rPr>
        <w:t>классов;</w:t>
      </w:r>
    </w:p>
    <w:p w:rsidR="0007407B" w:rsidRPr="00A366B6" w:rsidRDefault="0007407B" w:rsidP="001F24CE">
      <w:pPr>
        <w:pStyle w:val="a7"/>
        <w:numPr>
          <w:ilvl w:val="0"/>
          <w:numId w:val="14"/>
        </w:numPr>
        <w:tabs>
          <w:tab w:val="left" w:pos="545"/>
        </w:tabs>
        <w:spacing w:line="242" w:lineRule="auto"/>
        <w:ind w:left="567" w:right="386" w:firstLine="0"/>
        <w:rPr>
          <w:sz w:val="28"/>
          <w:szCs w:val="28"/>
        </w:rPr>
      </w:pPr>
      <w:r w:rsidRPr="00A366B6">
        <w:rPr>
          <w:sz w:val="28"/>
          <w:szCs w:val="28"/>
        </w:rPr>
        <w:t>анализ</w:t>
      </w:r>
      <w:r w:rsidRPr="00A366B6">
        <w:rPr>
          <w:spacing w:val="-8"/>
          <w:sz w:val="28"/>
          <w:szCs w:val="28"/>
        </w:rPr>
        <w:t xml:space="preserve"> </w:t>
      </w:r>
      <w:r w:rsidRPr="00A366B6">
        <w:rPr>
          <w:sz w:val="28"/>
          <w:szCs w:val="28"/>
        </w:rPr>
        <w:t>внутренних</w:t>
      </w:r>
      <w:r w:rsidRPr="00A366B6">
        <w:rPr>
          <w:spacing w:val="-8"/>
          <w:sz w:val="28"/>
          <w:szCs w:val="28"/>
        </w:rPr>
        <w:t xml:space="preserve"> </w:t>
      </w:r>
      <w:r w:rsidRPr="00A366B6">
        <w:rPr>
          <w:sz w:val="28"/>
          <w:szCs w:val="28"/>
        </w:rPr>
        <w:t>оценочных</w:t>
      </w:r>
      <w:r w:rsidRPr="00A366B6">
        <w:rPr>
          <w:spacing w:val="-8"/>
          <w:sz w:val="28"/>
          <w:szCs w:val="28"/>
        </w:rPr>
        <w:t xml:space="preserve"> </w:t>
      </w:r>
      <w:r w:rsidRPr="00A366B6">
        <w:rPr>
          <w:sz w:val="28"/>
          <w:szCs w:val="28"/>
        </w:rPr>
        <w:t>процедур</w:t>
      </w:r>
      <w:r w:rsidRPr="00A366B6">
        <w:rPr>
          <w:spacing w:val="-4"/>
          <w:sz w:val="28"/>
          <w:szCs w:val="28"/>
        </w:rPr>
        <w:t xml:space="preserve"> </w:t>
      </w:r>
      <w:r w:rsidRPr="00A366B6">
        <w:rPr>
          <w:sz w:val="28"/>
          <w:szCs w:val="28"/>
        </w:rPr>
        <w:t>(текущий/промежуточный/итоговый</w:t>
      </w:r>
      <w:r w:rsidRPr="00A366B6">
        <w:rPr>
          <w:spacing w:val="-2"/>
          <w:sz w:val="28"/>
          <w:szCs w:val="28"/>
        </w:rPr>
        <w:t xml:space="preserve"> </w:t>
      </w:r>
      <w:r w:rsidRPr="00A366B6">
        <w:rPr>
          <w:sz w:val="28"/>
          <w:szCs w:val="28"/>
        </w:rPr>
        <w:t>контроль),</w:t>
      </w:r>
      <w:r w:rsidRPr="00A366B6">
        <w:rPr>
          <w:spacing w:val="-2"/>
          <w:sz w:val="28"/>
          <w:szCs w:val="28"/>
        </w:rPr>
        <w:t xml:space="preserve"> </w:t>
      </w:r>
      <w:r w:rsidRPr="00A366B6">
        <w:rPr>
          <w:sz w:val="28"/>
          <w:szCs w:val="28"/>
        </w:rPr>
        <w:t>проверка</w:t>
      </w:r>
      <w:r w:rsidRPr="00A366B6">
        <w:rPr>
          <w:spacing w:val="-5"/>
          <w:sz w:val="28"/>
          <w:szCs w:val="28"/>
        </w:rPr>
        <w:t xml:space="preserve"> </w:t>
      </w:r>
      <w:r w:rsidRPr="00A366B6">
        <w:rPr>
          <w:sz w:val="28"/>
          <w:szCs w:val="28"/>
        </w:rPr>
        <w:t>журналов</w:t>
      </w:r>
      <w:r w:rsidRPr="00A366B6">
        <w:rPr>
          <w:spacing w:val="-6"/>
          <w:sz w:val="28"/>
          <w:szCs w:val="28"/>
        </w:rPr>
        <w:t xml:space="preserve"> </w:t>
      </w:r>
      <w:r w:rsidRPr="00A366B6">
        <w:rPr>
          <w:sz w:val="28"/>
          <w:szCs w:val="28"/>
        </w:rPr>
        <w:t>на</w:t>
      </w:r>
      <w:r w:rsidRPr="00A366B6">
        <w:rPr>
          <w:spacing w:val="-4"/>
          <w:sz w:val="28"/>
          <w:szCs w:val="28"/>
        </w:rPr>
        <w:t xml:space="preserve"> </w:t>
      </w:r>
      <w:r w:rsidRPr="00A366B6">
        <w:rPr>
          <w:sz w:val="28"/>
          <w:szCs w:val="28"/>
        </w:rPr>
        <w:t>предмет</w:t>
      </w:r>
      <w:r w:rsidRPr="00A366B6">
        <w:rPr>
          <w:spacing w:val="-4"/>
          <w:sz w:val="28"/>
          <w:szCs w:val="28"/>
        </w:rPr>
        <w:t xml:space="preserve"> </w:t>
      </w:r>
      <w:r w:rsidRPr="00A366B6">
        <w:rPr>
          <w:sz w:val="28"/>
          <w:szCs w:val="28"/>
        </w:rPr>
        <w:t>учета</w:t>
      </w:r>
      <w:r w:rsidRPr="00A366B6">
        <w:rPr>
          <w:spacing w:val="-4"/>
          <w:sz w:val="28"/>
          <w:szCs w:val="28"/>
        </w:rPr>
        <w:t xml:space="preserve"> </w:t>
      </w:r>
      <w:r w:rsidRPr="00A366B6">
        <w:rPr>
          <w:sz w:val="28"/>
          <w:szCs w:val="28"/>
        </w:rPr>
        <w:t>индивидуальных</w:t>
      </w:r>
      <w:r w:rsidRPr="00A366B6">
        <w:rPr>
          <w:spacing w:val="-57"/>
          <w:sz w:val="28"/>
          <w:szCs w:val="28"/>
        </w:rPr>
        <w:t xml:space="preserve"> </w:t>
      </w:r>
      <w:r w:rsidRPr="00A366B6">
        <w:rPr>
          <w:sz w:val="28"/>
          <w:szCs w:val="28"/>
        </w:rPr>
        <w:t>достижений</w:t>
      </w:r>
      <w:r w:rsidRPr="00A366B6">
        <w:rPr>
          <w:spacing w:val="-3"/>
          <w:sz w:val="28"/>
          <w:szCs w:val="28"/>
        </w:rPr>
        <w:t xml:space="preserve"> </w:t>
      </w:r>
      <w:r w:rsidRPr="00A366B6">
        <w:rPr>
          <w:sz w:val="28"/>
          <w:szCs w:val="28"/>
        </w:rPr>
        <w:t>обучающихся,</w:t>
      </w:r>
      <w:r w:rsidRPr="00A366B6">
        <w:rPr>
          <w:spacing w:val="4"/>
          <w:sz w:val="28"/>
          <w:szCs w:val="28"/>
        </w:rPr>
        <w:t xml:space="preserve"> </w:t>
      </w:r>
      <w:r w:rsidRPr="00A366B6">
        <w:rPr>
          <w:sz w:val="28"/>
          <w:szCs w:val="28"/>
        </w:rPr>
        <w:t>причин</w:t>
      </w:r>
      <w:r w:rsidRPr="00A366B6">
        <w:rPr>
          <w:spacing w:val="2"/>
          <w:sz w:val="28"/>
          <w:szCs w:val="28"/>
        </w:rPr>
        <w:t xml:space="preserve"> </w:t>
      </w:r>
      <w:r w:rsidRPr="00A366B6">
        <w:rPr>
          <w:sz w:val="28"/>
          <w:szCs w:val="28"/>
        </w:rPr>
        <w:t>снижения</w:t>
      </w:r>
      <w:r w:rsidRPr="00A366B6">
        <w:rPr>
          <w:spacing w:val="-3"/>
          <w:sz w:val="28"/>
          <w:szCs w:val="28"/>
        </w:rPr>
        <w:t xml:space="preserve"> </w:t>
      </w:r>
      <w:r w:rsidRPr="00A366B6">
        <w:rPr>
          <w:sz w:val="28"/>
          <w:szCs w:val="28"/>
        </w:rPr>
        <w:t>успеваемости,</w:t>
      </w:r>
      <w:r w:rsidRPr="00A366B6">
        <w:rPr>
          <w:spacing w:val="4"/>
          <w:sz w:val="28"/>
          <w:szCs w:val="28"/>
        </w:rPr>
        <w:t xml:space="preserve"> </w:t>
      </w:r>
      <w:r w:rsidRPr="00A366B6">
        <w:rPr>
          <w:sz w:val="28"/>
          <w:szCs w:val="28"/>
        </w:rPr>
        <w:t>«накопляемости»</w:t>
      </w:r>
      <w:r w:rsidRPr="00A366B6">
        <w:rPr>
          <w:spacing w:val="-4"/>
          <w:sz w:val="28"/>
          <w:szCs w:val="28"/>
        </w:rPr>
        <w:t xml:space="preserve"> </w:t>
      </w:r>
      <w:r w:rsidRPr="00A366B6">
        <w:rPr>
          <w:sz w:val="28"/>
          <w:szCs w:val="28"/>
        </w:rPr>
        <w:t>оценок.</w:t>
      </w:r>
    </w:p>
    <w:p w:rsidR="0007407B" w:rsidRPr="00A366B6" w:rsidRDefault="0007407B" w:rsidP="00A366B6">
      <w:pPr>
        <w:spacing w:line="274" w:lineRule="exact"/>
        <w:ind w:left="567"/>
        <w:rPr>
          <w:b/>
          <w:sz w:val="28"/>
          <w:szCs w:val="28"/>
        </w:rPr>
      </w:pPr>
      <w:r w:rsidRPr="00A366B6">
        <w:rPr>
          <w:b/>
          <w:color w:val="333333"/>
          <w:sz w:val="28"/>
          <w:szCs w:val="28"/>
        </w:rPr>
        <w:t>Обоснование</w:t>
      </w:r>
      <w:r w:rsidRPr="00A366B6">
        <w:rPr>
          <w:b/>
          <w:color w:val="333333"/>
          <w:spacing w:val="-1"/>
          <w:sz w:val="28"/>
          <w:szCs w:val="28"/>
        </w:rPr>
        <w:t xml:space="preserve"> </w:t>
      </w:r>
      <w:r w:rsidRPr="00A366B6">
        <w:rPr>
          <w:b/>
          <w:color w:val="333333"/>
          <w:sz w:val="28"/>
          <w:szCs w:val="28"/>
        </w:rPr>
        <w:t>целей</w:t>
      </w:r>
      <w:r w:rsidRPr="00A366B6">
        <w:rPr>
          <w:b/>
          <w:color w:val="333333"/>
          <w:spacing w:val="-4"/>
          <w:sz w:val="28"/>
          <w:szCs w:val="28"/>
        </w:rPr>
        <w:t xml:space="preserve"> </w:t>
      </w:r>
      <w:r w:rsidRPr="00A366B6">
        <w:rPr>
          <w:b/>
          <w:color w:val="333333"/>
          <w:sz w:val="28"/>
          <w:szCs w:val="28"/>
        </w:rPr>
        <w:t>и задач системы:</w:t>
      </w:r>
    </w:p>
    <w:p w:rsidR="0007407B" w:rsidRPr="00A366B6" w:rsidRDefault="0007407B" w:rsidP="00A366B6">
      <w:pPr>
        <w:pStyle w:val="a3"/>
        <w:ind w:left="567" w:right="191"/>
        <w:rPr>
          <w:sz w:val="28"/>
          <w:szCs w:val="28"/>
        </w:rPr>
      </w:pPr>
      <w:r w:rsidRPr="00A366B6">
        <w:rPr>
          <w:sz w:val="28"/>
          <w:szCs w:val="28"/>
        </w:rPr>
        <w:t>Образовательная деятельность в школе организуется в соответствии с Федеральным законом от 29.12.2012 № 273-ФЗ «Об образовании в</w:t>
      </w:r>
      <w:r w:rsidRPr="00A366B6">
        <w:rPr>
          <w:spacing w:val="1"/>
          <w:sz w:val="28"/>
          <w:szCs w:val="28"/>
        </w:rPr>
        <w:t xml:space="preserve"> </w:t>
      </w:r>
      <w:r w:rsidRPr="00A366B6">
        <w:rPr>
          <w:sz w:val="28"/>
          <w:szCs w:val="28"/>
        </w:rPr>
        <w:t>Российской Федерации», ФГОС начального общего, основного общего и среднего общего образования, СанПин 2.4.2.2821-10 «Санитарно-</w:t>
      </w:r>
      <w:r w:rsidRPr="00A366B6">
        <w:rPr>
          <w:spacing w:val="1"/>
          <w:sz w:val="28"/>
          <w:szCs w:val="28"/>
        </w:rPr>
        <w:t xml:space="preserve"> </w:t>
      </w:r>
      <w:r w:rsidRPr="00A366B6">
        <w:rPr>
          <w:sz w:val="28"/>
          <w:szCs w:val="28"/>
        </w:rPr>
        <w:t>эпидемиологические</w:t>
      </w:r>
      <w:r w:rsidRPr="00A366B6">
        <w:rPr>
          <w:spacing w:val="-4"/>
          <w:sz w:val="28"/>
          <w:szCs w:val="28"/>
        </w:rPr>
        <w:t xml:space="preserve"> </w:t>
      </w:r>
      <w:r w:rsidRPr="00A366B6">
        <w:rPr>
          <w:sz w:val="28"/>
          <w:szCs w:val="28"/>
        </w:rPr>
        <w:t>требования</w:t>
      </w:r>
      <w:r w:rsidRPr="00A366B6">
        <w:rPr>
          <w:spacing w:val="-3"/>
          <w:sz w:val="28"/>
          <w:szCs w:val="28"/>
        </w:rPr>
        <w:t xml:space="preserve"> </w:t>
      </w:r>
      <w:r w:rsidRPr="00A366B6">
        <w:rPr>
          <w:sz w:val="28"/>
          <w:szCs w:val="28"/>
        </w:rPr>
        <w:t>к</w:t>
      </w:r>
      <w:r w:rsidRPr="00A366B6">
        <w:rPr>
          <w:spacing w:val="-9"/>
          <w:sz w:val="28"/>
          <w:szCs w:val="28"/>
        </w:rPr>
        <w:t xml:space="preserve"> </w:t>
      </w:r>
      <w:r w:rsidRPr="00A366B6">
        <w:rPr>
          <w:sz w:val="28"/>
          <w:szCs w:val="28"/>
        </w:rPr>
        <w:t>условиям</w:t>
      </w:r>
      <w:r w:rsidRPr="00A366B6">
        <w:rPr>
          <w:spacing w:val="-5"/>
          <w:sz w:val="28"/>
          <w:szCs w:val="28"/>
        </w:rPr>
        <w:t xml:space="preserve"> </w:t>
      </w:r>
      <w:r w:rsidRPr="00A366B6">
        <w:rPr>
          <w:sz w:val="28"/>
          <w:szCs w:val="28"/>
        </w:rPr>
        <w:t>и</w:t>
      </w:r>
      <w:r w:rsidRPr="00A366B6">
        <w:rPr>
          <w:spacing w:val="-11"/>
          <w:sz w:val="28"/>
          <w:szCs w:val="28"/>
        </w:rPr>
        <w:t xml:space="preserve"> </w:t>
      </w:r>
      <w:r w:rsidRPr="00A366B6">
        <w:rPr>
          <w:sz w:val="28"/>
          <w:szCs w:val="28"/>
        </w:rPr>
        <w:t>организации</w:t>
      </w:r>
      <w:r w:rsidRPr="00A366B6">
        <w:rPr>
          <w:spacing w:val="-6"/>
          <w:sz w:val="28"/>
          <w:szCs w:val="28"/>
        </w:rPr>
        <w:t xml:space="preserve"> </w:t>
      </w:r>
      <w:r w:rsidRPr="00A366B6">
        <w:rPr>
          <w:sz w:val="28"/>
          <w:szCs w:val="28"/>
        </w:rPr>
        <w:t>обучения</w:t>
      </w:r>
      <w:r w:rsidRPr="00A366B6">
        <w:rPr>
          <w:spacing w:val="-3"/>
          <w:sz w:val="28"/>
          <w:szCs w:val="28"/>
        </w:rPr>
        <w:t xml:space="preserve"> </w:t>
      </w:r>
      <w:r w:rsidRPr="00A366B6">
        <w:rPr>
          <w:sz w:val="28"/>
          <w:szCs w:val="28"/>
        </w:rPr>
        <w:t>в</w:t>
      </w:r>
      <w:r w:rsidRPr="00A366B6">
        <w:rPr>
          <w:spacing w:val="-5"/>
          <w:sz w:val="28"/>
          <w:szCs w:val="28"/>
        </w:rPr>
        <w:t xml:space="preserve"> </w:t>
      </w:r>
      <w:r w:rsidRPr="00A366B6">
        <w:rPr>
          <w:sz w:val="28"/>
          <w:szCs w:val="28"/>
        </w:rPr>
        <w:t>общеобразовательных</w:t>
      </w:r>
      <w:r w:rsidRPr="00A366B6">
        <w:rPr>
          <w:spacing w:val="-7"/>
          <w:sz w:val="28"/>
          <w:szCs w:val="28"/>
        </w:rPr>
        <w:t xml:space="preserve"> </w:t>
      </w:r>
      <w:r w:rsidRPr="00A366B6">
        <w:rPr>
          <w:sz w:val="28"/>
          <w:szCs w:val="28"/>
        </w:rPr>
        <w:t>учреждениях»,</w:t>
      </w:r>
      <w:r w:rsidRPr="00A366B6">
        <w:rPr>
          <w:spacing w:val="-1"/>
          <w:sz w:val="28"/>
          <w:szCs w:val="28"/>
        </w:rPr>
        <w:t xml:space="preserve"> </w:t>
      </w:r>
      <w:r w:rsidRPr="00A366B6">
        <w:rPr>
          <w:sz w:val="28"/>
          <w:szCs w:val="28"/>
        </w:rPr>
        <w:t>основными</w:t>
      </w:r>
      <w:r w:rsidRPr="00A366B6">
        <w:rPr>
          <w:spacing w:val="-6"/>
          <w:sz w:val="28"/>
          <w:szCs w:val="28"/>
        </w:rPr>
        <w:t xml:space="preserve"> </w:t>
      </w:r>
      <w:r w:rsidRPr="00A366B6">
        <w:rPr>
          <w:sz w:val="28"/>
          <w:szCs w:val="28"/>
        </w:rPr>
        <w:t>образовательными</w:t>
      </w:r>
      <w:r w:rsidRPr="00A366B6">
        <w:rPr>
          <w:spacing w:val="-57"/>
          <w:sz w:val="28"/>
          <w:szCs w:val="28"/>
        </w:rPr>
        <w:t xml:space="preserve"> </w:t>
      </w:r>
      <w:r w:rsidRPr="00A366B6">
        <w:rPr>
          <w:sz w:val="28"/>
          <w:szCs w:val="28"/>
        </w:rPr>
        <w:t>программами</w:t>
      </w:r>
      <w:r w:rsidRPr="00A366B6">
        <w:rPr>
          <w:spacing w:val="2"/>
          <w:sz w:val="28"/>
          <w:szCs w:val="28"/>
        </w:rPr>
        <w:t xml:space="preserve"> </w:t>
      </w:r>
      <w:r w:rsidRPr="00A366B6">
        <w:rPr>
          <w:sz w:val="28"/>
          <w:szCs w:val="28"/>
        </w:rPr>
        <w:t>по</w:t>
      </w:r>
      <w:r w:rsidRPr="00A366B6">
        <w:rPr>
          <w:spacing w:val="1"/>
          <w:sz w:val="28"/>
          <w:szCs w:val="28"/>
        </w:rPr>
        <w:t xml:space="preserve"> </w:t>
      </w:r>
      <w:r w:rsidRPr="00A366B6">
        <w:rPr>
          <w:sz w:val="28"/>
          <w:szCs w:val="28"/>
        </w:rPr>
        <w:t>уровням</w:t>
      </w:r>
      <w:r w:rsidRPr="00A366B6">
        <w:rPr>
          <w:spacing w:val="-2"/>
          <w:sz w:val="28"/>
          <w:szCs w:val="28"/>
        </w:rPr>
        <w:t xml:space="preserve"> </w:t>
      </w:r>
      <w:r w:rsidRPr="00A366B6">
        <w:rPr>
          <w:sz w:val="28"/>
          <w:szCs w:val="28"/>
        </w:rPr>
        <w:t>,включая</w:t>
      </w:r>
      <w:r w:rsidRPr="00A366B6">
        <w:rPr>
          <w:spacing w:val="2"/>
          <w:sz w:val="28"/>
          <w:szCs w:val="28"/>
        </w:rPr>
        <w:t xml:space="preserve"> </w:t>
      </w:r>
      <w:r w:rsidRPr="00A366B6">
        <w:rPr>
          <w:sz w:val="28"/>
          <w:szCs w:val="28"/>
        </w:rPr>
        <w:t>учебные планы,</w:t>
      </w:r>
      <w:r w:rsidRPr="00A366B6">
        <w:rPr>
          <w:spacing w:val="-2"/>
          <w:sz w:val="28"/>
          <w:szCs w:val="28"/>
        </w:rPr>
        <w:t xml:space="preserve"> </w:t>
      </w:r>
      <w:r w:rsidRPr="00A366B6">
        <w:rPr>
          <w:sz w:val="28"/>
          <w:szCs w:val="28"/>
        </w:rPr>
        <w:t>годовые</w:t>
      </w:r>
      <w:r w:rsidRPr="00A366B6">
        <w:rPr>
          <w:spacing w:val="-4"/>
          <w:sz w:val="28"/>
          <w:szCs w:val="28"/>
        </w:rPr>
        <w:t xml:space="preserve"> </w:t>
      </w:r>
      <w:r w:rsidRPr="00A366B6">
        <w:rPr>
          <w:sz w:val="28"/>
          <w:szCs w:val="28"/>
        </w:rPr>
        <w:t>календарные графики,</w:t>
      </w:r>
      <w:r w:rsidRPr="00A366B6">
        <w:rPr>
          <w:spacing w:val="-2"/>
          <w:sz w:val="28"/>
          <w:szCs w:val="28"/>
        </w:rPr>
        <w:t xml:space="preserve"> </w:t>
      </w:r>
      <w:r w:rsidRPr="00A366B6">
        <w:rPr>
          <w:sz w:val="28"/>
          <w:szCs w:val="28"/>
        </w:rPr>
        <w:t>расписанием</w:t>
      </w:r>
      <w:r w:rsidRPr="00A366B6">
        <w:rPr>
          <w:spacing w:val="3"/>
          <w:sz w:val="28"/>
          <w:szCs w:val="28"/>
        </w:rPr>
        <w:t xml:space="preserve"> </w:t>
      </w:r>
      <w:r w:rsidRPr="00A366B6">
        <w:rPr>
          <w:sz w:val="28"/>
          <w:szCs w:val="28"/>
        </w:rPr>
        <w:t>занятий.</w:t>
      </w:r>
    </w:p>
    <w:p w:rsidR="0007407B" w:rsidRPr="00A366B6" w:rsidRDefault="0007407B" w:rsidP="00A366B6">
      <w:pPr>
        <w:pStyle w:val="a3"/>
        <w:ind w:left="567" w:right="191"/>
        <w:rPr>
          <w:sz w:val="28"/>
          <w:szCs w:val="28"/>
        </w:rPr>
      </w:pPr>
      <w:r w:rsidRPr="00A366B6">
        <w:rPr>
          <w:sz w:val="28"/>
          <w:szCs w:val="28"/>
        </w:rPr>
        <w:t>Учебный план 1-4 классов ориентирован на 4-летний нормативный срок освоения основной образовательной программы начального</w:t>
      </w:r>
      <w:r w:rsidRPr="00A366B6">
        <w:rPr>
          <w:spacing w:val="1"/>
          <w:sz w:val="28"/>
          <w:szCs w:val="28"/>
        </w:rPr>
        <w:t xml:space="preserve"> </w:t>
      </w:r>
      <w:r w:rsidRPr="00A366B6">
        <w:rPr>
          <w:sz w:val="28"/>
          <w:szCs w:val="28"/>
        </w:rPr>
        <w:t>общего образования (реализация ФГОС НОО), 5-9 классов – на 5-летний нормативный срок освоения основной образовательной программы</w:t>
      </w:r>
      <w:r w:rsidRPr="00A366B6">
        <w:rPr>
          <w:spacing w:val="1"/>
          <w:sz w:val="28"/>
          <w:szCs w:val="28"/>
        </w:rPr>
        <w:t xml:space="preserve"> </w:t>
      </w:r>
      <w:r w:rsidRPr="00A366B6">
        <w:rPr>
          <w:sz w:val="28"/>
          <w:szCs w:val="28"/>
        </w:rPr>
        <w:t>основного</w:t>
      </w:r>
      <w:r w:rsidRPr="00A366B6">
        <w:rPr>
          <w:spacing w:val="-6"/>
          <w:sz w:val="28"/>
          <w:szCs w:val="28"/>
        </w:rPr>
        <w:t xml:space="preserve"> </w:t>
      </w:r>
      <w:r w:rsidRPr="00A366B6">
        <w:rPr>
          <w:sz w:val="28"/>
          <w:szCs w:val="28"/>
        </w:rPr>
        <w:t>общего</w:t>
      </w:r>
      <w:r w:rsidRPr="00A366B6">
        <w:rPr>
          <w:spacing w:val="-5"/>
          <w:sz w:val="28"/>
          <w:szCs w:val="28"/>
        </w:rPr>
        <w:t xml:space="preserve"> </w:t>
      </w:r>
      <w:r w:rsidRPr="00A366B6">
        <w:rPr>
          <w:sz w:val="28"/>
          <w:szCs w:val="28"/>
        </w:rPr>
        <w:t>образования</w:t>
      </w:r>
      <w:r w:rsidRPr="00A366B6">
        <w:rPr>
          <w:spacing w:val="-5"/>
          <w:sz w:val="28"/>
          <w:szCs w:val="28"/>
        </w:rPr>
        <w:t xml:space="preserve"> </w:t>
      </w:r>
      <w:r w:rsidRPr="00A366B6">
        <w:rPr>
          <w:sz w:val="28"/>
          <w:szCs w:val="28"/>
        </w:rPr>
        <w:t>(реализация</w:t>
      </w:r>
      <w:r w:rsidRPr="00A366B6">
        <w:rPr>
          <w:spacing w:val="-6"/>
          <w:sz w:val="28"/>
          <w:szCs w:val="28"/>
        </w:rPr>
        <w:t xml:space="preserve"> </w:t>
      </w:r>
      <w:r w:rsidRPr="00A366B6">
        <w:rPr>
          <w:sz w:val="28"/>
          <w:szCs w:val="28"/>
        </w:rPr>
        <w:t>ФГОС</w:t>
      </w:r>
      <w:r w:rsidRPr="00A366B6">
        <w:rPr>
          <w:spacing w:val="-3"/>
          <w:sz w:val="28"/>
          <w:szCs w:val="28"/>
        </w:rPr>
        <w:t xml:space="preserve"> </w:t>
      </w:r>
      <w:r w:rsidRPr="00A366B6">
        <w:rPr>
          <w:sz w:val="28"/>
          <w:szCs w:val="28"/>
        </w:rPr>
        <w:t>ООО),</w:t>
      </w:r>
      <w:r w:rsidRPr="00A366B6">
        <w:rPr>
          <w:spacing w:val="1"/>
          <w:sz w:val="28"/>
          <w:szCs w:val="28"/>
        </w:rPr>
        <w:t xml:space="preserve"> </w:t>
      </w:r>
      <w:r w:rsidRPr="00A366B6">
        <w:rPr>
          <w:sz w:val="28"/>
          <w:szCs w:val="28"/>
        </w:rPr>
        <w:t>10-11</w:t>
      </w:r>
      <w:r w:rsidRPr="00A366B6">
        <w:rPr>
          <w:spacing w:val="-5"/>
          <w:sz w:val="28"/>
          <w:szCs w:val="28"/>
        </w:rPr>
        <w:t xml:space="preserve"> </w:t>
      </w:r>
      <w:r w:rsidRPr="00A366B6">
        <w:rPr>
          <w:sz w:val="28"/>
          <w:szCs w:val="28"/>
        </w:rPr>
        <w:t>классов-</w:t>
      </w:r>
      <w:r w:rsidRPr="00A366B6">
        <w:rPr>
          <w:spacing w:val="-3"/>
          <w:sz w:val="28"/>
          <w:szCs w:val="28"/>
        </w:rPr>
        <w:t xml:space="preserve"> </w:t>
      </w:r>
      <w:r w:rsidRPr="00A366B6">
        <w:rPr>
          <w:sz w:val="28"/>
          <w:szCs w:val="28"/>
        </w:rPr>
        <w:t>на</w:t>
      </w:r>
      <w:r w:rsidRPr="00A366B6">
        <w:rPr>
          <w:spacing w:val="-2"/>
          <w:sz w:val="28"/>
          <w:szCs w:val="28"/>
        </w:rPr>
        <w:t xml:space="preserve"> </w:t>
      </w:r>
      <w:r w:rsidRPr="00A366B6">
        <w:rPr>
          <w:sz w:val="28"/>
          <w:szCs w:val="28"/>
        </w:rPr>
        <w:t>2-летний</w:t>
      </w:r>
      <w:r w:rsidRPr="00A366B6">
        <w:rPr>
          <w:spacing w:val="-4"/>
          <w:sz w:val="28"/>
          <w:szCs w:val="28"/>
        </w:rPr>
        <w:t xml:space="preserve"> </w:t>
      </w:r>
      <w:r w:rsidRPr="00A366B6">
        <w:rPr>
          <w:sz w:val="28"/>
          <w:szCs w:val="28"/>
        </w:rPr>
        <w:t>нормативный</w:t>
      </w:r>
      <w:r w:rsidRPr="00A366B6">
        <w:rPr>
          <w:spacing w:val="1"/>
          <w:sz w:val="28"/>
          <w:szCs w:val="28"/>
        </w:rPr>
        <w:t xml:space="preserve"> </w:t>
      </w:r>
      <w:r w:rsidRPr="00A366B6">
        <w:rPr>
          <w:sz w:val="28"/>
          <w:szCs w:val="28"/>
        </w:rPr>
        <w:t>срок</w:t>
      </w:r>
      <w:r w:rsidRPr="00A366B6">
        <w:rPr>
          <w:spacing w:val="-7"/>
          <w:sz w:val="28"/>
          <w:szCs w:val="28"/>
        </w:rPr>
        <w:t xml:space="preserve"> </w:t>
      </w:r>
      <w:r w:rsidRPr="00A366B6">
        <w:rPr>
          <w:sz w:val="28"/>
          <w:szCs w:val="28"/>
        </w:rPr>
        <w:t>освоения</w:t>
      </w:r>
      <w:r w:rsidRPr="00A366B6">
        <w:rPr>
          <w:spacing w:val="-5"/>
          <w:sz w:val="28"/>
          <w:szCs w:val="28"/>
        </w:rPr>
        <w:t xml:space="preserve"> </w:t>
      </w:r>
      <w:r w:rsidRPr="00A366B6">
        <w:rPr>
          <w:sz w:val="28"/>
          <w:szCs w:val="28"/>
        </w:rPr>
        <w:t>образовательной</w:t>
      </w:r>
      <w:r w:rsidRPr="00A366B6">
        <w:rPr>
          <w:spacing w:val="-4"/>
          <w:sz w:val="28"/>
          <w:szCs w:val="28"/>
        </w:rPr>
        <w:t xml:space="preserve"> </w:t>
      </w:r>
      <w:r w:rsidRPr="00A366B6">
        <w:rPr>
          <w:sz w:val="28"/>
          <w:szCs w:val="28"/>
        </w:rPr>
        <w:t>программы</w:t>
      </w:r>
      <w:r w:rsidRPr="00A366B6">
        <w:rPr>
          <w:spacing w:val="-57"/>
          <w:sz w:val="28"/>
          <w:szCs w:val="28"/>
        </w:rPr>
        <w:t xml:space="preserve"> </w:t>
      </w:r>
      <w:r w:rsidRPr="00A366B6">
        <w:rPr>
          <w:sz w:val="28"/>
          <w:szCs w:val="28"/>
        </w:rPr>
        <w:t>среднего</w:t>
      </w:r>
      <w:r w:rsidRPr="00A366B6">
        <w:rPr>
          <w:spacing w:val="1"/>
          <w:sz w:val="28"/>
          <w:szCs w:val="28"/>
        </w:rPr>
        <w:t xml:space="preserve"> </w:t>
      </w:r>
      <w:r w:rsidRPr="00A366B6">
        <w:rPr>
          <w:sz w:val="28"/>
          <w:szCs w:val="28"/>
        </w:rPr>
        <w:t>общего</w:t>
      </w:r>
      <w:r w:rsidRPr="00A366B6">
        <w:rPr>
          <w:spacing w:val="2"/>
          <w:sz w:val="28"/>
          <w:szCs w:val="28"/>
        </w:rPr>
        <w:t xml:space="preserve"> </w:t>
      </w:r>
      <w:r w:rsidRPr="00A366B6">
        <w:rPr>
          <w:sz w:val="28"/>
          <w:szCs w:val="28"/>
        </w:rPr>
        <w:t>образования</w:t>
      </w:r>
      <w:r w:rsidRPr="00A366B6">
        <w:rPr>
          <w:spacing w:val="-3"/>
          <w:sz w:val="28"/>
          <w:szCs w:val="28"/>
        </w:rPr>
        <w:t xml:space="preserve"> </w:t>
      </w:r>
      <w:r w:rsidRPr="00A366B6">
        <w:rPr>
          <w:sz w:val="28"/>
          <w:szCs w:val="28"/>
        </w:rPr>
        <w:t>(ФГОС СОО).</w:t>
      </w:r>
    </w:p>
    <w:p w:rsidR="0007407B" w:rsidRPr="00A366B6" w:rsidRDefault="001664DF" w:rsidP="00A366B6">
      <w:pPr>
        <w:pStyle w:val="a3"/>
        <w:ind w:left="567" w:right="162"/>
        <w:rPr>
          <w:sz w:val="28"/>
          <w:szCs w:val="28"/>
        </w:rPr>
      </w:pPr>
      <w:r>
        <w:rPr>
          <w:sz w:val="28"/>
          <w:szCs w:val="28"/>
        </w:rPr>
        <w:t>Учебный план школы на 2023-2024</w:t>
      </w:r>
      <w:r w:rsidR="0007407B" w:rsidRPr="00A366B6">
        <w:rPr>
          <w:sz w:val="28"/>
          <w:szCs w:val="28"/>
        </w:rPr>
        <w:t xml:space="preserve"> учебный год был составлен на основании базисного учебного плана и сохранял в необходимом объеме</w:t>
      </w:r>
      <w:r w:rsidR="0007407B" w:rsidRPr="00A366B6">
        <w:rPr>
          <w:spacing w:val="1"/>
          <w:sz w:val="28"/>
          <w:szCs w:val="28"/>
        </w:rPr>
        <w:t xml:space="preserve"> </w:t>
      </w:r>
      <w:r w:rsidR="0007407B" w:rsidRPr="00A366B6">
        <w:rPr>
          <w:sz w:val="28"/>
          <w:szCs w:val="28"/>
        </w:rPr>
        <w:t>содержание образования, являющееся обязательным на каждой ступени обучения. При составлении учебного плана соблюдалась преемственность</w:t>
      </w:r>
      <w:r w:rsidR="0007407B" w:rsidRPr="00A366B6">
        <w:rPr>
          <w:spacing w:val="-57"/>
          <w:sz w:val="28"/>
          <w:szCs w:val="28"/>
        </w:rPr>
        <w:t xml:space="preserve"> </w:t>
      </w:r>
      <w:r w:rsidR="0007407B" w:rsidRPr="00A366B6">
        <w:rPr>
          <w:sz w:val="28"/>
          <w:szCs w:val="28"/>
        </w:rPr>
        <w:t xml:space="preserve">между ступенями обучения и классами, </w:t>
      </w:r>
      <w:r w:rsidR="0007407B" w:rsidRPr="00A366B6">
        <w:rPr>
          <w:sz w:val="28"/>
          <w:szCs w:val="28"/>
        </w:rPr>
        <w:lastRenderedPageBreak/>
        <w:t>сбалансированность между предметными циклами, отдельными предметами. Уровень недельной учебной</w:t>
      </w:r>
      <w:r w:rsidR="0007407B" w:rsidRPr="00A366B6">
        <w:rPr>
          <w:spacing w:val="1"/>
          <w:sz w:val="28"/>
          <w:szCs w:val="28"/>
        </w:rPr>
        <w:t xml:space="preserve"> </w:t>
      </w:r>
      <w:r w:rsidR="0007407B" w:rsidRPr="00A366B6">
        <w:rPr>
          <w:sz w:val="28"/>
          <w:szCs w:val="28"/>
        </w:rPr>
        <w:t>нагрузки</w:t>
      </w:r>
      <w:r w:rsidR="0007407B" w:rsidRPr="00A366B6">
        <w:rPr>
          <w:spacing w:val="2"/>
          <w:sz w:val="28"/>
          <w:szCs w:val="28"/>
        </w:rPr>
        <w:t xml:space="preserve"> </w:t>
      </w:r>
      <w:r w:rsidR="0007407B" w:rsidRPr="00A366B6">
        <w:rPr>
          <w:sz w:val="28"/>
          <w:szCs w:val="28"/>
        </w:rPr>
        <w:t>на</w:t>
      </w:r>
      <w:r w:rsidR="0007407B" w:rsidRPr="00A366B6">
        <w:rPr>
          <w:spacing w:val="6"/>
          <w:sz w:val="28"/>
          <w:szCs w:val="28"/>
        </w:rPr>
        <w:t xml:space="preserve"> </w:t>
      </w:r>
      <w:r w:rsidR="0007407B" w:rsidRPr="00A366B6">
        <w:rPr>
          <w:sz w:val="28"/>
          <w:szCs w:val="28"/>
        </w:rPr>
        <w:t>ученика</w:t>
      </w:r>
      <w:r w:rsidR="0007407B" w:rsidRPr="00A366B6">
        <w:rPr>
          <w:spacing w:val="1"/>
          <w:sz w:val="28"/>
          <w:szCs w:val="28"/>
        </w:rPr>
        <w:t xml:space="preserve"> </w:t>
      </w:r>
      <w:r w:rsidR="0007407B" w:rsidRPr="00A366B6">
        <w:rPr>
          <w:sz w:val="28"/>
          <w:szCs w:val="28"/>
        </w:rPr>
        <w:t>не</w:t>
      </w:r>
      <w:r w:rsidR="0007407B" w:rsidRPr="00A366B6">
        <w:rPr>
          <w:spacing w:val="1"/>
          <w:sz w:val="28"/>
          <w:szCs w:val="28"/>
        </w:rPr>
        <w:t xml:space="preserve"> </w:t>
      </w:r>
      <w:r w:rsidR="0007407B" w:rsidRPr="00A366B6">
        <w:rPr>
          <w:sz w:val="28"/>
          <w:szCs w:val="28"/>
        </w:rPr>
        <w:t>превышал</w:t>
      </w:r>
      <w:r w:rsidR="0007407B" w:rsidRPr="00A366B6">
        <w:rPr>
          <w:spacing w:val="-4"/>
          <w:sz w:val="28"/>
          <w:szCs w:val="28"/>
        </w:rPr>
        <w:t xml:space="preserve"> </w:t>
      </w:r>
      <w:r w:rsidR="0007407B" w:rsidRPr="00A366B6">
        <w:rPr>
          <w:sz w:val="28"/>
          <w:szCs w:val="28"/>
        </w:rPr>
        <w:t>предельно</w:t>
      </w:r>
      <w:r w:rsidR="0007407B" w:rsidRPr="00A366B6">
        <w:rPr>
          <w:spacing w:val="2"/>
          <w:sz w:val="28"/>
          <w:szCs w:val="28"/>
        </w:rPr>
        <w:t xml:space="preserve"> </w:t>
      </w:r>
      <w:r w:rsidR="0007407B" w:rsidRPr="00A366B6">
        <w:rPr>
          <w:sz w:val="28"/>
          <w:szCs w:val="28"/>
        </w:rPr>
        <w:t>допустимой</w:t>
      </w:r>
      <w:r w:rsidR="0007407B" w:rsidRPr="00A366B6">
        <w:rPr>
          <w:spacing w:val="-2"/>
          <w:sz w:val="28"/>
          <w:szCs w:val="28"/>
        </w:rPr>
        <w:t xml:space="preserve"> </w:t>
      </w:r>
      <w:r w:rsidR="0007407B" w:rsidRPr="00A366B6">
        <w:rPr>
          <w:sz w:val="28"/>
          <w:szCs w:val="28"/>
        </w:rPr>
        <w:t>нормы.</w:t>
      </w:r>
    </w:p>
    <w:p w:rsidR="0007407B" w:rsidRPr="00A366B6" w:rsidRDefault="0007407B" w:rsidP="00A366B6">
      <w:pPr>
        <w:pStyle w:val="a3"/>
        <w:spacing w:line="275" w:lineRule="exact"/>
        <w:ind w:left="567"/>
        <w:rPr>
          <w:sz w:val="28"/>
          <w:szCs w:val="28"/>
        </w:rPr>
      </w:pPr>
      <w:r w:rsidRPr="00A366B6">
        <w:rPr>
          <w:sz w:val="28"/>
          <w:szCs w:val="28"/>
        </w:rPr>
        <w:t>Язык</w:t>
      </w:r>
      <w:r w:rsidRPr="00A366B6">
        <w:rPr>
          <w:spacing w:val="-7"/>
          <w:sz w:val="28"/>
          <w:szCs w:val="28"/>
        </w:rPr>
        <w:t xml:space="preserve"> </w:t>
      </w:r>
      <w:r w:rsidRPr="00A366B6">
        <w:rPr>
          <w:sz w:val="28"/>
          <w:szCs w:val="28"/>
        </w:rPr>
        <w:t>обучения</w:t>
      </w:r>
      <w:r w:rsidRPr="00A366B6">
        <w:rPr>
          <w:spacing w:val="-1"/>
          <w:sz w:val="28"/>
          <w:szCs w:val="28"/>
        </w:rPr>
        <w:t xml:space="preserve"> </w:t>
      </w:r>
      <w:r w:rsidRPr="00A366B6">
        <w:rPr>
          <w:sz w:val="28"/>
          <w:szCs w:val="28"/>
        </w:rPr>
        <w:t>в школе</w:t>
      </w:r>
      <w:r w:rsidRPr="00A366B6">
        <w:rPr>
          <w:spacing w:val="2"/>
          <w:sz w:val="28"/>
          <w:szCs w:val="28"/>
        </w:rPr>
        <w:t xml:space="preserve"> </w:t>
      </w:r>
      <w:r w:rsidRPr="00A366B6">
        <w:rPr>
          <w:sz w:val="28"/>
          <w:szCs w:val="28"/>
        </w:rPr>
        <w:t>–</w:t>
      </w:r>
      <w:r w:rsidRPr="00A366B6">
        <w:rPr>
          <w:spacing w:val="-6"/>
          <w:sz w:val="28"/>
          <w:szCs w:val="28"/>
        </w:rPr>
        <w:t xml:space="preserve"> </w:t>
      </w:r>
      <w:r w:rsidRPr="00A366B6">
        <w:rPr>
          <w:sz w:val="28"/>
          <w:szCs w:val="28"/>
        </w:rPr>
        <w:t>русский,</w:t>
      </w:r>
      <w:r w:rsidRPr="00A366B6">
        <w:rPr>
          <w:spacing w:val="1"/>
          <w:sz w:val="28"/>
          <w:szCs w:val="28"/>
        </w:rPr>
        <w:t xml:space="preserve"> </w:t>
      </w:r>
      <w:r w:rsidRPr="00A366B6">
        <w:rPr>
          <w:sz w:val="28"/>
          <w:szCs w:val="28"/>
        </w:rPr>
        <w:t>изучаются</w:t>
      </w:r>
      <w:r w:rsidRPr="00A366B6">
        <w:rPr>
          <w:spacing w:val="-2"/>
          <w:sz w:val="28"/>
          <w:szCs w:val="28"/>
        </w:rPr>
        <w:t xml:space="preserve"> </w:t>
      </w:r>
      <w:r w:rsidRPr="00A366B6">
        <w:rPr>
          <w:sz w:val="28"/>
          <w:szCs w:val="28"/>
        </w:rPr>
        <w:t>родные</w:t>
      </w:r>
      <w:r w:rsidRPr="00A366B6">
        <w:rPr>
          <w:spacing w:val="-7"/>
          <w:sz w:val="28"/>
          <w:szCs w:val="28"/>
        </w:rPr>
        <w:t xml:space="preserve"> </w:t>
      </w:r>
      <w:r w:rsidRPr="00A366B6">
        <w:rPr>
          <w:sz w:val="28"/>
          <w:szCs w:val="28"/>
        </w:rPr>
        <w:t>языки:</w:t>
      </w:r>
      <w:r w:rsidRPr="00A366B6">
        <w:rPr>
          <w:spacing w:val="-6"/>
          <w:sz w:val="28"/>
          <w:szCs w:val="28"/>
        </w:rPr>
        <w:t xml:space="preserve"> </w:t>
      </w:r>
      <w:r w:rsidRPr="00A366B6">
        <w:rPr>
          <w:sz w:val="28"/>
          <w:szCs w:val="28"/>
        </w:rPr>
        <w:t>татарский,</w:t>
      </w:r>
      <w:r w:rsidRPr="00A366B6">
        <w:rPr>
          <w:spacing w:val="-4"/>
          <w:sz w:val="28"/>
          <w:szCs w:val="28"/>
        </w:rPr>
        <w:t xml:space="preserve"> </w:t>
      </w:r>
      <w:r w:rsidRPr="00A366B6">
        <w:rPr>
          <w:sz w:val="28"/>
          <w:szCs w:val="28"/>
        </w:rPr>
        <w:t>башкирский,</w:t>
      </w:r>
      <w:r w:rsidRPr="00A366B6">
        <w:rPr>
          <w:spacing w:val="-4"/>
          <w:sz w:val="28"/>
          <w:szCs w:val="28"/>
        </w:rPr>
        <w:t xml:space="preserve"> </w:t>
      </w:r>
      <w:r w:rsidRPr="00A366B6">
        <w:rPr>
          <w:sz w:val="28"/>
          <w:szCs w:val="28"/>
        </w:rPr>
        <w:t>русский.</w:t>
      </w:r>
      <w:r w:rsidRPr="00A366B6">
        <w:rPr>
          <w:spacing w:val="1"/>
          <w:sz w:val="28"/>
          <w:szCs w:val="28"/>
        </w:rPr>
        <w:t xml:space="preserve"> </w:t>
      </w:r>
      <w:r w:rsidRPr="00A366B6">
        <w:rPr>
          <w:sz w:val="28"/>
          <w:szCs w:val="28"/>
        </w:rPr>
        <w:t>Продолжительность учебной недели в</w:t>
      </w:r>
      <w:r w:rsidRPr="00A366B6">
        <w:rPr>
          <w:spacing w:val="-4"/>
          <w:sz w:val="28"/>
          <w:szCs w:val="28"/>
        </w:rPr>
        <w:t xml:space="preserve"> </w:t>
      </w:r>
      <w:r w:rsidRPr="00A366B6">
        <w:rPr>
          <w:sz w:val="28"/>
          <w:szCs w:val="28"/>
        </w:rPr>
        <w:t>1-11</w:t>
      </w:r>
      <w:r w:rsidRPr="00A366B6">
        <w:rPr>
          <w:spacing w:val="-6"/>
          <w:sz w:val="28"/>
          <w:szCs w:val="28"/>
        </w:rPr>
        <w:t xml:space="preserve"> </w:t>
      </w:r>
      <w:r w:rsidRPr="00A366B6">
        <w:rPr>
          <w:sz w:val="28"/>
          <w:szCs w:val="28"/>
        </w:rPr>
        <w:t>классах</w:t>
      </w:r>
    </w:p>
    <w:p w:rsidR="0007407B" w:rsidRPr="00A366B6" w:rsidRDefault="0007407B" w:rsidP="00A366B6">
      <w:pPr>
        <w:pStyle w:val="a3"/>
        <w:spacing w:line="275" w:lineRule="exact"/>
        <w:ind w:left="567"/>
        <w:rPr>
          <w:sz w:val="28"/>
          <w:szCs w:val="28"/>
        </w:rPr>
      </w:pPr>
      <w:r w:rsidRPr="00A366B6">
        <w:rPr>
          <w:sz w:val="28"/>
          <w:szCs w:val="28"/>
        </w:rPr>
        <w:t>–</w:t>
      </w:r>
      <w:r w:rsidRPr="00A366B6">
        <w:rPr>
          <w:spacing w:val="1"/>
          <w:sz w:val="28"/>
          <w:szCs w:val="28"/>
        </w:rPr>
        <w:t xml:space="preserve"> </w:t>
      </w:r>
      <w:r w:rsidRPr="00A366B6">
        <w:rPr>
          <w:sz w:val="28"/>
          <w:szCs w:val="28"/>
        </w:rPr>
        <w:t>5</w:t>
      </w:r>
      <w:r w:rsidRPr="00A366B6">
        <w:rPr>
          <w:spacing w:val="1"/>
          <w:sz w:val="28"/>
          <w:szCs w:val="28"/>
        </w:rPr>
        <w:t xml:space="preserve"> </w:t>
      </w:r>
      <w:r w:rsidRPr="00A366B6">
        <w:rPr>
          <w:sz w:val="28"/>
          <w:szCs w:val="28"/>
        </w:rPr>
        <w:t>дней.</w:t>
      </w:r>
    </w:p>
    <w:p w:rsidR="0007407B" w:rsidRPr="00A366B6" w:rsidRDefault="0007407B" w:rsidP="00A366B6">
      <w:pPr>
        <w:pStyle w:val="a3"/>
        <w:spacing w:before="1"/>
        <w:ind w:left="567"/>
        <w:rPr>
          <w:sz w:val="28"/>
          <w:szCs w:val="28"/>
        </w:rPr>
      </w:pPr>
      <w:r w:rsidRPr="00A366B6">
        <w:rPr>
          <w:sz w:val="28"/>
          <w:szCs w:val="28"/>
        </w:rPr>
        <w:t>Охват</w:t>
      </w:r>
      <w:r w:rsidRPr="00A366B6">
        <w:rPr>
          <w:spacing w:val="-1"/>
          <w:sz w:val="28"/>
          <w:szCs w:val="28"/>
        </w:rPr>
        <w:t xml:space="preserve"> </w:t>
      </w:r>
      <w:r w:rsidRPr="00A366B6">
        <w:rPr>
          <w:sz w:val="28"/>
          <w:szCs w:val="28"/>
        </w:rPr>
        <w:t>учащихся,</w:t>
      </w:r>
      <w:r w:rsidRPr="00A366B6">
        <w:rPr>
          <w:spacing w:val="-8"/>
          <w:sz w:val="28"/>
          <w:szCs w:val="28"/>
        </w:rPr>
        <w:t xml:space="preserve"> </w:t>
      </w:r>
      <w:r w:rsidRPr="00A366B6">
        <w:rPr>
          <w:sz w:val="28"/>
          <w:szCs w:val="28"/>
        </w:rPr>
        <w:t>изучающих</w:t>
      </w:r>
      <w:r w:rsidRPr="00A366B6">
        <w:rPr>
          <w:spacing w:val="-9"/>
          <w:sz w:val="28"/>
          <w:szCs w:val="28"/>
        </w:rPr>
        <w:t xml:space="preserve"> </w:t>
      </w:r>
      <w:r w:rsidRPr="00A366B6">
        <w:rPr>
          <w:sz w:val="28"/>
          <w:szCs w:val="28"/>
        </w:rPr>
        <w:t>родные</w:t>
      </w:r>
      <w:r w:rsidRPr="00A366B6">
        <w:rPr>
          <w:spacing w:val="-6"/>
          <w:sz w:val="28"/>
          <w:szCs w:val="28"/>
        </w:rPr>
        <w:t xml:space="preserve"> </w:t>
      </w:r>
      <w:r w:rsidRPr="00A366B6">
        <w:rPr>
          <w:sz w:val="28"/>
          <w:szCs w:val="28"/>
        </w:rPr>
        <w:t>языки</w:t>
      </w:r>
      <w:r w:rsidRPr="00A366B6">
        <w:rPr>
          <w:spacing w:val="-9"/>
          <w:sz w:val="28"/>
          <w:szCs w:val="28"/>
        </w:rPr>
        <w:t xml:space="preserve"> </w:t>
      </w:r>
      <w:r w:rsidRPr="00A366B6">
        <w:rPr>
          <w:sz w:val="28"/>
          <w:szCs w:val="28"/>
        </w:rPr>
        <w:t>по</w:t>
      </w:r>
      <w:r w:rsidRPr="00A366B6">
        <w:rPr>
          <w:spacing w:val="-10"/>
          <w:sz w:val="28"/>
          <w:szCs w:val="28"/>
        </w:rPr>
        <w:t xml:space="preserve"> </w:t>
      </w:r>
      <w:r w:rsidRPr="00A366B6">
        <w:rPr>
          <w:sz w:val="28"/>
          <w:szCs w:val="28"/>
        </w:rPr>
        <w:t>уровням</w:t>
      </w:r>
      <w:r w:rsidRPr="00A366B6">
        <w:rPr>
          <w:spacing w:val="-12"/>
          <w:sz w:val="28"/>
          <w:szCs w:val="28"/>
        </w:rPr>
        <w:t xml:space="preserve"> </w:t>
      </w:r>
      <w:r w:rsidRPr="00A366B6">
        <w:rPr>
          <w:sz w:val="28"/>
          <w:szCs w:val="28"/>
        </w:rPr>
        <w:t>освоения:</w:t>
      </w:r>
      <w:r w:rsidRPr="00A366B6">
        <w:rPr>
          <w:spacing w:val="-5"/>
          <w:sz w:val="28"/>
          <w:szCs w:val="28"/>
        </w:rPr>
        <w:t xml:space="preserve"> </w:t>
      </w:r>
      <w:r w:rsidRPr="00A366B6">
        <w:rPr>
          <w:sz w:val="28"/>
          <w:szCs w:val="28"/>
        </w:rPr>
        <w:t>начальное</w:t>
      </w:r>
      <w:r w:rsidRPr="00A366B6">
        <w:rPr>
          <w:spacing w:val="-7"/>
          <w:sz w:val="28"/>
          <w:szCs w:val="28"/>
        </w:rPr>
        <w:t xml:space="preserve"> </w:t>
      </w:r>
      <w:r w:rsidRPr="00A366B6">
        <w:rPr>
          <w:sz w:val="28"/>
          <w:szCs w:val="28"/>
        </w:rPr>
        <w:t>общее</w:t>
      </w:r>
      <w:r w:rsidRPr="00A366B6">
        <w:rPr>
          <w:spacing w:val="-7"/>
          <w:sz w:val="28"/>
          <w:szCs w:val="28"/>
        </w:rPr>
        <w:t xml:space="preserve"> </w:t>
      </w:r>
      <w:r w:rsidRPr="00A366B6">
        <w:rPr>
          <w:sz w:val="28"/>
          <w:szCs w:val="28"/>
        </w:rPr>
        <w:t>образование:</w:t>
      </w:r>
    </w:p>
    <w:p w:rsidR="0007407B" w:rsidRPr="00A366B6" w:rsidRDefault="0007407B" w:rsidP="00A366B6">
      <w:pPr>
        <w:ind w:left="567"/>
        <w:rPr>
          <w:sz w:val="28"/>
          <w:szCs w:val="28"/>
        </w:rPr>
        <w:sectPr w:rsidR="0007407B" w:rsidRPr="00A366B6" w:rsidSect="001664DF">
          <w:pgSz w:w="16840" w:h="11910" w:orient="landscape"/>
          <w:pgMar w:top="900" w:right="1080" w:bottom="280" w:left="709" w:header="720" w:footer="720" w:gutter="0"/>
          <w:cols w:space="720"/>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1983"/>
        <w:gridCol w:w="2271"/>
        <w:gridCol w:w="2128"/>
        <w:gridCol w:w="1417"/>
      </w:tblGrid>
      <w:tr w:rsidR="0007407B" w:rsidRPr="00A366B6" w:rsidTr="0007407B">
        <w:trPr>
          <w:trHeight w:val="964"/>
        </w:trPr>
        <w:tc>
          <w:tcPr>
            <w:tcW w:w="1277" w:type="dxa"/>
          </w:tcPr>
          <w:p w:rsidR="0007407B" w:rsidRPr="00A366B6" w:rsidRDefault="0007407B" w:rsidP="00A366B6">
            <w:pPr>
              <w:pStyle w:val="TableParagraph"/>
              <w:ind w:left="567"/>
              <w:rPr>
                <w:sz w:val="28"/>
                <w:szCs w:val="28"/>
              </w:rPr>
            </w:pPr>
          </w:p>
        </w:tc>
        <w:tc>
          <w:tcPr>
            <w:tcW w:w="1983" w:type="dxa"/>
          </w:tcPr>
          <w:p w:rsidR="0007407B" w:rsidRPr="00A366B6" w:rsidRDefault="0007407B" w:rsidP="00A366B6">
            <w:pPr>
              <w:pStyle w:val="TableParagraph"/>
              <w:spacing w:line="237" w:lineRule="auto"/>
              <w:ind w:left="567" w:right="180"/>
              <w:rPr>
                <w:sz w:val="28"/>
                <w:szCs w:val="28"/>
              </w:rPr>
            </w:pPr>
            <w:r w:rsidRPr="00A366B6">
              <w:rPr>
                <w:spacing w:val="-1"/>
                <w:sz w:val="28"/>
                <w:szCs w:val="28"/>
              </w:rPr>
              <w:t>Родной</w:t>
            </w:r>
            <w:r w:rsidRPr="00A366B6">
              <w:rPr>
                <w:spacing w:val="-15"/>
                <w:sz w:val="28"/>
                <w:szCs w:val="28"/>
              </w:rPr>
              <w:t xml:space="preserve"> </w:t>
            </w:r>
            <w:r w:rsidRPr="00A366B6">
              <w:rPr>
                <w:spacing w:val="-1"/>
                <w:sz w:val="28"/>
                <w:szCs w:val="28"/>
              </w:rPr>
              <w:t>(русский)</w:t>
            </w:r>
            <w:r w:rsidRPr="00A366B6">
              <w:rPr>
                <w:spacing w:val="-57"/>
                <w:sz w:val="28"/>
                <w:szCs w:val="28"/>
              </w:rPr>
              <w:t xml:space="preserve"> </w:t>
            </w:r>
            <w:r w:rsidRPr="00A366B6">
              <w:rPr>
                <w:sz w:val="28"/>
                <w:szCs w:val="28"/>
              </w:rPr>
              <w:t>язык</w:t>
            </w:r>
          </w:p>
        </w:tc>
        <w:tc>
          <w:tcPr>
            <w:tcW w:w="2271" w:type="dxa"/>
          </w:tcPr>
          <w:p w:rsidR="0007407B" w:rsidRPr="00A366B6" w:rsidRDefault="0007407B" w:rsidP="00A366B6">
            <w:pPr>
              <w:pStyle w:val="TableParagraph"/>
              <w:spacing w:line="237" w:lineRule="auto"/>
              <w:ind w:left="567" w:right="44"/>
              <w:rPr>
                <w:sz w:val="28"/>
                <w:szCs w:val="28"/>
              </w:rPr>
            </w:pPr>
            <w:r w:rsidRPr="00A366B6">
              <w:rPr>
                <w:spacing w:val="-2"/>
                <w:sz w:val="28"/>
                <w:szCs w:val="28"/>
              </w:rPr>
              <w:t>Родной (башкирский)</w:t>
            </w:r>
            <w:r w:rsidRPr="00A366B6">
              <w:rPr>
                <w:spacing w:val="-57"/>
                <w:sz w:val="28"/>
                <w:szCs w:val="28"/>
              </w:rPr>
              <w:t xml:space="preserve"> </w:t>
            </w:r>
            <w:r w:rsidRPr="00A366B6">
              <w:rPr>
                <w:sz w:val="28"/>
                <w:szCs w:val="28"/>
              </w:rPr>
              <w:t>язык</w:t>
            </w:r>
          </w:p>
        </w:tc>
        <w:tc>
          <w:tcPr>
            <w:tcW w:w="2128" w:type="dxa"/>
          </w:tcPr>
          <w:p w:rsidR="0007407B" w:rsidRPr="00A366B6" w:rsidRDefault="0007407B" w:rsidP="00A366B6">
            <w:pPr>
              <w:pStyle w:val="TableParagraph"/>
              <w:spacing w:line="237" w:lineRule="auto"/>
              <w:ind w:left="567" w:right="121"/>
              <w:rPr>
                <w:sz w:val="28"/>
                <w:szCs w:val="28"/>
              </w:rPr>
            </w:pPr>
            <w:r w:rsidRPr="00A366B6">
              <w:rPr>
                <w:spacing w:val="-1"/>
                <w:sz w:val="28"/>
                <w:szCs w:val="28"/>
              </w:rPr>
              <w:t>Родной</w:t>
            </w:r>
            <w:r w:rsidRPr="00A366B6">
              <w:rPr>
                <w:spacing w:val="-17"/>
                <w:sz w:val="28"/>
                <w:szCs w:val="28"/>
              </w:rPr>
              <w:t xml:space="preserve"> </w:t>
            </w:r>
            <w:r w:rsidRPr="00A366B6">
              <w:rPr>
                <w:sz w:val="28"/>
                <w:szCs w:val="28"/>
              </w:rPr>
              <w:t>(татарский)</w:t>
            </w:r>
            <w:r w:rsidRPr="00A366B6">
              <w:rPr>
                <w:spacing w:val="-57"/>
                <w:sz w:val="28"/>
                <w:szCs w:val="28"/>
              </w:rPr>
              <w:t xml:space="preserve"> </w:t>
            </w:r>
            <w:r w:rsidRPr="00A366B6">
              <w:rPr>
                <w:sz w:val="28"/>
                <w:szCs w:val="28"/>
              </w:rPr>
              <w:t>язык</w:t>
            </w:r>
          </w:p>
        </w:tc>
        <w:tc>
          <w:tcPr>
            <w:tcW w:w="1417" w:type="dxa"/>
          </w:tcPr>
          <w:p w:rsidR="0007407B" w:rsidRPr="00A366B6" w:rsidRDefault="0007407B" w:rsidP="00A366B6">
            <w:pPr>
              <w:pStyle w:val="TableParagraph"/>
              <w:spacing w:line="260" w:lineRule="exact"/>
              <w:ind w:left="567"/>
              <w:rPr>
                <w:sz w:val="28"/>
                <w:szCs w:val="28"/>
              </w:rPr>
            </w:pPr>
            <w:r w:rsidRPr="00A366B6">
              <w:rPr>
                <w:sz w:val="28"/>
                <w:szCs w:val="28"/>
              </w:rPr>
              <w:t>всего</w:t>
            </w:r>
          </w:p>
        </w:tc>
      </w:tr>
      <w:tr w:rsidR="0007407B" w:rsidRPr="00A366B6" w:rsidTr="0007407B">
        <w:trPr>
          <w:trHeight w:val="321"/>
        </w:trPr>
        <w:tc>
          <w:tcPr>
            <w:tcW w:w="1277" w:type="dxa"/>
          </w:tcPr>
          <w:p w:rsidR="0007407B" w:rsidRPr="001664DF" w:rsidRDefault="001664DF" w:rsidP="00A366B6">
            <w:pPr>
              <w:pStyle w:val="TableParagraph"/>
              <w:spacing w:line="260" w:lineRule="exact"/>
              <w:ind w:left="567"/>
              <w:rPr>
                <w:sz w:val="28"/>
                <w:szCs w:val="28"/>
                <w:lang w:val="ru-RU"/>
              </w:rPr>
            </w:pPr>
            <w:r>
              <w:rPr>
                <w:sz w:val="28"/>
                <w:szCs w:val="28"/>
              </w:rPr>
              <w:t>202</w:t>
            </w:r>
            <w:r>
              <w:rPr>
                <w:sz w:val="28"/>
                <w:szCs w:val="28"/>
                <w:lang w:val="ru-RU"/>
              </w:rPr>
              <w:t>3</w:t>
            </w:r>
            <w:r w:rsidR="0007407B" w:rsidRPr="00A366B6">
              <w:rPr>
                <w:sz w:val="28"/>
                <w:szCs w:val="28"/>
              </w:rPr>
              <w:t>-202</w:t>
            </w:r>
            <w:r>
              <w:rPr>
                <w:sz w:val="28"/>
                <w:szCs w:val="28"/>
                <w:lang w:val="ru-RU"/>
              </w:rPr>
              <w:t>4</w:t>
            </w:r>
          </w:p>
        </w:tc>
        <w:tc>
          <w:tcPr>
            <w:tcW w:w="1983" w:type="dxa"/>
          </w:tcPr>
          <w:p w:rsidR="0007407B" w:rsidRPr="001664DF" w:rsidRDefault="0007407B" w:rsidP="00A366B6">
            <w:pPr>
              <w:pStyle w:val="TableParagraph"/>
              <w:spacing w:line="260" w:lineRule="exact"/>
              <w:ind w:left="567"/>
              <w:rPr>
                <w:sz w:val="28"/>
                <w:szCs w:val="28"/>
                <w:lang w:val="ru-RU"/>
              </w:rPr>
            </w:pPr>
            <w:r w:rsidRPr="00A366B6">
              <w:rPr>
                <w:sz w:val="28"/>
                <w:szCs w:val="28"/>
              </w:rPr>
              <w:t>1</w:t>
            </w:r>
            <w:r w:rsidR="001664DF">
              <w:rPr>
                <w:sz w:val="28"/>
                <w:szCs w:val="28"/>
                <w:lang w:val="ru-RU"/>
              </w:rPr>
              <w:t>77</w:t>
            </w:r>
          </w:p>
        </w:tc>
        <w:tc>
          <w:tcPr>
            <w:tcW w:w="2271" w:type="dxa"/>
          </w:tcPr>
          <w:p w:rsidR="0007407B" w:rsidRPr="001664DF" w:rsidRDefault="001664DF" w:rsidP="00A366B6">
            <w:pPr>
              <w:pStyle w:val="TableParagraph"/>
              <w:spacing w:line="260" w:lineRule="exact"/>
              <w:ind w:left="567"/>
              <w:rPr>
                <w:sz w:val="28"/>
                <w:szCs w:val="28"/>
                <w:lang w:val="ru-RU"/>
              </w:rPr>
            </w:pPr>
            <w:r>
              <w:rPr>
                <w:sz w:val="28"/>
                <w:szCs w:val="28"/>
                <w:lang w:val="ru-RU"/>
              </w:rPr>
              <w:t>22</w:t>
            </w:r>
          </w:p>
        </w:tc>
        <w:tc>
          <w:tcPr>
            <w:tcW w:w="2128" w:type="dxa"/>
          </w:tcPr>
          <w:p w:rsidR="0007407B" w:rsidRPr="001664DF" w:rsidRDefault="001664DF" w:rsidP="00A366B6">
            <w:pPr>
              <w:pStyle w:val="TableParagraph"/>
              <w:spacing w:line="260" w:lineRule="exact"/>
              <w:ind w:left="567"/>
              <w:rPr>
                <w:sz w:val="28"/>
                <w:szCs w:val="28"/>
                <w:lang w:val="ru-RU"/>
              </w:rPr>
            </w:pPr>
            <w:r>
              <w:rPr>
                <w:sz w:val="28"/>
                <w:szCs w:val="28"/>
                <w:lang w:val="ru-RU"/>
              </w:rPr>
              <w:t>50</w:t>
            </w:r>
          </w:p>
        </w:tc>
        <w:tc>
          <w:tcPr>
            <w:tcW w:w="1417" w:type="dxa"/>
          </w:tcPr>
          <w:p w:rsidR="0007407B" w:rsidRPr="001664DF" w:rsidRDefault="0007407B" w:rsidP="00A366B6">
            <w:pPr>
              <w:pStyle w:val="TableParagraph"/>
              <w:spacing w:line="260" w:lineRule="exact"/>
              <w:ind w:left="567"/>
              <w:rPr>
                <w:sz w:val="28"/>
                <w:szCs w:val="28"/>
                <w:lang w:val="ru-RU"/>
              </w:rPr>
            </w:pPr>
            <w:r w:rsidRPr="00A366B6">
              <w:rPr>
                <w:sz w:val="28"/>
                <w:szCs w:val="28"/>
              </w:rPr>
              <w:t>2</w:t>
            </w:r>
            <w:r w:rsidR="001664DF">
              <w:rPr>
                <w:sz w:val="28"/>
                <w:szCs w:val="28"/>
                <w:lang w:val="ru-RU"/>
              </w:rPr>
              <w:t>49</w:t>
            </w:r>
          </w:p>
        </w:tc>
      </w:tr>
    </w:tbl>
    <w:p w:rsidR="0007407B" w:rsidRPr="00A366B6" w:rsidRDefault="0007407B" w:rsidP="00A366B6">
      <w:pPr>
        <w:pStyle w:val="a3"/>
        <w:spacing w:after="6" w:line="260" w:lineRule="exact"/>
        <w:ind w:left="567"/>
        <w:rPr>
          <w:sz w:val="28"/>
          <w:szCs w:val="28"/>
        </w:rPr>
      </w:pPr>
      <w:r w:rsidRPr="00A366B6">
        <w:rPr>
          <w:spacing w:val="-1"/>
          <w:sz w:val="28"/>
          <w:szCs w:val="28"/>
        </w:rPr>
        <w:t>основное</w:t>
      </w:r>
      <w:r w:rsidRPr="00A366B6">
        <w:rPr>
          <w:spacing w:val="-10"/>
          <w:sz w:val="28"/>
          <w:szCs w:val="28"/>
        </w:rPr>
        <w:t xml:space="preserve"> </w:t>
      </w:r>
      <w:r w:rsidRPr="00A366B6">
        <w:rPr>
          <w:spacing w:val="-1"/>
          <w:sz w:val="28"/>
          <w:szCs w:val="28"/>
        </w:rPr>
        <w:t>общее</w:t>
      </w:r>
      <w:r w:rsidRPr="00A366B6">
        <w:rPr>
          <w:spacing w:val="-11"/>
          <w:sz w:val="28"/>
          <w:szCs w:val="28"/>
        </w:rPr>
        <w:t xml:space="preserve"> </w:t>
      </w:r>
      <w:r w:rsidRPr="00A366B6">
        <w:rPr>
          <w:spacing w:val="-1"/>
          <w:sz w:val="28"/>
          <w:szCs w:val="28"/>
        </w:rPr>
        <w:t>образование:</w:t>
      </w: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1983"/>
        <w:gridCol w:w="2271"/>
        <w:gridCol w:w="2128"/>
        <w:gridCol w:w="1417"/>
      </w:tblGrid>
      <w:tr w:rsidR="0007407B" w:rsidRPr="00A366B6" w:rsidTr="0007407B">
        <w:trPr>
          <w:trHeight w:val="964"/>
        </w:trPr>
        <w:tc>
          <w:tcPr>
            <w:tcW w:w="1277" w:type="dxa"/>
          </w:tcPr>
          <w:p w:rsidR="0007407B" w:rsidRPr="00A366B6" w:rsidRDefault="0007407B" w:rsidP="00A366B6">
            <w:pPr>
              <w:pStyle w:val="TableParagraph"/>
              <w:ind w:left="567"/>
              <w:rPr>
                <w:sz w:val="28"/>
                <w:szCs w:val="28"/>
              </w:rPr>
            </w:pPr>
          </w:p>
        </w:tc>
        <w:tc>
          <w:tcPr>
            <w:tcW w:w="1983" w:type="dxa"/>
          </w:tcPr>
          <w:p w:rsidR="0007407B" w:rsidRPr="00A366B6" w:rsidRDefault="0007407B" w:rsidP="00A366B6">
            <w:pPr>
              <w:pStyle w:val="TableParagraph"/>
              <w:spacing w:line="242" w:lineRule="auto"/>
              <w:ind w:left="567" w:right="180"/>
              <w:rPr>
                <w:sz w:val="28"/>
                <w:szCs w:val="28"/>
              </w:rPr>
            </w:pPr>
            <w:r w:rsidRPr="00A366B6">
              <w:rPr>
                <w:spacing w:val="-1"/>
                <w:sz w:val="28"/>
                <w:szCs w:val="28"/>
              </w:rPr>
              <w:t>Родной</w:t>
            </w:r>
            <w:r w:rsidRPr="00A366B6">
              <w:rPr>
                <w:spacing w:val="-15"/>
                <w:sz w:val="28"/>
                <w:szCs w:val="28"/>
              </w:rPr>
              <w:t xml:space="preserve"> </w:t>
            </w:r>
            <w:r w:rsidRPr="00A366B6">
              <w:rPr>
                <w:spacing w:val="-1"/>
                <w:sz w:val="28"/>
                <w:szCs w:val="28"/>
              </w:rPr>
              <w:t>(русский)</w:t>
            </w:r>
            <w:r w:rsidRPr="00A366B6">
              <w:rPr>
                <w:spacing w:val="-57"/>
                <w:sz w:val="28"/>
                <w:szCs w:val="28"/>
              </w:rPr>
              <w:t xml:space="preserve"> </w:t>
            </w:r>
            <w:r w:rsidRPr="00A366B6">
              <w:rPr>
                <w:sz w:val="28"/>
                <w:szCs w:val="28"/>
              </w:rPr>
              <w:t>язык</w:t>
            </w:r>
          </w:p>
        </w:tc>
        <w:tc>
          <w:tcPr>
            <w:tcW w:w="2271" w:type="dxa"/>
          </w:tcPr>
          <w:p w:rsidR="0007407B" w:rsidRPr="00A366B6" w:rsidRDefault="0007407B" w:rsidP="00A366B6">
            <w:pPr>
              <w:pStyle w:val="TableParagraph"/>
              <w:spacing w:line="242" w:lineRule="auto"/>
              <w:ind w:left="567" w:right="44"/>
              <w:rPr>
                <w:sz w:val="28"/>
                <w:szCs w:val="28"/>
              </w:rPr>
            </w:pPr>
            <w:r w:rsidRPr="00A366B6">
              <w:rPr>
                <w:spacing w:val="-2"/>
                <w:sz w:val="28"/>
                <w:szCs w:val="28"/>
              </w:rPr>
              <w:t>Родной (башкирский)</w:t>
            </w:r>
            <w:r w:rsidRPr="00A366B6">
              <w:rPr>
                <w:spacing w:val="-57"/>
                <w:sz w:val="28"/>
                <w:szCs w:val="28"/>
              </w:rPr>
              <w:t xml:space="preserve"> </w:t>
            </w:r>
            <w:r w:rsidRPr="00A366B6">
              <w:rPr>
                <w:sz w:val="28"/>
                <w:szCs w:val="28"/>
              </w:rPr>
              <w:t>язык</w:t>
            </w:r>
          </w:p>
        </w:tc>
        <w:tc>
          <w:tcPr>
            <w:tcW w:w="2128" w:type="dxa"/>
          </w:tcPr>
          <w:p w:rsidR="0007407B" w:rsidRPr="00A366B6" w:rsidRDefault="0007407B" w:rsidP="00A366B6">
            <w:pPr>
              <w:pStyle w:val="TableParagraph"/>
              <w:spacing w:line="242" w:lineRule="auto"/>
              <w:ind w:left="567" w:right="121"/>
              <w:rPr>
                <w:sz w:val="28"/>
                <w:szCs w:val="28"/>
              </w:rPr>
            </w:pPr>
            <w:r w:rsidRPr="00A366B6">
              <w:rPr>
                <w:spacing w:val="-1"/>
                <w:sz w:val="28"/>
                <w:szCs w:val="28"/>
              </w:rPr>
              <w:t>Родной</w:t>
            </w:r>
            <w:r w:rsidRPr="00A366B6">
              <w:rPr>
                <w:spacing w:val="-17"/>
                <w:sz w:val="28"/>
                <w:szCs w:val="28"/>
              </w:rPr>
              <w:t xml:space="preserve"> </w:t>
            </w:r>
            <w:r w:rsidRPr="00A366B6">
              <w:rPr>
                <w:sz w:val="28"/>
                <w:szCs w:val="28"/>
              </w:rPr>
              <w:t>(татарский)</w:t>
            </w:r>
            <w:r w:rsidRPr="00A366B6">
              <w:rPr>
                <w:spacing w:val="-57"/>
                <w:sz w:val="28"/>
                <w:szCs w:val="28"/>
              </w:rPr>
              <w:t xml:space="preserve"> </w:t>
            </w:r>
            <w:r w:rsidRPr="00A366B6">
              <w:rPr>
                <w:sz w:val="28"/>
                <w:szCs w:val="28"/>
              </w:rPr>
              <w:t>язык</w:t>
            </w:r>
          </w:p>
        </w:tc>
        <w:tc>
          <w:tcPr>
            <w:tcW w:w="1417" w:type="dxa"/>
          </w:tcPr>
          <w:p w:rsidR="0007407B" w:rsidRPr="00A366B6" w:rsidRDefault="0007407B" w:rsidP="00A366B6">
            <w:pPr>
              <w:pStyle w:val="TableParagraph"/>
              <w:spacing w:line="268" w:lineRule="exact"/>
              <w:ind w:left="567"/>
              <w:rPr>
                <w:sz w:val="28"/>
                <w:szCs w:val="28"/>
              </w:rPr>
            </w:pPr>
            <w:r w:rsidRPr="00A366B6">
              <w:rPr>
                <w:sz w:val="28"/>
                <w:szCs w:val="28"/>
              </w:rPr>
              <w:t>всего</w:t>
            </w:r>
          </w:p>
        </w:tc>
      </w:tr>
      <w:tr w:rsidR="0007407B" w:rsidRPr="00A366B6" w:rsidTr="0007407B">
        <w:trPr>
          <w:trHeight w:val="321"/>
        </w:trPr>
        <w:tc>
          <w:tcPr>
            <w:tcW w:w="1277" w:type="dxa"/>
          </w:tcPr>
          <w:p w:rsidR="0007407B" w:rsidRPr="001664DF" w:rsidRDefault="001664DF" w:rsidP="00A366B6">
            <w:pPr>
              <w:pStyle w:val="TableParagraph"/>
              <w:spacing w:line="268" w:lineRule="exact"/>
              <w:ind w:left="567"/>
              <w:rPr>
                <w:sz w:val="28"/>
                <w:szCs w:val="28"/>
                <w:lang w:val="ru-RU"/>
              </w:rPr>
            </w:pPr>
            <w:r>
              <w:rPr>
                <w:sz w:val="28"/>
                <w:szCs w:val="28"/>
              </w:rPr>
              <w:t>202</w:t>
            </w:r>
            <w:r>
              <w:rPr>
                <w:sz w:val="28"/>
                <w:szCs w:val="28"/>
                <w:lang w:val="ru-RU"/>
              </w:rPr>
              <w:t>3</w:t>
            </w:r>
            <w:r w:rsidR="0007407B" w:rsidRPr="00A366B6">
              <w:rPr>
                <w:sz w:val="28"/>
                <w:szCs w:val="28"/>
              </w:rPr>
              <w:t>-202</w:t>
            </w:r>
            <w:r>
              <w:rPr>
                <w:sz w:val="28"/>
                <w:szCs w:val="28"/>
                <w:lang w:val="ru-RU"/>
              </w:rPr>
              <w:t>4</w:t>
            </w:r>
          </w:p>
        </w:tc>
        <w:tc>
          <w:tcPr>
            <w:tcW w:w="1983" w:type="dxa"/>
          </w:tcPr>
          <w:p w:rsidR="0007407B" w:rsidRPr="001664DF" w:rsidRDefault="0007407B" w:rsidP="00A366B6">
            <w:pPr>
              <w:pStyle w:val="TableParagraph"/>
              <w:spacing w:line="268" w:lineRule="exact"/>
              <w:ind w:left="567"/>
              <w:rPr>
                <w:sz w:val="28"/>
                <w:szCs w:val="28"/>
                <w:lang w:val="ru-RU"/>
              </w:rPr>
            </w:pPr>
            <w:r w:rsidRPr="00A366B6">
              <w:rPr>
                <w:sz w:val="28"/>
                <w:szCs w:val="28"/>
              </w:rPr>
              <w:t>1</w:t>
            </w:r>
            <w:r w:rsidR="001664DF">
              <w:rPr>
                <w:sz w:val="28"/>
                <w:szCs w:val="28"/>
                <w:lang w:val="ru-RU"/>
              </w:rPr>
              <w:t>97</w:t>
            </w:r>
          </w:p>
        </w:tc>
        <w:tc>
          <w:tcPr>
            <w:tcW w:w="2271" w:type="dxa"/>
          </w:tcPr>
          <w:p w:rsidR="0007407B" w:rsidRPr="00A366B6" w:rsidRDefault="0007407B" w:rsidP="00A366B6">
            <w:pPr>
              <w:pStyle w:val="TableParagraph"/>
              <w:spacing w:line="268" w:lineRule="exact"/>
              <w:ind w:left="567"/>
              <w:rPr>
                <w:sz w:val="28"/>
                <w:szCs w:val="28"/>
              </w:rPr>
            </w:pPr>
            <w:r w:rsidRPr="00A366B6">
              <w:rPr>
                <w:sz w:val="28"/>
                <w:szCs w:val="28"/>
              </w:rPr>
              <w:t>9</w:t>
            </w:r>
          </w:p>
        </w:tc>
        <w:tc>
          <w:tcPr>
            <w:tcW w:w="2128" w:type="dxa"/>
          </w:tcPr>
          <w:p w:rsidR="0007407B" w:rsidRPr="001664DF" w:rsidRDefault="001664DF" w:rsidP="00A366B6">
            <w:pPr>
              <w:pStyle w:val="TableParagraph"/>
              <w:spacing w:line="268" w:lineRule="exact"/>
              <w:ind w:left="567"/>
              <w:rPr>
                <w:sz w:val="28"/>
                <w:szCs w:val="28"/>
                <w:lang w:val="ru-RU"/>
              </w:rPr>
            </w:pPr>
            <w:r>
              <w:rPr>
                <w:sz w:val="28"/>
                <w:szCs w:val="28"/>
                <w:lang w:val="ru-RU"/>
              </w:rPr>
              <w:t>36</w:t>
            </w:r>
          </w:p>
        </w:tc>
        <w:tc>
          <w:tcPr>
            <w:tcW w:w="1417" w:type="dxa"/>
          </w:tcPr>
          <w:p w:rsidR="0007407B" w:rsidRPr="001664DF" w:rsidRDefault="001664DF" w:rsidP="00A366B6">
            <w:pPr>
              <w:pStyle w:val="TableParagraph"/>
              <w:spacing w:line="268" w:lineRule="exact"/>
              <w:ind w:left="567"/>
              <w:rPr>
                <w:sz w:val="28"/>
                <w:szCs w:val="28"/>
                <w:lang w:val="ru-RU"/>
              </w:rPr>
            </w:pPr>
            <w:r>
              <w:rPr>
                <w:sz w:val="28"/>
                <w:szCs w:val="28"/>
                <w:lang w:val="ru-RU"/>
              </w:rPr>
              <w:t>242</w:t>
            </w:r>
          </w:p>
        </w:tc>
      </w:tr>
    </w:tbl>
    <w:p w:rsidR="0007407B" w:rsidRPr="00A366B6" w:rsidRDefault="0007407B" w:rsidP="00A366B6">
      <w:pPr>
        <w:pStyle w:val="a3"/>
        <w:spacing w:before="5"/>
        <w:ind w:left="567"/>
        <w:rPr>
          <w:sz w:val="28"/>
          <w:szCs w:val="28"/>
        </w:rPr>
      </w:pPr>
    </w:p>
    <w:p w:rsidR="0007407B" w:rsidRPr="00A366B6" w:rsidRDefault="0007407B" w:rsidP="00A366B6">
      <w:pPr>
        <w:pStyle w:val="a3"/>
        <w:spacing w:before="1" w:after="6"/>
        <w:ind w:left="567"/>
        <w:rPr>
          <w:sz w:val="28"/>
          <w:szCs w:val="28"/>
        </w:rPr>
      </w:pPr>
      <w:r w:rsidRPr="00A366B6">
        <w:rPr>
          <w:spacing w:val="-1"/>
          <w:sz w:val="28"/>
          <w:szCs w:val="28"/>
        </w:rPr>
        <w:t>среднее</w:t>
      </w:r>
      <w:r w:rsidRPr="00A366B6">
        <w:rPr>
          <w:spacing w:val="-14"/>
          <w:sz w:val="28"/>
          <w:szCs w:val="28"/>
        </w:rPr>
        <w:t xml:space="preserve"> </w:t>
      </w:r>
      <w:r w:rsidRPr="00A366B6">
        <w:rPr>
          <w:sz w:val="28"/>
          <w:szCs w:val="28"/>
        </w:rPr>
        <w:t>общее</w:t>
      </w:r>
      <w:r w:rsidRPr="00A366B6">
        <w:rPr>
          <w:spacing w:val="-14"/>
          <w:sz w:val="28"/>
          <w:szCs w:val="28"/>
        </w:rPr>
        <w:t xml:space="preserve"> </w:t>
      </w:r>
      <w:r w:rsidRPr="00A366B6">
        <w:rPr>
          <w:sz w:val="28"/>
          <w:szCs w:val="28"/>
        </w:rPr>
        <w:t>образование:</w:t>
      </w: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1983"/>
        <w:gridCol w:w="2271"/>
        <w:gridCol w:w="2128"/>
        <w:gridCol w:w="1417"/>
      </w:tblGrid>
      <w:tr w:rsidR="0007407B" w:rsidRPr="00A366B6" w:rsidTr="0007407B">
        <w:trPr>
          <w:trHeight w:val="965"/>
        </w:trPr>
        <w:tc>
          <w:tcPr>
            <w:tcW w:w="1277" w:type="dxa"/>
          </w:tcPr>
          <w:p w:rsidR="0007407B" w:rsidRPr="00A366B6" w:rsidRDefault="0007407B" w:rsidP="00A366B6">
            <w:pPr>
              <w:pStyle w:val="TableParagraph"/>
              <w:ind w:left="567"/>
              <w:rPr>
                <w:sz w:val="28"/>
                <w:szCs w:val="28"/>
              </w:rPr>
            </w:pPr>
          </w:p>
        </w:tc>
        <w:tc>
          <w:tcPr>
            <w:tcW w:w="1983" w:type="dxa"/>
            <w:tcBorders>
              <w:top w:val="nil"/>
            </w:tcBorders>
          </w:tcPr>
          <w:p w:rsidR="0007407B" w:rsidRPr="00A366B6" w:rsidRDefault="0007407B" w:rsidP="00A366B6">
            <w:pPr>
              <w:pStyle w:val="TableParagraph"/>
              <w:spacing w:line="242" w:lineRule="auto"/>
              <w:ind w:left="567" w:right="180"/>
              <w:rPr>
                <w:sz w:val="28"/>
                <w:szCs w:val="28"/>
              </w:rPr>
            </w:pPr>
            <w:r w:rsidRPr="00A366B6">
              <w:rPr>
                <w:spacing w:val="-1"/>
                <w:sz w:val="28"/>
                <w:szCs w:val="28"/>
              </w:rPr>
              <w:t>Родной</w:t>
            </w:r>
            <w:r w:rsidRPr="00A366B6">
              <w:rPr>
                <w:spacing w:val="-15"/>
                <w:sz w:val="28"/>
                <w:szCs w:val="28"/>
              </w:rPr>
              <w:t xml:space="preserve"> </w:t>
            </w:r>
            <w:r w:rsidRPr="00A366B6">
              <w:rPr>
                <w:spacing w:val="-1"/>
                <w:sz w:val="28"/>
                <w:szCs w:val="28"/>
              </w:rPr>
              <w:t>(русский)</w:t>
            </w:r>
            <w:r w:rsidRPr="00A366B6">
              <w:rPr>
                <w:spacing w:val="-57"/>
                <w:sz w:val="28"/>
                <w:szCs w:val="28"/>
              </w:rPr>
              <w:t xml:space="preserve"> </w:t>
            </w:r>
            <w:r w:rsidRPr="00A366B6">
              <w:rPr>
                <w:sz w:val="28"/>
                <w:szCs w:val="28"/>
              </w:rPr>
              <w:t>язык</w:t>
            </w:r>
          </w:p>
        </w:tc>
        <w:tc>
          <w:tcPr>
            <w:tcW w:w="2271" w:type="dxa"/>
          </w:tcPr>
          <w:p w:rsidR="0007407B" w:rsidRPr="00A366B6" w:rsidRDefault="0007407B" w:rsidP="00A366B6">
            <w:pPr>
              <w:pStyle w:val="TableParagraph"/>
              <w:spacing w:line="242" w:lineRule="auto"/>
              <w:ind w:left="567" w:right="44"/>
              <w:rPr>
                <w:sz w:val="28"/>
                <w:szCs w:val="28"/>
              </w:rPr>
            </w:pPr>
            <w:r w:rsidRPr="00A366B6">
              <w:rPr>
                <w:spacing w:val="-2"/>
                <w:sz w:val="28"/>
                <w:szCs w:val="28"/>
              </w:rPr>
              <w:t>Родной (башкирский)</w:t>
            </w:r>
            <w:r w:rsidRPr="00A366B6">
              <w:rPr>
                <w:spacing w:val="-57"/>
                <w:sz w:val="28"/>
                <w:szCs w:val="28"/>
              </w:rPr>
              <w:t xml:space="preserve"> </w:t>
            </w:r>
            <w:r w:rsidRPr="00A366B6">
              <w:rPr>
                <w:sz w:val="28"/>
                <w:szCs w:val="28"/>
              </w:rPr>
              <w:t>язык</w:t>
            </w:r>
          </w:p>
        </w:tc>
        <w:tc>
          <w:tcPr>
            <w:tcW w:w="2128" w:type="dxa"/>
          </w:tcPr>
          <w:p w:rsidR="0007407B" w:rsidRPr="00A366B6" w:rsidRDefault="0007407B" w:rsidP="00A366B6">
            <w:pPr>
              <w:pStyle w:val="TableParagraph"/>
              <w:spacing w:line="242" w:lineRule="auto"/>
              <w:ind w:left="567" w:right="121"/>
              <w:rPr>
                <w:sz w:val="28"/>
                <w:szCs w:val="28"/>
              </w:rPr>
            </w:pPr>
            <w:r w:rsidRPr="00A366B6">
              <w:rPr>
                <w:spacing w:val="-1"/>
                <w:sz w:val="28"/>
                <w:szCs w:val="28"/>
              </w:rPr>
              <w:t>Родной</w:t>
            </w:r>
            <w:r w:rsidRPr="00A366B6">
              <w:rPr>
                <w:spacing w:val="-17"/>
                <w:sz w:val="28"/>
                <w:szCs w:val="28"/>
              </w:rPr>
              <w:t xml:space="preserve"> </w:t>
            </w:r>
            <w:r w:rsidRPr="00A366B6">
              <w:rPr>
                <w:sz w:val="28"/>
                <w:szCs w:val="28"/>
              </w:rPr>
              <w:t>(татарский)</w:t>
            </w:r>
            <w:r w:rsidRPr="00A366B6">
              <w:rPr>
                <w:spacing w:val="-57"/>
                <w:sz w:val="28"/>
                <w:szCs w:val="28"/>
              </w:rPr>
              <w:t xml:space="preserve"> </w:t>
            </w:r>
            <w:r w:rsidRPr="00A366B6">
              <w:rPr>
                <w:sz w:val="28"/>
                <w:szCs w:val="28"/>
              </w:rPr>
              <w:t>язык</w:t>
            </w:r>
          </w:p>
        </w:tc>
        <w:tc>
          <w:tcPr>
            <w:tcW w:w="1417" w:type="dxa"/>
          </w:tcPr>
          <w:p w:rsidR="0007407B" w:rsidRPr="00A366B6" w:rsidRDefault="0007407B" w:rsidP="00A366B6">
            <w:pPr>
              <w:pStyle w:val="TableParagraph"/>
              <w:spacing w:line="268" w:lineRule="exact"/>
              <w:ind w:left="567"/>
              <w:rPr>
                <w:sz w:val="28"/>
                <w:szCs w:val="28"/>
              </w:rPr>
            </w:pPr>
            <w:r w:rsidRPr="00A366B6">
              <w:rPr>
                <w:sz w:val="28"/>
                <w:szCs w:val="28"/>
              </w:rPr>
              <w:t>всего</w:t>
            </w:r>
          </w:p>
        </w:tc>
      </w:tr>
      <w:tr w:rsidR="0007407B" w:rsidRPr="00A366B6" w:rsidTr="0007407B">
        <w:trPr>
          <w:trHeight w:val="321"/>
        </w:trPr>
        <w:tc>
          <w:tcPr>
            <w:tcW w:w="1277" w:type="dxa"/>
          </w:tcPr>
          <w:p w:rsidR="0007407B" w:rsidRPr="001664DF" w:rsidRDefault="001664DF" w:rsidP="00A366B6">
            <w:pPr>
              <w:pStyle w:val="TableParagraph"/>
              <w:spacing w:line="268" w:lineRule="exact"/>
              <w:ind w:left="567"/>
              <w:rPr>
                <w:sz w:val="28"/>
                <w:szCs w:val="28"/>
                <w:lang w:val="ru-RU"/>
              </w:rPr>
            </w:pPr>
            <w:r>
              <w:rPr>
                <w:sz w:val="28"/>
                <w:szCs w:val="28"/>
              </w:rPr>
              <w:t>202</w:t>
            </w:r>
            <w:r>
              <w:rPr>
                <w:sz w:val="28"/>
                <w:szCs w:val="28"/>
                <w:lang w:val="ru-RU"/>
              </w:rPr>
              <w:t>3</w:t>
            </w:r>
            <w:r w:rsidR="0007407B" w:rsidRPr="00A366B6">
              <w:rPr>
                <w:sz w:val="28"/>
                <w:szCs w:val="28"/>
              </w:rPr>
              <w:t>-202</w:t>
            </w:r>
            <w:r>
              <w:rPr>
                <w:sz w:val="28"/>
                <w:szCs w:val="28"/>
                <w:lang w:val="ru-RU"/>
              </w:rPr>
              <w:t>4</w:t>
            </w:r>
          </w:p>
        </w:tc>
        <w:tc>
          <w:tcPr>
            <w:tcW w:w="1983" w:type="dxa"/>
          </w:tcPr>
          <w:p w:rsidR="0007407B" w:rsidRPr="001664DF" w:rsidRDefault="001664DF" w:rsidP="00A366B6">
            <w:pPr>
              <w:pStyle w:val="TableParagraph"/>
              <w:spacing w:line="268" w:lineRule="exact"/>
              <w:ind w:left="567"/>
              <w:rPr>
                <w:sz w:val="28"/>
                <w:szCs w:val="28"/>
                <w:lang w:val="ru-RU"/>
              </w:rPr>
            </w:pPr>
            <w:r>
              <w:rPr>
                <w:sz w:val="28"/>
                <w:szCs w:val="28"/>
                <w:lang w:val="ru-RU"/>
              </w:rPr>
              <w:t>39</w:t>
            </w:r>
          </w:p>
        </w:tc>
        <w:tc>
          <w:tcPr>
            <w:tcW w:w="2271" w:type="dxa"/>
          </w:tcPr>
          <w:p w:rsidR="0007407B" w:rsidRPr="00A366B6" w:rsidRDefault="0007407B" w:rsidP="00A366B6">
            <w:pPr>
              <w:pStyle w:val="TableParagraph"/>
              <w:spacing w:line="268" w:lineRule="exact"/>
              <w:ind w:left="567"/>
              <w:rPr>
                <w:sz w:val="28"/>
                <w:szCs w:val="28"/>
              </w:rPr>
            </w:pPr>
            <w:r w:rsidRPr="00A366B6">
              <w:rPr>
                <w:sz w:val="28"/>
                <w:szCs w:val="28"/>
              </w:rPr>
              <w:t>0</w:t>
            </w:r>
          </w:p>
        </w:tc>
        <w:tc>
          <w:tcPr>
            <w:tcW w:w="2128" w:type="dxa"/>
          </w:tcPr>
          <w:p w:rsidR="0007407B" w:rsidRPr="00A366B6" w:rsidRDefault="0007407B" w:rsidP="00A366B6">
            <w:pPr>
              <w:pStyle w:val="TableParagraph"/>
              <w:spacing w:line="268" w:lineRule="exact"/>
              <w:ind w:left="567"/>
              <w:rPr>
                <w:sz w:val="28"/>
                <w:szCs w:val="28"/>
              </w:rPr>
            </w:pPr>
            <w:r w:rsidRPr="00A366B6">
              <w:rPr>
                <w:sz w:val="28"/>
                <w:szCs w:val="28"/>
              </w:rPr>
              <w:t>0</w:t>
            </w:r>
          </w:p>
        </w:tc>
        <w:tc>
          <w:tcPr>
            <w:tcW w:w="1417" w:type="dxa"/>
          </w:tcPr>
          <w:p w:rsidR="0007407B" w:rsidRPr="001664DF" w:rsidRDefault="001664DF" w:rsidP="00A366B6">
            <w:pPr>
              <w:pStyle w:val="TableParagraph"/>
              <w:spacing w:line="268" w:lineRule="exact"/>
              <w:ind w:left="567"/>
              <w:rPr>
                <w:sz w:val="28"/>
                <w:szCs w:val="28"/>
                <w:lang w:val="ru-RU"/>
              </w:rPr>
            </w:pPr>
            <w:r>
              <w:rPr>
                <w:sz w:val="28"/>
                <w:szCs w:val="28"/>
                <w:lang w:val="ru-RU"/>
              </w:rPr>
              <w:t>39</w:t>
            </w:r>
          </w:p>
        </w:tc>
      </w:tr>
    </w:tbl>
    <w:p w:rsidR="0007407B" w:rsidRPr="00A366B6" w:rsidRDefault="0007407B" w:rsidP="00A366B6">
      <w:pPr>
        <w:pStyle w:val="a3"/>
        <w:spacing w:before="8"/>
        <w:ind w:left="567"/>
        <w:rPr>
          <w:sz w:val="28"/>
          <w:szCs w:val="28"/>
        </w:rPr>
      </w:pPr>
    </w:p>
    <w:p w:rsidR="0007407B" w:rsidRPr="00A366B6" w:rsidRDefault="0007407B" w:rsidP="00A366B6">
      <w:pPr>
        <w:pStyle w:val="a3"/>
        <w:spacing w:line="237" w:lineRule="auto"/>
        <w:ind w:left="567"/>
        <w:rPr>
          <w:sz w:val="28"/>
          <w:szCs w:val="28"/>
        </w:rPr>
      </w:pPr>
      <w:r w:rsidRPr="00A366B6">
        <w:rPr>
          <w:color w:val="202020"/>
          <w:sz w:val="28"/>
          <w:szCs w:val="28"/>
        </w:rPr>
        <w:t>Организовано</w:t>
      </w:r>
      <w:r w:rsidRPr="00A366B6">
        <w:rPr>
          <w:color w:val="202020"/>
          <w:spacing w:val="-1"/>
          <w:sz w:val="28"/>
          <w:szCs w:val="28"/>
        </w:rPr>
        <w:t xml:space="preserve"> </w:t>
      </w:r>
      <w:r w:rsidRPr="00A366B6">
        <w:rPr>
          <w:color w:val="202020"/>
          <w:sz w:val="28"/>
          <w:szCs w:val="28"/>
        </w:rPr>
        <w:t>преподавание</w:t>
      </w:r>
      <w:r w:rsidRPr="00A366B6">
        <w:rPr>
          <w:color w:val="202020"/>
          <w:spacing w:val="-7"/>
          <w:sz w:val="28"/>
          <w:szCs w:val="28"/>
        </w:rPr>
        <w:t xml:space="preserve"> </w:t>
      </w:r>
      <w:r w:rsidRPr="00A366B6">
        <w:rPr>
          <w:color w:val="202020"/>
          <w:sz w:val="28"/>
          <w:szCs w:val="28"/>
        </w:rPr>
        <w:t>учебного</w:t>
      </w:r>
      <w:r w:rsidRPr="00A366B6">
        <w:rPr>
          <w:color w:val="202020"/>
          <w:spacing w:val="3"/>
          <w:sz w:val="28"/>
          <w:szCs w:val="28"/>
        </w:rPr>
        <w:t xml:space="preserve"> </w:t>
      </w:r>
      <w:r w:rsidRPr="00A366B6">
        <w:rPr>
          <w:color w:val="202020"/>
          <w:sz w:val="28"/>
          <w:szCs w:val="28"/>
        </w:rPr>
        <w:t>предмета</w:t>
      </w:r>
      <w:r w:rsidRPr="00A366B6">
        <w:rPr>
          <w:color w:val="202020"/>
          <w:spacing w:val="-2"/>
          <w:sz w:val="28"/>
          <w:szCs w:val="28"/>
        </w:rPr>
        <w:t xml:space="preserve"> </w:t>
      </w:r>
      <w:r w:rsidRPr="00A366B6">
        <w:rPr>
          <w:color w:val="202020"/>
          <w:sz w:val="28"/>
          <w:szCs w:val="28"/>
        </w:rPr>
        <w:t>«Второй</w:t>
      </w:r>
      <w:r w:rsidRPr="00A366B6">
        <w:rPr>
          <w:color w:val="202020"/>
          <w:spacing w:val="-4"/>
          <w:sz w:val="28"/>
          <w:szCs w:val="28"/>
        </w:rPr>
        <w:t xml:space="preserve"> </w:t>
      </w:r>
      <w:r w:rsidRPr="00A366B6">
        <w:rPr>
          <w:color w:val="202020"/>
          <w:sz w:val="28"/>
          <w:szCs w:val="28"/>
        </w:rPr>
        <w:t>иностранный</w:t>
      </w:r>
      <w:r w:rsidRPr="00A366B6">
        <w:rPr>
          <w:color w:val="202020"/>
          <w:spacing w:val="-5"/>
          <w:sz w:val="28"/>
          <w:szCs w:val="28"/>
        </w:rPr>
        <w:t xml:space="preserve"> </w:t>
      </w:r>
      <w:r w:rsidRPr="00A366B6">
        <w:rPr>
          <w:color w:val="202020"/>
          <w:sz w:val="28"/>
          <w:szCs w:val="28"/>
        </w:rPr>
        <w:t>язык»</w:t>
      </w:r>
      <w:r w:rsidRPr="00A366B6">
        <w:rPr>
          <w:color w:val="202020"/>
          <w:spacing w:val="-6"/>
          <w:sz w:val="28"/>
          <w:szCs w:val="28"/>
        </w:rPr>
        <w:t xml:space="preserve"> </w:t>
      </w:r>
      <w:r w:rsidRPr="00A366B6">
        <w:rPr>
          <w:color w:val="202020"/>
          <w:sz w:val="28"/>
          <w:szCs w:val="28"/>
        </w:rPr>
        <w:t>на</w:t>
      </w:r>
      <w:r w:rsidRPr="00A366B6">
        <w:rPr>
          <w:color w:val="202020"/>
          <w:spacing w:val="-1"/>
          <w:sz w:val="28"/>
          <w:szCs w:val="28"/>
        </w:rPr>
        <w:t xml:space="preserve"> </w:t>
      </w:r>
      <w:r w:rsidRPr="00A366B6">
        <w:rPr>
          <w:color w:val="202020"/>
          <w:sz w:val="28"/>
          <w:szCs w:val="28"/>
        </w:rPr>
        <w:t>уровне</w:t>
      </w:r>
      <w:r w:rsidRPr="00A366B6">
        <w:rPr>
          <w:color w:val="202020"/>
          <w:spacing w:val="-7"/>
          <w:sz w:val="28"/>
          <w:szCs w:val="28"/>
        </w:rPr>
        <w:t xml:space="preserve"> </w:t>
      </w:r>
      <w:r w:rsidRPr="00A366B6">
        <w:rPr>
          <w:color w:val="202020"/>
          <w:sz w:val="28"/>
          <w:szCs w:val="28"/>
        </w:rPr>
        <w:t>основного</w:t>
      </w:r>
      <w:r w:rsidRPr="00A366B6">
        <w:rPr>
          <w:color w:val="202020"/>
          <w:spacing w:val="-6"/>
          <w:sz w:val="28"/>
          <w:szCs w:val="28"/>
        </w:rPr>
        <w:t xml:space="preserve"> </w:t>
      </w:r>
      <w:r w:rsidRPr="00A366B6">
        <w:rPr>
          <w:color w:val="202020"/>
          <w:sz w:val="28"/>
          <w:szCs w:val="28"/>
        </w:rPr>
        <w:t>общего</w:t>
      </w:r>
      <w:r w:rsidRPr="00A366B6">
        <w:rPr>
          <w:color w:val="202020"/>
          <w:spacing w:val="-5"/>
          <w:sz w:val="28"/>
          <w:szCs w:val="28"/>
        </w:rPr>
        <w:t xml:space="preserve"> </w:t>
      </w:r>
      <w:r w:rsidRPr="00A366B6">
        <w:rPr>
          <w:color w:val="202020"/>
          <w:sz w:val="28"/>
          <w:szCs w:val="28"/>
        </w:rPr>
        <w:t>образования</w:t>
      </w:r>
      <w:r w:rsidRPr="00A366B6">
        <w:rPr>
          <w:color w:val="202020"/>
          <w:spacing w:val="-6"/>
          <w:sz w:val="28"/>
          <w:szCs w:val="28"/>
        </w:rPr>
        <w:t xml:space="preserve"> </w:t>
      </w:r>
      <w:r w:rsidRPr="00A366B6">
        <w:rPr>
          <w:color w:val="202020"/>
          <w:sz w:val="28"/>
          <w:szCs w:val="28"/>
        </w:rPr>
        <w:t>(7-8</w:t>
      </w:r>
      <w:r w:rsidRPr="00A366B6">
        <w:rPr>
          <w:color w:val="202020"/>
          <w:spacing w:val="-5"/>
          <w:sz w:val="28"/>
          <w:szCs w:val="28"/>
        </w:rPr>
        <w:t xml:space="preserve"> </w:t>
      </w:r>
      <w:r w:rsidRPr="00A366B6">
        <w:rPr>
          <w:color w:val="202020"/>
          <w:sz w:val="28"/>
          <w:szCs w:val="28"/>
        </w:rPr>
        <w:t>классы) в</w:t>
      </w:r>
      <w:r w:rsidRPr="00A366B6">
        <w:rPr>
          <w:color w:val="202020"/>
          <w:spacing w:val="-4"/>
          <w:sz w:val="28"/>
          <w:szCs w:val="28"/>
        </w:rPr>
        <w:t xml:space="preserve"> </w:t>
      </w:r>
      <w:r w:rsidRPr="00A366B6">
        <w:rPr>
          <w:color w:val="202020"/>
          <w:sz w:val="28"/>
          <w:szCs w:val="28"/>
        </w:rPr>
        <w:t>пределах</w:t>
      </w:r>
      <w:r w:rsidRPr="00A366B6">
        <w:rPr>
          <w:color w:val="202020"/>
          <w:spacing w:val="-57"/>
          <w:sz w:val="28"/>
          <w:szCs w:val="28"/>
        </w:rPr>
        <w:t xml:space="preserve"> </w:t>
      </w:r>
      <w:r w:rsidRPr="00A366B6">
        <w:rPr>
          <w:color w:val="202020"/>
          <w:sz w:val="28"/>
          <w:szCs w:val="28"/>
        </w:rPr>
        <w:t>часов</w:t>
      </w:r>
      <w:r w:rsidRPr="00A366B6">
        <w:rPr>
          <w:color w:val="202020"/>
          <w:spacing w:val="2"/>
          <w:sz w:val="28"/>
          <w:szCs w:val="28"/>
        </w:rPr>
        <w:t xml:space="preserve"> </w:t>
      </w:r>
      <w:r w:rsidRPr="00A366B6">
        <w:rPr>
          <w:color w:val="202020"/>
          <w:sz w:val="28"/>
          <w:szCs w:val="28"/>
        </w:rPr>
        <w:t>учебного</w:t>
      </w:r>
      <w:r w:rsidRPr="00A366B6">
        <w:rPr>
          <w:color w:val="202020"/>
          <w:spacing w:val="41"/>
          <w:sz w:val="28"/>
          <w:szCs w:val="28"/>
        </w:rPr>
        <w:t xml:space="preserve"> </w:t>
      </w:r>
      <w:r w:rsidRPr="00A366B6">
        <w:rPr>
          <w:color w:val="202020"/>
          <w:sz w:val="28"/>
          <w:szCs w:val="28"/>
        </w:rPr>
        <w:t>плана.</w:t>
      </w:r>
      <w:r w:rsidRPr="00A366B6">
        <w:rPr>
          <w:color w:val="202020"/>
          <w:spacing w:val="-1"/>
          <w:sz w:val="28"/>
          <w:szCs w:val="28"/>
        </w:rPr>
        <w:t xml:space="preserve"> </w:t>
      </w:r>
      <w:r w:rsidRPr="00A366B6">
        <w:rPr>
          <w:color w:val="202020"/>
          <w:sz w:val="28"/>
          <w:szCs w:val="28"/>
        </w:rPr>
        <w:t>Охват</w:t>
      </w:r>
      <w:r w:rsidRPr="00A366B6">
        <w:rPr>
          <w:color w:val="202020"/>
          <w:spacing w:val="4"/>
          <w:sz w:val="28"/>
          <w:szCs w:val="28"/>
        </w:rPr>
        <w:t xml:space="preserve"> </w:t>
      </w:r>
      <w:r w:rsidRPr="00A366B6">
        <w:rPr>
          <w:color w:val="202020"/>
          <w:sz w:val="28"/>
          <w:szCs w:val="28"/>
        </w:rPr>
        <w:t>–</w:t>
      </w:r>
      <w:r w:rsidRPr="00A366B6">
        <w:rPr>
          <w:color w:val="202020"/>
          <w:spacing w:val="1"/>
          <w:sz w:val="28"/>
          <w:szCs w:val="28"/>
        </w:rPr>
        <w:t xml:space="preserve"> </w:t>
      </w:r>
      <w:r w:rsidRPr="00A366B6">
        <w:rPr>
          <w:color w:val="202020"/>
          <w:sz w:val="28"/>
          <w:szCs w:val="28"/>
        </w:rPr>
        <w:t>8</w:t>
      </w:r>
      <w:r w:rsidR="001664DF">
        <w:rPr>
          <w:color w:val="202020"/>
          <w:sz w:val="28"/>
          <w:szCs w:val="28"/>
        </w:rPr>
        <w:t>9</w:t>
      </w:r>
      <w:r w:rsidRPr="00A366B6">
        <w:rPr>
          <w:color w:val="202020"/>
          <w:spacing w:val="2"/>
          <w:sz w:val="28"/>
          <w:szCs w:val="28"/>
        </w:rPr>
        <w:t xml:space="preserve"> </w:t>
      </w:r>
      <w:r w:rsidRPr="00A366B6">
        <w:rPr>
          <w:color w:val="202020"/>
          <w:sz w:val="28"/>
          <w:szCs w:val="28"/>
        </w:rPr>
        <w:t>учащихся</w:t>
      </w:r>
      <w:r w:rsidRPr="00A366B6">
        <w:rPr>
          <w:color w:val="202020"/>
          <w:spacing w:val="1"/>
          <w:sz w:val="28"/>
          <w:szCs w:val="28"/>
        </w:rPr>
        <w:t xml:space="preserve"> </w:t>
      </w:r>
      <w:r w:rsidRPr="00A366B6">
        <w:rPr>
          <w:color w:val="202020"/>
          <w:sz w:val="28"/>
          <w:szCs w:val="28"/>
        </w:rPr>
        <w:t>,</w:t>
      </w:r>
      <w:r w:rsidRPr="00A366B6">
        <w:rPr>
          <w:color w:val="202020"/>
          <w:spacing w:val="4"/>
          <w:sz w:val="28"/>
          <w:szCs w:val="28"/>
        </w:rPr>
        <w:t xml:space="preserve"> </w:t>
      </w:r>
      <w:r w:rsidR="001664DF">
        <w:rPr>
          <w:color w:val="202020"/>
          <w:sz w:val="28"/>
          <w:szCs w:val="28"/>
        </w:rPr>
        <w:t>16,6</w:t>
      </w:r>
      <w:r w:rsidRPr="00A366B6">
        <w:rPr>
          <w:color w:val="202020"/>
          <w:sz w:val="28"/>
          <w:szCs w:val="28"/>
        </w:rPr>
        <w:t>%</w:t>
      </w:r>
      <w:r w:rsidRPr="00A366B6">
        <w:rPr>
          <w:color w:val="202020"/>
          <w:spacing w:val="-1"/>
          <w:sz w:val="28"/>
          <w:szCs w:val="28"/>
        </w:rPr>
        <w:t xml:space="preserve"> </w:t>
      </w:r>
      <w:r w:rsidRPr="00A366B6">
        <w:rPr>
          <w:color w:val="202020"/>
          <w:sz w:val="28"/>
          <w:szCs w:val="28"/>
        </w:rPr>
        <w:t>от</w:t>
      </w:r>
      <w:r w:rsidRPr="00A366B6">
        <w:rPr>
          <w:color w:val="202020"/>
          <w:spacing w:val="54"/>
          <w:sz w:val="28"/>
          <w:szCs w:val="28"/>
        </w:rPr>
        <w:t xml:space="preserve"> </w:t>
      </w:r>
      <w:r w:rsidRPr="00A366B6">
        <w:rPr>
          <w:color w:val="202020"/>
          <w:sz w:val="28"/>
          <w:szCs w:val="28"/>
        </w:rPr>
        <w:t>общего</w:t>
      </w:r>
      <w:r w:rsidRPr="00A366B6">
        <w:rPr>
          <w:color w:val="202020"/>
          <w:spacing w:val="5"/>
          <w:sz w:val="28"/>
          <w:szCs w:val="28"/>
        </w:rPr>
        <w:t xml:space="preserve"> </w:t>
      </w:r>
      <w:r w:rsidRPr="00A366B6">
        <w:rPr>
          <w:color w:val="202020"/>
          <w:sz w:val="28"/>
          <w:szCs w:val="28"/>
        </w:rPr>
        <w:t>числа</w:t>
      </w:r>
      <w:r w:rsidRPr="00A366B6">
        <w:rPr>
          <w:color w:val="202020"/>
          <w:spacing w:val="-4"/>
          <w:sz w:val="28"/>
          <w:szCs w:val="28"/>
        </w:rPr>
        <w:t xml:space="preserve"> </w:t>
      </w:r>
      <w:r w:rsidRPr="00A366B6">
        <w:rPr>
          <w:color w:val="202020"/>
          <w:sz w:val="28"/>
          <w:szCs w:val="28"/>
        </w:rPr>
        <w:t>обучающихся.</w:t>
      </w:r>
    </w:p>
    <w:p w:rsidR="0007407B" w:rsidRPr="00A366B6" w:rsidRDefault="0007407B" w:rsidP="00A366B6">
      <w:pPr>
        <w:pStyle w:val="a3"/>
        <w:spacing w:before="4"/>
        <w:ind w:left="567"/>
        <w:rPr>
          <w:sz w:val="28"/>
          <w:szCs w:val="28"/>
        </w:rPr>
      </w:pPr>
      <w:r w:rsidRPr="00A366B6">
        <w:rPr>
          <w:color w:val="202020"/>
          <w:spacing w:val="-1"/>
          <w:sz w:val="28"/>
          <w:szCs w:val="28"/>
        </w:rPr>
        <w:t xml:space="preserve">Режим работы школы определялся утвержденным календарным учебным </w:t>
      </w:r>
      <w:r w:rsidR="001664DF">
        <w:rPr>
          <w:color w:val="202020"/>
          <w:sz w:val="28"/>
          <w:szCs w:val="28"/>
        </w:rPr>
        <w:t>графиком на 2023-2024</w:t>
      </w:r>
      <w:r w:rsidRPr="00A366B6">
        <w:rPr>
          <w:color w:val="202020"/>
          <w:sz w:val="28"/>
          <w:szCs w:val="28"/>
        </w:rPr>
        <w:t xml:space="preserve"> учебный год. Состав обучающихся: на начало</w:t>
      </w:r>
      <w:r w:rsidRPr="00A366B6">
        <w:rPr>
          <w:color w:val="202020"/>
          <w:spacing w:val="-57"/>
          <w:sz w:val="28"/>
          <w:szCs w:val="28"/>
        </w:rPr>
        <w:t xml:space="preserve"> </w:t>
      </w:r>
      <w:r w:rsidRPr="00A366B6">
        <w:rPr>
          <w:color w:val="202020"/>
          <w:spacing w:val="-1"/>
          <w:sz w:val="28"/>
          <w:szCs w:val="28"/>
        </w:rPr>
        <w:t>учебного</w:t>
      </w:r>
      <w:r w:rsidRPr="00A366B6">
        <w:rPr>
          <w:color w:val="202020"/>
          <w:spacing w:val="-11"/>
          <w:sz w:val="28"/>
          <w:szCs w:val="28"/>
        </w:rPr>
        <w:t xml:space="preserve"> </w:t>
      </w:r>
      <w:r w:rsidRPr="00A366B6">
        <w:rPr>
          <w:color w:val="202020"/>
          <w:spacing w:val="-1"/>
          <w:sz w:val="28"/>
          <w:szCs w:val="28"/>
        </w:rPr>
        <w:t>года</w:t>
      </w:r>
      <w:r w:rsidRPr="00A366B6">
        <w:rPr>
          <w:color w:val="202020"/>
          <w:spacing w:val="-13"/>
          <w:sz w:val="28"/>
          <w:szCs w:val="28"/>
        </w:rPr>
        <w:t xml:space="preserve"> </w:t>
      </w:r>
      <w:r w:rsidRPr="00A366B6">
        <w:rPr>
          <w:color w:val="202020"/>
          <w:spacing w:val="-1"/>
          <w:sz w:val="28"/>
          <w:szCs w:val="28"/>
        </w:rPr>
        <w:t>в</w:t>
      </w:r>
      <w:r w:rsidRPr="00A366B6">
        <w:rPr>
          <w:color w:val="202020"/>
          <w:spacing w:val="-15"/>
          <w:sz w:val="28"/>
          <w:szCs w:val="28"/>
        </w:rPr>
        <w:t xml:space="preserve"> </w:t>
      </w:r>
      <w:r w:rsidRPr="00A366B6">
        <w:rPr>
          <w:color w:val="202020"/>
          <w:spacing w:val="-1"/>
          <w:sz w:val="28"/>
          <w:szCs w:val="28"/>
        </w:rPr>
        <w:t>школе</w:t>
      </w:r>
      <w:r w:rsidRPr="00A366B6">
        <w:rPr>
          <w:color w:val="202020"/>
          <w:spacing w:val="-12"/>
          <w:sz w:val="28"/>
          <w:szCs w:val="28"/>
        </w:rPr>
        <w:t xml:space="preserve"> </w:t>
      </w:r>
      <w:r w:rsidRPr="00A366B6">
        <w:rPr>
          <w:color w:val="202020"/>
          <w:spacing w:val="-1"/>
          <w:sz w:val="28"/>
          <w:szCs w:val="28"/>
        </w:rPr>
        <w:t>было</w:t>
      </w:r>
      <w:r w:rsidRPr="00A366B6">
        <w:rPr>
          <w:color w:val="202020"/>
          <w:spacing w:val="2"/>
          <w:sz w:val="28"/>
          <w:szCs w:val="28"/>
        </w:rPr>
        <w:t xml:space="preserve"> </w:t>
      </w:r>
      <w:r w:rsidR="001664DF">
        <w:rPr>
          <w:color w:val="202020"/>
          <w:spacing w:val="-1"/>
          <w:sz w:val="28"/>
          <w:szCs w:val="28"/>
        </w:rPr>
        <w:t>530</w:t>
      </w:r>
      <w:r w:rsidRPr="00A366B6">
        <w:rPr>
          <w:color w:val="202020"/>
          <w:spacing w:val="-12"/>
          <w:sz w:val="28"/>
          <w:szCs w:val="28"/>
        </w:rPr>
        <w:t xml:space="preserve"> </w:t>
      </w:r>
      <w:r w:rsidRPr="00A366B6">
        <w:rPr>
          <w:color w:val="202020"/>
          <w:spacing w:val="-1"/>
          <w:sz w:val="28"/>
          <w:szCs w:val="28"/>
        </w:rPr>
        <w:t>учеников,</w:t>
      </w:r>
      <w:r w:rsidRPr="00A366B6">
        <w:rPr>
          <w:color w:val="202020"/>
          <w:spacing w:val="-9"/>
          <w:sz w:val="28"/>
          <w:szCs w:val="28"/>
        </w:rPr>
        <w:t xml:space="preserve"> </w:t>
      </w:r>
      <w:r w:rsidRPr="00A366B6">
        <w:rPr>
          <w:color w:val="202020"/>
          <w:spacing w:val="-1"/>
          <w:sz w:val="28"/>
          <w:szCs w:val="28"/>
        </w:rPr>
        <w:t>на</w:t>
      </w:r>
      <w:r w:rsidRPr="00A366B6">
        <w:rPr>
          <w:color w:val="202020"/>
          <w:spacing w:val="-13"/>
          <w:sz w:val="28"/>
          <w:szCs w:val="28"/>
        </w:rPr>
        <w:t xml:space="preserve"> </w:t>
      </w:r>
      <w:r w:rsidRPr="00A366B6">
        <w:rPr>
          <w:color w:val="202020"/>
          <w:spacing w:val="-1"/>
          <w:sz w:val="28"/>
          <w:szCs w:val="28"/>
        </w:rPr>
        <w:t>конец</w:t>
      </w:r>
      <w:r w:rsidRPr="00A366B6">
        <w:rPr>
          <w:color w:val="202020"/>
          <w:spacing w:val="3"/>
          <w:sz w:val="28"/>
          <w:szCs w:val="28"/>
        </w:rPr>
        <w:t xml:space="preserve"> </w:t>
      </w:r>
      <w:r w:rsidRPr="00A366B6">
        <w:rPr>
          <w:color w:val="202020"/>
          <w:spacing w:val="-1"/>
          <w:sz w:val="28"/>
          <w:szCs w:val="28"/>
        </w:rPr>
        <w:t>учебного</w:t>
      </w:r>
      <w:r w:rsidRPr="00A366B6">
        <w:rPr>
          <w:color w:val="202020"/>
          <w:spacing w:val="3"/>
          <w:sz w:val="28"/>
          <w:szCs w:val="28"/>
        </w:rPr>
        <w:t xml:space="preserve"> </w:t>
      </w:r>
      <w:r w:rsidRPr="00A366B6">
        <w:rPr>
          <w:color w:val="202020"/>
          <w:spacing w:val="-1"/>
          <w:sz w:val="28"/>
          <w:szCs w:val="28"/>
        </w:rPr>
        <w:t>года</w:t>
      </w:r>
      <w:r w:rsidRPr="00A366B6">
        <w:rPr>
          <w:color w:val="202020"/>
          <w:spacing w:val="3"/>
          <w:sz w:val="28"/>
          <w:szCs w:val="28"/>
        </w:rPr>
        <w:t xml:space="preserve"> </w:t>
      </w:r>
      <w:r w:rsidRPr="00A366B6">
        <w:rPr>
          <w:color w:val="202020"/>
          <w:spacing w:val="-1"/>
          <w:sz w:val="28"/>
          <w:szCs w:val="28"/>
        </w:rPr>
        <w:t>–</w:t>
      </w:r>
      <w:r w:rsidRPr="00A366B6">
        <w:rPr>
          <w:color w:val="202020"/>
          <w:spacing w:val="2"/>
          <w:sz w:val="28"/>
          <w:szCs w:val="28"/>
        </w:rPr>
        <w:t xml:space="preserve"> </w:t>
      </w:r>
      <w:r w:rsidRPr="00A366B6">
        <w:rPr>
          <w:color w:val="202020"/>
          <w:spacing w:val="-1"/>
          <w:sz w:val="28"/>
          <w:szCs w:val="28"/>
        </w:rPr>
        <w:t>5</w:t>
      </w:r>
      <w:r w:rsidR="001664DF">
        <w:rPr>
          <w:color w:val="202020"/>
          <w:spacing w:val="-1"/>
          <w:sz w:val="28"/>
          <w:szCs w:val="28"/>
        </w:rPr>
        <w:t>34</w:t>
      </w:r>
      <w:r w:rsidRPr="00A366B6">
        <w:rPr>
          <w:color w:val="202020"/>
          <w:spacing w:val="1"/>
          <w:sz w:val="28"/>
          <w:szCs w:val="28"/>
        </w:rPr>
        <w:t xml:space="preserve"> </w:t>
      </w:r>
      <w:r w:rsidRPr="00A366B6">
        <w:rPr>
          <w:color w:val="202020"/>
          <w:spacing w:val="-1"/>
          <w:sz w:val="28"/>
          <w:szCs w:val="28"/>
        </w:rPr>
        <w:t>ученик.</w:t>
      </w:r>
      <w:r w:rsidRPr="00A366B6">
        <w:rPr>
          <w:color w:val="202020"/>
          <w:spacing w:val="4"/>
          <w:sz w:val="28"/>
          <w:szCs w:val="28"/>
        </w:rPr>
        <w:t xml:space="preserve"> </w:t>
      </w:r>
    </w:p>
    <w:p w:rsidR="0007407B" w:rsidRPr="00A366B6" w:rsidRDefault="0007407B" w:rsidP="00A366B6">
      <w:pPr>
        <w:pStyle w:val="a3"/>
        <w:spacing w:before="2" w:after="12" w:line="237" w:lineRule="auto"/>
        <w:ind w:left="567" w:right="8291"/>
        <w:rPr>
          <w:sz w:val="28"/>
          <w:szCs w:val="28"/>
        </w:rPr>
      </w:pPr>
      <w:r w:rsidRPr="00A366B6">
        <w:rPr>
          <w:sz w:val="28"/>
          <w:szCs w:val="28"/>
        </w:rPr>
        <w:t>Оценка</w:t>
      </w:r>
      <w:r w:rsidRPr="00A366B6">
        <w:rPr>
          <w:spacing w:val="-4"/>
          <w:sz w:val="28"/>
          <w:szCs w:val="28"/>
        </w:rPr>
        <w:t xml:space="preserve"> </w:t>
      </w:r>
      <w:r w:rsidRPr="00A366B6">
        <w:rPr>
          <w:sz w:val="28"/>
          <w:szCs w:val="28"/>
        </w:rPr>
        <w:t>содержания</w:t>
      </w:r>
      <w:r w:rsidRPr="00A366B6">
        <w:rPr>
          <w:spacing w:val="-8"/>
          <w:sz w:val="28"/>
          <w:szCs w:val="28"/>
        </w:rPr>
        <w:t xml:space="preserve"> </w:t>
      </w:r>
      <w:r w:rsidRPr="00A366B6">
        <w:rPr>
          <w:sz w:val="28"/>
          <w:szCs w:val="28"/>
        </w:rPr>
        <w:t>и</w:t>
      </w:r>
      <w:r w:rsidRPr="00A366B6">
        <w:rPr>
          <w:spacing w:val="-2"/>
          <w:sz w:val="28"/>
          <w:szCs w:val="28"/>
        </w:rPr>
        <w:t xml:space="preserve"> </w:t>
      </w:r>
      <w:r w:rsidRPr="00A366B6">
        <w:rPr>
          <w:sz w:val="28"/>
          <w:szCs w:val="28"/>
        </w:rPr>
        <w:t>качество</w:t>
      </w:r>
      <w:r w:rsidRPr="00A366B6">
        <w:rPr>
          <w:spacing w:val="-2"/>
          <w:sz w:val="28"/>
          <w:szCs w:val="28"/>
        </w:rPr>
        <w:t xml:space="preserve"> </w:t>
      </w:r>
      <w:r w:rsidRPr="00A366B6">
        <w:rPr>
          <w:sz w:val="28"/>
          <w:szCs w:val="28"/>
        </w:rPr>
        <w:t>подготовки</w:t>
      </w:r>
      <w:r w:rsidRPr="00A366B6">
        <w:rPr>
          <w:spacing w:val="-12"/>
          <w:sz w:val="28"/>
          <w:szCs w:val="28"/>
        </w:rPr>
        <w:t xml:space="preserve"> </w:t>
      </w:r>
      <w:r w:rsidRPr="00A366B6">
        <w:rPr>
          <w:sz w:val="28"/>
          <w:szCs w:val="28"/>
        </w:rPr>
        <w:t>обучающихся</w:t>
      </w:r>
      <w:r w:rsidRPr="00A366B6">
        <w:rPr>
          <w:spacing w:val="-57"/>
          <w:sz w:val="28"/>
          <w:szCs w:val="28"/>
        </w:rPr>
        <w:t xml:space="preserve"> </w:t>
      </w:r>
      <w:r w:rsidRPr="00A366B6">
        <w:rPr>
          <w:sz w:val="28"/>
          <w:szCs w:val="28"/>
        </w:rPr>
        <w:t>Статистика показателей</w:t>
      </w:r>
      <w:r w:rsidRPr="00A366B6">
        <w:rPr>
          <w:spacing w:val="3"/>
          <w:sz w:val="28"/>
          <w:szCs w:val="28"/>
        </w:rPr>
        <w:t xml:space="preserve"> </w:t>
      </w:r>
      <w:r w:rsidRPr="00A366B6">
        <w:rPr>
          <w:sz w:val="28"/>
          <w:szCs w:val="28"/>
        </w:rPr>
        <w:t>за 2019-202</w:t>
      </w:r>
      <w:r w:rsidR="00D17F05">
        <w:rPr>
          <w:sz w:val="28"/>
          <w:szCs w:val="28"/>
        </w:rPr>
        <w:t>4</w:t>
      </w:r>
      <w:r w:rsidRPr="00A366B6">
        <w:rPr>
          <w:spacing w:val="-3"/>
          <w:sz w:val="28"/>
          <w:szCs w:val="28"/>
        </w:rPr>
        <w:t xml:space="preserve"> </w:t>
      </w:r>
      <w:r w:rsidRPr="00A366B6">
        <w:rPr>
          <w:sz w:val="28"/>
          <w:szCs w:val="28"/>
        </w:rPr>
        <w:t>годы</w:t>
      </w:r>
    </w:p>
    <w:tbl>
      <w:tblPr>
        <w:tblStyle w:val="TableNormal"/>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6"/>
        <w:gridCol w:w="3405"/>
        <w:gridCol w:w="1278"/>
        <w:gridCol w:w="1417"/>
        <w:gridCol w:w="1561"/>
        <w:gridCol w:w="1561"/>
        <w:gridCol w:w="1561"/>
      </w:tblGrid>
      <w:tr w:rsidR="00D17F05" w:rsidRPr="00A366B6" w:rsidTr="002834EA">
        <w:trPr>
          <w:trHeight w:val="552"/>
        </w:trPr>
        <w:tc>
          <w:tcPr>
            <w:tcW w:w="706" w:type="dxa"/>
          </w:tcPr>
          <w:p w:rsidR="00D17F05" w:rsidRPr="00A366B6" w:rsidRDefault="00D17F05" w:rsidP="007F0329">
            <w:pPr>
              <w:pStyle w:val="TableParagraph"/>
              <w:spacing w:line="267" w:lineRule="exact"/>
              <w:ind w:left="0"/>
              <w:rPr>
                <w:sz w:val="28"/>
                <w:szCs w:val="28"/>
              </w:rPr>
            </w:pPr>
            <w:r w:rsidRPr="00A366B6">
              <w:rPr>
                <w:sz w:val="28"/>
                <w:szCs w:val="28"/>
              </w:rPr>
              <w:t>№</w:t>
            </w:r>
          </w:p>
          <w:p w:rsidR="00D17F05" w:rsidRPr="00A366B6" w:rsidRDefault="00D17F05" w:rsidP="007F0329">
            <w:pPr>
              <w:pStyle w:val="TableParagraph"/>
              <w:spacing w:line="266" w:lineRule="exact"/>
              <w:ind w:left="0"/>
              <w:rPr>
                <w:sz w:val="28"/>
                <w:szCs w:val="28"/>
              </w:rPr>
            </w:pPr>
            <w:r w:rsidRPr="00A366B6">
              <w:rPr>
                <w:sz w:val="28"/>
                <w:szCs w:val="28"/>
              </w:rPr>
              <w:t>п/п</w:t>
            </w:r>
          </w:p>
        </w:tc>
        <w:tc>
          <w:tcPr>
            <w:tcW w:w="3405" w:type="dxa"/>
          </w:tcPr>
          <w:p w:rsidR="00D17F05" w:rsidRPr="00A366B6" w:rsidRDefault="00D17F05" w:rsidP="007F0329">
            <w:pPr>
              <w:pStyle w:val="TableParagraph"/>
              <w:spacing w:line="268" w:lineRule="exact"/>
              <w:ind w:left="0"/>
              <w:rPr>
                <w:sz w:val="28"/>
                <w:szCs w:val="28"/>
              </w:rPr>
            </w:pPr>
            <w:r w:rsidRPr="00A366B6">
              <w:rPr>
                <w:sz w:val="28"/>
                <w:szCs w:val="28"/>
              </w:rPr>
              <w:t>Параметры</w:t>
            </w:r>
            <w:r w:rsidRPr="00A366B6">
              <w:rPr>
                <w:spacing w:val="1"/>
                <w:sz w:val="28"/>
                <w:szCs w:val="28"/>
              </w:rPr>
              <w:t xml:space="preserve"> </w:t>
            </w:r>
            <w:r w:rsidRPr="00A366B6">
              <w:rPr>
                <w:sz w:val="28"/>
                <w:szCs w:val="28"/>
              </w:rPr>
              <w:t>статистики</w:t>
            </w:r>
          </w:p>
        </w:tc>
        <w:tc>
          <w:tcPr>
            <w:tcW w:w="1278" w:type="dxa"/>
          </w:tcPr>
          <w:p w:rsidR="00D17F05" w:rsidRPr="00A366B6" w:rsidRDefault="00D17F05" w:rsidP="007F0329">
            <w:pPr>
              <w:pStyle w:val="TableParagraph"/>
              <w:spacing w:line="268" w:lineRule="exact"/>
              <w:ind w:left="0"/>
              <w:rPr>
                <w:sz w:val="28"/>
                <w:szCs w:val="28"/>
              </w:rPr>
            </w:pPr>
            <w:r w:rsidRPr="00A366B6">
              <w:rPr>
                <w:sz w:val="28"/>
                <w:szCs w:val="28"/>
              </w:rPr>
              <w:t>2019-2020</w:t>
            </w:r>
          </w:p>
        </w:tc>
        <w:tc>
          <w:tcPr>
            <w:tcW w:w="1417" w:type="dxa"/>
          </w:tcPr>
          <w:p w:rsidR="00D17F05" w:rsidRPr="00A366B6" w:rsidRDefault="00D17F05" w:rsidP="007F0329">
            <w:pPr>
              <w:pStyle w:val="TableParagraph"/>
              <w:spacing w:line="268" w:lineRule="exact"/>
              <w:ind w:left="0"/>
              <w:rPr>
                <w:sz w:val="28"/>
                <w:szCs w:val="28"/>
              </w:rPr>
            </w:pPr>
            <w:r w:rsidRPr="00A366B6">
              <w:rPr>
                <w:sz w:val="28"/>
                <w:szCs w:val="28"/>
              </w:rPr>
              <w:t>2020-2021</w:t>
            </w:r>
          </w:p>
        </w:tc>
        <w:tc>
          <w:tcPr>
            <w:tcW w:w="1561" w:type="dxa"/>
          </w:tcPr>
          <w:p w:rsidR="00D17F05" w:rsidRPr="00A366B6" w:rsidRDefault="00D17F05" w:rsidP="007F0329">
            <w:pPr>
              <w:pStyle w:val="TableParagraph"/>
              <w:spacing w:line="268" w:lineRule="exact"/>
              <w:ind w:left="0"/>
              <w:rPr>
                <w:sz w:val="28"/>
                <w:szCs w:val="28"/>
              </w:rPr>
            </w:pPr>
            <w:r w:rsidRPr="00A366B6">
              <w:rPr>
                <w:sz w:val="28"/>
                <w:szCs w:val="28"/>
              </w:rPr>
              <w:t>2021-</w:t>
            </w:r>
            <w:r w:rsidRPr="00A366B6">
              <w:rPr>
                <w:spacing w:val="4"/>
                <w:sz w:val="28"/>
                <w:szCs w:val="28"/>
              </w:rPr>
              <w:t xml:space="preserve"> </w:t>
            </w:r>
            <w:r w:rsidRPr="00A366B6">
              <w:rPr>
                <w:sz w:val="28"/>
                <w:szCs w:val="28"/>
              </w:rPr>
              <w:t>2022</w:t>
            </w:r>
          </w:p>
        </w:tc>
        <w:tc>
          <w:tcPr>
            <w:tcW w:w="1561" w:type="dxa"/>
          </w:tcPr>
          <w:p w:rsidR="00D17F05" w:rsidRPr="00A366B6" w:rsidRDefault="00D17F05" w:rsidP="007F0329">
            <w:pPr>
              <w:pStyle w:val="TableParagraph"/>
              <w:spacing w:line="268" w:lineRule="exact"/>
              <w:ind w:left="0"/>
              <w:rPr>
                <w:sz w:val="28"/>
                <w:szCs w:val="28"/>
              </w:rPr>
            </w:pPr>
            <w:r w:rsidRPr="00A366B6">
              <w:rPr>
                <w:sz w:val="28"/>
                <w:szCs w:val="28"/>
              </w:rPr>
              <w:t>2022-2023</w:t>
            </w:r>
          </w:p>
        </w:tc>
        <w:tc>
          <w:tcPr>
            <w:tcW w:w="1561" w:type="dxa"/>
          </w:tcPr>
          <w:p w:rsidR="00D17F05" w:rsidRPr="00D17F05" w:rsidRDefault="00D17F05" w:rsidP="007F0329">
            <w:pPr>
              <w:pStyle w:val="TableParagraph"/>
              <w:spacing w:line="268" w:lineRule="exact"/>
              <w:ind w:left="0"/>
              <w:rPr>
                <w:sz w:val="28"/>
                <w:szCs w:val="28"/>
                <w:lang w:val="ru-RU"/>
              </w:rPr>
            </w:pPr>
            <w:r>
              <w:rPr>
                <w:sz w:val="28"/>
                <w:szCs w:val="28"/>
                <w:lang w:val="ru-RU"/>
              </w:rPr>
              <w:t>2023-2024</w:t>
            </w:r>
          </w:p>
        </w:tc>
      </w:tr>
      <w:tr w:rsidR="00D17F05" w:rsidRPr="00A366B6" w:rsidTr="002834EA">
        <w:trPr>
          <w:trHeight w:val="271"/>
        </w:trPr>
        <w:tc>
          <w:tcPr>
            <w:tcW w:w="706" w:type="dxa"/>
            <w:tcBorders>
              <w:bottom w:val="nil"/>
            </w:tcBorders>
          </w:tcPr>
          <w:p w:rsidR="00D17F05" w:rsidRPr="00A366B6" w:rsidRDefault="00D17F05" w:rsidP="007F0329">
            <w:pPr>
              <w:pStyle w:val="TableParagraph"/>
              <w:spacing w:line="252" w:lineRule="exact"/>
              <w:ind w:left="0"/>
              <w:rPr>
                <w:sz w:val="28"/>
                <w:szCs w:val="28"/>
              </w:rPr>
            </w:pPr>
            <w:r w:rsidRPr="00A366B6">
              <w:rPr>
                <w:sz w:val="28"/>
                <w:szCs w:val="28"/>
              </w:rPr>
              <w:t>1</w:t>
            </w:r>
          </w:p>
        </w:tc>
        <w:tc>
          <w:tcPr>
            <w:tcW w:w="3405" w:type="dxa"/>
            <w:tcBorders>
              <w:bottom w:val="nil"/>
            </w:tcBorders>
          </w:tcPr>
          <w:p w:rsidR="00D17F05" w:rsidRPr="00A366B6" w:rsidRDefault="00D17F05" w:rsidP="007F0329">
            <w:pPr>
              <w:pStyle w:val="TableParagraph"/>
              <w:spacing w:line="252" w:lineRule="exact"/>
              <w:ind w:left="0"/>
              <w:rPr>
                <w:sz w:val="28"/>
                <w:szCs w:val="28"/>
              </w:rPr>
            </w:pPr>
            <w:r w:rsidRPr="00A366B6">
              <w:rPr>
                <w:sz w:val="28"/>
                <w:szCs w:val="28"/>
              </w:rPr>
              <w:t>Количество</w:t>
            </w:r>
            <w:r w:rsidRPr="00A366B6">
              <w:rPr>
                <w:spacing w:val="1"/>
                <w:sz w:val="28"/>
                <w:szCs w:val="28"/>
              </w:rPr>
              <w:t xml:space="preserve"> </w:t>
            </w:r>
            <w:r w:rsidRPr="00A366B6">
              <w:rPr>
                <w:sz w:val="28"/>
                <w:szCs w:val="28"/>
              </w:rPr>
              <w:t>детей,</w:t>
            </w:r>
          </w:p>
        </w:tc>
        <w:tc>
          <w:tcPr>
            <w:tcW w:w="1278" w:type="dxa"/>
            <w:tcBorders>
              <w:bottom w:val="nil"/>
            </w:tcBorders>
          </w:tcPr>
          <w:p w:rsidR="00D17F05" w:rsidRPr="00A366B6" w:rsidRDefault="00D17F05" w:rsidP="007F0329">
            <w:pPr>
              <w:pStyle w:val="TableParagraph"/>
              <w:spacing w:line="252" w:lineRule="exact"/>
              <w:ind w:left="0"/>
              <w:rPr>
                <w:sz w:val="28"/>
                <w:szCs w:val="28"/>
              </w:rPr>
            </w:pPr>
            <w:r w:rsidRPr="00A366B6">
              <w:rPr>
                <w:sz w:val="28"/>
                <w:szCs w:val="28"/>
              </w:rPr>
              <w:t>444</w:t>
            </w:r>
          </w:p>
        </w:tc>
        <w:tc>
          <w:tcPr>
            <w:tcW w:w="1417" w:type="dxa"/>
            <w:tcBorders>
              <w:bottom w:val="nil"/>
            </w:tcBorders>
          </w:tcPr>
          <w:p w:rsidR="00D17F05" w:rsidRPr="00A366B6" w:rsidRDefault="00D17F05" w:rsidP="007F0329">
            <w:pPr>
              <w:pStyle w:val="TableParagraph"/>
              <w:spacing w:line="252" w:lineRule="exact"/>
              <w:ind w:left="0"/>
              <w:rPr>
                <w:sz w:val="28"/>
                <w:szCs w:val="28"/>
              </w:rPr>
            </w:pPr>
            <w:r w:rsidRPr="00A366B6">
              <w:rPr>
                <w:sz w:val="28"/>
                <w:szCs w:val="28"/>
              </w:rPr>
              <w:t>460</w:t>
            </w:r>
          </w:p>
        </w:tc>
        <w:tc>
          <w:tcPr>
            <w:tcW w:w="1561" w:type="dxa"/>
            <w:tcBorders>
              <w:bottom w:val="nil"/>
            </w:tcBorders>
          </w:tcPr>
          <w:p w:rsidR="00D17F05" w:rsidRPr="00A366B6" w:rsidRDefault="00D17F05" w:rsidP="007F0329">
            <w:pPr>
              <w:pStyle w:val="TableParagraph"/>
              <w:spacing w:line="252" w:lineRule="exact"/>
              <w:ind w:left="0"/>
              <w:rPr>
                <w:sz w:val="28"/>
                <w:szCs w:val="28"/>
              </w:rPr>
            </w:pPr>
            <w:r w:rsidRPr="00A366B6">
              <w:rPr>
                <w:sz w:val="28"/>
                <w:szCs w:val="28"/>
              </w:rPr>
              <w:t>489</w:t>
            </w:r>
          </w:p>
        </w:tc>
        <w:tc>
          <w:tcPr>
            <w:tcW w:w="1561" w:type="dxa"/>
            <w:tcBorders>
              <w:bottom w:val="nil"/>
            </w:tcBorders>
          </w:tcPr>
          <w:p w:rsidR="00D17F05" w:rsidRPr="00A366B6" w:rsidRDefault="00D17F05" w:rsidP="007F0329">
            <w:pPr>
              <w:pStyle w:val="TableParagraph"/>
              <w:spacing w:line="252" w:lineRule="exact"/>
              <w:ind w:left="0"/>
              <w:rPr>
                <w:sz w:val="28"/>
                <w:szCs w:val="28"/>
              </w:rPr>
            </w:pPr>
            <w:r w:rsidRPr="00A366B6">
              <w:rPr>
                <w:sz w:val="28"/>
                <w:szCs w:val="28"/>
              </w:rPr>
              <w:t>502</w:t>
            </w:r>
          </w:p>
        </w:tc>
        <w:tc>
          <w:tcPr>
            <w:tcW w:w="1561" w:type="dxa"/>
            <w:tcBorders>
              <w:bottom w:val="nil"/>
            </w:tcBorders>
          </w:tcPr>
          <w:p w:rsidR="00D17F05" w:rsidRPr="00D17F05" w:rsidRDefault="00D17F05" w:rsidP="007F0329">
            <w:pPr>
              <w:pStyle w:val="TableParagraph"/>
              <w:spacing w:line="252" w:lineRule="exact"/>
              <w:ind w:left="0"/>
              <w:rPr>
                <w:sz w:val="28"/>
                <w:szCs w:val="28"/>
                <w:lang w:val="ru-RU"/>
              </w:rPr>
            </w:pPr>
            <w:r>
              <w:rPr>
                <w:sz w:val="28"/>
                <w:szCs w:val="28"/>
                <w:lang w:val="ru-RU"/>
              </w:rPr>
              <w:t>534</w:t>
            </w:r>
          </w:p>
        </w:tc>
      </w:tr>
      <w:tr w:rsidR="00D17F05" w:rsidRPr="00A366B6" w:rsidTr="002834EA">
        <w:trPr>
          <w:trHeight w:val="276"/>
        </w:trPr>
        <w:tc>
          <w:tcPr>
            <w:tcW w:w="706" w:type="dxa"/>
            <w:tcBorders>
              <w:top w:val="nil"/>
              <w:bottom w:val="nil"/>
            </w:tcBorders>
          </w:tcPr>
          <w:p w:rsidR="00D17F05" w:rsidRPr="00A366B6" w:rsidRDefault="00D17F05" w:rsidP="007F0329">
            <w:pPr>
              <w:pStyle w:val="TableParagraph"/>
              <w:ind w:left="0"/>
              <w:rPr>
                <w:sz w:val="28"/>
                <w:szCs w:val="28"/>
              </w:rPr>
            </w:pPr>
          </w:p>
        </w:tc>
        <w:tc>
          <w:tcPr>
            <w:tcW w:w="3405" w:type="dxa"/>
            <w:tcBorders>
              <w:top w:val="nil"/>
              <w:bottom w:val="nil"/>
            </w:tcBorders>
          </w:tcPr>
          <w:p w:rsidR="00D17F05" w:rsidRPr="00A366B6" w:rsidRDefault="00D17F05" w:rsidP="007F0329">
            <w:pPr>
              <w:pStyle w:val="TableParagraph"/>
              <w:spacing w:line="256" w:lineRule="exact"/>
              <w:ind w:left="0"/>
              <w:rPr>
                <w:sz w:val="28"/>
                <w:szCs w:val="28"/>
              </w:rPr>
            </w:pPr>
            <w:r w:rsidRPr="00A366B6">
              <w:rPr>
                <w:sz w:val="28"/>
                <w:szCs w:val="28"/>
              </w:rPr>
              <w:t>обучавшихся</w:t>
            </w:r>
            <w:r w:rsidRPr="00A366B6">
              <w:rPr>
                <w:spacing w:val="-1"/>
                <w:sz w:val="28"/>
                <w:szCs w:val="28"/>
              </w:rPr>
              <w:t xml:space="preserve"> </w:t>
            </w:r>
            <w:r w:rsidRPr="00A366B6">
              <w:rPr>
                <w:sz w:val="28"/>
                <w:szCs w:val="28"/>
              </w:rPr>
              <w:t>на</w:t>
            </w:r>
            <w:r w:rsidRPr="00A366B6">
              <w:rPr>
                <w:spacing w:val="-1"/>
                <w:sz w:val="28"/>
                <w:szCs w:val="28"/>
              </w:rPr>
              <w:t xml:space="preserve"> </w:t>
            </w:r>
            <w:r w:rsidRPr="00A366B6">
              <w:rPr>
                <w:sz w:val="28"/>
                <w:szCs w:val="28"/>
              </w:rPr>
              <w:t>конец</w:t>
            </w:r>
          </w:p>
        </w:tc>
        <w:tc>
          <w:tcPr>
            <w:tcW w:w="1278" w:type="dxa"/>
            <w:tcBorders>
              <w:top w:val="nil"/>
              <w:bottom w:val="nil"/>
            </w:tcBorders>
          </w:tcPr>
          <w:p w:rsidR="00D17F05" w:rsidRPr="00A366B6" w:rsidRDefault="00D17F05" w:rsidP="007F0329">
            <w:pPr>
              <w:pStyle w:val="TableParagraph"/>
              <w:ind w:left="0"/>
              <w:rPr>
                <w:sz w:val="28"/>
                <w:szCs w:val="28"/>
              </w:rPr>
            </w:pPr>
          </w:p>
        </w:tc>
        <w:tc>
          <w:tcPr>
            <w:tcW w:w="1417" w:type="dxa"/>
            <w:tcBorders>
              <w:top w:val="nil"/>
              <w:bottom w:val="nil"/>
            </w:tcBorders>
          </w:tcPr>
          <w:p w:rsidR="00D17F05" w:rsidRPr="00A366B6" w:rsidRDefault="00D17F05" w:rsidP="007F0329">
            <w:pPr>
              <w:pStyle w:val="TableParagraph"/>
              <w:ind w:left="0"/>
              <w:rPr>
                <w:sz w:val="28"/>
                <w:szCs w:val="28"/>
              </w:rPr>
            </w:pPr>
          </w:p>
        </w:tc>
        <w:tc>
          <w:tcPr>
            <w:tcW w:w="1561" w:type="dxa"/>
            <w:tcBorders>
              <w:top w:val="nil"/>
              <w:bottom w:val="nil"/>
            </w:tcBorders>
          </w:tcPr>
          <w:p w:rsidR="00D17F05" w:rsidRPr="00A366B6" w:rsidRDefault="00D17F05" w:rsidP="007F0329">
            <w:pPr>
              <w:pStyle w:val="TableParagraph"/>
              <w:ind w:left="0"/>
              <w:rPr>
                <w:sz w:val="28"/>
                <w:szCs w:val="28"/>
              </w:rPr>
            </w:pPr>
          </w:p>
        </w:tc>
        <w:tc>
          <w:tcPr>
            <w:tcW w:w="1561" w:type="dxa"/>
            <w:tcBorders>
              <w:top w:val="nil"/>
              <w:bottom w:val="nil"/>
            </w:tcBorders>
          </w:tcPr>
          <w:p w:rsidR="00D17F05" w:rsidRPr="00A366B6" w:rsidRDefault="00D17F05" w:rsidP="007F0329">
            <w:pPr>
              <w:pStyle w:val="TableParagraph"/>
              <w:ind w:left="0"/>
              <w:rPr>
                <w:sz w:val="28"/>
                <w:szCs w:val="28"/>
              </w:rPr>
            </w:pPr>
          </w:p>
        </w:tc>
        <w:tc>
          <w:tcPr>
            <w:tcW w:w="1561" w:type="dxa"/>
            <w:tcBorders>
              <w:top w:val="nil"/>
              <w:bottom w:val="nil"/>
            </w:tcBorders>
          </w:tcPr>
          <w:p w:rsidR="00D17F05" w:rsidRPr="00A366B6" w:rsidRDefault="00D17F05" w:rsidP="007F0329">
            <w:pPr>
              <w:pStyle w:val="TableParagraph"/>
              <w:ind w:left="0"/>
              <w:rPr>
                <w:sz w:val="28"/>
                <w:szCs w:val="28"/>
              </w:rPr>
            </w:pPr>
          </w:p>
        </w:tc>
      </w:tr>
      <w:tr w:rsidR="00D17F05" w:rsidRPr="00A366B6" w:rsidTr="002834EA">
        <w:trPr>
          <w:trHeight w:val="275"/>
        </w:trPr>
        <w:tc>
          <w:tcPr>
            <w:tcW w:w="706" w:type="dxa"/>
            <w:tcBorders>
              <w:top w:val="nil"/>
              <w:bottom w:val="nil"/>
            </w:tcBorders>
          </w:tcPr>
          <w:p w:rsidR="00D17F05" w:rsidRPr="00A366B6" w:rsidRDefault="00D17F05" w:rsidP="007F0329">
            <w:pPr>
              <w:pStyle w:val="TableParagraph"/>
              <w:ind w:left="0"/>
              <w:rPr>
                <w:sz w:val="28"/>
                <w:szCs w:val="28"/>
              </w:rPr>
            </w:pPr>
          </w:p>
        </w:tc>
        <w:tc>
          <w:tcPr>
            <w:tcW w:w="3405" w:type="dxa"/>
            <w:tcBorders>
              <w:top w:val="nil"/>
              <w:bottom w:val="nil"/>
            </w:tcBorders>
          </w:tcPr>
          <w:p w:rsidR="00D17F05" w:rsidRPr="00A366B6" w:rsidRDefault="00D17F05" w:rsidP="007F0329">
            <w:pPr>
              <w:pStyle w:val="TableParagraph"/>
              <w:spacing w:line="256" w:lineRule="exact"/>
              <w:ind w:left="0"/>
              <w:rPr>
                <w:sz w:val="28"/>
                <w:szCs w:val="28"/>
              </w:rPr>
            </w:pPr>
            <w:r w:rsidRPr="00A366B6">
              <w:rPr>
                <w:sz w:val="28"/>
                <w:szCs w:val="28"/>
              </w:rPr>
              <w:t>учебного</w:t>
            </w:r>
            <w:r w:rsidRPr="00A366B6">
              <w:rPr>
                <w:spacing w:val="-2"/>
                <w:sz w:val="28"/>
                <w:szCs w:val="28"/>
              </w:rPr>
              <w:t xml:space="preserve"> </w:t>
            </w:r>
            <w:r w:rsidRPr="00A366B6">
              <w:rPr>
                <w:sz w:val="28"/>
                <w:szCs w:val="28"/>
              </w:rPr>
              <w:t>года,</w:t>
            </w:r>
            <w:r w:rsidRPr="00A366B6">
              <w:rPr>
                <w:spacing w:val="-3"/>
                <w:sz w:val="28"/>
                <w:szCs w:val="28"/>
              </w:rPr>
              <w:t xml:space="preserve"> </w:t>
            </w:r>
            <w:r w:rsidRPr="00A366B6">
              <w:rPr>
                <w:sz w:val="28"/>
                <w:szCs w:val="28"/>
              </w:rPr>
              <w:t>в том</w:t>
            </w:r>
            <w:r w:rsidRPr="00A366B6">
              <w:rPr>
                <w:spacing w:val="-1"/>
                <w:sz w:val="28"/>
                <w:szCs w:val="28"/>
              </w:rPr>
              <w:t xml:space="preserve"> </w:t>
            </w:r>
            <w:r w:rsidRPr="00A366B6">
              <w:rPr>
                <w:sz w:val="28"/>
                <w:szCs w:val="28"/>
              </w:rPr>
              <w:t>числе:</w:t>
            </w:r>
          </w:p>
        </w:tc>
        <w:tc>
          <w:tcPr>
            <w:tcW w:w="1278" w:type="dxa"/>
            <w:tcBorders>
              <w:top w:val="nil"/>
              <w:bottom w:val="nil"/>
            </w:tcBorders>
          </w:tcPr>
          <w:p w:rsidR="00D17F05" w:rsidRPr="00A366B6" w:rsidRDefault="00D17F05" w:rsidP="007F0329">
            <w:pPr>
              <w:pStyle w:val="TableParagraph"/>
              <w:ind w:left="0"/>
              <w:rPr>
                <w:sz w:val="28"/>
                <w:szCs w:val="28"/>
              </w:rPr>
            </w:pPr>
          </w:p>
        </w:tc>
        <w:tc>
          <w:tcPr>
            <w:tcW w:w="1417" w:type="dxa"/>
            <w:tcBorders>
              <w:top w:val="nil"/>
              <w:bottom w:val="nil"/>
            </w:tcBorders>
          </w:tcPr>
          <w:p w:rsidR="00D17F05" w:rsidRPr="00A366B6" w:rsidRDefault="00D17F05" w:rsidP="007F0329">
            <w:pPr>
              <w:pStyle w:val="TableParagraph"/>
              <w:ind w:left="0"/>
              <w:rPr>
                <w:sz w:val="28"/>
                <w:szCs w:val="28"/>
              </w:rPr>
            </w:pPr>
          </w:p>
        </w:tc>
        <w:tc>
          <w:tcPr>
            <w:tcW w:w="1561" w:type="dxa"/>
            <w:tcBorders>
              <w:top w:val="nil"/>
              <w:bottom w:val="nil"/>
            </w:tcBorders>
          </w:tcPr>
          <w:p w:rsidR="00D17F05" w:rsidRPr="00A366B6" w:rsidRDefault="00D17F05" w:rsidP="007F0329">
            <w:pPr>
              <w:pStyle w:val="TableParagraph"/>
              <w:ind w:left="0"/>
              <w:rPr>
                <w:sz w:val="28"/>
                <w:szCs w:val="28"/>
              </w:rPr>
            </w:pPr>
          </w:p>
        </w:tc>
        <w:tc>
          <w:tcPr>
            <w:tcW w:w="1561" w:type="dxa"/>
            <w:tcBorders>
              <w:top w:val="nil"/>
              <w:bottom w:val="nil"/>
            </w:tcBorders>
          </w:tcPr>
          <w:p w:rsidR="00D17F05" w:rsidRPr="00A366B6" w:rsidRDefault="00D17F05" w:rsidP="007F0329">
            <w:pPr>
              <w:pStyle w:val="TableParagraph"/>
              <w:ind w:left="0"/>
              <w:rPr>
                <w:sz w:val="28"/>
                <w:szCs w:val="28"/>
              </w:rPr>
            </w:pPr>
          </w:p>
        </w:tc>
        <w:tc>
          <w:tcPr>
            <w:tcW w:w="1561" w:type="dxa"/>
            <w:tcBorders>
              <w:top w:val="nil"/>
              <w:bottom w:val="nil"/>
            </w:tcBorders>
          </w:tcPr>
          <w:p w:rsidR="00D17F05" w:rsidRPr="00A366B6" w:rsidRDefault="00D17F05" w:rsidP="007F0329">
            <w:pPr>
              <w:pStyle w:val="TableParagraph"/>
              <w:ind w:left="0"/>
              <w:rPr>
                <w:sz w:val="28"/>
                <w:szCs w:val="28"/>
              </w:rPr>
            </w:pPr>
          </w:p>
        </w:tc>
      </w:tr>
      <w:tr w:rsidR="00D17F05" w:rsidRPr="00A366B6" w:rsidTr="002834EA">
        <w:trPr>
          <w:trHeight w:val="325"/>
        </w:trPr>
        <w:tc>
          <w:tcPr>
            <w:tcW w:w="706" w:type="dxa"/>
            <w:tcBorders>
              <w:top w:val="nil"/>
              <w:bottom w:val="nil"/>
            </w:tcBorders>
          </w:tcPr>
          <w:p w:rsidR="00D17F05" w:rsidRPr="00A366B6" w:rsidRDefault="00D17F05" w:rsidP="007F0329">
            <w:pPr>
              <w:pStyle w:val="TableParagraph"/>
              <w:ind w:left="0"/>
              <w:rPr>
                <w:sz w:val="28"/>
                <w:szCs w:val="28"/>
              </w:rPr>
            </w:pPr>
          </w:p>
        </w:tc>
        <w:tc>
          <w:tcPr>
            <w:tcW w:w="3405" w:type="dxa"/>
            <w:tcBorders>
              <w:top w:val="nil"/>
              <w:bottom w:val="single" w:sz="6" w:space="0" w:color="000000"/>
            </w:tcBorders>
          </w:tcPr>
          <w:p w:rsidR="00D17F05" w:rsidRPr="00A366B6" w:rsidRDefault="00D17F05" w:rsidP="007F0329">
            <w:pPr>
              <w:pStyle w:val="TableParagraph"/>
              <w:spacing w:line="270" w:lineRule="exact"/>
              <w:ind w:left="0"/>
              <w:rPr>
                <w:sz w:val="28"/>
                <w:szCs w:val="28"/>
              </w:rPr>
            </w:pPr>
            <w:r w:rsidRPr="00A366B6">
              <w:rPr>
                <w:sz w:val="28"/>
                <w:szCs w:val="28"/>
              </w:rPr>
              <w:t>-</w:t>
            </w:r>
            <w:r w:rsidRPr="00A366B6">
              <w:rPr>
                <w:spacing w:val="2"/>
                <w:sz w:val="28"/>
                <w:szCs w:val="28"/>
              </w:rPr>
              <w:t xml:space="preserve"> </w:t>
            </w:r>
            <w:r w:rsidRPr="00A366B6">
              <w:rPr>
                <w:sz w:val="28"/>
                <w:szCs w:val="28"/>
              </w:rPr>
              <w:t>начальная</w:t>
            </w:r>
            <w:r w:rsidRPr="00A366B6">
              <w:rPr>
                <w:spacing w:val="-5"/>
                <w:sz w:val="28"/>
                <w:szCs w:val="28"/>
              </w:rPr>
              <w:t xml:space="preserve"> </w:t>
            </w:r>
            <w:r w:rsidRPr="00A366B6">
              <w:rPr>
                <w:sz w:val="28"/>
                <w:szCs w:val="28"/>
              </w:rPr>
              <w:t>школа</w:t>
            </w:r>
          </w:p>
        </w:tc>
        <w:tc>
          <w:tcPr>
            <w:tcW w:w="1278" w:type="dxa"/>
            <w:tcBorders>
              <w:top w:val="nil"/>
              <w:bottom w:val="single" w:sz="6" w:space="0" w:color="000000"/>
            </w:tcBorders>
          </w:tcPr>
          <w:p w:rsidR="00D17F05" w:rsidRPr="00A366B6" w:rsidRDefault="00D17F05" w:rsidP="007F0329">
            <w:pPr>
              <w:pStyle w:val="TableParagraph"/>
              <w:spacing w:line="270" w:lineRule="exact"/>
              <w:ind w:left="0"/>
              <w:rPr>
                <w:sz w:val="28"/>
                <w:szCs w:val="28"/>
              </w:rPr>
            </w:pPr>
            <w:r w:rsidRPr="00A366B6">
              <w:rPr>
                <w:sz w:val="28"/>
                <w:szCs w:val="28"/>
              </w:rPr>
              <w:t>189</w:t>
            </w:r>
          </w:p>
        </w:tc>
        <w:tc>
          <w:tcPr>
            <w:tcW w:w="1417" w:type="dxa"/>
            <w:tcBorders>
              <w:top w:val="nil"/>
              <w:bottom w:val="single" w:sz="6" w:space="0" w:color="000000"/>
            </w:tcBorders>
          </w:tcPr>
          <w:p w:rsidR="00D17F05" w:rsidRPr="00A366B6" w:rsidRDefault="00D17F05" w:rsidP="007F0329">
            <w:pPr>
              <w:pStyle w:val="TableParagraph"/>
              <w:spacing w:line="270" w:lineRule="exact"/>
              <w:ind w:left="0"/>
              <w:rPr>
                <w:sz w:val="28"/>
                <w:szCs w:val="28"/>
              </w:rPr>
            </w:pPr>
            <w:r w:rsidRPr="00A366B6">
              <w:rPr>
                <w:sz w:val="28"/>
                <w:szCs w:val="28"/>
              </w:rPr>
              <w:t>205</w:t>
            </w:r>
          </w:p>
        </w:tc>
        <w:tc>
          <w:tcPr>
            <w:tcW w:w="1561" w:type="dxa"/>
            <w:tcBorders>
              <w:top w:val="nil"/>
              <w:bottom w:val="single" w:sz="6" w:space="0" w:color="000000"/>
            </w:tcBorders>
          </w:tcPr>
          <w:p w:rsidR="00D17F05" w:rsidRPr="00A366B6" w:rsidRDefault="00D17F05" w:rsidP="007F0329">
            <w:pPr>
              <w:pStyle w:val="TableParagraph"/>
              <w:spacing w:line="270" w:lineRule="exact"/>
              <w:ind w:left="0"/>
              <w:rPr>
                <w:sz w:val="28"/>
                <w:szCs w:val="28"/>
              </w:rPr>
            </w:pPr>
            <w:r w:rsidRPr="00A366B6">
              <w:rPr>
                <w:sz w:val="28"/>
                <w:szCs w:val="28"/>
              </w:rPr>
              <w:t>231</w:t>
            </w:r>
          </w:p>
        </w:tc>
        <w:tc>
          <w:tcPr>
            <w:tcW w:w="1561" w:type="dxa"/>
            <w:tcBorders>
              <w:top w:val="nil"/>
              <w:bottom w:val="single" w:sz="6" w:space="0" w:color="000000"/>
            </w:tcBorders>
          </w:tcPr>
          <w:p w:rsidR="00D17F05" w:rsidRPr="00A366B6" w:rsidRDefault="00D17F05" w:rsidP="007F0329">
            <w:pPr>
              <w:pStyle w:val="TableParagraph"/>
              <w:spacing w:line="270" w:lineRule="exact"/>
              <w:ind w:left="0"/>
              <w:rPr>
                <w:sz w:val="28"/>
                <w:szCs w:val="28"/>
              </w:rPr>
            </w:pPr>
            <w:r w:rsidRPr="00A366B6">
              <w:rPr>
                <w:sz w:val="28"/>
                <w:szCs w:val="28"/>
              </w:rPr>
              <w:t>244</w:t>
            </w:r>
          </w:p>
        </w:tc>
        <w:tc>
          <w:tcPr>
            <w:tcW w:w="1561" w:type="dxa"/>
            <w:tcBorders>
              <w:top w:val="nil"/>
              <w:bottom w:val="single" w:sz="6" w:space="0" w:color="000000"/>
            </w:tcBorders>
          </w:tcPr>
          <w:p w:rsidR="00D17F05" w:rsidRPr="00D17F05" w:rsidRDefault="00D17F05" w:rsidP="007F0329">
            <w:pPr>
              <w:pStyle w:val="TableParagraph"/>
              <w:spacing w:line="270" w:lineRule="exact"/>
              <w:ind w:left="0"/>
              <w:rPr>
                <w:sz w:val="28"/>
                <w:szCs w:val="28"/>
                <w:lang w:val="ru-RU"/>
              </w:rPr>
            </w:pPr>
            <w:r>
              <w:rPr>
                <w:sz w:val="28"/>
                <w:szCs w:val="28"/>
                <w:lang w:val="ru-RU"/>
              </w:rPr>
              <w:t>252</w:t>
            </w:r>
          </w:p>
        </w:tc>
      </w:tr>
      <w:tr w:rsidR="00D17F05" w:rsidRPr="00A366B6" w:rsidTr="002834EA">
        <w:trPr>
          <w:trHeight w:val="275"/>
        </w:trPr>
        <w:tc>
          <w:tcPr>
            <w:tcW w:w="706" w:type="dxa"/>
            <w:tcBorders>
              <w:top w:val="nil"/>
              <w:bottom w:val="nil"/>
            </w:tcBorders>
          </w:tcPr>
          <w:p w:rsidR="00D17F05" w:rsidRPr="00A366B6" w:rsidRDefault="00D17F05" w:rsidP="007F0329">
            <w:pPr>
              <w:pStyle w:val="TableParagraph"/>
              <w:ind w:left="0"/>
              <w:rPr>
                <w:sz w:val="28"/>
                <w:szCs w:val="28"/>
              </w:rPr>
            </w:pPr>
          </w:p>
        </w:tc>
        <w:tc>
          <w:tcPr>
            <w:tcW w:w="3405" w:type="dxa"/>
            <w:tcBorders>
              <w:top w:val="single" w:sz="6" w:space="0" w:color="000000"/>
            </w:tcBorders>
          </w:tcPr>
          <w:p w:rsidR="00D17F05" w:rsidRPr="00A366B6" w:rsidRDefault="00D17F05" w:rsidP="007F0329">
            <w:pPr>
              <w:pStyle w:val="TableParagraph"/>
              <w:spacing w:line="256" w:lineRule="exact"/>
              <w:ind w:left="0"/>
              <w:rPr>
                <w:sz w:val="28"/>
                <w:szCs w:val="28"/>
              </w:rPr>
            </w:pPr>
            <w:r w:rsidRPr="00A366B6">
              <w:rPr>
                <w:sz w:val="28"/>
                <w:szCs w:val="28"/>
              </w:rPr>
              <w:t>-</w:t>
            </w:r>
            <w:r w:rsidRPr="00A366B6">
              <w:rPr>
                <w:spacing w:val="-2"/>
                <w:sz w:val="28"/>
                <w:szCs w:val="28"/>
              </w:rPr>
              <w:t xml:space="preserve"> </w:t>
            </w:r>
            <w:r w:rsidRPr="00A366B6">
              <w:rPr>
                <w:sz w:val="28"/>
                <w:szCs w:val="28"/>
              </w:rPr>
              <w:t>основная</w:t>
            </w:r>
            <w:r w:rsidRPr="00A366B6">
              <w:rPr>
                <w:spacing w:val="1"/>
                <w:sz w:val="28"/>
                <w:szCs w:val="28"/>
              </w:rPr>
              <w:t xml:space="preserve"> </w:t>
            </w:r>
            <w:r w:rsidRPr="00A366B6">
              <w:rPr>
                <w:sz w:val="28"/>
                <w:szCs w:val="28"/>
              </w:rPr>
              <w:t>школа</w:t>
            </w:r>
          </w:p>
        </w:tc>
        <w:tc>
          <w:tcPr>
            <w:tcW w:w="1278" w:type="dxa"/>
            <w:tcBorders>
              <w:top w:val="single" w:sz="6" w:space="0" w:color="000000"/>
            </w:tcBorders>
          </w:tcPr>
          <w:p w:rsidR="00D17F05" w:rsidRPr="00A366B6" w:rsidRDefault="00D17F05" w:rsidP="007F0329">
            <w:pPr>
              <w:pStyle w:val="TableParagraph"/>
              <w:spacing w:line="256" w:lineRule="exact"/>
              <w:ind w:left="0"/>
              <w:rPr>
                <w:sz w:val="28"/>
                <w:szCs w:val="28"/>
              </w:rPr>
            </w:pPr>
            <w:r w:rsidRPr="00A366B6">
              <w:rPr>
                <w:sz w:val="28"/>
                <w:szCs w:val="28"/>
              </w:rPr>
              <w:t>234</w:t>
            </w:r>
          </w:p>
        </w:tc>
        <w:tc>
          <w:tcPr>
            <w:tcW w:w="1417" w:type="dxa"/>
            <w:tcBorders>
              <w:top w:val="single" w:sz="6" w:space="0" w:color="000000"/>
            </w:tcBorders>
          </w:tcPr>
          <w:p w:rsidR="00D17F05" w:rsidRPr="00A366B6" w:rsidRDefault="00D17F05" w:rsidP="007F0329">
            <w:pPr>
              <w:pStyle w:val="TableParagraph"/>
              <w:spacing w:line="256" w:lineRule="exact"/>
              <w:ind w:left="0"/>
              <w:rPr>
                <w:sz w:val="28"/>
                <w:szCs w:val="28"/>
              </w:rPr>
            </w:pPr>
            <w:r w:rsidRPr="00A366B6">
              <w:rPr>
                <w:sz w:val="28"/>
                <w:szCs w:val="28"/>
              </w:rPr>
              <w:t>229</w:t>
            </w:r>
          </w:p>
        </w:tc>
        <w:tc>
          <w:tcPr>
            <w:tcW w:w="1561" w:type="dxa"/>
            <w:tcBorders>
              <w:top w:val="single" w:sz="6" w:space="0" w:color="000000"/>
            </w:tcBorders>
          </w:tcPr>
          <w:p w:rsidR="00D17F05" w:rsidRPr="00A366B6" w:rsidRDefault="00D17F05" w:rsidP="007F0329">
            <w:pPr>
              <w:pStyle w:val="TableParagraph"/>
              <w:spacing w:line="256" w:lineRule="exact"/>
              <w:ind w:left="0"/>
              <w:rPr>
                <w:sz w:val="28"/>
                <w:szCs w:val="28"/>
              </w:rPr>
            </w:pPr>
            <w:r w:rsidRPr="00A366B6">
              <w:rPr>
                <w:sz w:val="28"/>
                <w:szCs w:val="28"/>
              </w:rPr>
              <w:t>231</w:t>
            </w:r>
          </w:p>
        </w:tc>
        <w:tc>
          <w:tcPr>
            <w:tcW w:w="1561" w:type="dxa"/>
            <w:tcBorders>
              <w:top w:val="single" w:sz="6" w:space="0" w:color="000000"/>
            </w:tcBorders>
          </w:tcPr>
          <w:p w:rsidR="00D17F05" w:rsidRPr="00A366B6" w:rsidRDefault="00D17F05" w:rsidP="007F0329">
            <w:pPr>
              <w:pStyle w:val="TableParagraph"/>
              <w:spacing w:line="256" w:lineRule="exact"/>
              <w:ind w:left="0"/>
              <w:rPr>
                <w:sz w:val="28"/>
                <w:szCs w:val="28"/>
              </w:rPr>
            </w:pPr>
            <w:r w:rsidRPr="00A366B6">
              <w:rPr>
                <w:sz w:val="28"/>
                <w:szCs w:val="28"/>
              </w:rPr>
              <w:t>249</w:t>
            </w:r>
          </w:p>
        </w:tc>
        <w:tc>
          <w:tcPr>
            <w:tcW w:w="1561" w:type="dxa"/>
            <w:tcBorders>
              <w:top w:val="single" w:sz="6" w:space="0" w:color="000000"/>
            </w:tcBorders>
          </w:tcPr>
          <w:p w:rsidR="00D17F05" w:rsidRPr="00D17F05" w:rsidRDefault="00D17F05" w:rsidP="007F0329">
            <w:pPr>
              <w:pStyle w:val="TableParagraph"/>
              <w:spacing w:line="256" w:lineRule="exact"/>
              <w:ind w:left="0"/>
              <w:rPr>
                <w:sz w:val="28"/>
                <w:szCs w:val="28"/>
                <w:lang w:val="ru-RU"/>
              </w:rPr>
            </w:pPr>
            <w:r>
              <w:rPr>
                <w:sz w:val="28"/>
                <w:szCs w:val="28"/>
                <w:lang w:val="ru-RU"/>
              </w:rPr>
              <w:t>244</w:t>
            </w:r>
          </w:p>
        </w:tc>
      </w:tr>
      <w:tr w:rsidR="00D17F05" w:rsidRPr="00A366B6" w:rsidTr="002834EA">
        <w:trPr>
          <w:trHeight w:val="278"/>
        </w:trPr>
        <w:tc>
          <w:tcPr>
            <w:tcW w:w="706" w:type="dxa"/>
            <w:tcBorders>
              <w:top w:val="nil"/>
            </w:tcBorders>
          </w:tcPr>
          <w:p w:rsidR="00D17F05" w:rsidRPr="00A366B6" w:rsidRDefault="00D17F05" w:rsidP="007F0329">
            <w:pPr>
              <w:pStyle w:val="TableParagraph"/>
              <w:ind w:left="0"/>
              <w:rPr>
                <w:sz w:val="28"/>
                <w:szCs w:val="28"/>
              </w:rPr>
            </w:pPr>
          </w:p>
        </w:tc>
        <w:tc>
          <w:tcPr>
            <w:tcW w:w="3405" w:type="dxa"/>
          </w:tcPr>
          <w:p w:rsidR="00D17F05" w:rsidRPr="00A366B6" w:rsidRDefault="00D17F05" w:rsidP="007F0329">
            <w:pPr>
              <w:pStyle w:val="TableParagraph"/>
              <w:spacing w:line="258" w:lineRule="exact"/>
              <w:ind w:left="0"/>
              <w:rPr>
                <w:sz w:val="28"/>
                <w:szCs w:val="28"/>
              </w:rPr>
            </w:pPr>
            <w:r w:rsidRPr="00A366B6">
              <w:rPr>
                <w:sz w:val="28"/>
                <w:szCs w:val="28"/>
              </w:rPr>
              <w:t>-</w:t>
            </w:r>
            <w:r w:rsidRPr="00A366B6">
              <w:rPr>
                <w:spacing w:val="2"/>
                <w:sz w:val="28"/>
                <w:szCs w:val="28"/>
              </w:rPr>
              <w:t xml:space="preserve"> </w:t>
            </w:r>
            <w:r w:rsidRPr="00A366B6">
              <w:rPr>
                <w:sz w:val="28"/>
                <w:szCs w:val="28"/>
              </w:rPr>
              <w:t>средняя школа</w:t>
            </w:r>
          </w:p>
        </w:tc>
        <w:tc>
          <w:tcPr>
            <w:tcW w:w="1278" w:type="dxa"/>
          </w:tcPr>
          <w:p w:rsidR="00D17F05" w:rsidRPr="00A366B6" w:rsidRDefault="00D17F05" w:rsidP="007F0329">
            <w:pPr>
              <w:pStyle w:val="TableParagraph"/>
              <w:spacing w:line="258" w:lineRule="exact"/>
              <w:ind w:left="0"/>
              <w:rPr>
                <w:sz w:val="28"/>
                <w:szCs w:val="28"/>
              </w:rPr>
            </w:pPr>
            <w:r w:rsidRPr="00A366B6">
              <w:rPr>
                <w:sz w:val="28"/>
                <w:szCs w:val="28"/>
              </w:rPr>
              <w:t>21</w:t>
            </w:r>
          </w:p>
        </w:tc>
        <w:tc>
          <w:tcPr>
            <w:tcW w:w="1417" w:type="dxa"/>
          </w:tcPr>
          <w:p w:rsidR="00D17F05" w:rsidRPr="00A366B6" w:rsidRDefault="00D17F05" w:rsidP="007F0329">
            <w:pPr>
              <w:pStyle w:val="TableParagraph"/>
              <w:spacing w:line="258" w:lineRule="exact"/>
              <w:ind w:left="0"/>
              <w:rPr>
                <w:sz w:val="28"/>
                <w:szCs w:val="28"/>
              </w:rPr>
            </w:pPr>
            <w:r w:rsidRPr="00A366B6">
              <w:rPr>
                <w:sz w:val="28"/>
                <w:szCs w:val="28"/>
              </w:rPr>
              <w:t>26</w:t>
            </w:r>
          </w:p>
        </w:tc>
        <w:tc>
          <w:tcPr>
            <w:tcW w:w="1561" w:type="dxa"/>
          </w:tcPr>
          <w:p w:rsidR="00D17F05" w:rsidRPr="00A366B6" w:rsidRDefault="00D17F05" w:rsidP="007F0329">
            <w:pPr>
              <w:pStyle w:val="TableParagraph"/>
              <w:spacing w:line="258" w:lineRule="exact"/>
              <w:ind w:left="0"/>
              <w:rPr>
                <w:sz w:val="28"/>
                <w:szCs w:val="28"/>
              </w:rPr>
            </w:pPr>
            <w:r w:rsidRPr="00A366B6">
              <w:rPr>
                <w:sz w:val="28"/>
                <w:szCs w:val="28"/>
              </w:rPr>
              <w:t>27</w:t>
            </w:r>
          </w:p>
        </w:tc>
        <w:tc>
          <w:tcPr>
            <w:tcW w:w="1561" w:type="dxa"/>
          </w:tcPr>
          <w:p w:rsidR="00D17F05" w:rsidRPr="00A366B6" w:rsidRDefault="00D17F05" w:rsidP="007F0329">
            <w:pPr>
              <w:pStyle w:val="TableParagraph"/>
              <w:spacing w:line="258" w:lineRule="exact"/>
              <w:ind w:left="0"/>
              <w:rPr>
                <w:sz w:val="28"/>
                <w:szCs w:val="28"/>
              </w:rPr>
            </w:pPr>
            <w:r w:rsidRPr="00A366B6">
              <w:rPr>
                <w:sz w:val="28"/>
                <w:szCs w:val="28"/>
              </w:rPr>
              <w:t>29</w:t>
            </w:r>
          </w:p>
        </w:tc>
        <w:tc>
          <w:tcPr>
            <w:tcW w:w="1561" w:type="dxa"/>
          </w:tcPr>
          <w:p w:rsidR="00D17F05" w:rsidRPr="00D17F05" w:rsidRDefault="00D17F05" w:rsidP="007F0329">
            <w:pPr>
              <w:pStyle w:val="TableParagraph"/>
              <w:spacing w:line="258" w:lineRule="exact"/>
              <w:ind w:left="0"/>
              <w:rPr>
                <w:sz w:val="28"/>
                <w:szCs w:val="28"/>
                <w:lang w:val="ru-RU"/>
              </w:rPr>
            </w:pPr>
            <w:r>
              <w:rPr>
                <w:sz w:val="28"/>
                <w:szCs w:val="28"/>
                <w:lang w:val="ru-RU"/>
              </w:rPr>
              <w:t>38</w:t>
            </w:r>
          </w:p>
        </w:tc>
      </w:tr>
      <w:tr w:rsidR="00D17F05" w:rsidRPr="00A366B6" w:rsidTr="002834EA">
        <w:trPr>
          <w:trHeight w:val="1104"/>
        </w:trPr>
        <w:tc>
          <w:tcPr>
            <w:tcW w:w="706" w:type="dxa"/>
          </w:tcPr>
          <w:p w:rsidR="00D17F05" w:rsidRPr="00A366B6" w:rsidRDefault="00D17F05" w:rsidP="007F0329">
            <w:pPr>
              <w:pStyle w:val="TableParagraph"/>
              <w:spacing w:line="268" w:lineRule="exact"/>
              <w:ind w:left="0"/>
              <w:rPr>
                <w:sz w:val="28"/>
                <w:szCs w:val="28"/>
              </w:rPr>
            </w:pPr>
            <w:r w:rsidRPr="00A366B6">
              <w:rPr>
                <w:sz w:val="28"/>
                <w:szCs w:val="28"/>
              </w:rPr>
              <w:lastRenderedPageBreak/>
              <w:t>2</w:t>
            </w:r>
          </w:p>
        </w:tc>
        <w:tc>
          <w:tcPr>
            <w:tcW w:w="3405" w:type="dxa"/>
          </w:tcPr>
          <w:p w:rsidR="00D17F05" w:rsidRPr="00A366B6" w:rsidRDefault="00D17F05" w:rsidP="007F0329">
            <w:pPr>
              <w:pStyle w:val="TableParagraph"/>
              <w:ind w:left="0" w:right="533"/>
              <w:rPr>
                <w:sz w:val="28"/>
                <w:szCs w:val="28"/>
              </w:rPr>
            </w:pPr>
            <w:r w:rsidRPr="00A366B6">
              <w:rPr>
                <w:sz w:val="28"/>
                <w:szCs w:val="28"/>
              </w:rPr>
              <w:t>Количество</w:t>
            </w:r>
            <w:r w:rsidRPr="00A366B6">
              <w:rPr>
                <w:spacing w:val="4"/>
                <w:sz w:val="28"/>
                <w:szCs w:val="28"/>
              </w:rPr>
              <w:t xml:space="preserve"> </w:t>
            </w:r>
            <w:r w:rsidRPr="00A366B6">
              <w:rPr>
                <w:sz w:val="28"/>
                <w:szCs w:val="28"/>
              </w:rPr>
              <w:t>учеников,</w:t>
            </w:r>
            <w:r w:rsidRPr="00A366B6">
              <w:rPr>
                <w:spacing w:val="1"/>
                <w:sz w:val="28"/>
                <w:szCs w:val="28"/>
              </w:rPr>
              <w:t xml:space="preserve"> </w:t>
            </w:r>
            <w:r w:rsidRPr="00A366B6">
              <w:rPr>
                <w:sz w:val="28"/>
                <w:szCs w:val="28"/>
              </w:rPr>
              <w:t>оставленных на повторное</w:t>
            </w:r>
            <w:r w:rsidRPr="00A366B6">
              <w:rPr>
                <w:spacing w:val="-57"/>
                <w:sz w:val="28"/>
                <w:szCs w:val="28"/>
              </w:rPr>
              <w:t xml:space="preserve"> </w:t>
            </w:r>
            <w:r w:rsidRPr="00A366B6">
              <w:rPr>
                <w:sz w:val="28"/>
                <w:szCs w:val="28"/>
              </w:rPr>
              <w:t>обучение:</w:t>
            </w:r>
          </w:p>
          <w:p w:rsidR="00D17F05" w:rsidRPr="00A366B6" w:rsidRDefault="00D17F05" w:rsidP="007F0329">
            <w:pPr>
              <w:pStyle w:val="TableParagraph"/>
              <w:spacing w:line="264" w:lineRule="exact"/>
              <w:ind w:left="0"/>
              <w:rPr>
                <w:sz w:val="28"/>
                <w:szCs w:val="28"/>
              </w:rPr>
            </w:pPr>
            <w:r w:rsidRPr="00A366B6">
              <w:rPr>
                <w:sz w:val="28"/>
                <w:szCs w:val="28"/>
              </w:rPr>
              <w:t>-</w:t>
            </w:r>
            <w:r w:rsidRPr="00A366B6">
              <w:rPr>
                <w:spacing w:val="2"/>
                <w:sz w:val="28"/>
                <w:szCs w:val="28"/>
              </w:rPr>
              <w:t xml:space="preserve"> </w:t>
            </w:r>
            <w:r w:rsidRPr="00A366B6">
              <w:rPr>
                <w:sz w:val="28"/>
                <w:szCs w:val="28"/>
              </w:rPr>
              <w:t>начальная</w:t>
            </w:r>
            <w:r w:rsidRPr="00A366B6">
              <w:rPr>
                <w:spacing w:val="-5"/>
                <w:sz w:val="28"/>
                <w:szCs w:val="28"/>
              </w:rPr>
              <w:t xml:space="preserve"> </w:t>
            </w:r>
            <w:r w:rsidRPr="00A366B6">
              <w:rPr>
                <w:sz w:val="28"/>
                <w:szCs w:val="28"/>
              </w:rPr>
              <w:t>школа</w:t>
            </w:r>
          </w:p>
        </w:tc>
        <w:tc>
          <w:tcPr>
            <w:tcW w:w="1278" w:type="dxa"/>
          </w:tcPr>
          <w:p w:rsidR="00D17F05" w:rsidRPr="00A366B6" w:rsidRDefault="00D17F05" w:rsidP="007F0329">
            <w:pPr>
              <w:pStyle w:val="TableParagraph"/>
              <w:ind w:left="0"/>
              <w:rPr>
                <w:sz w:val="28"/>
                <w:szCs w:val="28"/>
              </w:rPr>
            </w:pPr>
          </w:p>
          <w:p w:rsidR="00D17F05" w:rsidRPr="00A366B6" w:rsidRDefault="00D17F05" w:rsidP="007F0329">
            <w:pPr>
              <w:pStyle w:val="TableParagraph"/>
              <w:ind w:left="0"/>
              <w:rPr>
                <w:sz w:val="28"/>
                <w:szCs w:val="28"/>
              </w:rPr>
            </w:pPr>
          </w:p>
          <w:p w:rsidR="00D17F05" w:rsidRPr="00A366B6" w:rsidRDefault="00D17F05" w:rsidP="007F0329">
            <w:pPr>
              <w:pStyle w:val="TableParagraph"/>
              <w:spacing w:before="220" w:line="266" w:lineRule="exact"/>
              <w:ind w:left="0"/>
              <w:rPr>
                <w:sz w:val="28"/>
                <w:szCs w:val="28"/>
              </w:rPr>
            </w:pPr>
            <w:r w:rsidRPr="00A366B6">
              <w:rPr>
                <w:w w:val="99"/>
                <w:sz w:val="28"/>
                <w:szCs w:val="28"/>
              </w:rPr>
              <w:t>-</w:t>
            </w:r>
          </w:p>
        </w:tc>
        <w:tc>
          <w:tcPr>
            <w:tcW w:w="1417" w:type="dxa"/>
          </w:tcPr>
          <w:p w:rsidR="00D17F05" w:rsidRPr="00A366B6" w:rsidRDefault="00D17F05" w:rsidP="007F0329">
            <w:pPr>
              <w:pStyle w:val="TableParagraph"/>
              <w:ind w:left="0"/>
              <w:rPr>
                <w:sz w:val="28"/>
                <w:szCs w:val="28"/>
              </w:rPr>
            </w:pPr>
          </w:p>
          <w:p w:rsidR="00D17F05" w:rsidRPr="00A366B6" w:rsidRDefault="00D17F05" w:rsidP="007F0329">
            <w:pPr>
              <w:pStyle w:val="TableParagraph"/>
              <w:ind w:left="0"/>
              <w:rPr>
                <w:sz w:val="28"/>
                <w:szCs w:val="28"/>
              </w:rPr>
            </w:pPr>
          </w:p>
          <w:p w:rsidR="00D17F05" w:rsidRPr="00A366B6" w:rsidRDefault="00D17F05" w:rsidP="007F0329">
            <w:pPr>
              <w:pStyle w:val="TableParagraph"/>
              <w:spacing w:before="220" w:line="266" w:lineRule="exact"/>
              <w:ind w:left="0"/>
              <w:rPr>
                <w:sz w:val="28"/>
                <w:szCs w:val="28"/>
              </w:rPr>
            </w:pPr>
            <w:r w:rsidRPr="00A366B6">
              <w:rPr>
                <w:w w:val="99"/>
                <w:sz w:val="28"/>
                <w:szCs w:val="28"/>
              </w:rPr>
              <w:t>-</w:t>
            </w:r>
          </w:p>
        </w:tc>
        <w:tc>
          <w:tcPr>
            <w:tcW w:w="1561" w:type="dxa"/>
          </w:tcPr>
          <w:p w:rsidR="00D17F05" w:rsidRPr="00A366B6" w:rsidRDefault="00D17F05" w:rsidP="007F0329">
            <w:pPr>
              <w:pStyle w:val="TableParagraph"/>
              <w:ind w:left="0"/>
              <w:rPr>
                <w:sz w:val="28"/>
                <w:szCs w:val="28"/>
              </w:rPr>
            </w:pPr>
          </w:p>
          <w:p w:rsidR="00D17F05" w:rsidRPr="00A366B6" w:rsidRDefault="00D17F05" w:rsidP="007F0329">
            <w:pPr>
              <w:pStyle w:val="TableParagraph"/>
              <w:ind w:left="0"/>
              <w:rPr>
                <w:sz w:val="28"/>
                <w:szCs w:val="28"/>
              </w:rPr>
            </w:pPr>
          </w:p>
          <w:p w:rsidR="00D17F05" w:rsidRPr="00A366B6" w:rsidRDefault="00D17F05" w:rsidP="007F0329">
            <w:pPr>
              <w:pStyle w:val="TableParagraph"/>
              <w:spacing w:before="220" w:line="266" w:lineRule="exact"/>
              <w:ind w:left="0"/>
              <w:rPr>
                <w:sz w:val="28"/>
                <w:szCs w:val="28"/>
              </w:rPr>
            </w:pPr>
            <w:r w:rsidRPr="00A366B6">
              <w:rPr>
                <w:w w:val="99"/>
                <w:sz w:val="28"/>
                <w:szCs w:val="28"/>
              </w:rPr>
              <w:t>-</w:t>
            </w:r>
          </w:p>
        </w:tc>
        <w:tc>
          <w:tcPr>
            <w:tcW w:w="1561" w:type="dxa"/>
          </w:tcPr>
          <w:p w:rsidR="00D17F05" w:rsidRPr="00A366B6" w:rsidRDefault="00D17F05" w:rsidP="007F0329">
            <w:pPr>
              <w:pStyle w:val="TableParagraph"/>
              <w:ind w:left="0"/>
              <w:rPr>
                <w:sz w:val="28"/>
                <w:szCs w:val="28"/>
              </w:rPr>
            </w:pPr>
          </w:p>
          <w:p w:rsidR="00D17F05" w:rsidRPr="00A366B6" w:rsidRDefault="00D17F05" w:rsidP="007F0329">
            <w:pPr>
              <w:pStyle w:val="TableParagraph"/>
              <w:ind w:left="0"/>
              <w:rPr>
                <w:sz w:val="28"/>
                <w:szCs w:val="28"/>
              </w:rPr>
            </w:pPr>
          </w:p>
          <w:p w:rsidR="00D17F05" w:rsidRDefault="00D17F05" w:rsidP="007F0329">
            <w:pPr>
              <w:pStyle w:val="TableParagraph"/>
              <w:ind w:left="0"/>
              <w:rPr>
                <w:sz w:val="28"/>
                <w:szCs w:val="28"/>
                <w:lang w:val="ru-RU"/>
              </w:rPr>
            </w:pPr>
          </w:p>
          <w:p w:rsidR="00D17F05" w:rsidRPr="00A366B6" w:rsidRDefault="00D17F05" w:rsidP="007F0329">
            <w:pPr>
              <w:pStyle w:val="TableParagraph"/>
              <w:ind w:left="0"/>
              <w:rPr>
                <w:sz w:val="28"/>
                <w:szCs w:val="28"/>
              </w:rPr>
            </w:pPr>
            <w:r w:rsidRPr="00A366B6">
              <w:rPr>
                <w:sz w:val="28"/>
                <w:szCs w:val="28"/>
              </w:rPr>
              <w:t>-</w:t>
            </w:r>
          </w:p>
        </w:tc>
        <w:tc>
          <w:tcPr>
            <w:tcW w:w="1561" w:type="dxa"/>
          </w:tcPr>
          <w:p w:rsidR="00D17F05" w:rsidRDefault="00D17F05" w:rsidP="007F0329">
            <w:pPr>
              <w:pStyle w:val="TableParagraph"/>
              <w:ind w:left="0"/>
              <w:rPr>
                <w:sz w:val="28"/>
                <w:szCs w:val="28"/>
                <w:lang w:val="ru-RU"/>
              </w:rPr>
            </w:pPr>
          </w:p>
          <w:p w:rsidR="00D17F05" w:rsidRDefault="00D17F05" w:rsidP="007F0329">
            <w:pPr>
              <w:pStyle w:val="TableParagraph"/>
              <w:ind w:left="0"/>
              <w:rPr>
                <w:sz w:val="28"/>
                <w:szCs w:val="28"/>
                <w:lang w:val="ru-RU"/>
              </w:rPr>
            </w:pPr>
          </w:p>
          <w:p w:rsidR="00D17F05" w:rsidRDefault="00D17F05" w:rsidP="007F0329">
            <w:pPr>
              <w:pStyle w:val="TableParagraph"/>
              <w:ind w:left="0"/>
              <w:rPr>
                <w:sz w:val="28"/>
                <w:szCs w:val="28"/>
                <w:lang w:val="ru-RU"/>
              </w:rPr>
            </w:pPr>
          </w:p>
          <w:p w:rsidR="00D17F05" w:rsidRPr="00D17F05" w:rsidRDefault="00D17F05" w:rsidP="007F0329">
            <w:pPr>
              <w:pStyle w:val="TableParagraph"/>
              <w:ind w:left="0"/>
              <w:rPr>
                <w:sz w:val="28"/>
                <w:szCs w:val="28"/>
                <w:lang w:val="ru-RU"/>
              </w:rPr>
            </w:pPr>
            <w:r>
              <w:rPr>
                <w:sz w:val="28"/>
                <w:szCs w:val="28"/>
                <w:lang w:val="ru-RU"/>
              </w:rPr>
              <w:t>-</w:t>
            </w:r>
          </w:p>
        </w:tc>
      </w:tr>
    </w:tbl>
    <w:p w:rsidR="0007407B" w:rsidRDefault="0007407B" w:rsidP="007F0329">
      <w:pPr>
        <w:spacing w:line="266" w:lineRule="exact"/>
        <w:rPr>
          <w:sz w:val="24"/>
        </w:rPr>
        <w:sectPr w:rsidR="0007407B">
          <w:pgSz w:w="16840" w:h="11910" w:orient="landscape"/>
          <w:pgMar w:top="460" w:right="1080" w:bottom="280" w:left="60" w:header="720" w:footer="720" w:gutter="0"/>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1"/>
        <w:gridCol w:w="3405"/>
        <w:gridCol w:w="1278"/>
        <w:gridCol w:w="1417"/>
        <w:gridCol w:w="1561"/>
        <w:gridCol w:w="1561"/>
        <w:gridCol w:w="1561"/>
      </w:tblGrid>
      <w:tr w:rsidR="00D17F05" w:rsidRPr="00A366B6" w:rsidTr="002834EA">
        <w:trPr>
          <w:trHeight w:val="273"/>
        </w:trPr>
        <w:tc>
          <w:tcPr>
            <w:tcW w:w="2101" w:type="dxa"/>
            <w:vMerge w:val="restart"/>
          </w:tcPr>
          <w:p w:rsidR="00D17F05" w:rsidRPr="00A366B6" w:rsidRDefault="00D17F05" w:rsidP="007F0329">
            <w:pPr>
              <w:pStyle w:val="TableParagraph"/>
              <w:ind w:left="0"/>
              <w:rPr>
                <w:sz w:val="28"/>
                <w:szCs w:val="28"/>
              </w:rPr>
            </w:pPr>
          </w:p>
        </w:tc>
        <w:tc>
          <w:tcPr>
            <w:tcW w:w="3405" w:type="dxa"/>
          </w:tcPr>
          <w:p w:rsidR="00D17F05" w:rsidRPr="00A366B6" w:rsidRDefault="00D17F05" w:rsidP="007F0329">
            <w:pPr>
              <w:pStyle w:val="TableParagraph"/>
              <w:spacing w:line="254" w:lineRule="exact"/>
              <w:ind w:left="0"/>
              <w:rPr>
                <w:sz w:val="28"/>
                <w:szCs w:val="28"/>
              </w:rPr>
            </w:pPr>
            <w:r w:rsidRPr="00A366B6">
              <w:rPr>
                <w:sz w:val="28"/>
                <w:szCs w:val="28"/>
              </w:rPr>
              <w:t>-</w:t>
            </w:r>
            <w:r w:rsidRPr="00A366B6">
              <w:rPr>
                <w:spacing w:val="-2"/>
                <w:sz w:val="28"/>
                <w:szCs w:val="28"/>
              </w:rPr>
              <w:t xml:space="preserve"> </w:t>
            </w:r>
            <w:r w:rsidRPr="00A366B6">
              <w:rPr>
                <w:sz w:val="28"/>
                <w:szCs w:val="28"/>
              </w:rPr>
              <w:t>основная</w:t>
            </w:r>
            <w:r w:rsidRPr="00A366B6">
              <w:rPr>
                <w:spacing w:val="1"/>
                <w:sz w:val="28"/>
                <w:szCs w:val="28"/>
              </w:rPr>
              <w:t xml:space="preserve"> </w:t>
            </w:r>
            <w:r w:rsidRPr="00A366B6">
              <w:rPr>
                <w:sz w:val="28"/>
                <w:szCs w:val="28"/>
              </w:rPr>
              <w:t>школа</w:t>
            </w:r>
          </w:p>
        </w:tc>
        <w:tc>
          <w:tcPr>
            <w:tcW w:w="1278" w:type="dxa"/>
          </w:tcPr>
          <w:p w:rsidR="00D17F05" w:rsidRPr="00A366B6" w:rsidRDefault="00D17F05" w:rsidP="007F0329">
            <w:pPr>
              <w:pStyle w:val="TableParagraph"/>
              <w:spacing w:line="254" w:lineRule="exact"/>
              <w:ind w:left="0"/>
              <w:rPr>
                <w:sz w:val="28"/>
                <w:szCs w:val="28"/>
              </w:rPr>
            </w:pPr>
            <w:r w:rsidRPr="00A366B6">
              <w:rPr>
                <w:w w:val="99"/>
                <w:sz w:val="28"/>
                <w:szCs w:val="28"/>
              </w:rPr>
              <w:t>-</w:t>
            </w:r>
          </w:p>
        </w:tc>
        <w:tc>
          <w:tcPr>
            <w:tcW w:w="1417" w:type="dxa"/>
          </w:tcPr>
          <w:p w:rsidR="00D17F05" w:rsidRPr="00A366B6" w:rsidRDefault="00D17F05" w:rsidP="007F0329">
            <w:pPr>
              <w:pStyle w:val="TableParagraph"/>
              <w:spacing w:line="254" w:lineRule="exact"/>
              <w:ind w:left="0"/>
              <w:rPr>
                <w:sz w:val="28"/>
                <w:szCs w:val="28"/>
              </w:rPr>
            </w:pPr>
            <w:r w:rsidRPr="00A366B6">
              <w:rPr>
                <w:w w:val="99"/>
                <w:sz w:val="28"/>
                <w:szCs w:val="28"/>
              </w:rPr>
              <w:t>-</w:t>
            </w:r>
          </w:p>
        </w:tc>
        <w:tc>
          <w:tcPr>
            <w:tcW w:w="1561" w:type="dxa"/>
          </w:tcPr>
          <w:p w:rsidR="00D17F05" w:rsidRPr="00A366B6" w:rsidRDefault="00D17F05" w:rsidP="007F0329">
            <w:pPr>
              <w:pStyle w:val="TableParagraph"/>
              <w:spacing w:line="254" w:lineRule="exact"/>
              <w:ind w:left="0"/>
              <w:rPr>
                <w:sz w:val="28"/>
                <w:szCs w:val="28"/>
              </w:rPr>
            </w:pPr>
            <w:r w:rsidRPr="00A366B6">
              <w:rPr>
                <w:w w:val="99"/>
                <w:sz w:val="28"/>
                <w:szCs w:val="28"/>
              </w:rPr>
              <w:t>-</w:t>
            </w:r>
          </w:p>
        </w:tc>
        <w:tc>
          <w:tcPr>
            <w:tcW w:w="1561" w:type="dxa"/>
          </w:tcPr>
          <w:p w:rsidR="00D17F05" w:rsidRPr="00A366B6" w:rsidRDefault="00D17F05" w:rsidP="007F0329">
            <w:pPr>
              <w:pStyle w:val="TableParagraph"/>
              <w:spacing w:line="254" w:lineRule="exact"/>
              <w:ind w:left="0"/>
              <w:rPr>
                <w:w w:val="99"/>
                <w:sz w:val="28"/>
                <w:szCs w:val="28"/>
              </w:rPr>
            </w:pPr>
            <w:r w:rsidRPr="00A366B6">
              <w:rPr>
                <w:w w:val="99"/>
                <w:sz w:val="28"/>
                <w:szCs w:val="28"/>
              </w:rPr>
              <w:t>-</w:t>
            </w:r>
          </w:p>
        </w:tc>
        <w:tc>
          <w:tcPr>
            <w:tcW w:w="1561" w:type="dxa"/>
          </w:tcPr>
          <w:p w:rsidR="00D17F05" w:rsidRPr="00D17F05" w:rsidRDefault="00D17F05" w:rsidP="007F0329">
            <w:pPr>
              <w:pStyle w:val="TableParagraph"/>
              <w:spacing w:line="254" w:lineRule="exact"/>
              <w:ind w:left="0"/>
              <w:rPr>
                <w:w w:val="99"/>
                <w:sz w:val="28"/>
                <w:szCs w:val="28"/>
                <w:lang w:val="ru-RU"/>
              </w:rPr>
            </w:pPr>
            <w:r>
              <w:rPr>
                <w:w w:val="99"/>
                <w:sz w:val="28"/>
                <w:szCs w:val="28"/>
                <w:lang w:val="ru-RU"/>
              </w:rPr>
              <w:t>-</w:t>
            </w:r>
          </w:p>
        </w:tc>
      </w:tr>
      <w:tr w:rsidR="00D17F05" w:rsidRPr="00A366B6" w:rsidTr="002834EA">
        <w:trPr>
          <w:trHeight w:val="316"/>
        </w:trPr>
        <w:tc>
          <w:tcPr>
            <w:tcW w:w="2101" w:type="dxa"/>
            <w:vMerge/>
            <w:tcBorders>
              <w:top w:val="nil"/>
            </w:tcBorders>
          </w:tcPr>
          <w:p w:rsidR="00D17F05" w:rsidRPr="00A366B6" w:rsidRDefault="00D17F05" w:rsidP="007F0329">
            <w:pPr>
              <w:rPr>
                <w:sz w:val="28"/>
                <w:szCs w:val="28"/>
              </w:rPr>
            </w:pPr>
          </w:p>
        </w:tc>
        <w:tc>
          <w:tcPr>
            <w:tcW w:w="3405" w:type="dxa"/>
          </w:tcPr>
          <w:p w:rsidR="00D17F05" w:rsidRPr="00A366B6" w:rsidRDefault="00D17F05" w:rsidP="007F0329">
            <w:pPr>
              <w:pStyle w:val="TableParagraph"/>
              <w:spacing w:line="260" w:lineRule="exact"/>
              <w:ind w:left="0"/>
              <w:rPr>
                <w:sz w:val="28"/>
                <w:szCs w:val="28"/>
              </w:rPr>
            </w:pPr>
            <w:r w:rsidRPr="00A366B6">
              <w:rPr>
                <w:sz w:val="28"/>
                <w:szCs w:val="28"/>
              </w:rPr>
              <w:t>-</w:t>
            </w:r>
            <w:r w:rsidRPr="00A366B6">
              <w:rPr>
                <w:spacing w:val="2"/>
                <w:sz w:val="28"/>
                <w:szCs w:val="28"/>
              </w:rPr>
              <w:t xml:space="preserve"> </w:t>
            </w:r>
            <w:r w:rsidRPr="00A366B6">
              <w:rPr>
                <w:sz w:val="28"/>
                <w:szCs w:val="28"/>
              </w:rPr>
              <w:t>средняя школа</w:t>
            </w:r>
          </w:p>
        </w:tc>
        <w:tc>
          <w:tcPr>
            <w:tcW w:w="1278" w:type="dxa"/>
          </w:tcPr>
          <w:p w:rsidR="00D17F05" w:rsidRPr="00A366B6" w:rsidRDefault="00D17F05" w:rsidP="007F0329">
            <w:pPr>
              <w:pStyle w:val="TableParagraph"/>
              <w:spacing w:line="260" w:lineRule="exact"/>
              <w:ind w:left="0"/>
              <w:rPr>
                <w:sz w:val="28"/>
                <w:szCs w:val="28"/>
              </w:rPr>
            </w:pPr>
            <w:r w:rsidRPr="00A366B6">
              <w:rPr>
                <w:w w:val="99"/>
                <w:sz w:val="28"/>
                <w:szCs w:val="28"/>
              </w:rPr>
              <w:t>-</w:t>
            </w:r>
          </w:p>
        </w:tc>
        <w:tc>
          <w:tcPr>
            <w:tcW w:w="1417" w:type="dxa"/>
          </w:tcPr>
          <w:p w:rsidR="00D17F05" w:rsidRPr="00A366B6" w:rsidRDefault="00D17F05" w:rsidP="007F0329">
            <w:pPr>
              <w:pStyle w:val="TableParagraph"/>
              <w:spacing w:line="260" w:lineRule="exact"/>
              <w:ind w:left="0"/>
              <w:rPr>
                <w:sz w:val="28"/>
                <w:szCs w:val="28"/>
              </w:rPr>
            </w:pPr>
            <w:r w:rsidRPr="00A366B6">
              <w:rPr>
                <w:w w:val="99"/>
                <w:sz w:val="28"/>
                <w:szCs w:val="28"/>
              </w:rPr>
              <w:t>-</w:t>
            </w:r>
          </w:p>
        </w:tc>
        <w:tc>
          <w:tcPr>
            <w:tcW w:w="1561" w:type="dxa"/>
          </w:tcPr>
          <w:p w:rsidR="00D17F05" w:rsidRPr="00A366B6" w:rsidRDefault="00D17F05" w:rsidP="007F0329">
            <w:pPr>
              <w:pStyle w:val="TableParagraph"/>
              <w:spacing w:line="260" w:lineRule="exact"/>
              <w:ind w:left="0"/>
              <w:rPr>
                <w:sz w:val="28"/>
                <w:szCs w:val="28"/>
              </w:rPr>
            </w:pPr>
            <w:r w:rsidRPr="00A366B6">
              <w:rPr>
                <w:w w:val="99"/>
                <w:sz w:val="28"/>
                <w:szCs w:val="28"/>
              </w:rPr>
              <w:t>-</w:t>
            </w:r>
          </w:p>
        </w:tc>
        <w:tc>
          <w:tcPr>
            <w:tcW w:w="1561" w:type="dxa"/>
          </w:tcPr>
          <w:p w:rsidR="00D17F05" w:rsidRPr="00A366B6" w:rsidRDefault="00D17F05" w:rsidP="007F0329">
            <w:pPr>
              <w:pStyle w:val="TableParagraph"/>
              <w:spacing w:line="260" w:lineRule="exact"/>
              <w:ind w:left="0"/>
              <w:rPr>
                <w:w w:val="99"/>
                <w:sz w:val="28"/>
                <w:szCs w:val="28"/>
              </w:rPr>
            </w:pPr>
            <w:r w:rsidRPr="00A366B6">
              <w:rPr>
                <w:w w:val="99"/>
                <w:sz w:val="28"/>
                <w:szCs w:val="28"/>
              </w:rPr>
              <w:t>-</w:t>
            </w:r>
          </w:p>
        </w:tc>
        <w:tc>
          <w:tcPr>
            <w:tcW w:w="1561" w:type="dxa"/>
          </w:tcPr>
          <w:p w:rsidR="00D17F05" w:rsidRPr="00D17F05" w:rsidRDefault="00D17F05" w:rsidP="007F0329">
            <w:pPr>
              <w:pStyle w:val="TableParagraph"/>
              <w:spacing w:line="260" w:lineRule="exact"/>
              <w:ind w:left="0"/>
              <w:rPr>
                <w:w w:val="99"/>
                <w:sz w:val="28"/>
                <w:szCs w:val="28"/>
                <w:lang w:val="ru-RU"/>
              </w:rPr>
            </w:pPr>
            <w:r>
              <w:rPr>
                <w:w w:val="99"/>
                <w:sz w:val="28"/>
                <w:szCs w:val="28"/>
                <w:lang w:val="ru-RU"/>
              </w:rPr>
              <w:t>-</w:t>
            </w:r>
          </w:p>
        </w:tc>
      </w:tr>
      <w:tr w:rsidR="00D17F05" w:rsidRPr="00A366B6" w:rsidTr="002834EA">
        <w:trPr>
          <w:trHeight w:val="854"/>
        </w:trPr>
        <w:tc>
          <w:tcPr>
            <w:tcW w:w="2101" w:type="dxa"/>
            <w:vMerge w:val="restart"/>
          </w:tcPr>
          <w:p w:rsidR="00D17F05" w:rsidRPr="00A366B6" w:rsidRDefault="00D17F05" w:rsidP="007F0329">
            <w:pPr>
              <w:pStyle w:val="TableParagraph"/>
              <w:spacing w:line="260" w:lineRule="exact"/>
              <w:ind w:left="0"/>
              <w:rPr>
                <w:sz w:val="28"/>
                <w:szCs w:val="28"/>
              </w:rPr>
            </w:pPr>
            <w:r w:rsidRPr="00A366B6">
              <w:rPr>
                <w:sz w:val="28"/>
                <w:szCs w:val="28"/>
              </w:rPr>
              <w:t>3</w:t>
            </w:r>
          </w:p>
        </w:tc>
        <w:tc>
          <w:tcPr>
            <w:tcW w:w="3405" w:type="dxa"/>
          </w:tcPr>
          <w:p w:rsidR="00D17F05" w:rsidRPr="00A366B6" w:rsidRDefault="00D17F05" w:rsidP="007F0329">
            <w:pPr>
              <w:pStyle w:val="TableParagraph"/>
              <w:spacing w:line="260" w:lineRule="exact"/>
              <w:ind w:left="0"/>
              <w:rPr>
                <w:sz w:val="28"/>
                <w:szCs w:val="28"/>
              </w:rPr>
            </w:pPr>
            <w:r w:rsidRPr="00A366B6">
              <w:rPr>
                <w:sz w:val="28"/>
                <w:szCs w:val="28"/>
              </w:rPr>
              <w:t>Не</w:t>
            </w:r>
            <w:r w:rsidRPr="00A366B6">
              <w:rPr>
                <w:spacing w:val="-3"/>
                <w:sz w:val="28"/>
                <w:szCs w:val="28"/>
              </w:rPr>
              <w:t xml:space="preserve"> </w:t>
            </w:r>
            <w:r w:rsidRPr="00A366B6">
              <w:rPr>
                <w:sz w:val="28"/>
                <w:szCs w:val="28"/>
              </w:rPr>
              <w:t>получили аттестата:</w:t>
            </w:r>
          </w:p>
          <w:p w:rsidR="00D17F05" w:rsidRPr="00A366B6" w:rsidRDefault="00D17F05" w:rsidP="007F0329">
            <w:pPr>
              <w:pStyle w:val="TableParagraph"/>
              <w:spacing w:before="2"/>
              <w:ind w:left="0" w:right="1090"/>
              <w:rPr>
                <w:sz w:val="28"/>
                <w:szCs w:val="28"/>
              </w:rPr>
            </w:pPr>
            <w:r w:rsidRPr="00A366B6">
              <w:rPr>
                <w:sz w:val="28"/>
                <w:szCs w:val="28"/>
              </w:rPr>
              <w:t>- об основном общем</w:t>
            </w:r>
            <w:r w:rsidRPr="00A366B6">
              <w:rPr>
                <w:spacing w:val="-57"/>
                <w:sz w:val="28"/>
                <w:szCs w:val="28"/>
              </w:rPr>
              <w:t xml:space="preserve"> </w:t>
            </w:r>
            <w:r w:rsidRPr="00A366B6">
              <w:rPr>
                <w:sz w:val="28"/>
                <w:szCs w:val="28"/>
              </w:rPr>
              <w:t>образовании</w:t>
            </w:r>
          </w:p>
        </w:tc>
        <w:tc>
          <w:tcPr>
            <w:tcW w:w="1278" w:type="dxa"/>
          </w:tcPr>
          <w:p w:rsidR="00D17F05" w:rsidRPr="00A366B6" w:rsidRDefault="00D17F05" w:rsidP="007F0329">
            <w:pPr>
              <w:pStyle w:val="TableParagraph"/>
              <w:ind w:left="0"/>
              <w:rPr>
                <w:sz w:val="28"/>
                <w:szCs w:val="28"/>
              </w:rPr>
            </w:pPr>
          </w:p>
          <w:p w:rsidR="00D17F05" w:rsidRPr="00A366B6" w:rsidRDefault="00D17F05" w:rsidP="007F0329">
            <w:pPr>
              <w:pStyle w:val="TableParagraph"/>
              <w:spacing w:before="7"/>
              <w:ind w:left="0"/>
              <w:rPr>
                <w:sz w:val="28"/>
                <w:szCs w:val="28"/>
              </w:rPr>
            </w:pPr>
          </w:p>
          <w:p w:rsidR="00D17F05" w:rsidRPr="00A366B6" w:rsidRDefault="00D17F05" w:rsidP="007F0329">
            <w:pPr>
              <w:pStyle w:val="TableParagraph"/>
              <w:ind w:left="0"/>
              <w:rPr>
                <w:sz w:val="28"/>
                <w:szCs w:val="28"/>
              </w:rPr>
            </w:pPr>
            <w:r w:rsidRPr="00A366B6">
              <w:rPr>
                <w:w w:val="99"/>
                <w:sz w:val="28"/>
                <w:szCs w:val="28"/>
              </w:rPr>
              <w:t>-</w:t>
            </w:r>
          </w:p>
        </w:tc>
        <w:tc>
          <w:tcPr>
            <w:tcW w:w="1417" w:type="dxa"/>
          </w:tcPr>
          <w:p w:rsidR="00D17F05" w:rsidRPr="00A366B6" w:rsidRDefault="00D17F05" w:rsidP="007F0329">
            <w:pPr>
              <w:pStyle w:val="TableParagraph"/>
              <w:ind w:left="0"/>
              <w:rPr>
                <w:sz w:val="28"/>
                <w:szCs w:val="28"/>
              </w:rPr>
            </w:pPr>
          </w:p>
          <w:p w:rsidR="00D17F05" w:rsidRPr="00A366B6" w:rsidRDefault="00D17F05" w:rsidP="007F0329">
            <w:pPr>
              <w:pStyle w:val="TableParagraph"/>
              <w:spacing w:before="7"/>
              <w:ind w:left="0"/>
              <w:rPr>
                <w:sz w:val="28"/>
                <w:szCs w:val="28"/>
              </w:rPr>
            </w:pPr>
          </w:p>
          <w:p w:rsidR="00D17F05" w:rsidRPr="00A366B6" w:rsidRDefault="00D17F05" w:rsidP="007F0329">
            <w:pPr>
              <w:pStyle w:val="TableParagraph"/>
              <w:ind w:left="0"/>
              <w:rPr>
                <w:sz w:val="28"/>
                <w:szCs w:val="28"/>
              </w:rPr>
            </w:pPr>
            <w:r w:rsidRPr="00A366B6">
              <w:rPr>
                <w:w w:val="99"/>
                <w:sz w:val="28"/>
                <w:szCs w:val="28"/>
              </w:rPr>
              <w:t>-</w:t>
            </w:r>
          </w:p>
        </w:tc>
        <w:tc>
          <w:tcPr>
            <w:tcW w:w="1561" w:type="dxa"/>
          </w:tcPr>
          <w:p w:rsidR="00D17F05" w:rsidRPr="00A366B6" w:rsidRDefault="00D17F05" w:rsidP="007F0329">
            <w:pPr>
              <w:pStyle w:val="TableParagraph"/>
              <w:ind w:left="0"/>
              <w:rPr>
                <w:sz w:val="28"/>
                <w:szCs w:val="28"/>
              </w:rPr>
            </w:pPr>
          </w:p>
          <w:p w:rsidR="00D17F05" w:rsidRPr="00A366B6" w:rsidRDefault="00D17F05" w:rsidP="007F0329">
            <w:pPr>
              <w:pStyle w:val="TableParagraph"/>
              <w:spacing w:before="7"/>
              <w:ind w:left="0"/>
              <w:rPr>
                <w:sz w:val="28"/>
                <w:szCs w:val="28"/>
              </w:rPr>
            </w:pPr>
          </w:p>
          <w:p w:rsidR="00D17F05" w:rsidRPr="00A366B6" w:rsidRDefault="00D17F05" w:rsidP="007F0329">
            <w:pPr>
              <w:pStyle w:val="TableParagraph"/>
              <w:ind w:left="0"/>
              <w:rPr>
                <w:sz w:val="28"/>
                <w:szCs w:val="28"/>
              </w:rPr>
            </w:pPr>
            <w:r w:rsidRPr="00A366B6">
              <w:rPr>
                <w:w w:val="99"/>
                <w:sz w:val="28"/>
                <w:szCs w:val="28"/>
              </w:rPr>
              <w:t>-</w:t>
            </w:r>
          </w:p>
        </w:tc>
        <w:tc>
          <w:tcPr>
            <w:tcW w:w="1561" w:type="dxa"/>
          </w:tcPr>
          <w:p w:rsidR="00D17F05" w:rsidRPr="007E1683" w:rsidRDefault="00D17F05" w:rsidP="007F0329">
            <w:pPr>
              <w:pStyle w:val="TableParagraph"/>
              <w:ind w:left="0"/>
              <w:rPr>
                <w:sz w:val="28"/>
                <w:szCs w:val="28"/>
                <w:lang w:val="ru-RU"/>
              </w:rPr>
            </w:pPr>
            <w:r>
              <w:rPr>
                <w:sz w:val="28"/>
                <w:szCs w:val="28"/>
                <w:lang w:val="ru-RU"/>
              </w:rPr>
              <w:t>-</w:t>
            </w:r>
          </w:p>
        </w:tc>
        <w:tc>
          <w:tcPr>
            <w:tcW w:w="1561" w:type="dxa"/>
          </w:tcPr>
          <w:p w:rsidR="00D17F05" w:rsidRPr="00D17F05" w:rsidRDefault="00D17F05" w:rsidP="007F0329">
            <w:pPr>
              <w:pStyle w:val="TableParagraph"/>
              <w:ind w:left="0"/>
              <w:rPr>
                <w:sz w:val="28"/>
                <w:szCs w:val="28"/>
                <w:lang w:val="ru-RU"/>
              </w:rPr>
            </w:pPr>
            <w:r>
              <w:rPr>
                <w:sz w:val="28"/>
                <w:szCs w:val="28"/>
                <w:lang w:val="ru-RU"/>
              </w:rPr>
              <w:t>-</w:t>
            </w:r>
          </w:p>
        </w:tc>
      </w:tr>
      <w:tr w:rsidR="00D17F05" w:rsidRPr="00A366B6" w:rsidTr="002834EA">
        <w:trPr>
          <w:trHeight w:val="551"/>
        </w:trPr>
        <w:tc>
          <w:tcPr>
            <w:tcW w:w="2101" w:type="dxa"/>
            <w:vMerge/>
            <w:tcBorders>
              <w:top w:val="nil"/>
            </w:tcBorders>
          </w:tcPr>
          <w:p w:rsidR="00D17F05" w:rsidRPr="00A366B6" w:rsidRDefault="00D17F05" w:rsidP="007F0329">
            <w:pPr>
              <w:rPr>
                <w:sz w:val="28"/>
                <w:szCs w:val="28"/>
              </w:rPr>
            </w:pPr>
          </w:p>
        </w:tc>
        <w:tc>
          <w:tcPr>
            <w:tcW w:w="3405" w:type="dxa"/>
          </w:tcPr>
          <w:p w:rsidR="00D17F05" w:rsidRPr="00A366B6" w:rsidRDefault="00D17F05" w:rsidP="007F0329">
            <w:pPr>
              <w:pStyle w:val="TableParagraph"/>
              <w:spacing w:line="260" w:lineRule="exact"/>
              <w:ind w:left="0"/>
              <w:rPr>
                <w:sz w:val="28"/>
                <w:szCs w:val="28"/>
              </w:rPr>
            </w:pPr>
            <w:r w:rsidRPr="00A366B6">
              <w:rPr>
                <w:sz w:val="28"/>
                <w:szCs w:val="28"/>
              </w:rPr>
              <w:t>-</w:t>
            </w:r>
            <w:r w:rsidRPr="00A366B6">
              <w:rPr>
                <w:spacing w:val="-3"/>
                <w:sz w:val="28"/>
                <w:szCs w:val="28"/>
              </w:rPr>
              <w:t xml:space="preserve"> </w:t>
            </w:r>
            <w:r w:rsidRPr="00A366B6">
              <w:rPr>
                <w:sz w:val="28"/>
                <w:szCs w:val="28"/>
              </w:rPr>
              <w:t>о</w:t>
            </w:r>
            <w:r w:rsidRPr="00A366B6">
              <w:rPr>
                <w:spacing w:val="4"/>
                <w:sz w:val="28"/>
                <w:szCs w:val="28"/>
              </w:rPr>
              <w:t xml:space="preserve"> </w:t>
            </w:r>
            <w:r w:rsidRPr="00A366B6">
              <w:rPr>
                <w:sz w:val="28"/>
                <w:szCs w:val="28"/>
              </w:rPr>
              <w:t>среднем</w:t>
            </w:r>
            <w:r w:rsidRPr="00A366B6">
              <w:rPr>
                <w:spacing w:val="-3"/>
                <w:sz w:val="28"/>
                <w:szCs w:val="28"/>
              </w:rPr>
              <w:t xml:space="preserve"> </w:t>
            </w:r>
            <w:r w:rsidRPr="00A366B6">
              <w:rPr>
                <w:sz w:val="28"/>
                <w:szCs w:val="28"/>
              </w:rPr>
              <w:t>общем</w:t>
            </w:r>
          </w:p>
          <w:p w:rsidR="00D17F05" w:rsidRPr="00A366B6" w:rsidRDefault="00D17F05" w:rsidP="007F0329">
            <w:pPr>
              <w:pStyle w:val="TableParagraph"/>
              <w:spacing w:before="2" w:line="269" w:lineRule="exact"/>
              <w:ind w:left="0"/>
              <w:rPr>
                <w:sz w:val="28"/>
                <w:szCs w:val="28"/>
              </w:rPr>
            </w:pPr>
            <w:r w:rsidRPr="00A366B6">
              <w:rPr>
                <w:sz w:val="28"/>
                <w:szCs w:val="28"/>
              </w:rPr>
              <w:t>образовании</w:t>
            </w:r>
          </w:p>
        </w:tc>
        <w:tc>
          <w:tcPr>
            <w:tcW w:w="1278" w:type="dxa"/>
          </w:tcPr>
          <w:p w:rsidR="00D17F05" w:rsidRPr="00A366B6" w:rsidRDefault="00D17F05" w:rsidP="007F0329">
            <w:pPr>
              <w:pStyle w:val="TableParagraph"/>
              <w:spacing w:before="9"/>
              <w:ind w:left="0"/>
              <w:rPr>
                <w:sz w:val="28"/>
                <w:szCs w:val="28"/>
              </w:rPr>
            </w:pPr>
          </w:p>
          <w:p w:rsidR="00D17F05" w:rsidRPr="00A366B6" w:rsidRDefault="00D17F05" w:rsidP="007F0329">
            <w:pPr>
              <w:pStyle w:val="TableParagraph"/>
              <w:spacing w:line="269" w:lineRule="exact"/>
              <w:ind w:left="0"/>
              <w:rPr>
                <w:sz w:val="28"/>
                <w:szCs w:val="28"/>
              </w:rPr>
            </w:pPr>
            <w:r w:rsidRPr="00A366B6">
              <w:rPr>
                <w:w w:val="99"/>
                <w:sz w:val="28"/>
                <w:szCs w:val="28"/>
              </w:rPr>
              <w:t>-</w:t>
            </w:r>
          </w:p>
        </w:tc>
        <w:tc>
          <w:tcPr>
            <w:tcW w:w="1417" w:type="dxa"/>
          </w:tcPr>
          <w:p w:rsidR="00D17F05" w:rsidRPr="00A366B6" w:rsidRDefault="00D17F05" w:rsidP="007F0329">
            <w:pPr>
              <w:pStyle w:val="TableParagraph"/>
              <w:spacing w:before="9"/>
              <w:ind w:left="0"/>
              <w:rPr>
                <w:sz w:val="28"/>
                <w:szCs w:val="28"/>
              </w:rPr>
            </w:pPr>
          </w:p>
          <w:p w:rsidR="00D17F05" w:rsidRPr="00A366B6" w:rsidRDefault="00D17F05" w:rsidP="007F0329">
            <w:pPr>
              <w:pStyle w:val="TableParagraph"/>
              <w:spacing w:line="269" w:lineRule="exact"/>
              <w:ind w:left="0"/>
              <w:rPr>
                <w:sz w:val="28"/>
                <w:szCs w:val="28"/>
              </w:rPr>
            </w:pPr>
            <w:r w:rsidRPr="00A366B6">
              <w:rPr>
                <w:w w:val="99"/>
                <w:sz w:val="28"/>
                <w:szCs w:val="28"/>
              </w:rPr>
              <w:t>-</w:t>
            </w:r>
          </w:p>
        </w:tc>
        <w:tc>
          <w:tcPr>
            <w:tcW w:w="1561" w:type="dxa"/>
          </w:tcPr>
          <w:p w:rsidR="00D17F05" w:rsidRPr="00A366B6" w:rsidRDefault="00D17F05" w:rsidP="007F0329">
            <w:pPr>
              <w:pStyle w:val="TableParagraph"/>
              <w:spacing w:before="9"/>
              <w:ind w:left="0"/>
              <w:rPr>
                <w:sz w:val="28"/>
                <w:szCs w:val="28"/>
              </w:rPr>
            </w:pPr>
          </w:p>
          <w:p w:rsidR="00D17F05" w:rsidRPr="00A366B6" w:rsidRDefault="00D17F05" w:rsidP="007F0329">
            <w:pPr>
              <w:pStyle w:val="TableParagraph"/>
              <w:spacing w:line="269" w:lineRule="exact"/>
              <w:ind w:left="0"/>
              <w:rPr>
                <w:sz w:val="28"/>
                <w:szCs w:val="28"/>
              </w:rPr>
            </w:pPr>
            <w:r w:rsidRPr="00A366B6">
              <w:rPr>
                <w:w w:val="99"/>
                <w:sz w:val="28"/>
                <w:szCs w:val="28"/>
              </w:rPr>
              <w:t>-</w:t>
            </w:r>
          </w:p>
        </w:tc>
        <w:tc>
          <w:tcPr>
            <w:tcW w:w="1561" w:type="dxa"/>
          </w:tcPr>
          <w:p w:rsidR="00D17F05" w:rsidRPr="007E1683" w:rsidRDefault="00D17F05" w:rsidP="007F0329">
            <w:pPr>
              <w:pStyle w:val="TableParagraph"/>
              <w:spacing w:before="9"/>
              <w:ind w:left="0"/>
              <w:rPr>
                <w:sz w:val="28"/>
                <w:szCs w:val="28"/>
                <w:lang w:val="ru-RU"/>
              </w:rPr>
            </w:pPr>
            <w:r>
              <w:rPr>
                <w:sz w:val="28"/>
                <w:szCs w:val="28"/>
                <w:lang w:val="ru-RU"/>
              </w:rPr>
              <w:t>-</w:t>
            </w:r>
          </w:p>
        </w:tc>
        <w:tc>
          <w:tcPr>
            <w:tcW w:w="1561" w:type="dxa"/>
          </w:tcPr>
          <w:p w:rsidR="00D17F05" w:rsidRPr="00D17F05" w:rsidRDefault="00D17F05" w:rsidP="007F0329">
            <w:pPr>
              <w:pStyle w:val="TableParagraph"/>
              <w:spacing w:before="9"/>
              <w:ind w:left="0"/>
              <w:rPr>
                <w:sz w:val="28"/>
                <w:szCs w:val="28"/>
                <w:lang w:val="ru-RU"/>
              </w:rPr>
            </w:pPr>
            <w:r>
              <w:rPr>
                <w:sz w:val="28"/>
                <w:szCs w:val="28"/>
                <w:lang w:val="ru-RU"/>
              </w:rPr>
              <w:t>-</w:t>
            </w:r>
          </w:p>
        </w:tc>
      </w:tr>
      <w:tr w:rsidR="00D17F05" w:rsidRPr="00A366B6" w:rsidTr="002834EA">
        <w:trPr>
          <w:trHeight w:val="830"/>
        </w:trPr>
        <w:tc>
          <w:tcPr>
            <w:tcW w:w="2101" w:type="dxa"/>
            <w:vMerge w:val="restart"/>
          </w:tcPr>
          <w:p w:rsidR="00D17F05" w:rsidRPr="00A366B6" w:rsidRDefault="00D17F05" w:rsidP="007F0329">
            <w:pPr>
              <w:pStyle w:val="TableParagraph"/>
              <w:spacing w:line="260" w:lineRule="exact"/>
              <w:ind w:left="0"/>
              <w:rPr>
                <w:sz w:val="28"/>
                <w:szCs w:val="28"/>
              </w:rPr>
            </w:pPr>
            <w:r w:rsidRPr="00A366B6">
              <w:rPr>
                <w:sz w:val="28"/>
                <w:szCs w:val="28"/>
              </w:rPr>
              <w:t>4</w:t>
            </w:r>
          </w:p>
        </w:tc>
        <w:tc>
          <w:tcPr>
            <w:tcW w:w="3405" w:type="dxa"/>
          </w:tcPr>
          <w:p w:rsidR="00D17F05" w:rsidRPr="00A366B6" w:rsidRDefault="00D17F05" w:rsidP="007F0329">
            <w:pPr>
              <w:pStyle w:val="TableParagraph"/>
              <w:spacing w:line="260" w:lineRule="exact"/>
              <w:ind w:left="0"/>
              <w:rPr>
                <w:sz w:val="28"/>
                <w:szCs w:val="28"/>
              </w:rPr>
            </w:pPr>
            <w:r w:rsidRPr="00A366B6">
              <w:rPr>
                <w:sz w:val="28"/>
                <w:szCs w:val="28"/>
              </w:rPr>
              <w:t>Окончили</w:t>
            </w:r>
            <w:r w:rsidRPr="00A366B6">
              <w:rPr>
                <w:spacing w:val="-2"/>
                <w:sz w:val="28"/>
                <w:szCs w:val="28"/>
              </w:rPr>
              <w:t xml:space="preserve"> </w:t>
            </w:r>
            <w:r w:rsidRPr="00A366B6">
              <w:rPr>
                <w:sz w:val="28"/>
                <w:szCs w:val="28"/>
              </w:rPr>
              <w:t>школу</w:t>
            </w:r>
            <w:r w:rsidRPr="00A366B6">
              <w:rPr>
                <w:spacing w:val="-8"/>
                <w:sz w:val="28"/>
                <w:szCs w:val="28"/>
              </w:rPr>
              <w:t xml:space="preserve"> </w:t>
            </w:r>
            <w:r w:rsidRPr="00A366B6">
              <w:rPr>
                <w:sz w:val="28"/>
                <w:szCs w:val="28"/>
              </w:rPr>
              <w:t>с</w:t>
            </w:r>
            <w:r w:rsidRPr="00A366B6">
              <w:rPr>
                <w:spacing w:val="2"/>
                <w:sz w:val="28"/>
                <w:szCs w:val="28"/>
              </w:rPr>
              <w:t xml:space="preserve"> </w:t>
            </w:r>
            <w:r w:rsidRPr="00A366B6">
              <w:rPr>
                <w:sz w:val="28"/>
                <w:szCs w:val="28"/>
              </w:rPr>
              <w:t>аттестатом</w:t>
            </w:r>
          </w:p>
          <w:p w:rsidR="00D17F05" w:rsidRPr="00A366B6" w:rsidRDefault="00D17F05" w:rsidP="007F0329">
            <w:pPr>
              <w:pStyle w:val="TableParagraph"/>
              <w:spacing w:before="3" w:line="275" w:lineRule="exact"/>
              <w:ind w:left="0"/>
              <w:rPr>
                <w:sz w:val="28"/>
                <w:szCs w:val="28"/>
              </w:rPr>
            </w:pPr>
            <w:r w:rsidRPr="00A366B6">
              <w:rPr>
                <w:sz w:val="28"/>
                <w:szCs w:val="28"/>
              </w:rPr>
              <w:t>особого образца</w:t>
            </w:r>
          </w:p>
          <w:p w:rsidR="00D17F05" w:rsidRPr="00A366B6" w:rsidRDefault="00D17F05" w:rsidP="007F0329">
            <w:pPr>
              <w:pStyle w:val="TableParagraph"/>
              <w:spacing w:line="273" w:lineRule="exact"/>
              <w:ind w:left="0"/>
              <w:rPr>
                <w:sz w:val="28"/>
                <w:szCs w:val="28"/>
              </w:rPr>
            </w:pPr>
            <w:r w:rsidRPr="00A366B6">
              <w:rPr>
                <w:sz w:val="28"/>
                <w:szCs w:val="28"/>
              </w:rPr>
              <w:t>-</w:t>
            </w:r>
            <w:r w:rsidRPr="00A366B6">
              <w:rPr>
                <w:spacing w:val="4"/>
                <w:sz w:val="28"/>
                <w:szCs w:val="28"/>
              </w:rPr>
              <w:t xml:space="preserve"> </w:t>
            </w:r>
            <w:r w:rsidRPr="00A366B6">
              <w:rPr>
                <w:sz w:val="28"/>
                <w:szCs w:val="28"/>
              </w:rPr>
              <w:t>в</w:t>
            </w:r>
            <w:r w:rsidRPr="00A366B6">
              <w:rPr>
                <w:spacing w:val="-5"/>
                <w:sz w:val="28"/>
                <w:szCs w:val="28"/>
              </w:rPr>
              <w:t xml:space="preserve"> </w:t>
            </w:r>
            <w:r w:rsidRPr="00A366B6">
              <w:rPr>
                <w:sz w:val="28"/>
                <w:szCs w:val="28"/>
              </w:rPr>
              <w:t>основной</w:t>
            </w:r>
            <w:r w:rsidRPr="00A366B6">
              <w:rPr>
                <w:spacing w:val="-1"/>
                <w:sz w:val="28"/>
                <w:szCs w:val="28"/>
              </w:rPr>
              <w:t xml:space="preserve"> </w:t>
            </w:r>
            <w:r w:rsidRPr="00A366B6">
              <w:rPr>
                <w:sz w:val="28"/>
                <w:szCs w:val="28"/>
              </w:rPr>
              <w:t>школе</w:t>
            </w:r>
          </w:p>
        </w:tc>
        <w:tc>
          <w:tcPr>
            <w:tcW w:w="1278" w:type="dxa"/>
          </w:tcPr>
          <w:p w:rsidR="00D17F05" w:rsidRPr="00A366B6" w:rsidRDefault="00D17F05" w:rsidP="007F0329">
            <w:pPr>
              <w:pStyle w:val="TableParagraph"/>
              <w:ind w:left="0"/>
              <w:rPr>
                <w:sz w:val="28"/>
                <w:szCs w:val="28"/>
              </w:rPr>
            </w:pPr>
          </w:p>
          <w:p w:rsidR="00D17F05" w:rsidRPr="00A366B6" w:rsidRDefault="00D17F05" w:rsidP="007F0329">
            <w:pPr>
              <w:pStyle w:val="TableParagraph"/>
              <w:spacing w:before="7"/>
              <w:ind w:left="0"/>
              <w:rPr>
                <w:sz w:val="28"/>
                <w:szCs w:val="28"/>
              </w:rPr>
            </w:pPr>
          </w:p>
          <w:p w:rsidR="00D17F05" w:rsidRPr="00A366B6" w:rsidRDefault="00D17F05" w:rsidP="007F0329">
            <w:pPr>
              <w:pStyle w:val="TableParagraph"/>
              <w:spacing w:line="274" w:lineRule="exact"/>
              <w:ind w:left="0"/>
              <w:rPr>
                <w:sz w:val="28"/>
                <w:szCs w:val="28"/>
              </w:rPr>
            </w:pPr>
            <w:r w:rsidRPr="00A366B6">
              <w:rPr>
                <w:sz w:val="28"/>
                <w:szCs w:val="28"/>
              </w:rPr>
              <w:t>7</w:t>
            </w:r>
          </w:p>
        </w:tc>
        <w:tc>
          <w:tcPr>
            <w:tcW w:w="1417" w:type="dxa"/>
          </w:tcPr>
          <w:p w:rsidR="00D17F05" w:rsidRPr="00A366B6" w:rsidRDefault="00D17F05" w:rsidP="007F0329">
            <w:pPr>
              <w:pStyle w:val="TableParagraph"/>
              <w:ind w:left="0"/>
              <w:rPr>
                <w:sz w:val="28"/>
                <w:szCs w:val="28"/>
              </w:rPr>
            </w:pPr>
          </w:p>
          <w:p w:rsidR="00D17F05" w:rsidRPr="00A366B6" w:rsidRDefault="00D17F05" w:rsidP="007F0329">
            <w:pPr>
              <w:pStyle w:val="TableParagraph"/>
              <w:spacing w:before="7"/>
              <w:ind w:left="0"/>
              <w:rPr>
                <w:sz w:val="28"/>
                <w:szCs w:val="28"/>
              </w:rPr>
            </w:pPr>
          </w:p>
          <w:p w:rsidR="00D17F05" w:rsidRPr="00A366B6" w:rsidRDefault="00D17F05" w:rsidP="007F0329">
            <w:pPr>
              <w:pStyle w:val="TableParagraph"/>
              <w:spacing w:line="274" w:lineRule="exact"/>
              <w:ind w:left="0"/>
              <w:rPr>
                <w:sz w:val="28"/>
                <w:szCs w:val="28"/>
              </w:rPr>
            </w:pPr>
            <w:r w:rsidRPr="00A366B6">
              <w:rPr>
                <w:sz w:val="28"/>
                <w:szCs w:val="28"/>
              </w:rPr>
              <w:t>5</w:t>
            </w:r>
          </w:p>
        </w:tc>
        <w:tc>
          <w:tcPr>
            <w:tcW w:w="1561" w:type="dxa"/>
          </w:tcPr>
          <w:p w:rsidR="00D17F05" w:rsidRPr="00A366B6" w:rsidRDefault="00D17F05" w:rsidP="007F0329">
            <w:pPr>
              <w:pStyle w:val="TableParagraph"/>
              <w:ind w:left="0"/>
              <w:rPr>
                <w:sz w:val="28"/>
                <w:szCs w:val="28"/>
              </w:rPr>
            </w:pPr>
          </w:p>
          <w:p w:rsidR="00D17F05" w:rsidRPr="00A366B6" w:rsidRDefault="00D17F05" w:rsidP="007F0329">
            <w:pPr>
              <w:pStyle w:val="TableParagraph"/>
              <w:spacing w:before="7"/>
              <w:ind w:left="0"/>
              <w:rPr>
                <w:sz w:val="28"/>
                <w:szCs w:val="28"/>
              </w:rPr>
            </w:pPr>
          </w:p>
          <w:p w:rsidR="00D17F05" w:rsidRPr="00D17F05" w:rsidRDefault="00D17F05" w:rsidP="007F0329">
            <w:pPr>
              <w:pStyle w:val="TableParagraph"/>
              <w:spacing w:line="274" w:lineRule="exact"/>
              <w:ind w:left="0"/>
              <w:rPr>
                <w:sz w:val="28"/>
                <w:szCs w:val="28"/>
                <w:lang w:val="ru-RU"/>
              </w:rPr>
            </w:pPr>
            <w:r>
              <w:rPr>
                <w:sz w:val="28"/>
                <w:szCs w:val="28"/>
                <w:lang w:val="ru-RU"/>
              </w:rPr>
              <w:t>6</w:t>
            </w:r>
          </w:p>
        </w:tc>
        <w:tc>
          <w:tcPr>
            <w:tcW w:w="1561" w:type="dxa"/>
          </w:tcPr>
          <w:p w:rsidR="00D17F05" w:rsidRDefault="00D17F05" w:rsidP="007F0329">
            <w:pPr>
              <w:pStyle w:val="TableParagraph"/>
              <w:ind w:left="0"/>
              <w:rPr>
                <w:sz w:val="28"/>
                <w:szCs w:val="28"/>
                <w:lang w:val="ru-RU"/>
              </w:rPr>
            </w:pPr>
          </w:p>
          <w:p w:rsidR="00D17F05" w:rsidRDefault="00D17F05" w:rsidP="007F0329">
            <w:pPr>
              <w:pStyle w:val="TableParagraph"/>
              <w:ind w:left="0"/>
              <w:rPr>
                <w:sz w:val="28"/>
                <w:szCs w:val="28"/>
                <w:lang w:val="ru-RU"/>
              </w:rPr>
            </w:pPr>
          </w:p>
          <w:p w:rsidR="00D17F05" w:rsidRPr="007E1683" w:rsidRDefault="00D17F05" w:rsidP="007F0329">
            <w:pPr>
              <w:pStyle w:val="TableParagraph"/>
              <w:ind w:left="0"/>
              <w:rPr>
                <w:sz w:val="28"/>
                <w:szCs w:val="28"/>
                <w:lang w:val="ru-RU"/>
              </w:rPr>
            </w:pPr>
            <w:r>
              <w:rPr>
                <w:sz w:val="28"/>
                <w:szCs w:val="28"/>
                <w:lang w:val="ru-RU"/>
              </w:rPr>
              <w:t>9</w:t>
            </w:r>
          </w:p>
        </w:tc>
        <w:tc>
          <w:tcPr>
            <w:tcW w:w="1561" w:type="dxa"/>
          </w:tcPr>
          <w:p w:rsidR="00D17F05" w:rsidRDefault="00D17F05" w:rsidP="007F0329">
            <w:pPr>
              <w:pStyle w:val="TableParagraph"/>
              <w:ind w:left="0"/>
              <w:rPr>
                <w:sz w:val="28"/>
                <w:szCs w:val="28"/>
                <w:lang w:val="ru-RU"/>
              </w:rPr>
            </w:pPr>
          </w:p>
          <w:p w:rsidR="00D17F05" w:rsidRDefault="00D17F05" w:rsidP="007F0329">
            <w:pPr>
              <w:pStyle w:val="TableParagraph"/>
              <w:ind w:left="0"/>
              <w:rPr>
                <w:sz w:val="28"/>
                <w:szCs w:val="28"/>
                <w:lang w:val="ru-RU"/>
              </w:rPr>
            </w:pPr>
          </w:p>
          <w:p w:rsidR="00D17F05" w:rsidRPr="00D17F05" w:rsidRDefault="00D17F05" w:rsidP="007F0329">
            <w:pPr>
              <w:pStyle w:val="TableParagraph"/>
              <w:ind w:left="0"/>
              <w:rPr>
                <w:sz w:val="28"/>
                <w:szCs w:val="28"/>
                <w:lang w:val="ru-RU"/>
              </w:rPr>
            </w:pPr>
            <w:r>
              <w:rPr>
                <w:sz w:val="28"/>
                <w:szCs w:val="28"/>
                <w:lang w:val="ru-RU"/>
              </w:rPr>
              <w:t>4</w:t>
            </w:r>
          </w:p>
        </w:tc>
      </w:tr>
      <w:tr w:rsidR="00D17F05" w:rsidRPr="00A366B6" w:rsidTr="002834EA">
        <w:trPr>
          <w:trHeight w:val="287"/>
        </w:trPr>
        <w:tc>
          <w:tcPr>
            <w:tcW w:w="2101" w:type="dxa"/>
            <w:vMerge/>
            <w:tcBorders>
              <w:top w:val="nil"/>
            </w:tcBorders>
          </w:tcPr>
          <w:p w:rsidR="00D17F05" w:rsidRPr="00A366B6" w:rsidRDefault="00D17F05" w:rsidP="007F0329">
            <w:pPr>
              <w:rPr>
                <w:sz w:val="28"/>
                <w:szCs w:val="28"/>
              </w:rPr>
            </w:pPr>
          </w:p>
        </w:tc>
        <w:tc>
          <w:tcPr>
            <w:tcW w:w="3405" w:type="dxa"/>
          </w:tcPr>
          <w:p w:rsidR="00D17F05" w:rsidRPr="00A366B6" w:rsidRDefault="00D17F05" w:rsidP="007F0329">
            <w:pPr>
              <w:pStyle w:val="TableParagraph"/>
              <w:spacing w:line="260" w:lineRule="exact"/>
              <w:ind w:left="0"/>
              <w:rPr>
                <w:sz w:val="28"/>
                <w:szCs w:val="28"/>
              </w:rPr>
            </w:pPr>
            <w:r w:rsidRPr="00A366B6">
              <w:rPr>
                <w:sz w:val="28"/>
                <w:szCs w:val="28"/>
              </w:rPr>
              <w:t>-</w:t>
            </w:r>
            <w:r w:rsidRPr="00A366B6">
              <w:rPr>
                <w:spacing w:val="2"/>
                <w:sz w:val="28"/>
                <w:szCs w:val="28"/>
              </w:rPr>
              <w:t xml:space="preserve"> </w:t>
            </w:r>
            <w:r w:rsidRPr="00A366B6">
              <w:rPr>
                <w:sz w:val="28"/>
                <w:szCs w:val="28"/>
              </w:rPr>
              <w:t>в</w:t>
            </w:r>
            <w:r w:rsidRPr="00A366B6">
              <w:rPr>
                <w:spacing w:val="-3"/>
                <w:sz w:val="28"/>
                <w:szCs w:val="28"/>
              </w:rPr>
              <w:t xml:space="preserve"> </w:t>
            </w:r>
            <w:r w:rsidRPr="00A366B6">
              <w:rPr>
                <w:sz w:val="28"/>
                <w:szCs w:val="28"/>
              </w:rPr>
              <w:t>средней</w:t>
            </w:r>
            <w:r w:rsidRPr="00A366B6">
              <w:rPr>
                <w:spacing w:val="2"/>
                <w:sz w:val="28"/>
                <w:szCs w:val="28"/>
              </w:rPr>
              <w:t xml:space="preserve"> </w:t>
            </w:r>
            <w:r w:rsidRPr="00A366B6">
              <w:rPr>
                <w:sz w:val="28"/>
                <w:szCs w:val="28"/>
              </w:rPr>
              <w:t>школе</w:t>
            </w:r>
          </w:p>
        </w:tc>
        <w:tc>
          <w:tcPr>
            <w:tcW w:w="1278" w:type="dxa"/>
          </w:tcPr>
          <w:p w:rsidR="00D17F05" w:rsidRPr="00A366B6" w:rsidRDefault="00D17F05" w:rsidP="007F0329">
            <w:pPr>
              <w:pStyle w:val="TableParagraph"/>
              <w:spacing w:line="260" w:lineRule="exact"/>
              <w:ind w:left="0"/>
              <w:rPr>
                <w:sz w:val="28"/>
                <w:szCs w:val="28"/>
              </w:rPr>
            </w:pPr>
            <w:r w:rsidRPr="00A366B6">
              <w:rPr>
                <w:sz w:val="28"/>
                <w:szCs w:val="28"/>
              </w:rPr>
              <w:t>4</w:t>
            </w:r>
          </w:p>
        </w:tc>
        <w:tc>
          <w:tcPr>
            <w:tcW w:w="1417" w:type="dxa"/>
          </w:tcPr>
          <w:p w:rsidR="00D17F05" w:rsidRPr="00A366B6" w:rsidRDefault="00D17F05" w:rsidP="007F0329">
            <w:pPr>
              <w:pStyle w:val="TableParagraph"/>
              <w:spacing w:line="260" w:lineRule="exact"/>
              <w:ind w:left="0"/>
              <w:rPr>
                <w:sz w:val="28"/>
                <w:szCs w:val="28"/>
              </w:rPr>
            </w:pPr>
            <w:r w:rsidRPr="00A366B6">
              <w:rPr>
                <w:sz w:val="28"/>
                <w:szCs w:val="28"/>
              </w:rPr>
              <w:t>3</w:t>
            </w:r>
          </w:p>
        </w:tc>
        <w:tc>
          <w:tcPr>
            <w:tcW w:w="1561" w:type="dxa"/>
          </w:tcPr>
          <w:p w:rsidR="00D17F05" w:rsidRPr="00D17F05" w:rsidRDefault="00D17F05" w:rsidP="007F0329">
            <w:pPr>
              <w:pStyle w:val="TableParagraph"/>
              <w:spacing w:line="260" w:lineRule="exact"/>
              <w:ind w:left="0"/>
              <w:rPr>
                <w:sz w:val="28"/>
                <w:szCs w:val="28"/>
                <w:lang w:val="ru-RU"/>
              </w:rPr>
            </w:pPr>
            <w:r>
              <w:rPr>
                <w:sz w:val="28"/>
                <w:szCs w:val="28"/>
                <w:lang w:val="ru-RU"/>
              </w:rPr>
              <w:t>2</w:t>
            </w:r>
          </w:p>
        </w:tc>
        <w:tc>
          <w:tcPr>
            <w:tcW w:w="1561" w:type="dxa"/>
          </w:tcPr>
          <w:p w:rsidR="00D17F05" w:rsidRPr="007E1683" w:rsidRDefault="00D17F05" w:rsidP="007F0329">
            <w:pPr>
              <w:pStyle w:val="TableParagraph"/>
              <w:spacing w:line="260" w:lineRule="exact"/>
              <w:ind w:left="0"/>
              <w:rPr>
                <w:sz w:val="28"/>
                <w:szCs w:val="28"/>
                <w:lang w:val="ru-RU"/>
              </w:rPr>
            </w:pPr>
            <w:r>
              <w:rPr>
                <w:sz w:val="28"/>
                <w:szCs w:val="28"/>
                <w:lang w:val="ru-RU"/>
              </w:rPr>
              <w:t>3</w:t>
            </w:r>
          </w:p>
        </w:tc>
        <w:tc>
          <w:tcPr>
            <w:tcW w:w="1561" w:type="dxa"/>
          </w:tcPr>
          <w:p w:rsidR="00D17F05" w:rsidRPr="00D17F05" w:rsidRDefault="00D17F05" w:rsidP="007F0329">
            <w:pPr>
              <w:pStyle w:val="TableParagraph"/>
              <w:spacing w:line="260" w:lineRule="exact"/>
              <w:ind w:left="0"/>
              <w:rPr>
                <w:sz w:val="28"/>
                <w:szCs w:val="28"/>
                <w:lang w:val="ru-RU"/>
              </w:rPr>
            </w:pPr>
            <w:r>
              <w:rPr>
                <w:sz w:val="28"/>
                <w:szCs w:val="28"/>
                <w:lang w:val="ru-RU"/>
              </w:rPr>
              <w:t>8</w:t>
            </w:r>
          </w:p>
        </w:tc>
      </w:tr>
    </w:tbl>
    <w:p w:rsidR="0007407B" w:rsidRDefault="0007407B" w:rsidP="007F0329">
      <w:pPr>
        <w:pStyle w:val="a3"/>
        <w:spacing w:before="7"/>
        <w:ind w:left="0"/>
        <w:rPr>
          <w:sz w:val="14"/>
        </w:rPr>
      </w:pPr>
    </w:p>
    <w:p w:rsidR="0007407B" w:rsidRPr="00A366B6" w:rsidRDefault="0007407B" w:rsidP="007F0329">
      <w:pPr>
        <w:pStyle w:val="a3"/>
        <w:spacing w:before="90" w:line="242" w:lineRule="auto"/>
        <w:ind w:left="-567" w:right="258"/>
        <w:jc w:val="both"/>
        <w:rPr>
          <w:sz w:val="28"/>
          <w:szCs w:val="28"/>
        </w:rPr>
      </w:pPr>
      <w:r w:rsidRPr="00A366B6">
        <w:rPr>
          <w:sz w:val="28"/>
          <w:szCs w:val="28"/>
        </w:rPr>
        <w:t>Приведенная статистика показывает, что положительная динамика успешного освоения основных образовательных программ сохраняется,</w:t>
      </w:r>
      <w:r w:rsidRPr="00A366B6">
        <w:rPr>
          <w:spacing w:val="-58"/>
          <w:sz w:val="28"/>
          <w:szCs w:val="28"/>
        </w:rPr>
        <w:t xml:space="preserve"> </w:t>
      </w:r>
      <w:r w:rsidRPr="00A366B6">
        <w:rPr>
          <w:sz w:val="28"/>
          <w:szCs w:val="28"/>
        </w:rPr>
        <w:t>при</w:t>
      </w:r>
      <w:r w:rsidRPr="00A366B6">
        <w:rPr>
          <w:spacing w:val="2"/>
          <w:sz w:val="28"/>
          <w:szCs w:val="28"/>
        </w:rPr>
        <w:t xml:space="preserve"> </w:t>
      </w:r>
      <w:r w:rsidRPr="00A366B6">
        <w:rPr>
          <w:sz w:val="28"/>
          <w:szCs w:val="28"/>
        </w:rPr>
        <w:t>этом</w:t>
      </w:r>
      <w:r w:rsidRPr="00A366B6">
        <w:rPr>
          <w:spacing w:val="-1"/>
          <w:sz w:val="28"/>
          <w:szCs w:val="28"/>
        </w:rPr>
        <w:t xml:space="preserve"> </w:t>
      </w:r>
      <w:r w:rsidRPr="00A366B6">
        <w:rPr>
          <w:sz w:val="28"/>
          <w:szCs w:val="28"/>
        </w:rPr>
        <w:t>стабильно</w:t>
      </w:r>
      <w:r w:rsidRPr="00A366B6">
        <w:rPr>
          <w:spacing w:val="6"/>
          <w:sz w:val="28"/>
          <w:szCs w:val="28"/>
        </w:rPr>
        <w:t xml:space="preserve"> </w:t>
      </w:r>
      <w:r w:rsidRPr="00A366B6">
        <w:rPr>
          <w:sz w:val="28"/>
          <w:szCs w:val="28"/>
        </w:rPr>
        <w:t>растет</w:t>
      </w:r>
      <w:r w:rsidRPr="00A366B6">
        <w:rPr>
          <w:spacing w:val="2"/>
          <w:sz w:val="28"/>
          <w:szCs w:val="28"/>
        </w:rPr>
        <w:t xml:space="preserve"> </w:t>
      </w:r>
      <w:r w:rsidRPr="00A366B6">
        <w:rPr>
          <w:sz w:val="28"/>
          <w:szCs w:val="28"/>
        </w:rPr>
        <w:t>количество</w:t>
      </w:r>
      <w:r w:rsidRPr="00A366B6">
        <w:rPr>
          <w:spacing w:val="-3"/>
          <w:sz w:val="28"/>
          <w:szCs w:val="28"/>
        </w:rPr>
        <w:t xml:space="preserve"> </w:t>
      </w:r>
      <w:r w:rsidRPr="00A366B6">
        <w:rPr>
          <w:sz w:val="28"/>
          <w:szCs w:val="28"/>
        </w:rPr>
        <w:t>обучающихся</w:t>
      </w:r>
      <w:r w:rsidRPr="00A366B6">
        <w:rPr>
          <w:spacing w:val="1"/>
          <w:sz w:val="28"/>
          <w:szCs w:val="28"/>
        </w:rPr>
        <w:t xml:space="preserve"> </w:t>
      </w:r>
      <w:r w:rsidRPr="00A366B6">
        <w:rPr>
          <w:sz w:val="28"/>
          <w:szCs w:val="28"/>
        </w:rPr>
        <w:t>Школы.</w:t>
      </w:r>
    </w:p>
    <w:p w:rsidR="0007407B" w:rsidRPr="00A366B6" w:rsidRDefault="0007407B" w:rsidP="007F0329">
      <w:pPr>
        <w:pStyle w:val="a3"/>
        <w:spacing w:line="269" w:lineRule="exact"/>
        <w:ind w:left="-567"/>
        <w:jc w:val="both"/>
        <w:rPr>
          <w:sz w:val="28"/>
          <w:szCs w:val="28"/>
        </w:rPr>
      </w:pPr>
      <w:r w:rsidRPr="00A366B6">
        <w:rPr>
          <w:sz w:val="28"/>
          <w:szCs w:val="28"/>
        </w:rPr>
        <w:t>Профильного</w:t>
      </w:r>
      <w:r w:rsidRPr="00A366B6">
        <w:rPr>
          <w:spacing w:val="-4"/>
          <w:sz w:val="28"/>
          <w:szCs w:val="28"/>
        </w:rPr>
        <w:t xml:space="preserve"> </w:t>
      </w:r>
      <w:r w:rsidRPr="00A366B6">
        <w:rPr>
          <w:spacing w:val="-3"/>
          <w:sz w:val="28"/>
          <w:szCs w:val="28"/>
        </w:rPr>
        <w:t xml:space="preserve"> </w:t>
      </w:r>
      <w:r w:rsidRPr="00A366B6">
        <w:rPr>
          <w:sz w:val="28"/>
          <w:szCs w:val="28"/>
        </w:rPr>
        <w:t>обучения</w:t>
      </w:r>
      <w:r w:rsidRPr="00A366B6">
        <w:rPr>
          <w:spacing w:val="-3"/>
          <w:sz w:val="28"/>
          <w:szCs w:val="28"/>
        </w:rPr>
        <w:t xml:space="preserve"> </w:t>
      </w:r>
      <w:r w:rsidRPr="00A366B6">
        <w:rPr>
          <w:sz w:val="28"/>
          <w:szCs w:val="28"/>
        </w:rPr>
        <w:t>в</w:t>
      </w:r>
      <w:r w:rsidRPr="00A366B6">
        <w:rPr>
          <w:spacing w:val="-2"/>
          <w:sz w:val="28"/>
          <w:szCs w:val="28"/>
        </w:rPr>
        <w:t xml:space="preserve"> </w:t>
      </w:r>
      <w:r w:rsidRPr="00A366B6">
        <w:rPr>
          <w:sz w:val="28"/>
          <w:szCs w:val="28"/>
        </w:rPr>
        <w:t>Школе</w:t>
      </w:r>
      <w:r w:rsidRPr="00A366B6">
        <w:rPr>
          <w:spacing w:val="-4"/>
          <w:sz w:val="28"/>
          <w:szCs w:val="28"/>
        </w:rPr>
        <w:t xml:space="preserve"> </w:t>
      </w:r>
      <w:r w:rsidRPr="00A366B6">
        <w:rPr>
          <w:sz w:val="28"/>
          <w:szCs w:val="28"/>
        </w:rPr>
        <w:t>нет.</w:t>
      </w:r>
      <w:r w:rsidR="00D17F05">
        <w:rPr>
          <w:sz w:val="28"/>
          <w:szCs w:val="28"/>
        </w:rPr>
        <w:t>Имеется углуглбённое изучение предметов в 10-11 классах.</w:t>
      </w:r>
    </w:p>
    <w:p w:rsidR="0007407B" w:rsidRPr="00A366B6" w:rsidRDefault="0007407B" w:rsidP="007F0329">
      <w:pPr>
        <w:pStyle w:val="a3"/>
        <w:spacing w:line="242" w:lineRule="auto"/>
        <w:ind w:left="-567" w:right="956"/>
        <w:jc w:val="both"/>
        <w:rPr>
          <w:sz w:val="28"/>
          <w:szCs w:val="28"/>
        </w:rPr>
      </w:pPr>
      <w:r w:rsidRPr="00A366B6">
        <w:rPr>
          <w:sz w:val="28"/>
          <w:szCs w:val="28"/>
        </w:rPr>
        <w:t>Обучающи</w:t>
      </w:r>
      <w:r w:rsidR="00D17F05">
        <w:rPr>
          <w:sz w:val="28"/>
          <w:szCs w:val="28"/>
        </w:rPr>
        <w:t>хся с ОВЗ и инвалидностью в 2023-2024 году в Школе составляло :</w:t>
      </w:r>
      <w:r w:rsidR="003F0C5A">
        <w:rPr>
          <w:sz w:val="28"/>
          <w:szCs w:val="28"/>
        </w:rPr>
        <w:t>детей с ОВЗ – 16</w:t>
      </w:r>
      <w:r w:rsidRPr="00A366B6">
        <w:rPr>
          <w:sz w:val="28"/>
          <w:szCs w:val="28"/>
        </w:rPr>
        <w:t xml:space="preserve"> </w:t>
      </w:r>
      <w:r w:rsidR="003F0C5A">
        <w:rPr>
          <w:sz w:val="28"/>
          <w:szCs w:val="28"/>
        </w:rPr>
        <w:t>обучающихся.Из них: с инвалидностью – 4</w:t>
      </w:r>
      <w:r w:rsidRPr="00A366B6">
        <w:rPr>
          <w:sz w:val="28"/>
          <w:szCs w:val="28"/>
        </w:rPr>
        <w:t>; дети ОВЗ и</w:t>
      </w:r>
      <w:r w:rsidR="00D17F05">
        <w:rPr>
          <w:sz w:val="28"/>
          <w:szCs w:val="28"/>
        </w:rPr>
        <w:t xml:space="preserve"> </w:t>
      </w:r>
      <w:r w:rsidRPr="00A366B6">
        <w:rPr>
          <w:spacing w:val="-57"/>
          <w:sz w:val="28"/>
          <w:szCs w:val="28"/>
        </w:rPr>
        <w:t xml:space="preserve"> </w:t>
      </w:r>
      <w:r w:rsidRPr="00A366B6">
        <w:rPr>
          <w:sz w:val="28"/>
          <w:szCs w:val="28"/>
        </w:rPr>
        <w:t>инвалиды</w:t>
      </w:r>
      <w:r w:rsidRPr="00A366B6">
        <w:rPr>
          <w:spacing w:val="4"/>
          <w:sz w:val="28"/>
          <w:szCs w:val="28"/>
        </w:rPr>
        <w:t xml:space="preserve"> </w:t>
      </w:r>
      <w:r w:rsidRPr="00A366B6">
        <w:rPr>
          <w:sz w:val="28"/>
          <w:szCs w:val="28"/>
        </w:rPr>
        <w:t>–</w:t>
      </w:r>
      <w:r w:rsidRPr="00A366B6">
        <w:rPr>
          <w:spacing w:val="-3"/>
          <w:sz w:val="28"/>
          <w:szCs w:val="28"/>
        </w:rPr>
        <w:t xml:space="preserve"> </w:t>
      </w:r>
      <w:r w:rsidRPr="00A366B6">
        <w:rPr>
          <w:sz w:val="28"/>
          <w:szCs w:val="28"/>
        </w:rPr>
        <w:t>1</w:t>
      </w:r>
      <w:r w:rsidRPr="00A366B6">
        <w:rPr>
          <w:spacing w:val="-3"/>
          <w:sz w:val="28"/>
          <w:szCs w:val="28"/>
        </w:rPr>
        <w:t xml:space="preserve"> </w:t>
      </w:r>
      <w:r w:rsidR="003F0C5A">
        <w:rPr>
          <w:sz w:val="28"/>
          <w:szCs w:val="28"/>
        </w:rPr>
        <w:t>обучающихся,только ОВЗ-11.</w:t>
      </w:r>
    </w:p>
    <w:p w:rsidR="0007407B" w:rsidRPr="00A366B6" w:rsidRDefault="0007407B" w:rsidP="007F0329">
      <w:pPr>
        <w:pStyle w:val="a3"/>
        <w:ind w:left="-567" w:right="562"/>
        <w:jc w:val="both"/>
        <w:rPr>
          <w:sz w:val="28"/>
          <w:szCs w:val="28"/>
        </w:rPr>
      </w:pPr>
      <w:r w:rsidRPr="00A366B6">
        <w:rPr>
          <w:color w:val="333333"/>
          <w:sz w:val="28"/>
          <w:szCs w:val="28"/>
        </w:rPr>
        <w:t>Одним из основополагающих факторов повышения качества подготовки обучающихся на всех уровнях начального общего, основного общего,</w:t>
      </w:r>
      <w:r w:rsidRPr="00A366B6">
        <w:rPr>
          <w:color w:val="333333"/>
          <w:spacing w:val="-57"/>
          <w:sz w:val="28"/>
          <w:szCs w:val="28"/>
        </w:rPr>
        <w:t xml:space="preserve"> </w:t>
      </w:r>
      <w:r w:rsidRPr="00A366B6">
        <w:rPr>
          <w:color w:val="333333"/>
          <w:sz w:val="28"/>
          <w:szCs w:val="28"/>
        </w:rPr>
        <w:t>среднего общего образования являются объективные данные об уровне образования школьников. Проводимые и анализируемые</w:t>
      </w:r>
      <w:r w:rsidRPr="00A366B6">
        <w:rPr>
          <w:color w:val="333333"/>
          <w:spacing w:val="1"/>
          <w:sz w:val="28"/>
          <w:szCs w:val="28"/>
        </w:rPr>
        <w:t xml:space="preserve"> </w:t>
      </w:r>
      <w:r w:rsidRPr="00A366B6">
        <w:rPr>
          <w:color w:val="333333"/>
          <w:sz w:val="28"/>
          <w:szCs w:val="28"/>
        </w:rPr>
        <w:t>диагностики</w:t>
      </w:r>
      <w:r w:rsidRPr="00A366B6">
        <w:rPr>
          <w:color w:val="333333"/>
          <w:spacing w:val="1"/>
          <w:sz w:val="28"/>
          <w:szCs w:val="28"/>
        </w:rPr>
        <w:t xml:space="preserve"> </w:t>
      </w:r>
      <w:r w:rsidRPr="00A366B6">
        <w:rPr>
          <w:color w:val="333333"/>
          <w:sz w:val="28"/>
          <w:szCs w:val="28"/>
        </w:rPr>
        <w:t>призваны</w:t>
      </w:r>
      <w:r w:rsidRPr="00A366B6">
        <w:rPr>
          <w:color w:val="333333"/>
          <w:spacing w:val="2"/>
          <w:sz w:val="28"/>
          <w:szCs w:val="28"/>
        </w:rPr>
        <w:t xml:space="preserve"> </w:t>
      </w:r>
      <w:r w:rsidRPr="00A366B6">
        <w:rPr>
          <w:color w:val="333333"/>
          <w:sz w:val="28"/>
          <w:szCs w:val="28"/>
        </w:rPr>
        <w:t>демонстрировать</w:t>
      </w:r>
      <w:r w:rsidRPr="00A366B6">
        <w:rPr>
          <w:color w:val="333333"/>
          <w:spacing w:val="-1"/>
          <w:sz w:val="28"/>
          <w:szCs w:val="28"/>
        </w:rPr>
        <w:t xml:space="preserve"> </w:t>
      </w:r>
      <w:r w:rsidRPr="00A366B6">
        <w:rPr>
          <w:color w:val="333333"/>
          <w:sz w:val="28"/>
          <w:szCs w:val="28"/>
        </w:rPr>
        <w:t>пробелы</w:t>
      </w:r>
      <w:r w:rsidRPr="00A366B6">
        <w:rPr>
          <w:color w:val="333333"/>
          <w:spacing w:val="4"/>
          <w:sz w:val="28"/>
          <w:szCs w:val="28"/>
        </w:rPr>
        <w:t xml:space="preserve"> </w:t>
      </w:r>
      <w:r w:rsidRPr="00A366B6">
        <w:rPr>
          <w:color w:val="333333"/>
          <w:sz w:val="28"/>
          <w:szCs w:val="28"/>
        </w:rPr>
        <w:t>в</w:t>
      </w:r>
      <w:r w:rsidRPr="00A366B6">
        <w:rPr>
          <w:color w:val="333333"/>
          <w:spacing w:val="-1"/>
          <w:sz w:val="28"/>
          <w:szCs w:val="28"/>
        </w:rPr>
        <w:t xml:space="preserve"> </w:t>
      </w:r>
      <w:r w:rsidRPr="00A366B6">
        <w:rPr>
          <w:color w:val="333333"/>
          <w:sz w:val="28"/>
          <w:szCs w:val="28"/>
        </w:rPr>
        <w:t>знаниях</w:t>
      </w:r>
      <w:r w:rsidRPr="00A366B6">
        <w:rPr>
          <w:color w:val="333333"/>
          <w:spacing w:val="-3"/>
          <w:sz w:val="28"/>
          <w:szCs w:val="28"/>
        </w:rPr>
        <w:t xml:space="preserve"> </w:t>
      </w:r>
      <w:r w:rsidRPr="00A366B6">
        <w:rPr>
          <w:color w:val="333333"/>
          <w:sz w:val="28"/>
          <w:szCs w:val="28"/>
        </w:rPr>
        <w:t>учеников.</w:t>
      </w:r>
    </w:p>
    <w:p w:rsidR="0007407B" w:rsidRPr="00A366B6" w:rsidRDefault="0007407B" w:rsidP="007F0329">
      <w:pPr>
        <w:pStyle w:val="a3"/>
        <w:ind w:left="-567" w:right="1005"/>
        <w:rPr>
          <w:sz w:val="28"/>
          <w:szCs w:val="28"/>
        </w:rPr>
      </w:pPr>
      <w:r w:rsidRPr="00A366B6">
        <w:rPr>
          <w:sz w:val="28"/>
          <w:szCs w:val="28"/>
        </w:rPr>
        <w:t>По оценки состояния обученности обучающихся и качества знаний по всем предметам базисного учебного плана проводились следующие</w:t>
      </w:r>
      <w:r w:rsidRPr="00A366B6">
        <w:rPr>
          <w:spacing w:val="-57"/>
          <w:sz w:val="28"/>
          <w:szCs w:val="28"/>
        </w:rPr>
        <w:t xml:space="preserve"> </w:t>
      </w:r>
      <w:r w:rsidRPr="00A366B6">
        <w:rPr>
          <w:sz w:val="28"/>
          <w:szCs w:val="28"/>
        </w:rPr>
        <w:t>мониторинги:</w:t>
      </w:r>
    </w:p>
    <w:p w:rsidR="0007407B" w:rsidRPr="00A366B6" w:rsidRDefault="0007407B" w:rsidP="001F24CE">
      <w:pPr>
        <w:pStyle w:val="a7"/>
        <w:numPr>
          <w:ilvl w:val="0"/>
          <w:numId w:val="13"/>
        </w:numPr>
        <w:tabs>
          <w:tab w:val="left" w:pos="545"/>
        </w:tabs>
        <w:ind w:left="-567" w:firstLine="0"/>
        <w:rPr>
          <w:sz w:val="28"/>
          <w:szCs w:val="28"/>
        </w:rPr>
      </w:pPr>
      <w:r w:rsidRPr="00A366B6">
        <w:rPr>
          <w:sz w:val="28"/>
          <w:szCs w:val="28"/>
        </w:rPr>
        <w:t>Мониторинг</w:t>
      </w:r>
      <w:r w:rsidRPr="00A366B6">
        <w:rPr>
          <w:spacing w:val="-6"/>
          <w:sz w:val="28"/>
          <w:szCs w:val="28"/>
        </w:rPr>
        <w:t xml:space="preserve"> </w:t>
      </w:r>
      <w:r w:rsidRPr="00A366B6">
        <w:rPr>
          <w:sz w:val="28"/>
          <w:szCs w:val="28"/>
        </w:rPr>
        <w:t>качества</w:t>
      </w:r>
      <w:r w:rsidRPr="00A366B6">
        <w:rPr>
          <w:spacing w:val="-4"/>
          <w:sz w:val="28"/>
          <w:szCs w:val="28"/>
        </w:rPr>
        <w:t xml:space="preserve"> </w:t>
      </w:r>
      <w:r w:rsidRPr="00A366B6">
        <w:rPr>
          <w:sz w:val="28"/>
          <w:szCs w:val="28"/>
        </w:rPr>
        <w:t>знаний</w:t>
      </w:r>
      <w:r w:rsidRPr="00A366B6">
        <w:rPr>
          <w:spacing w:val="-3"/>
          <w:sz w:val="28"/>
          <w:szCs w:val="28"/>
        </w:rPr>
        <w:t xml:space="preserve"> </w:t>
      </w:r>
      <w:r w:rsidRPr="00A366B6">
        <w:rPr>
          <w:sz w:val="28"/>
          <w:szCs w:val="28"/>
        </w:rPr>
        <w:t>каждого</w:t>
      </w:r>
      <w:r w:rsidRPr="00A366B6">
        <w:rPr>
          <w:spacing w:val="-3"/>
          <w:sz w:val="28"/>
          <w:szCs w:val="28"/>
        </w:rPr>
        <w:t xml:space="preserve"> </w:t>
      </w:r>
      <w:r w:rsidRPr="00A366B6">
        <w:rPr>
          <w:sz w:val="28"/>
          <w:szCs w:val="28"/>
        </w:rPr>
        <w:t>класса.</w:t>
      </w:r>
    </w:p>
    <w:p w:rsidR="0007407B" w:rsidRPr="00A366B6" w:rsidRDefault="0007407B" w:rsidP="001F24CE">
      <w:pPr>
        <w:pStyle w:val="a7"/>
        <w:numPr>
          <w:ilvl w:val="0"/>
          <w:numId w:val="13"/>
        </w:numPr>
        <w:tabs>
          <w:tab w:val="left" w:pos="545"/>
        </w:tabs>
        <w:ind w:left="-567" w:firstLine="0"/>
        <w:rPr>
          <w:sz w:val="28"/>
          <w:szCs w:val="28"/>
        </w:rPr>
      </w:pPr>
      <w:r w:rsidRPr="00A366B6">
        <w:rPr>
          <w:sz w:val="28"/>
          <w:szCs w:val="28"/>
        </w:rPr>
        <w:t>Мониторинг</w:t>
      </w:r>
      <w:r w:rsidRPr="00A366B6">
        <w:rPr>
          <w:spacing w:val="-6"/>
          <w:sz w:val="28"/>
          <w:szCs w:val="28"/>
        </w:rPr>
        <w:t xml:space="preserve"> </w:t>
      </w:r>
      <w:r w:rsidRPr="00A366B6">
        <w:rPr>
          <w:sz w:val="28"/>
          <w:szCs w:val="28"/>
        </w:rPr>
        <w:t>качества</w:t>
      </w:r>
      <w:r w:rsidRPr="00A366B6">
        <w:rPr>
          <w:spacing w:val="-3"/>
          <w:sz w:val="28"/>
          <w:szCs w:val="28"/>
        </w:rPr>
        <w:t xml:space="preserve"> </w:t>
      </w:r>
      <w:r w:rsidRPr="00A366B6">
        <w:rPr>
          <w:sz w:val="28"/>
          <w:szCs w:val="28"/>
        </w:rPr>
        <w:t>знаний</w:t>
      </w:r>
      <w:r w:rsidRPr="00A366B6">
        <w:rPr>
          <w:spacing w:val="-2"/>
          <w:sz w:val="28"/>
          <w:szCs w:val="28"/>
        </w:rPr>
        <w:t xml:space="preserve"> </w:t>
      </w:r>
      <w:r w:rsidRPr="00A366B6">
        <w:rPr>
          <w:sz w:val="28"/>
          <w:szCs w:val="28"/>
        </w:rPr>
        <w:t>по</w:t>
      </w:r>
      <w:r w:rsidRPr="00A366B6">
        <w:rPr>
          <w:spacing w:val="-2"/>
          <w:sz w:val="28"/>
          <w:szCs w:val="28"/>
        </w:rPr>
        <w:t xml:space="preserve"> </w:t>
      </w:r>
      <w:r w:rsidRPr="00A366B6">
        <w:rPr>
          <w:sz w:val="28"/>
          <w:szCs w:val="28"/>
        </w:rPr>
        <w:t>предметам</w:t>
      </w:r>
      <w:r w:rsidRPr="00A366B6">
        <w:rPr>
          <w:spacing w:val="-1"/>
          <w:sz w:val="28"/>
          <w:szCs w:val="28"/>
        </w:rPr>
        <w:t xml:space="preserve"> </w:t>
      </w:r>
      <w:r w:rsidRPr="00A366B6">
        <w:rPr>
          <w:sz w:val="28"/>
          <w:szCs w:val="28"/>
        </w:rPr>
        <w:t>учебного</w:t>
      </w:r>
      <w:r w:rsidRPr="00A366B6">
        <w:rPr>
          <w:spacing w:val="-3"/>
          <w:sz w:val="28"/>
          <w:szCs w:val="28"/>
        </w:rPr>
        <w:t xml:space="preserve"> </w:t>
      </w:r>
      <w:r w:rsidRPr="00A366B6">
        <w:rPr>
          <w:sz w:val="28"/>
          <w:szCs w:val="28"/>
        </w:rPr>
        <w:t>плана;</w:t>
      </w:r>
    </w:p>
    <w:p w:rsidR="0007407B" w:rsidRPr="00A366B6" w:rsidRDefault="0007407B" w:rsidP="001F24CE">
      <w:pPr>
        <w:pStyle w:val="a7"/>
        <w:numPr>
          <w:ilvl w:val="0"/>
          <w:numId w:val="13"/>
        </w:numPr>
        <w:tabs>
          <w:tab w:val="left" w:pos="545"/>
        </w:tabs>
        <w:ind w:left="-567" w:firstLine="0"/>
        <w:rPr>
          <w:sz w:val="28"/>
          <w:szCs w:val="28"/>
        </w:rPr>
      </w:pPr>
      <w:r w:rsidRPr="00A366B6">
        <w:rPr>
          <w:sz w:val="28"/>
          <w:szCs w:val="28"/>
        </w:rPr>
        <w:t>Мониторинг</w:t>
      </w:r>
      <w:r w:rsidRPr="00A366B6">
        <w:rPr>
          <w:spacing w:val="-3"/>
          <w:sz w:val="28"/>
          <w:szCs w:val="28"/>
        </w:rPr>
        <w:t xml:space="preserve"> </w:t>
      </w:r>
      <w:r w:rsidRPr="00A366B6">
        <w:rPr>
          <w:sz w:val="28"/>
          <w:szCs w:val="28"/>
        </w:rPr>
        <w:t>выполнения</w:t>
      </w:r>
      <w:r w:rsidRPr="00A366B6">
        <w:rPr>
          <w:spacing w:val="-10"/>
          <w:sz w:val="28"/>
          <w:szCs w:val="28"/>
        </w:rPr>
        <w:t xml:space="preserve"> </w:t>
      </w:r>
      <w:r w:rsidRPr="00A366B6">
        <w:rPr>
          <w:sz w:val="28"/>
          <w:szCs w:val="28"/>
        </w:rPr>
        <w:t>образовательных</w:t>
      </w:r>
      <w:r w:rsidRPr="00A366B6">
        <w:rPr>
          <w:spacing w:val="-5"/>
          <w:sz w:val="28"/>
          <w:szCs w:val="28"/>
        </w:rPr>
        <w:t xml:space="preserve"> </w:t>
      </w:r>
      <w:r w:rsidRPr="00A366B6">
        <w:rPr>
          <w:sz w:val="28"/>
          <w:szCs w:val="28"/>
        </w:rPr>
        <w:t>программ</w:t>
      </w:r>
    </w:p>
    <w:p w:rsidR="0007407B" w:rsidRPr="00A366B6" w:rsidRDefault="0007407B" w:rsidP="007F0329">
      <w:pPr>
        <w:pStyle w:val="a3"/>
        <w:ind w:left="-567"/>
        <w:rPr>
          <w:sz w:val="28"/>
          <w:szCs w:val="28"/>
        </w:rPr>
      </w:pPr>
      <w:r w:rsidRPr="00A366B6">
        <w:rPr>
          <w:sz w:val="28"/>
          <w:szCs w:val="28"/>
        </w:rPr>
        <w:t>Так же ведётся контроль за работой учителей со школьной документацией (электронными журналами, рабочими тетрадями и тетрадями для</w:t>
      </w:r>
      <w:r w:rsidRPr="00A366B6">
        <w:rPr>
          <w:spacing w:val="1"/>
          <w:sz w:val="28"/>
          <w:szCs w:val="28"/>
        </w:rPr>
        <w:t xml:space="preserve"> </w:t>
      </w:r>
      <w:r w:rsidRPr="00A366B6">
        <w:rPr>
          <w:sz w:val="28"/>
          <w:szCs w:val="28"/>
        </w:rPr>
        <w:t>контрольных</w:t>
      </w:r>
      <w:r w:rsidRPr="00A366B6">
        <w:rPr>
          <w:spacing w:val="-6"/>
          <w:sz w:val="28"/>
          <w:szCs w:val="28"/>
        </w:rPr>
        <w:t xml:space="preserve"> </w:t>
      </w:r>
      <w:r w:rsidRPr="00A366B6">
        <w:rPr>
          <w:sz w:val="28"/>
          <w:szCs w:val="28"/>
        </w:rPr>
        <w:t>работ,</w:t>
      </w:r>
      <w:r w:rsidRPr="00A366B6">
        <w:rPr>
          <w:spacing w:val="-1"/>
          <w:sz w:val="28"/>
          <w:szCs w:val="28"/>
        </w:rPr>
        <w:t xml:space="preserve"> </w:t>
      </w:r>
      <w:r w:rsidRPr="00A366B6">
        <w:rPr>
          <w:sz w:val="28"/>
          <w:szCs w:val="28"/>
        </w:rPr>
        <w:t>дневниками</w:t>
      </w:r>
      <w:r w:rsidRPr="00A366B6">
        <w:rPr>
          <w:spacing w:val="-6"/>
          <w:sz w:val="28"/>
          <w:szCs w:val="28"/>
        </w:rPr>
        <w:t xml:space="preserve"> </w:t>
      </w:r>
      <w:r w:rsidRPr="00A366B6">
        <w:rPr>
          <w:sz w:val="28"/>
          <w:szCs w:val="28"/>
        </w:rPr>
        <w:t>обучающихся),</w:t>
      </w:r>
      <w:r w:rsidRPr="00A366B6">
        <w:rPr>
          <w:spacing w:val="-1"/>
          <w:sz w:val="28"/>
          <w:szCs w:val="28"/>
        </w:rPr>
        <w:t xml:space="preserve"> </w:t>
      </w:r>
      <w:r w:rsidRPr="00A366B6">
        <w:rPr>
          <w:sz w:val="28"/>
          <w:szCs w:val="28"/>
        </w:rPr>
        <w:t>т.к.</w:t>
      </w:r>
      <w:r w:rsidRPr="00A366B6">
        <w:rPr>
          <w:spacing w:val="-1"/>
          <w:sz w:val="28"/>
          <w:szCs w:val="28"/>
        </w:rPr>
        <w:t xml:space="preserve"> </w:t>
      </w:r>
      <w:r w:rsidRPr="00A366B6">
        <w:rPr>
          <w:sz w:val="28"/>
          <w:szCs w:val="28"/>
        </w:rPr>
        <w:t>это</w:t>
      </w:r>
      <w:r w:rsidRPr="00A366B6">
        <w:rPr>
          <w:spacing w:val="-3"/>
          <w:sz w:val="28"/>
          <w:szCs w:val="28"/>
        </w:rPr>
        <w:t xml:space="preserve"> </w:t>
      </w:r>
      <w:r w:rsidRPr="00A366B6">
        <w:rPr>
          <w:sz w:val="28"/>
          <w:szCs w:val="28"/>
        </w:rPr>
        <w:t>направление</w:t>
      </w:r>
      <w:r w:rsidRPr="00A366B6">
        <w:rPr>
          <w:spacing w:val="-8"/>
          <w:sz w:val="28"/>
          <w:szCs w:val="28"/>
        </w:rPr>
        <w:t xml:space="preserve"> </w:t>
      </w:r>
      <w:r w:rsidRPr="00A366B6">
        <w:rPr>
          <w:sz w:val="28"/>
          <w:szCs w:val="28"/>
        </w:rPr>
        <w:t>также</w:t>
      </w:r>
      <w:r w:rsidRPr="00A366B6">
        <w:rPr>
          <w:spacing w:val="-3"/>
          <w:sz w:val="28"/>
          <w:szCs w:val="28"/>
        </w:rPr>
        <w:t xml:space="preserve"> </w:t>
      </w:r>
      <w:r w:rsidRPr="00A366B6">
        <w:rPr>
          <w:sz w:val="28"/>
          <w:szCs w:val="28"/>
        </w:rPr>
        <w:t>играет</w:t>
      </w:r>
      <w:r w:rsidRPr="00A366B6">
        <w:rPr>
          <w:spacing w:val="-3"/>
          <w:sz w:val="28"/>
          <w:szCs w:val="28"/>
        </w:rPr>
        <w:t xml:space="preserve"> </w:t>
      </w:r>
      <w:r w:rsidRPr="00A366B6">
        <w:rPr>
          <w:sz w:val="28"/>
          <w:szCs w:val="28"/>
        </w:rPr>
        <w:t>немаловажную</w:t>
      </w:r>
      <w:r w:rsidRPr="00A366B6">
        <w:rPr>
          <w:spacing w:val="-5"/>
          <w:sz w:val="28"/>
          <w:szCs w:val="28"/>
        </w:rPr>
        <w:t xml:space="preserve"> </w:t>
      </w:r>
      <w:r w:rsidRPr="00A366B6">
        <w:rPr>
          <w:sz w:val="28"/>
          <w:szCs w:val="28"/>
        </w:rPr>
        <w:t>роль</w:t>
      </w:r>
      <w:r w:rsidRPr="00A366B6">
        <w:rPr>
          <w:spacing w:val="-1"/>
          <w:sz w:val="28"/>
          <w:szCs w:val="28"/>
        </w:rPr>
        <w:t xml:space="preserve"> </w:t>
      </w:r>
      <w:r w:rsidRPr="00A366B6">
        <w:rPr>
          <w:sz w:val="28"/>
          <w:szCs w:val="28"/>
        </w:rPr>
        <w:t>в</w:t>
      </w:r>
      <w:r w:rsidRPr="00A366B6">
        <w:rPr>
          <w:spacing w:val="-6"/>
          <w:sz w:val="28"/>
          <w:szCs w:val="28"/>
        </w:rPr>
        <w:t xml:space="preserve"> </w:t>
      </w:r>
      <w:r w:rsidRPr="00A366B6">
        <w:rPr>
          <w:sz w:val="28"/>
          <w:szCs w:val="28"/>
        </w:rPr>
        <w:t>решении</w:t>
      </w:r>
      <w:r w:rsidRPr="00A366B6">
        <w:rPr>
          <w:spacing w:val="-2"/>
          <w:sz w:val="28"/>
          <w:szCs w:val="28"/>
        </w:rPr>
        <w:t xml:space="preserve"> </w:t>
      </w:r>
      <w:r w:rsidRPr="00A366B6">
        <w:rPr>
          <w:sz w:val="28"/>
          <w:szCs w:val="28"/>
        </w:rPr>
        <w:t>задачи</w:t>
      </w:r>
      <w:r w:rsidRPr="00A366B6">
        <w:rPr>
          <w:spacing w:val="-1"/>
          <w:sz w:val="28"/>
          <w:szCs w:val="28"/>
        </w:rPr>
        <w:t xml:space="preserve"> </w:t>
      </w:r>
      <w:r w:rsidRPr="00A366B6">
        <w:rPr>
          <w:sz w:val="28"/>
          <w:szCs w:val="28"/>
        </w:rPr>
        <w:t>повышения</w:t>
      </w:r>
      <w:r w:rsidRPr="00A366B6">
        <w:rPr>
          <w:spacing w:val="-8"/>
          <w:sz w:val="28"/>
          <w:szCs w:val="28"/>
        </w:rPr>
        <w:t xml:space="preserve"> </w:t>
      </w:r>
      <w:r w:rsidRPr="00A366B6">
        <w:rPr>
          <w:sz w:val="28"/>
          <w:szCs w:val="28"/>
        </w:rPr>
        <w:t>качества</w:t>
      </w:r>
      <w:r w:rsidRPr="00A366B6">
        <w:rPr>
          <w:spacing w:val="-57"/>
          <w:sz w:val="28"/>
          <w:szCs w:val="28"/>
        </w:rPr>
        <w:t xml:space="preserve"> </w:t>
      </w:r>
      <w:r w:rsidRPr="00A366B6">
        <w:rPr>
          <w:sz w:val="28"/>
          <w:szCs w:val="28"/>
        </w:rPr>
        <w:t>знаний.</w:t>
      </w:r>
    </w:p>
    <w:p w:rsidR="0007407B" w:rsidRPr="00A366B6" w:rsidRDefault="0007407B" w:rsidP="007F0329">
      <w:pPr>
        <w:pStyle w:val="a3"/>
        <w:spacing w:before="1"/>
        <w:ind w:left="-567" w:right="191"/>
        <w:rPr>
          <w:sz w:val="28"/>
          <w:szCs w:val="28"/>
        </w:rPr>
      </w:pPr>
      <w:r w:rsidRPr="00A366B6">
        <w:rPr>
          <w:sz w:val="28"/>
          <w:szCs w:val="28"/>
        </w:rPr>
        <w:t xml:space="preserve">Выполнение </w:t>
      </w:r>
      <w:r w:rsidR="00D17F05">
        <w:rPr>
          <w:sz w:val="28"/>
          <w:szCs w:val="28"/>
        </w:rPr>
        <w:t>учебного плана в 2023-2024</w:t>
      </w:r>
      <w:r w:rsidRPr="00A366B6">
        <w:rPr>
          <w:sz w:val="28"/>
          <w:szCs w:val="28"/>
        </w:rPr>
        <w:t xml:space="preserve"> учебного</w:t>
      </w:r>
      <w:r w:rsidRPr="00A366B6">
        <w:rPr>
          <w:spacing w:val="1"/>
          <w:sz w:val="28"/>
          <w:szCs w:val="28"/>
        </w:rPr>
        <w:t xml:space="preserve"> </w:t>
      </w:r>
      <w:r w:rsidRPr="00A366B6">
        <w:rPr>
          <w:sz w:val="28"/>
          <w:szCs w:val="28"/>
        </w:rPr>
        <w:t>года осуществлялось по рабочим программам. Тематическое планирование по</w:t>
      </w:r>
      <w:r w:rsidRPr="00A366B6">
        <w:rPr>
          <w:spacing w:val="1"/>
          <w:sz w:val="28"/>
          <w:szCs w:val="28"/>
        </w:rPr>
        <w:t xml:space="preserve"> </w:t>
      </w:r>
      <w:r w:rsidRPr="00A366B6">
        <w:rPr>
          <w:sz w:val="28"/>
          <w:szCs w:val="28"/>
        </w:rPr>
        <w:t>итогам</w:t>
      </w:r>
      <w:r w:rsidRPr="00A366B6">
        <w:rPr>
          <w:spacing w:val="-5"/>
          <w:sz w:val="28"/>
          <w:szCs w:val="28"/>
        </w:rPr>
        <w:t xml:space="preserve"> </w:t>
      </w:r>
      <w:r w:rsidRPr="00A366B6">
        <w:rPr>
          <w:spacing w:val="-1"/>
          <w:sz w:val="28"/>
          <w:szCs w:val="28"/>
        </w:rPr>
        <w:t xml:space="preserve"> </w:t>
      </w:r>
      <w:r w:rsidRPr="00A366B6">
        <w:rPr>
          <w:sz w:val="28"/>
          <w:szCs w:val="28"/>
        </w:rPr>
        <w:t>выполнено</w:t>
      </w:r>
      <w:r w:rsidRPr="00A366B6">
        <w:rPr>
          <w:spacing w:val="-2"/>
          <w:sz w:val="28"/>
          <w:szCs w:val="28"/>
        </w:rPr>
        <w:t xml:space="preserve"> </w:t>
      </w:r>
      <w:r w:rsidRPr="00A366B6">
        <w:rPr>
          <w:sz w:val="28"/>
          <w:szCs w:val="28"/>
        </w:rPr>
        <w:t>в</w:t>
      </w:r>
      <w:r w:rsidRPr="00A366B6">
        <w:rPr>
          <w:spacing w:val="-5"/>
          <w:sz w:val="28"/>
          <w:szCs w:val="28"/>
        </w:rPr>
        <w:t xml:space="preserve"> </w:t>
      </w:r>
      <w:r w:rsidRPr="00A366B6">
        <w:rPr>
          <w:sz w:val="28"/>
          <w:szCs w:val="28"/>
        </w:rPr>
        <w:t>соответствии с</w:t>
      </w:r>
      <w:r w:rsidRPr="00A366B6">
        <w:rPr>
          <w:spacing w:val="-8"/>
          <w:sz w:val="28"/>
          <w:szCs w:val="28"/>
        </w:rPr>
        <w:t xml:space="preserve"> </w:t>
      </w:r>
      <w:r w:rsidRPr="00A366B6">
        <w:rPr>
          <w:sz w:val="28"/>
          <w:szCs w:val="28"/>
        </w:rPr>
        <w:t>годовым</w:t>
      </w:r>
      <w:r w:rsidRPr="00A366B6">
        <w:rPr>
          <w:spacing w:val="-1"/>
          <w:sz w:val="28"/>
          <w:szCs w:val="28"/>
        </w:rPr>
        <w:t xml:space="preserve"> </w:t>
      </w:r>
      <w:r w:rsidRPr="00A366B6">
        <w:rPr>
          <w:sz w:val="28"/>
          <w:szCs w:val="28"/>
        </w:rPr>
        <w:t>календарным</w:t>
      </w:r>
      <w:r w:rsidRPr="00A366B6">
        <w:rPr>
          <w:spacing w:val="-4"/>
          <w:sz w:val="28"/>
          <w:szCs w:val="28"/>
        </w:rPr>
        <w:t xml:space="preserve"> </w:t>
      </w:r>
      <w:r w:rsidRPr="00A366B6">
        <w:rPr>
          <w:sz w:val="28"/>
          <w:szCs w:val="28"/>
        </w:rPr>
        <w:t>графиком.</w:t>
      </w:r>
      <w:r w:rsidRPr="00A366B6">
        <w:rPr>
          <w:spacing w:val="-5"/>
          <w:sz w:val="28"/>
          <w:szCs w:val="28"/>
        </w:rPr>
        <w:t xml:space="preserve"> </w:t>
      </w:r>
      <w:r w:rsidRPr="00A366B6">
        <w:rPr>
          <w:sz w:val="28"/>
          <w:szCs w:val="28"/>
        </w:rPr>
        <w:t>Все</w:t>
      </w:r>
      <w:r w:rsidRPr="00A366B6">
        <w:rPr>
          <w:spacing w:val="-2"/>
          <w:sz w:val="28"/>
          <w:szCs w:val="28"/>
        </w:rPr>
        <w:t xml:space="preserve"> </w:t>
      </w:r>
      <w:r w:rsidRPr="00A366B6">
        <w:rPr>
          <w:sz w:val="28"/>
          <w:szCs w:val="28"/>
        </w:rPr>
        <w:t>контрольные</w:t>
      </w:r>
      <w:r w:rsidRPr="00A366B6">
        <w:rPr>
          <w:spacing w:val="-3"/>
          <w:sz w:val="28"/>
          <w:szCs w:val="28"/>
        </w:rPr>
        <w:t xml:space="preserve"> </w:t>
      </w:r>
      <w:r w:rsidRPr="00A366B6">
        <w:rPr>
          <w:sz w:val="28"/>
          <w:szCs w:val="28"/>
        </w:rPr>
        <w:t>работы</w:t>
      </w:r>
      <w:r w:rsidRPr="00A366B6">
        <w:rPr>
          <w:spacing w:val="-4"/>
          <w:sz w:val="28"/>
          <w:szCs w:val="28"/>
        </w:rPr>
        <w:t xml:space="preserve"> </w:t>
      </w:r>
      <w:r w:rsidRPr="00A366B6">
        <w:rPr>
          <w:sz w:val="28"/>
          <w:szCs w:val="28"/>
        </w:rPr>
        <w:t>проведены</w:t>
      </w:r>
      <w:r w:rsidRPr="00A366B6">
        <w:rPr>
          <w:spacing w:val="-4"/>
          <w:sz w:val="28"/>
          <w:szCs w:val="28"/>
        </w:rPr>
        <w:t xml:space="preserve"> </w:t>
      </w:r>
      <w:r w:rsidRPr="00A366B6">
        <w:rPr>
          <w:sz w:val="28"/>
          <w:szCs w:val="28"/>
        </w:rPr>
        <w:t>согласно</w:t>
      </w:r>
      <w:r w:rsidRPr="00A366B6">
        <w:rPr>
          <w:spacing w:val="-2"/>
          <w:sz w:val="28"/>
          <w:szCs w:val="28"/>
        </w:rPr>
        <w:t xml:space="preserve"> </w:t>
      </w:r>
      <w:r w:rsidRPr="00A366B6">
        <w:rPr>
          <w:sz w:val="28"/>
          <w:szCs w:val="28"/>
        </w:rPr>
        <w:t>тематическому</w:t>
      </w:r>
      <w:r w:rsidRPr="00A366B6">
        <w:rPr>
          <w:spacing w:val="-57"/>
          <w:sz w:val="28"/>
          <w:szCs w:val="28"/>
        </w:rPr>
        <w:t xml:space="preserve"> </w:t>
      </w:r>
      <w:r w:rsidRPr="00A366B6">
        <w:rPr>
          <w:sz w:val="28"/>
          <w:szCs w:val="28"/>
        </w:rPr>
        <w:t>планированию</w:t>
      </w:r>
      <w:r w:rsidRPr="00A366B6">
        <w:rPr>
          <w:spacing w:val="-6"/>
          <w:sz w:val="28"/>
          <w:szCs w:val="28"/>
        </w:rPr>
        <w:t xml:space="preserve"> </w:t>
      </w:r>
      <w:r w:rsidRPr="00A366B6">
        <w:rPr>
          <w:sz w:val="28"/>
          <w:szCs w:val="28"/>
        </w:rPr>
        <w:t>в</w:t>
      </w:r>
      <w:r w:rsidRPr="00A366B6">
        <w:rPr>
          <w:spacing w:val="-1"/>
          <w:sz w:val="28"/>
          <w:szCs w:val="28"/>
        </w:rPr>
        <w:t xml:space="preserve"> </w:t>
      </w:r>
      <w:r w:rsidRPr="00A366B6">
        <w:rPr>
          <w:sz w:val="28"/>
          <w:szCs w:val="28"/>
        </w:rPr>
        <w:t>полном</w:t>
      </w:r>
      <w:r w:rsidRPr="00A366B6">
        <w:rPr>
          <w:spacing w:val="-6"/>
          <w:sz w:val="28"/>
          <w:szCs w:val="28"/>
        </w:rPr>
        <w:t xml:space="preserve"> </w:t>
      </w:r>
      <w:r w:rsidRPr="00A366B6">
        <w:rPr>
          <w:sz w:val="28"/>
          <w:szCs w:val="28"/>
        </w:rPr>
        <w:t>объеме.</w:t>
      </w:r>
    </w:p>
    <w:p w:rsidR="0007407B" w:rsidRPr="00A366B6" w:rsidRDefault="0007407B" w:rsidP="00D17F05">
      <w:pPr>
        <w:pStyle w:val="a3"/>
        <w:ind w:left="-567" w:right="191"/>
        <w:rPr>
          <w:sz w:val="28"/>
          <w:szCs w:val="28"/>
        </w:rPr>
      </w:pPr>
      <w:r w:rsidRPr="00A366B6">
        <w:rPr>
          <w:sz w:val="28"/>
          <w:szCs w:val="28"/>
        </w:rPr>
        <w:t xml:space="preserve">На основании плана контроля и руководства были подведены итоги </w:t>
      </w:r>
      <w:r w:rsidR="00D17F05">
        <w:rPr>
          <w:sz w:val="28"/>
          <w:szCs w:val="28"/>
        </w:rPr>
        <w:t>учебной деятельности за год.</w:t>
      </w:r>
      <w:r w:rsidRPr="00A366B6">
        <w:rPr>
          <w:sz w:val="28"/>
          <w:szCs w:val="28"/>
        </w:rPr>
        <w:t xml:space="preserve"> С целью выявления соответствия</w:t>
      </w:r>
      <w:r w:rsidRPr="00A366B6">
        <w:rPr>
          <w:spacing w:val="1"/>
          <w:sz w:val="28"/>
          <w:szCs w:val="28"/>
        </w:rPr>
        <w:t xml:space="preserve"> </w:t>
      </w:r>
      <w:r w:rsidRPr="00A366B6">
        <w:rPr>
          <w:sz w:val="28"/>
          <w:szCs w:val="28"/>
        </w:rPr>
        <w:t>уровня учебных достижений обучающихся требованиям образовательных стандартов</w:t>
      </w:r>
      <w:r w:rsidRPr="00A366B6">
        <w:rPr>
          <w:spacing w:val="1"/>
          <w:sz w:val="28"/>
          <w:szCs w:val="28"/>
        </w:rPr>
        <w:t xml:space="preserve"> </w:t>
      </w:r>
      <w:r w:rsidRPr="00A366B6">
        <w:rPr>
          <w:sz w:val="28"/>
          <w:szCs w:val="28"/>
        </w:rPr>
        <w:t>был проведен мониторинг качества учебных достижений</w:t>
      </w:r>
      <w:r w:rsidRPr="00A366B6">
        <w:rPr>
          <w:spacing w:val="-57"/>
          <w:sz w:val="28"/>
          <w:szCs w:val="28"/>
        </w:rPr>
        <w:t xml:space="preserve"> </w:t>
      </w:r>
      <w:r w:rsidRPr="00A366B6">
        <w:rPr>
          <w:sz w:val="28"/>
          <w:szCs w:val="28"/>
        </w:rPr>
        <w:t>обучающихся</w:t>
      </w:r>
      <w:r w:rsidRPr="00A366B6">
        <w:rPr>
          <w:spacing w:val="1"/>
          <w:sz w:val="28"/>
          <w:szCs w:val="28"/>
        </w:rPr>
        <w:t xml:space="preserve"> </w:t>
      </w:r>
      <w:r w:rsidR="00D17F05">
        <w:rPr>
          <w:sz w:val="28"/>
          <w:szCs w:val="28"/>
        </w:rPr>
        <w:t>5</w:t>
      </w:r>
      <w:r w:rsidRPr="00A366B6">
        <w:rPr>
          <w:sz w:val="28"/>
          <w:szCs w:val="28"/>
        </w:rPr>
        <w:t>-9</w:t>
      </w:r>
      <w:r w:rsidRPr="00A366B6">
        <w:rPr>
          <w:spacing w:val="2"/>
          <w:sz w:val="28"/>
          <w:szCs w:val="28"/>
        </w:rPr>
        <w:t xml:space="preserve"> </w:t>
      </w:r>
      <w:r w:rsidRPr="00A366B6">
        <w:rPr>
          <w:sz w:val="28"/>
          <w:szCs w:val="28"/>
        </w:rPr>
        <w:t>классов</w:t>
      </w:r>
      <w:r w:rsidRPr="00A366B6">
        <w:rPr>
          <w:spacing w:val="-1"/>
          <w:sz w:val="28"/>
          <w:szCs w:val="28"/>
        </w:rPr>
        <w:t xml:space="preserve"> </w:t>
      </w:r>
      <w:r w:rsidRPr="00A366B6">
        <w:rPr>
          <w:sz w:val="28"/>
          <w:szCs w:val="28"/>
        </w:rPr>
        <w:t>за</w:t>
      </w:r>
      <w:r w:rsidRPr="00A366B6">
        <w:rPr>
          <w:spacing w:val="1"/>
          <w:sz w:val="28"/>
          <w:szCs w:val="28"/>
        </w:rPr>
        <w:t xml:space="preserve"> </w:t>
      </w:r>
      <w:r w:rsidR="00D17F05">
        <w:rPr>
          <w:sz w:val="28"/>
          <w:szCs w:val="28"/>
        </w:rPr>
        <w:t>2023</w:t>
      </w:r>
      <w:r w:rsidRPr="00A366B6">
        <w:rPr>
          <w:sz w:val="28"/>
          <w:szCs w:val="28"/>
        </w:rPr>
        <w:t>-202</w:t>
      </w:r>
      <w:r w:rsidR="00D17F05">
        <w:rPr>
          <w:sz w:val="28"/>
          <w:szCs w:val="28"/>
        </w:rPr>
        <w:t>4</w:t>
      </w:r>
      <w:r w:rsidRPr="00A366B6">
        <w:rPr>
          <w:spacing w:val="2"/>
          <w:sz w:val="28"/>
          <w:szCs w:val="28"/>
        </w:rPr>
        <w:t xml:space="preserve"> </w:t>
      </w:r>
      <w:r w:rsidRPr="00A366B6">
        <w:rPr>
          <w:sz w:val="28"/>
          <w:szCs w:val="28"/>
        </w:rPr>
        <w:t>учебн</w:t>
      </w:r>
      <w:r w:rsidR="00D17F05">
        <w:rPr>
          <w:sz w:val="28"/>
          <w:szCs w:val="28"/>
        </w:rPr>
        <w:t>ый</w:t>
      </w:r>
      <w:r w:rsidRPr="00A366B6">
        <w:rPr>
          <w:spacing w:val="2"/>
          <w:sz w:val="28"/>
          <w:szCs w:val="28"/>
        </w:rPr>
        <w:t xml:space="preserve"> </w:t>
      </w:r>
      <w:r w:rsidR="00D17F05">
        <w:rPr>
          <w:sz w:val="28"/>
          <w:szCs w:val="28"/>
        </w:rPr>
        <w:t>год</w:t>
      </w:r>
      <w:r w:rsidRPr="00A366B6">
        <w:rPr>
          <w:sz w:val="28"/>
          <w:szCs w:val="28"/>
        </w:rPr>
        <w:t>.</w:t>
      </w:r>
    </w:p>
    <w:p w:rsidR="0007407B" w:rsidRPr="00A366B6" w:rsidRDefault="0007407B" w:rsidP="007F0329">
      <w:pPr>
        <w:pStyle w:val="a3"/>
        <w:spacing w:before="1"/>
        <w:ind w:left="-567"/>
        <w:rPr>
          <w:sz w:val="28"/>
          <w:szCs w:val="28"/>
        </w:rPr>
      </w:pPr>
    </w:p>
    <w:p w:rsidR="0007407B" w:rsidRPr="00A366B6" w:rsidRDefault="0007407B" w:rsidP="007F0329">
      <w:pPr>
        <w:pStyle w:val="a3"/>
        <w:spacing w:before="1"/>
        <w:ind w:left="0"/>
        <w:rPr>
          <w:sz w:val="28"/>
          <w:szCs w:val="28"/>
        </w:rPr>
      </w:pPr>
    </w:p>
    <w:p w:rsidR="0007407B" w:rsidRPr="00A366B6" w:rsidRDefault="0007407B" w:rsidP="007F0329">
      <w:pPr>
        <w:pStyle w:val="a3"/>
        <w:spacing w:before="1"/>
        <w:ind w:left="0"/>
        <w:rPr>
          <w:sz w:val="28"/>
          <w:szCs w:val="28"/>
        </w:rPr>
      </w:pPr>
    </w:p>
    <w:p w:rsidR="002834EA" w:rsidRDefault="002834EA" w:rsidP="00B831CC">
      <w:pPr>
        <w:rPr>
          <w:b/>
          <w:color w:val="000000" w:themeColor="text1"/>
          <w:sz w:val="32"/>
          <w:szCs w:val="32"/>
          <w:u w:val="single"/>
        </w:rPr>
      </w:pPr>
      <w:r w:rsidRPr="00174C1A">
        <w:rPr>
          <w:b/>
          <w:i/>
          <w:color w:val="1F497D" w:themeColor="text2"/>
          <w:sz w:val="32"/>
          <w:szCs w:val="32"/>
        </w:rPr>
        <w:t xml:space="preserve">                        </w:t>
      </w:r>
    </w:p>
    <w:p w:rsidR="00B831CC" w:rsidRPr="00A366B6" w:rsidRDefault="00B831CC" w:rsidP="00B831CC">
      <w:pPr>
        <w:pStyle w:val="Heading1"/>
        <w:spacing w:before="1" w:line="273" w:lineRule="exact"/>
        <w:ind w:left="0"/>
        <w:jc w:val="both"/>
        <w:rPr>
          <w:sz w:val="28"/>
          <w:szCs w:val="28"/>
        </w:rPr>
      </w:pPr>
      <w:r w:rsidRPr="00A366B6">
        <w:rPr>
          <w:spacing w:val="-2"/>
          <w:sz w:val="28"/>
          <w:szCs w:val="28"/>
        </w:rPr>
        <w:t>Промежуточная</w:t>
      </w:r>
      <w:r w:rsidRPr="00A366B6">
        <w:rPr>
          <w:spacing w:val="-14"/>
          <w:sz w:val="28"/>
          <w:szCs w:val="28"/>
        </w:rPr>
        <w:t xml:space="preserve"> </w:t>
      </w:r>
      <w:r w:rsidRPr="00A366B6">
        <w:rPr>
          <w:spacing w:val="-1"/>
          <w:sz w:val="28"/>
          <w:szCs w:val="28"/>
        </w:rPr>
        <w:t>аттестация</w:t>
      </w:r>
    </w:p>
    <w:p w:rsidR="00B831CC" w:rsidRPr="00A366B6" w:rsidRDefault="00B831CC" w:rsidP="00B831CC">
      <w:pPr>
        <w:pStyle w:val="a3"/>
        <w:spacing w:line="237" w:lineRule="auto"/>
        <w:ind w:left="0" w:right="797"/>
        <w:jc w:val="both"/>
        <w:rPr>
          <w:sz w:val="28"/>
          <w:szCs w:val="28"/>
        </w:rPr>
      </w:pPr>
      <w:r w:rsidRPr="00A366B6">
        <w:rPr>
          <w:sz w:val="28"/>
          <w:szCs w:val="28"/>
        </w:rPr>
        <w:t xml:space="preserve">Промежуточная аттестация обучающихся 2–8,10-х классов была проведена в соответствии с </w:t>
      </w:r>
      <w:hyperlink r:id="rId7">
        <w:r w:rsidRPr="00A366B6">
          <w:rPr>
            <w:sz w:val="28"/>
            <w:szCs w:val="28"/>
          </w:rPr>
          <w:t>положением о текущем контроле успеваемости</w:t>
        </w:r>
      </w:hyperlink>
      <w:r w:rsidRPr="00A366B6">
        <w:rPr>
          <w:spacing w:val="1"/>
          <w:sz w:val="28"/>
          <w:szCs w:val="28"/>
        </w:rPr>
        <w:t xml:space="preserve"> </w:t>
      </w:r>
      <w:hyperlink r:id="rId8">
        <w:r w:rsidRPr="00A366B6">
          <w:rPr>
            <w:sz w:val="28"/>
            <w:szCs w:val="28"/>
          </w:rPr>
          <w:t>и</w:t>
        </w:r>
        <w:r w:rsidRPr="00A366B6">
          <w:rPr>
            <w:spacing w:val="2"/>
            <w:sz w:val="28"/>
            <w:szCs w:val="28"/>
          </w:rPr>
          <w:t xml:space="preserve"> </w:t>
        </w:r>
        <w:r w:rsidRPr="00A366B6">
          <w:rPr>
            <w:sz w:val="28"/>
            <w:szCs w:val="28"/>
          </w:rPr>
          <w:t>промежуточной</w:t>
        </w:r>
        <w:r w:rsidRPr="00A366B6">
          <w:rPr>
            <w:spacing w:val="1"/>
            <w:sz w:val="28"/>
            <w:szCs w:val="28"/>
          </w:rPr>
          <w:t xml:space="preserve"> </w:t>
        </w:r>
      </w:hyperlink>
      <w:hyperlink r:id="rId9">
        <w:r w:rsidRPr="00A366B6">
          <w:rPr>
            <w:sz w:val="28"/>
            <w:szCs w:val="28"/>
          </w:rPr>
          <w:t>аттестации</w:t>
        </w:r>
        <w:r w:rsidRPr="00A366B6">
          <w:rPr>
            <w:spacing w:val="-8"/>
            <w:sz w:val="28"/>
            <w:szCs w:val="28"/>
          </w:rPr>
          <w:t xml:space="preserve"> </w:t>
        </w:r>
        <w:r w:rsidRPr="00A366B6">
          <w:rPr>
            <w:sz w:val="28"/>
            <w:szCs w:val="28"/>
          </w:rPr>
          <w:t>обучающихся</w:t>
        </w:r>
        <w:r w:rsidRPr="00A366B6">
          <w:rPr>
            <w:spacing w:val="5"/>
            <w:sz w:val="28"/>
            <w:szCs w:val="28"/>
          </w:rPr>
          <w:t xml:space="preserve"> </w:t>
        </w:r>
      </w:hyperlink>
      <w:r w:rsidRPr="00A366B6">
        <w:rPr>
          <w:sz w:val="28"/>
          <w:szCs w:val="28"/>
        </w:rPr>
        <w:t>и</w:t>
      </w:r>
      <w:r w:rsidRPr="00A366B6">
        <w:rPr>
          <w:spacing w:val="2"/>
          <w:sz w:val="28"/>
          <w:szCs w:val="28"/>
        </w:rPr>
        <w:t xml:space="preserve"> </w:t>
      </w:r>
      <w:r w:rsidRPr="00A366B6">
        <w:rPr>
          <w:sz w:val="28"/>
          <w:szCs w:val="28"/>
        </w:rPr>
        <w:t>расписанием</w:t>
      </w:r>
      <w:r w:rsidRPr="00A366B6">
        <w:rPr>
          <w:spacing w:val="3"/>
          <w:sz w:val="28"/>
          <w:szCs w:val="28"/>
        </w:rPr>
        <w:t xml:space="preserve"> </w:t>
      </w:r>
      <w:r w:rsidRPr="00A366B6">
        <w:rPr>
          <w:sz w:val="28"/>
          <w:szCs w:val="28"/>
        </w:rPr>
        <w:t>годовой</w:t>
      </w:r>
      <w:r w:rsidRPr="00A366B6">
        <w:rPr>
          <w:spacing w:val="2"/>
          <w:sz w:val="28"/>
          <w:szCs w:val="28"/>
        </w:rPr>
        <w:t xml:space="preserve"> </w:t>
      </w:r>
      <w:r w:rsidRPr="00A366B6">
        <w:rPr>
          <w:sz w:val="28"/>
          <w:szCs w:val="28"/>
        </w:rPr>
        <w:t>промежуточной</w:t>
      </w:r>
      <w:r w:rsidRPr="00A366B6">
        <w:rPr>
          <w:spacing w:val="3"/>
          <w:sz w:val="28"/>
          <w:szCs w:val="28"/>
        </w:rPr>
        <w:t xml:space="preserve"> </w:t>
      </w:r>
      <w:r w:rsidRPr="00A366B6">
        <w:rPr>
          <w:sz w:val="28"/>
          <w:szCs w:val="28"/>
        </w:rPr>
        <w:t>аттестации.</w:t>
      </w:r>
    </w:p>
    <w:p w:rsidR="00B831CC" w:rsidRPr="00A366B6" w:rsidRDefault="00B831CC" w:rsidP="00B831CC">
      <w:pPr>
        <w:pStyle w:val="a3"/>
        <w:spacing w:before="2"/>
        <w:ind w:left="0" w:right="793"/>
        <w:jc w:val="both"/>
        <w:rPr>
          <w:sz w:val="28"/>
          <w:szCs w:val="28"/>
        </w:rPr>
      </w:pPr>
      <w:r w:rsidRPr="00A366B6">
        <w:rPr>
          <w:sz w:val="28"/>
          <w:szCs w:val="28"/>
        </w:rPr>
        <w:t>Годовая промежуточная аттестация проводилась в следующих формах: письменные контрольные работы, тестовые письменные работы.</w:t>
      </w:r>
      <w:r w:rsidRPr="00A366B6">
        <w:rPr>
          <w:spacing w:val="1"/>
          <w:sz w:val="28"/>
          <w:szCs w:val="28"/>
        </w:rPr>
        <w:t xml:space="preserve"> </w:t>
      </w:r>
      <w:r w:rsidRPr="00A366B6">
        <w:rPr>
          <w:sz w:val="28"/>
          <w:szCs w:val="28"/>
        </w:rPr>
        <w:t>Весь экзаменационный материал прошел внутришкольную экспертизу на заседаниях методических объединений учителей и был утвержден</w:t>
      </w:r>
      <w:r w:rsidRPr="00A366B6">
        <w:rPr>
          <w:spacing w:val="1"/>
          <w:sz w:val="28"/>
          <w:szCs w:val="28"/>
        </w:rPr>
        <w:t xml:space="preserve"> </w:t>
      </w:r>
      <w:r w:rsidRPr="00A366B6">
        <w:rPr>
          <w:sz w:val="28"/>
          <w:szCs w:val="28"/>
        </w:rPr>
        <w:t>директором</w:t>
      </w:r>
      <w:r w:rsidRPr="00A366B6">
        <w:rPr>
          <w:spacing w:val="1"/>
          <w:sz w:val="28"/>
          <w:szCs w:val="28"/>
        </w:rPr>
        <w:t xml:space="preserve"> </w:t>
      </w:r>
      <w:r w:rsidRPr="00A366B6">
        <w:rPr>
          <w:sz w:val="28"/>
          <w:szCs w:val="28"/>
        </w:rPr>
        <w:t>школы.</w:t>
      </w:r>
      <w:r w:rsidRPr="00A366B6">
        <w:rPr>
          <w:spacing w:val="1"/>
          <w:sz w:val="28"/>
          <w:szCs w:val="28"/>
        </w:rPr>
        <w:t xml:space="preserve"> </w:t>
      </w:r>
      <w:r w:rsidRPr="00A366B6">
        <w:rPr>
          <w:sz w:val="28"/>
          <w:szCs w:val="28"/>
        </w:rPr>
        <w:t>Годовая</w:t>
      </w:r>
      <w:r w:rsidRPr="00A366B6">
        <w:rPr>
          <w:spacing w:val="1"/>
          <w:sz w:val="28"/>
          <w:szCs w:val="28"/>
        </w:rPr>
        <w:t xml:space="preserve"> </w:t>
      </w:r>
      <w:r w:rsidRPr="00A366B6">
        <w:rPr>
          <w:sz w:val="28"/>
          <w:szCs w:val="28"/>
        </w:rPr>
        <w:t>промежуточная</w:t>
      </w:r>
      <w:r w:rsidRPr="00A366B6">
        <w:rPr>
          <w:spacing w:val="1"/>
          <w:sz w:val="28"/>
          <w:szCs w:val="28"/>
        </w:rPr>
        <w:t xml:space="preserve"> </w:t>
      </w:r>
      <w:r w:rsidRPr="00A366B6">
        <w:rPr>
          <w:sz w:val="28"/>
          <w:szCs w:val="28"/>
        </w:rPr>
        <w:t>аттестация</w:t>
      </w:r>
      <w:r w:rsidRPr="00A366B6">
        <w:rPr>
          <w:spacing w:val="1"/>
          <w:sz w:val="28"/>
          <w:szCs w:val="28"/>
        </w:rPr>
        <w:t xml:space="preserve"> </w:t>
      </w:r>
      <w:r w:rsidRPr="00A366B6">
        <w:rPr>
          <w:sz w:val="28"/>
          <w:szCs w:val="28"/>
        </w:rPr>
        <w:t>проводилась</w:t>
      </w:r>
      <w:r w:rsidRPr="00A366B6">
        <w:rPr>
          <w:spacing w:val="1"/>
          <w:sz w:val="28"/>
          <w:szCs w:val="28"/>
        </w:rPr>
        <w:t xml:space="preserve"> </w:t>
      </w:r>
      <w:r w:rsidRPr="00A366B6">
        <w:rPr>
          <w:sz w:val="28"/>
          <w:szCs w:val="28"/>
        </w:rPr>
        <w:t>по</w:t>
      </w:r>
      <w:r w:rsidRPr="00A366B6">
        <w:rPr>
          <w:spacing w:val="1"/>
          <w:sz w:val="28"/>
          <w:szCs w:val="28"/>
        </w:rPr>
        <w:t xml:space="preserve"> </w:t>
      </w:r>
      <w:r w:rsidRPr="00A366B6">
        <w:rPr>
          <w:sz w:val="28"/>
          <w:szCs w:val="28"/>
        </w:rPr>
        <w:t>предметам</w:t>
      </w:r>
      <w:r w:rsidRPr="00A366B6">
        <w:rPr>
          <w:spacing w:val="1"/>
          <w:sz w:val="28"/>
          <w:szCs w:val="28"/>
        </w:rPr>
        <w:t xml:space="preserve"> </w:t>
      </w:r>
      <w:r w:rsidRPr="00A366B6">
        <w:rPr>
          <w:sz w:val="28"/>
          <w:szCs w:val="28"/>
        </w:rPr>
        <w:t>учебного</w:t>
      </w:r>
      <w:r w:rsidRPr="00A366B6">
        <w:rPr>
          <w:spacing w:val="1"/>
          <w:sz w:val="28"/>
          <w:szCs w:val="28"/>
        </w:rPr>
        <w:t xml:space="preserve"> </w:t>
      </w:r>
      <w:r w:rsidRPr="00A366B6">
        <w:rPr>
          <w:sz w:val="28"/>
          <w:szCs w:val="28"/>
        </w:rPr>
        <w:t>плана.</w:t>
      </w:r>
      <w:r w:rsidRPr="00A366B6">
        <w:rPr>
          <w:spacing w:val="1"/>
          <w:sz w:val="28"/>
          <w:szCs w:val="28"/>
        </w:rPr>
        <w:t xml:space="preserve"> </w:t>
      </w:r>
      <w:r w:rsidRPr="00A366B6">
        <w:rPr>
          <w:sz w:val="28"/>
          <w:szCs w:val="28"/>
        </w:rPr>
        <w:t>Выбор</w:t>
      </w:r>
      <w:r w:rsidRPr="00A366B6">
        <w:rPr>
          <w:spacing w:val="1"/>
          <w:sz w:val="28"/>
          <w:szCs w:val="28"/>
        </w:rPr>
        <w:t xml:space="preserve"> </w:t>
      </w:r>
      <w:r w:rsidRPr="00A366B6">
        <w:rPr>
          <w:sz w:val="28"/>
          <w:szCs w:val="28"/>
        </w:rPr>
        <w:t>предметов</w:t>
      </w:r>
      <w:r w:rsidRPr="00A366B6">
        <w:rPr>
          <w:spacing w:val="1"/>
          <w:sz w:val="28"/>
          <w:szCs w:val="28"/>
        </w:rPr>
        <w:t xml:space="preserve"> </w:t>
      </w:r>
      <w:r w:rsidRPr="00A366B6">
        <w:rPr>
          <w:sz w:val="28"/>
          <w:szCs w:val="28"/>
        </w:rPr>
        <w:t>для</w:t>
      </w:r>
      <w:r w:rsidRPr="00A366B6">
        <w:rPr>
          <w:spacing w:val="1"/>
          <w:sz w:val="28"/>
          <w:szCs w:val="28"/>
        </w:rPr>
        <w:t xml:space="preserve"> </w:t>
      </w:r>
      <w:r w:rsidRPr="00A366B6">
        <w:rPr>
          <w:sz w:val="28"/>
          <w:szCs w:val="28"/>
        </w:rPr>
        <w:t>годовой</w:t>
      </w:r>
      <w:r w:rsidRPr="00A366B6">
        <w:rPr>
          <w:spacing w:val="1"/>
          <w:sz w:val="28"/>
          <w:szCs w:val="28"/>
        </w:rPr>
        <w:t xml:space="preserve"> </w:t>
      </w:r>
      <w:r w:rsidRPr="00A366B6">
        <w:rPr>
          <w:sz w:val="28"/>
          <w:szCs w:val="28"/>
        </w:rPr>
        <w:t>промежуточной</w:t>
      </w:r>
      <w:r w:rsidRPr="00A366B6">
        <w:rPr>
          <w:spacing w:val="-3"/>
          <w:sz w:val="28"/>
          <w:szCs w:val="28"/>
        </w:rPr>
        <w:t xml:space="preserve"> </w:t>
      </w:r>
      <w:r w:rsidRPr="00A366B6">
        <w:rPr>
          <w:sz w:val="28"/>
          <w:szCs w:val="28"/>
        </w:rPr>
        <w:t>аттестации</w:t>
      </w:r>
      <w:r w:rsidRPr="00A366B6">
        <w:rPr>
          <w:spacing w:val="-3"/>
          <w:sz w:val="28"/>
          <w:szCs w:val="28"/>
        </w:rPr>
        <w:t xml:space="preserve"> </w:t>
      </w:r>
      <w:r w:rsidRPr="00A366B6">
        <w:rPr>
          <w:sz w:val="28"/>
          <w:szCs w:val="28"/>
        </w:rPr>
        <w:t>был</w:t>
      </w:r>
      <w:r w:rsidRPr="00A366B6">
        <w:rPr>
          <w:spacing w:val="1"/>
          <w:sz w:val="28"/>
          <w:szCs w:val="28"/>
        </w:rPr>
        <w:t xml:space="preserve"> </w:t>
      </w:r>
      <w:r w:rsidRPr="00A366B6">
        <w:rPr>
          <w:sz w:val="28"/>
          <w:szCs w:val="28"/>
        </w:rPr>
        <w:t>рассмотрен</w:t>
      </w:r>
      <w:r w:rsidRPr="00A366B6">
        <w:rPr>
          <w:spacing w:val="-3"/>
          <w:sz w:val="28"/>
          <w:szCs w:val="28"/>
        </w:rPr>
        <w:t xml:space="preserve"> </w:t>
      </w:r>
      <w:r w:rsidRPr="00A366B6">
        <w:rPr>
          <w:sz w:val="28"/>
          <w:szCs w:val="28"/>
        </w:rPr>
        <w:t>и</w:t>
      </w:r>
      <w:r w:rsidRPr="00A366B6">
        <w:rPr>
          <w:spacing w:val="-7"/>
          <w:sz w:val="28"/>
          <w:szCs w:val="28"/>
        </w:rPr>
        <w:t xml:space="preserve"> </w:t>
      </w:r>
      <w:r w:rsidRPr="00A366B6">
        <w:rPr>
          <w:sz w:val="28"/>
          <w:szCs w:val="28"/>
        </w:rPr>
        <w:t>одобрен</w:t>
      </w:r>
      <w:r w:rsidRPr="00A366B6">
        <w:rPr>
          <w:spacing w:val="2"/>
          <w:sz w:val="28"/>
          <w:szCs w:val="28"/>
        </w:rPr>
        <w:t xml:space="preserve"> </w:t>
      </w:r>
      <w:r w:rsidRPr="00A366B6">
        <w:rPr>
          <w:sz w:val="28"/>
          <w:szCs w:val="28"/>
        </w:rPr>
        <w:t>в</w:t>
      </w:r>
      <w:r w:rsidRPr="00A366B6">
        <w:rPr>
          <w:spacing w:val="-2"/>
          <w:sz w:val="28"/>
          <w:szCs w:val="28"/>
        </w:rPr>
        <w:t xml:space="preserve"> </w:t>
      </w:r>
      <w:r w:rsidRPr="00A366B6">
        <w:rPr>
          <w:sz w:val="28"/>
          <w:szCs w:val="28"/>
        </w:rPr>
        <w:t>начале учебного</w:t>
      </w:r>
      <w:r w:rsidRPr="00A366B6">
        <w:rPr>
          <w:spacing w:val="1"/>
          <w:sz w:val="28"/>
          <w:szCs w:val="28"/>
        </w:rPr>
        <w:t xml:space="preserve"> </w:t>
      </w:r>
      <w:r w:rsidRPr="00A366B6">
        <w:rPr>
          <w:sz w:val="28"/>
          <w:szCs w:val="28"/>
        </w:rPr>
        <w:t>года на</w:t>
      </w:r>
      <w:r w:rsidRPr="00A366B6">
        <w:rPr>
          <w:spacing w:val="1"/>
          <w:sz w:val="28"/>
          <w:szCs w:val="28"/>
        </w:rPr>
        <w:t xml:space="preserve"> </w:t>
      </w:r>
      <w:r w:rsidRPr="00A366B6">
        <w:rPr>
          <w:sz w:val="28"/>
          <w:szCs w:val="28"/>
        </w:rPr>
        <w:t>заседаниях</w:t>
      </w:r>
      <w:r w:rsidRPr="00A366B6">
        <w:rPr>
          <w:spacing w:val="-4"/>
          <w:sz w:val="28"/>
          <w:szCs w:val="28"/>
        </w:rPr>
        <w:t xml:space="preserve"> </w:t>
      </w:r>
      <w:r w:rsidRPr="00A366B6">
        <w:rPr>
          <w:sz w:val="28"/>
          <w:szCs w:val="28"/>
        </w:rPr>
        <w:t>методических</w:t>
      </w:r>
      <w:r w:rsidRPr="00A366B6">
        <w:rPr>
          <w:spacing w:val="-4"/>
          <w:sz w:val="28"/>
          <w:szCs w:val="28"/>
        </w:rPr>
        <w:t xml:space="preserve"> </w:t>
      </w:r>
      <w:r w:rsidRPr="00A366B6">
        <w:rPr>
          <w:sz w:val="28"/>
          <w:szCs w:val="28"/>
        </w:rPr>
        <w:t>объединений.</w:t>
      </w:r>
    </w:p>
    <w:p w:rsidR="00B831CC" w:rsidRPr="00A366B6" w:rsidRDefault="00B831CC" w:rsidP="00B831CC">
      <w:pPr>
        <w:pStyle w:val="a3"/>
        <w:spacing w:before="3" w:line="237" w:lineRule="auto"/>
        <w:ind w:left="0" w:right="7475"/>
        <w:jc w:val="both"/>
        <w:rPr>
          <w:sz w:val="28"/>
          <w:szCs w:val="28"/>
        </w:rPr>
      </w:pPr>
      <w:r w:rsidRPr="00A366B6">
        <w:rPr>
          <w:sz w:val="28"/>
          <w:szCs w:val="28"/>
        </w:rPr>
        <w:t xml:space="preserve">В 1-м классе прошла диагностическая работа безотметочного оценивания </w:t>
      </w:r>
    </w:p>
    <w:p w:rsidR="00B831CC" w:rsidRPr="00A366B6" w:rsidRDefault="00B831CC" w:rsidP="00B831CC">
      <w:pPr>
        <w:pStyle w:val="a3"/>
        <w:spacing w:before="9"/>
        <w:ind w:left="0"/>
        <w:rPr>
          <w:sz w:val="28"/>
          <w:szCs w:val="28"/>
        </w:rPr>
      </w:pPr>
    </w:p>
    <w:p w:rsidR="00B831CC" w:rsidRPr="00A366B6" w:rsidRDefault="00B831CC" w:rsidP="00B831CC">
      <w:pPr>
        <w:spacing w:line="271" w:lineRule="exact"/>
        <w:rPr>
          <w:sz w:val="28"/>
          <w:szCs w:val="28"/>
        </w:rPr>
        <w:sectPr w:rsidR="00B831CC" w:rsidRPr="00A366B6" w:rsidSect="00390B76">
          <w:pgSz w:w="16840" w:h="11910" w:orient="landscape"/>
          <w:pgMar w:top="380" w:right="1080" w:bottom="280" w:left="993" w:header="720" w:footer="720" w:gutter="0"/>
          <w:cols w:space="720"/>
        </w:sectPr>
      </w:pPr>
    </w:p>
    <w:p w:rsidR="00B831CC" w:rsidRPr="00A366B6" w:rsidRDefault="00B831CC" w:rsidP="00B831CC">
      <w:pPr>
        <w:pStyle w:val="a3"/>
        <w:spacing w:line="260" w:lineRule="exact"/>
        <w:ind w:left="0"/>
        <w:rPr>
          <w:sz w:val="28"/>
          <w:szCs w:val="28"/>
        </w:rPr>
      </w:pPr>
    </w:p>
    <w:p w:rsidR="00B831CC" w:rsidRPr="00A366B6" w:rsidRDefault="00B831CC" w:rsidP="00B831CC">
      <w:pPr>
        <w:pStyle w:val="a3"/>
        <w:spacing w:line="260" w:lineRule="exact"/>
        <w:ind w:left="0"/>
        <w:rPr>
          <w:sz w:val="28"/>
          <w:szCs w:val="28"/>
        </w:rPr>
      </w:pPr>
    </w:p>
    <w:p w:rsidR="00B831CC" w:rsidRPr="00A366B6" w:rsidRDefault="00B831CC" w:rsidP="00B831CC">
      <w:pPr>
        <w:pStyle w:val="a3"/>
        <w:spacing w:line="260" w:lineRule="exact"/>
        <w:ind w:left="709"/>
        <w:rPr>
          <w:spacing w:val="-5"/>
          <w:sz w:val="28"/>
          <w:szCs w:val="28"/>
        </w:rPr>
      </w:pPr>
      <w:r w:rsidRPr="00A366B6">
        <w:rPr>
          <w:sz w:val="28"/>
          <w:szCs w:val="28"/>
        </w:rPr>
        <w:t>Исходя</w:t>
      </w:r>
      <w:r w:rsidRPr="00A366B6">
        <w:rPr>
          <w:spacing w:val="-2"/>
          <w:sz w:val="28"/>
          <w:szCs w:val="28"/>
        </w:rPr>
        <w:t xml:space="preserve"> </w:t>
      </w:r>
      <w:r w:rsidRPr="00A366B6">
        <w:rPr>
          <w:sz w:val="28"/>
          <w:szCs w:val="28"/>
        </w:rPr>
        <w:t>из результатов,</w:t>
      </w:r>
      <w:r w:rsidRPr="00A366B6">
        <w:rPr>
          <w:spacing w:val="-1"/>
          <w:sz w:val="28"/>
          <w:szCs w:val="28"/>
        </w:rPr>
        <w:t xml:space="preserve"> </w:t>
      </w:r>
      <w:r w:rsidRPr="00A366B6">
        <w:rPr>
          <w:sz w:val="28"/>
          <w:szCs w:val="28"/>
        </w:rPr>
        <w:t>можно</w:t>
      </w:r>
      <w:r w:rsidRPr="00A366B6">
        <w:rPr>
          <w:spacing w:val="3"/>
          <w:sz w:val="28"/>
          <w:szCs w:val="28"/>
        </w:rPr>
        <w:t xml:space="preserve"> </w:t>
      </w:r>
      <w:r w:rsidRPr="00A366B6">
        <w:rPr>
          <w:sz w:val="28"/>
          <w:szCs w:val="28"/>
        </w:rPr>
        <w:t>сделать</w:t>
      </w:r>
      <w:r w:rsidRPr="00A366B6">
        <w:rPr>
          <w:spacing w:val="1"/>
          <w:sz w:val="28"/>
          <w:szCs w:val="28"/>
        </w:rPr>
        <w:t xml:space="preserve"> </w:t>
      </w:r>
      <w:r w:rsidRPr="00A366B6">
        <w:rPr>
          <w:b/>
          <w:sz w:val="28"/>
          <w:szCs w:val="28"/>
        </w:rPr>
        <w:t>вывод</w:t>
      </w:r>
      <w:r w:rsidRPr="00A366B6">
        <w:rPr>
          <w:sz w:val="28"/>
          <w:szCs w:val="28"/>
        </w:rPr>
        <w:t>:</w:t>
      </w:r>
      <w:r w:rsidRPr="00A366B6">
        <w:rPr>
          <w:spacing w:val="-5"/>
          <w:sz w:val="28"/>
          <w:szCs w:val="28"/>
        </w:rPr>
        <w:t xml:space="preserve"> </w:t>
      </w:r>
    </w:p>
    <w:p w:rsidR="00B831CC" w:rsidRPr="00A366B6" w:rsidRDefault="00B831CC" w:rsidP="00B831CC">
      <w:pPr>
        <w:pStyle w:val="a3"/>
        <w:spacing w:line="260" w:lineRule="exact"/>
        <w:ind w:left="709"/>
        <w:rPr>
          <w:spacing w:val="-5"/>
          <w:sz w:val="28"/>
          <w:szCs w:val="28"/>
        </w:rPr>
      </w:pPr>
    </w:p>
    <w:p w:rsidR="00B831CC" w:rsidRPr="00A366B6" w:rsidRDefault="00B831CC" w:rsidP="00B831CC">
      <w:pPr>
        <w:pStyle w:val="a3"/>
        <w:spacing w:line="260" w:lineRule="exact"/>
        <w:ind w:left="709"/>
        <w:rPr>
          <w:sz w:val="28"/>
          <w:szCs w:val="28"/>
        </w:rPr>
      </w:pPr>
      <w:r w:rsidRPr="00A366B6">
        <w:rPr>
          <w:sz w:val="28"/>
          <w:szCs w:val="28"/>
        </w:rPr>
        <w:t>В начальном</w:t>
      </w:r>
      <w:r w:rsidRPr="00A366B6">
        <w:rPr>
          <w:spacing w:val="-5"/>
          <w:sz w:val="28"/>
          <w:szCs w:val="28"/>
        </w:rPr>
        <w:t xml:space="preserve"> </w:t>
      </w:r>
      <w:r w:rsidRPr="00A366B6">
        <w:rPr>
          <w:sz w:val="28"/>
          <w:szCs w:val="28"/>
        </w:rPr>
        <w:t>звене</w:t>
      </w:r>
      <w:r w:rsidRPr="00A366B6">
        <w:rPr>
          <w:spacing w:val="-2"/>
          <w:sz w:val="28"/>
          <w:szCs w:val="28"/>
        </w:rPr>
        <w:t xml:space="preserve"> </w:t>
      </w:r>
      <w:r w:rsidRPr="00A366B6">
        <w:rPr>
          <w:sz w:val="28"/>
          <w:szCs w:val="28"/>
        </w:rPr>
        <w:t>процент</w:t>
      </w:r>
      <w:r w:rsidRPr="00A366B6">
        <w:rPr>
          <w:spacing w:val="-1"/>
          <w:sz w:val="28"/>
          <w:szCs w:val="28"/>
        </w:rPr>
        <w:t xml:space="preserve"> </w:t>
      </w:r>
      <w:r w:rsidRPr="00A366B6">
        <w:rPr>
          <w:sz w:val="28"/>
          <w:szCs w:val="28"/>
        </w:rPr>
        <w:t>качества</w:t>
      </w:r>
      <w:r w:rsidRPr="00A366B6">
        <w:rPr>
          <w:spacing w:val="-3"/>
          <w:sz w:val="28"/>
          <w:szCs w:val="28"/>
        </w:rPr>
        <w:t xml:space="preserve"> </w:t>
      </w:r>
      <w:r w:rsidRPr="00A366B6">
        <w:rPr>
          <w:sz w:val="28"/>
          <w:szCs w:val="28"/>
        </w:rPr>
        <w:t>знаний</w:t>
      </w:r>
      <w:r w:rsidRPr="00A366B6">
        <w:rPr>
          <w:spacing w:val="-5"/>
          <w:sz w:val="28"/>
          <w:szCs w:val="28"/>
        </w:rPr>
        <w:t xml:space="preserve"> </w:t>
      </w:r>
      <w:r w:rsidRPr="00A366B6">
        <w:rPr>
          <w:sz w:val="28"/>
          <w:szCs w:val="28"/>
        </w:rPr>
        <w:t>варьирует</w:t>
      </w:r>
      <w:r w:rsidRPr="00A366B6">
        <w:rPr>
          <w:spacing w:val="-1"/>
          <w:sz w:val="28"/>
          <w:szCs w:val="28"/>
        </w:rPr>
        <w:t xml:space="preserve"> </w:t>
      </w:r>
      <w:r w:rsidRPr="00A366B6">
        <w:rPr>
          <w:sz w:val="28"/>
          <w:szCs w:val="28"/>
        </w:rPr>
        <w:t>между</w:t>
      </w:r>
      <w:r w:rsidRPr="00A366B6">
        <w:rPr>
          <w:spacing w:val="-11"/>
          <w:sz w:val="28"/>
          <w:szCs w:val="28"/>
        </w:rPr>
        <w:t xml:space="preserve"> </w:t>
      </w:r>
      <w:r w:rsidRPr="00A366B6">
        <w:rPr>
          <w:sz w:val="28"/>
          <w:szCs w:val="28"/>
        </w:rPr>
        <w:t>46-84%.</w:t>
      </w:r>
    </w:p>
    <w:p w:rsidR="00B831CC" w:rsidRPr="00A366B6" w:rsidRDefault="00B831CC" w:rsidP="00B831CC">
      <w:pPr>
        <w:pStyle w:val="a3"/>
        <w:spacing w:line="260" w:lineRule="exact"/>
        <w:ind w:left="709"/>
        <w:rPr>
          <w:sz w:val="28"/>
          <w:szCs w:val="28"/>
        </w:rPr>
      </w:pPr>
      <w:r w:rsidRPr="00A366B6">
        <w:rPr>
          <w:sz w:val="28"/>
          <w:szCs w:val="28"/>
        </w:rPr>
        <w:t xml:space="preserve"> Слабый результат показал 3в класс по русскому языку.</w:t>
      </w:r>
    </w:p>
    <w:p w:rsidR="00B831CC" w:rsidRPr="00A366B6" w:rsidRDefault="00B831CC" w:rsidP="00B831CC">
      <w:pPr>
        <w:pStyle w:val="a3"/>
        <w:spacing w:line="260" w:lineRule="exact"/>
        <w:ind w:left="709"/>
        <w:rPr>
          <w:sz w:val="28"/>
          <w:szCs w:val="28"/>
        </w:rPr>
      </w:pPr>
      <w:r w:rsidRPr="00A366B6">
        <w:rPr>
          <w:sz w:val="28"/>
          <w:szCs w:val="28"/>
        </w:rPr>
        <w:t xml:space="preserve"> Говоря об основном звене  наряду с высокими</w:t>
      </w:r>
      <w:r w:rsidRPr="00A366B6">
        <w:rPr>
          <w:spacing w:val="1"/>
          <w:sz w:val="28"/>
          <w:szCs w:val="28"/>
        </w:rPr>
        <w:t xml:space="preserve"> </w:t>
      </w:r>
      <w:r w:rsidRPr="00A366B6">
        <w:rPr>
          <w:sz w:val="28"/>
          <w:szCs w:val="28"/>
        </w:rPr>
        <w:t>показателями</w:t>
      </w:r>
      <w:r w:rsidRPr="00A366B6">
        <w:rPr>
          <w:spacing w:val="-5"/>
          <w:sz w:val="28"/>
          <w:szCs w:val="28"/>
        </w:rPr>
        <w:t xml:space="preserve"> </w:t>
      </w:r>
      <w:r w:rsidRPr="00A366B6">
        <w:rPr>
          <w:sz w:val="28"/>
          <w:szCs w:val="28"/>
        </w:rPr>
        <w:t>имеются</w:t>
      </w:r>
      <w:r w:rsidRPr="00A366B6">
        <w:rPr>
          <w:spacing w:val="-2"/>
          <w:sz w:val="28"/>
          <w:szCs w:val="28"/>
        </w:rPr>
        <w:t xml:space="preserve"> </w:t>
      </w:r>
      <w:r w:rsidRPr="00A366B6">
        <w:rPr>
          <w:sz w:val="28"/>
          <w:szCs w:val="28"/>
        </w:rPr>
        <w:t>и классы</w:t>
      </w:r>
      <w:r w:rsidRPr="00A366B6">
        <w:rPr>
          <w:spacing w:val="-4"/>
          <w:sz w:val="28"/>
          <w:szCs w:val="28"/>
        </w:rPr>
        <w:t xml:space="preserve"> </w:t>
      </w:r>
      <w:r w:rsidRPr="00A366B6">
        <w:rPr>
          <w:sz w:val="28"/>
          <w:szCs w:val="28"/>
        </w:rPr>
        <w:t>низким</w:t>
      </w:r>
      <w:r w:rsidRPr="00A366B6">
        <w:rPr>
          <w:spacing w:val="-4"/>
          <w:sz w:val="28"/>
          <w:szCs w:val="28"/>
        </w:rPr>
        <w:t xml:space="preserve"> </w:t>
      </w:r>
      <w:r w:rsidRPr="00A366B6">
        <w:rPr>
          <w:sz w:val="28"/>
          <w:szCs w:val="28"/>
        </w:rPr>
        <w:t>качеством</w:t>
      </w:r>
      <w:r w:rsidRPr="00A366B6">
        <w:rPr>
          <w:spacing w:val="-4"/>
          <w:sz w:val="28"/>
          <w:szCs w:val="28"/>
        </w:rPr>
        <w:t xml:space="preserve"> </w:t>
      </w:r>
      <w:r w:rsidRPr="00A366B6">
        <w:rPr>
          <w:sz w:val="28"/>
          <w:szCs w:val="28"/>
        </w:rPr>
        <w:t>знаний:</w:t>
      </w:r>
      <w:r w:rsidRPr="00A366B6">
        <w:rPr>
          <w:spacing w:val="-6"/>
          <w:sz w:val="28"/>
          <w:szCs w:val="28"/>
        </w:rPr>
        <w:t xml:space="preserve"> </w:t>
      </w:r>
      <w:r w:rsidRPr="00A366B6">
        <w:rPr>
          <w:sz w:val="28"/>
          <w:szCs w:val="28"/>
        </w:rPr>
        <w:t>математика</w:t>
      </w:r>
      <w:r w:rsidRPr="00A366B6">
        <w:rPr>
          <w:spacing w:val="-2"/>
          <w:sz w:val="28"/>
          <w:szCs w:val="28"/>
        </w:rPr>
        <w:t xml:space="preserve"> </w:t>
      </w:r>
      <w:r w:rsidRPr="00A366B6">
        <w:rPr>
          <w:sz w:val="28"/>
          <w:szCs w:val="28"/>
        </w:rPr>
        <w:t>5б</w:t>
      </w:r>
      <w:r w:rsidRPr="00A366B6">
        <w:rPr>
          <w:spacing w:val="-3"/>
          <w:sz w:val="28"/>
          <w:szCs w:val="28"/>
        </w:rPr>
        <w:t xml:space="preserve"> </w:t>
      </w:r>
      <w:r w:rsidRPr="00A366B6">
        <w:rPr>
          <w:sz w:val="28"/>
          <w:szCs w:val="28"/>
        </w:rPr>
        <w:t>класс;</w:t>
      </w:r>
      <w:r w:rsidRPr="00A366B6">
        <w:rPr>
          <w:spacing w:val="-6"/>
          <w:sz w:val="28"/>
          <w:szCs w:val="28"/>
        </w:rPr>
        <w:t xml:space="preserve"> </w:t>
      </w:r>
      <w:r w:rsidRPr="00A366B6">
        <w:rPr>
          <w:sz w:val="28"/>
          <w:szCs w:val="28"/>
        </w:rPr>
        <w:t>5в</w:t>
      </w:r>
      <w:r w:rsidRPr="00A366B6">
        <w:rPr>
          <w:spacing w:val="-1"/>
          <w:sz w:val="28"/>
          <w:szCs w:val="28"/>
        </w:rPr>
        <w:t xml:space="preserve"> </w:t>
      </w:r>
      <w:r w:rsidRPr="00A366B6">
        <w:rPr>
          <w:sz w:val="28"/>
          <w:szCs w:val="28"/>
        </w:rPr>
        <w:t>класс</w:t>
      </w:r>
      <w:r w:rsidRPr="00A366B6">
        <w:rPr>
          <w:spacing w:val="-2"/>
          <w:sz w:val="28"/>
          <w:szCs w:val="28"/>
        </w:rPr>
        <w:t xml:space="preserve"> </w:t>
      </w:r>
      <w:r w:rsidRPr="00A366B6">
        <w:rPr>
          <w:sz w:val="28"/>
          <w:szCs w:val="28"/>
        </w:rPr>
        <w:t>математика и русский язык, 8б</w:t>
      </w:r>
      <w:r w:rsidRPr="00A366B6">
        <w:rPr>
          <w:spacing w:val="-3"/>
          <w:sz w:val="28"/>
          <w:szCs w:val="28"/>
        </w:rPr>
        <w:t xml:space="preserve"> </w:t>
      </w:r>
      <w:r w:rsidRPr="00A366B6">
        <w:rPr>
          <w:sz w:val="28"/>
          <w:szCs w:val="28"/>
        </w:rPr>
        <w:t>класс</w:t>
      </w:r>
      <w:r w:rsidRPr="00A366B6">
        <w:rPr>
          <w:spacing w:val="-2"/>
          <w:sz w:val="28"/>
          <w:szCs w:val="28"/>
        </w:rPr>
        <w:t xml:space="preserve"> </w:t>
      </w:r>
      <w:r w:rsidRPr="00A366B6">
        <w:rPr>
          <w:sz w:val="28"/>
          <w:szCs w:val="28"/>
        </w:rPr>
        <w:t>геометрия. Имеется</w:t>
      </w:r>
      <w:r w:rsidRPr="00A366B6">
        <w:rPr>
          <w:spacing w:val="-3"/>
          <w:sz w:val="28"/>
          <w:szCs w:val="28"/>
        </w:rPr>
        <w:t xml:space="preserve"> </w:t>
      </w:r>
      <w:r w:rsidRPr="00A366B6">
        <w:rPr>
          <w:sz w:val="28"/>
          <w:szCs w:val="28"/>
        </w:rPr>
        <w:t>класс</w:t>
      </w:r>
      <w:r w:rsidRPr="00A366B6">
        <w:rPr>
          <w:spacing w:val="-2"/>
          <w:sz w:val="28"/>
          <w:szCs w:val="28"/>
        </w:rPr>
        <w:t xml:space="preserve"> </w:t>
      </w:r>
      <w:r w:rsidRPr="00A366B6">
        <w:rPr>
          <w:sz w:val="28"/>
          <w:szCs w:val="28"/>
        </w:rPr>
        <w:t>низким</w:t>
      </w:r>
    </w:p>
    <w:p w:rsidR="00B831CC" w:rsidRPr="00A366B6" w:rsidRDefault="00B831CC" w:rsidP="00B831CC">
      <w:pPr>
        <w:pStyle w:val="a3"/>
        <w:spacing w:before="2"/>
        <w:ind w:left="709"/>
        <w:rPr>
          <w:sz w:val="28"/>
          <w:szCs w:val="28"/>
        </w:rPr>
      </w:pPr>
      <w:r w:rsidRPr="00A366B6">
        <w:rPr>
          <w:sz w:val="28"/>
          <w:szCs w:val="28"/>
        </w:rPr>
        <w:t>качеством знаний ,7б-по физике .</w:t>
      </w:r>
    </w:p>
    <w:p w:rsidR="00B831CC" w:rsidRPr="00A366B6" w:rsidRDefault="00B831CC" w:rsidP="00B831CC">
      <w:pPr>
        <w:pStyle w:val="a3"/>
        <w:spacing w:before="2"/>
        <w:ind w:left="709"/>
        <w:rPr>
          <w:sz w:val="28"/>
          <w:szCs w:val="28"/>
        </w:rPr>
      </w:pPr>
      <w:r w:rsidRPr="00A366B6">
        <w:rPr>
          <w:spacing w:val="-57"/>
          <w:sz w:val="28"/>
          <w:szCs w:val="28"/>
        </w:rPr>
        <w:t xml:space="preserve"> </w:t>
      </w:r>
      <w:r w:rsidRPr="00A366B6">
        <w:rPr>
          <w:b/>
          <w:sz w:val="28"/>
          <w:szCs w:val="28"/>
        </w:rPr>
        <w:t>Рекомендации</w:t>
      </w:r>
      <w:r w:rsidRPr="00A366B6">
        <w:rPr>
          <w:sz w:val="28"/>
          <w:szCs w:val="28"/>
        </w:rPr>
        <w:t>:</w:t>
      </w:r>
    </w:p>
    <w:p w:rsidR="00B831CC" w:rsidRPr="00A366B6" w:rsidRDefault="00B831CC" w:rsidP="00B831CC">
      <w:pPr>
        <w:pStyle w:val="a3"/>
        <w:ind w:left="709" w:right="819"/>
        <w:rPr>
          <w:sz w:val="28"/>
          <w:szCs w:val="28"/>
        </w:rPr>
      </w:pPr>
      <w:r w:rsidRPr="00A366B6">
        <w:rPr>
          <w:color w:val="202020"/>
          <w:sz w:val="28"/>
          <w:szCs w:val="28"/>
        </w:rPr>
        <w:t>Провести заседание педагогического совета школы, на котором проанализировать результаты промежуточной (годовой) аттестации.</w:t>
      </w:r>
      <w:r w:rsidRPr="00A366B6">
        <w:rPr>
          <w:color w:val="202020"/>
          <w:spacing w:val="1"/>
          <w:sz w:val="28"/>
          <w:szCs w:val="28"/>
        </w:rPr>
        <w:t xml:space="preserve"> </w:t>
      </w:r>
      <w:r w:rsidRPr="00A366B6">
        <w:rPr>
          <w:color w:val="202020"/>
          <w:sz w:val="28"/>
          <w:szCs w:val="28"/>
        </w:rPr>
        <w:t>Предметным</w:t>
      </w:r>
      <w:r w:rsidRPr="00A366B6">
        <w:rPr>
          <w:color w:val="202020"/>
          <w:spacing w:val="-7"/>
          <w:sz w:val="28"/>
          <w:szCs w:val="28"/>
        </w:rPr>
        <w:t xml:space="preserve"> </w:t>
      </w:r>
      <w:r w:rsidRPr="00A366B6">
        <w:rPr>
          <w:color w:val="202020"/>
          <w:sz w:val="28"/>
          <w:szCs w:val="28"/>
        </w:rPr>
        <w:t>школьным</w:t>
      </w:r>
      <w:r w:rsidRPr="00A366B6">
        <w:rPr>
          <w:color w:val="202020"/>
          <w:spacing w:val="-3"/>
          <w:sz w:val="28"/>
          <w:szCs w:val="28"/>
        </w:rPr>
        <w:t xml:space="preserve"> </w:t>
      </w:r>
      <w:r w:rsidRPr="00A366B6">
        <w:rPr>
          <w:color w:val="202020"/>
          <w:sz w:val="28"/>
          <w:szCs w:val="28"/>
        </w:rPr>
        <w:t>методическим</w:t>
      </w:r>
      <w:r w:rsidRPr="00A366B6">
        <w:rPr>
          <w:color w:val="202020"/>
          <w:spacing w:val="-11"/>
          <w:sz w:val="28"/>
          <w:szCs w:val="28"/>
        </w:rPr>
        <w:t xml:space="preserve"> </w:t>
      </w:r>
      <w:r w:rsidRPr="00A366B6">
        <w:rPr>
          <w:color w:val="202020"/>
          <w:sz w:val="28"/>
          <w:szCs w:val="28"/>
        </w:rPr>
        <w:t>объединениям</w:t>
      </w:r>
      <w:r w:rsidRPr="00A366B6">
        <w:rPr>
          <w:color w:val="202020"/>
          <w:spacing w:val="-6"/>
          <w:sz w:val="28"/>
          <w:szCs w:val="28"/>
        </w:rPr>
        <w:t xml:space="preserve"> </w:t>
      </w:r>
      <w:r w:rsidRPr="00A366B6">
        <w:rPr>
          <w:color w:val="202020"/>
          <w:sz w:val="28"/>
          <w:szCs w:val="28"/>
        </w:rPr>
        <w:t>проанализировать</w:t>
      </w:r>
      <w:r w:rsidRPr="00A366B6">
        <w:rPr>
          <w:color w:val="202020"/>
          <w:spacing w:val="-7"/>
          <w:sz w:val="28"/>
          <w:szCs w:val="28"/>
        </w:rPr>
        <w:t xml:space="preserve"> </w:t>
      </w:r>
      <w:r w:rsidRPr="00A366B6">
        <w:rPr>
          <w:color w:val="202020"/>
          <w:sz w:val="28"/>
          <w:szCs w:val="28"/>
        </w:rPr>
        <w:t>итоги</w:t>
      </w:r>
      <w:r w:rsidRPr="00A366B6">
        <w:rPr>
          <w:color w:val="202020"/>
          <w:spacing w:val="-3"/>
          <w:sz w:val="28"/>
          <w:szCs w:val="28"/>
        </w:rPr>
        <w:t xml:space="preserve"> </w:t>
      </w:r>
      <w:r w:rsidRPr="00A366B6">
        <w:rPr>
          <w:color w:val="202020"/>
          <w:sz w:val="28"/>
          <w:szCs w:val="28"/>
        </w:rPr>
        <w:t>промежуточной</w:t>
      </w:r>
      <w:r w:rsidRPr="00A366B6">
        <w:rPr>
          <w:color w:val="202020"/>
          <w:spacing w:val="-3"/>
          <w:sz w:val="28"/>
          <w:szCs w:val="28"/>
        </w:rPr>
        <w:t xml:space="preserve"> </w:t>
      </w:r>
      <w:r w:rsidRPr="00A366B6">
        <w:rPr>
          <w:color w:val="202020"/>
          <w:sz w:val="28"/>
          <w:szCs w:val="28"/>
        </w:rPr>
        <w:t>(годовой)</w:t>
      </w:r>
      <w:r w:rsidRPr="00A366B6">
        <w:rPr>
          <w:color w:val="202020"/>
          <w:spacing w:val="-6"/>
          <w:sz w:val="28"/>
          <w:szCs w:val="28"/>
        </w:rPr>
        <w:t xml:space="preserve"> </w:t>
      </w:r>
      <w:r w:rsidRPr="00A366B6">
        <w:rPr>
          <w:color w:val="202020"/>
          <w:sz w:val="28"/>
          <w:szCs w:val="28"/>
        </w:rPr>
        <w:t>аттестации</w:t>
      </w:r>
      <w:r w:rsidRPr="00A366B6">
        <w:rPr>
          <w:color w:val="202020"/>
          <w:spacing w:val="-8"/>
          <w:sz w:val="28"/>
          <w:szCs w:val="28"/>
        </w:rPr>
        <w:t xml:space="preserve"> </w:t>
      </w:r>
      <w:r w:rsidRPr="00A366B6">
        <w:rPr>
          <w:color w:val="202020"/>
          <w:sz w:val="28"/>
          <w:szCs w:val="28"/>
        </w:rPr>
        <w:t>на</w:t>
      </w:r>
      <w:r w:rsidRPr="00A366B6">
        <w:rPr>
          <w:color w:val="202020"/>
          <w:spacing w:val="-4"/>
          <w:sz w:val="28"/>
          <w:szCs w:val="28"/>
        </w:rPr>
        <w:t xml:space="preserve"> </w:t>
      </w:r>
      <w:r w:rsidRPr="00A366B6">
        <w:rPr>
          <w:color w:val="202020"/>
          <w:sz w:val="28"/>
          <w:szCs w:val="28"/>
        </w:rPr>
        <w:t>заседаниях.</w:t>
      </w:r>
      <w:r w:rsidRPr="00A366B6">
        <w:rPr>
          <w:color w:val="202020"/>
          <w:spacing w:val="-2"/>
          <w:sz w:val="28"/>
          <w:szCs w:val="28"/>
        </w:rPr>
        <w:t xml:space="preserve"> </w:t>
      </w:r>
      <w:r w:rsidRPr="00A366B6">
        <w:rPr>
          <w:color w:val="202020"/>
          <w:sz w:val="28"/>
          <w:szCs w:val="28"/>
        </w:rPr>
        <w:t>Учесть</w:t>
      </w:r>
      <w:r w:rsidRPr="00A366B6">
        <w:rPr>
          <w:color w:val="202020"/>
          <w:spacing w:val="-57"/>
          <w:sz w:val="28"/>
          <w:szCs w:val="28"/>
        </w:rPr>
        <w:t xml:space="preserve"> </w:t>
      </w:r>
      <w:r w:rsidRPr="00A366B6">
        <w:rPr>
          <w:color w:val="202020"/>
          <w:sz w:val="28"/>
          <w:szCs w:val="28"/>
        </w:rPr>
        <w:t>результаты</w:t>
      </w:r>
      <w:r w:rsidRPr="00A366B6">
        <w:rPr>
          <w:color w:val="202020"/>
          <w:spacing w:val="3"/>
          <w:sz w:val="28"/>
          <w:szCs w:val="28"/>
        </w:rPr>
        <w:t xml:space="preserve"> </w:t>
      </w:r>
      <w:r w:rsidRPr="00A366B6">
        <w:rPr>
          <w:color w:val="202020"/>
          <w:sz w:val="28"/>
          <w:szCs w:val="28"/>
        </w:rPr>
        <w:t>аттестации</w:t>
      </w:r>
      <w:r w:rsidRPr="00A366B6">
        <w:rPr>
          <w:color w:val="202020"/>
          <w:spacing w:val="-3"/>
          <w:sz w:val="28"/>
          <w:szCs w:val="28"/>
        </w:rPr>
        <w:t xml:space="preserve"> </w:t>
      </w:r>
      <w:r w:rsidRPr="00A366B6">
        <w:rPr>
          <w:color w:val="202020"/>
          <w:sz w:val="28"/>
          <w:szCs w:val="28"/>
        </w:rPr>
        <w:t>при</w:t>
      </w:r>
      <w:r w:rsidRPr="00A366B6">
        <w:rPr>
          <w:color w:val="202020"/>
          <w:spacing w:val="-2"/>
          <w:sz w:val="28"/>
          <w:szCs w:val="28"/>
        </w:rPr>
        <w:t xml:space="preserve"> </w:t>
      </w:r>
      <w:r w:rsidRPr="00A366B6">
        <w:rPr>
          <w:color w:val="202020"/>
          <w:sz w:val="28"/>
          <w:szCs w:val="28"/>
        </w:rPr>
        <w:t>планировании</w:t>
      </w:r>
      <w:r w:rsidRPr="00A366B6">
        <w:rPr>
          <w:color w:val="202020"/>
          <w:spacing w:val="2"/>
          <w:sz w:val="28"/>
          <w:szCs w:val="28"/>
        </w:rPr>
        <w:t xml:space="preserve"> </w:t>
      </w:r>
      <w:r w:rsidRPr="00A366B6">
        <w:rPr>
          <w:color w:val="202020"/>
          <w:sz w:val="28"/>
          <w:szCs w:val="28"/>
        </w:rPr>
        <w:t>работы</w:t>
      </w:r>
      <w:r w:rsidRPr="00A366B6">
        <w:rPr>
          <w:color w:val="202020"/>
          <w:spacing w:val="3"/>
          <w:sz w:val="28"/>
          <w:szCs w:val="28"/>
        </w:rPr>
        <w:t xml:space="preserve"> </w:t>
      </w:r>
      <w:r w:rsidRPr="00A366B6">
        <w:rPr>
          <w:color w:val="202020"/>
          <w:sz w:val="28"/>
          <w:szCs w:val="28"/>
        </w:rPr>
        <w:t>на</w:t>
      </w:r>
      <w:r w:rsidRPr="00A366B6">
        <w:rPr>
          <w:color w:val="202020"/>
          <w:spacing w:val="-4"/>
          <w:sz w:val="28"/>
          <w:szCs w:val="28"/>
        </w:rPr>
        <w:t xml:space="preserve"> </w:t>
      </w:r>
      <w:r>
        <w:rPr>
          <w:color w:val="202020"/>
          <w:sz w:val="28"/>
          <w:szCs w:val="28"/>
        </w:rPr>
        <w:t>2024</w:t>
      </w:r>
      <w:r w:rsidRPr="00A366B6">
        <w:rPr>
          <w:color w:val="202020"/>
          <w:sz w:val="28"/>
          <w:szCs w:val="28"/>
        </w:rPr>
        <w:t>-202</w:t>
      </w:r>
      <w:r>
        <w:rPr>
          <w:color w:val="202020"/>
          <w:sz w:val="28"/>
          <w:szCs w:val="28"/>
        </w:rPr>
        <w:t>5</w:t>
      </w:r>
      <w:r w:rsidRPr="00A366B6">
        <w:rPr>
          <w:color w:val="202020"/>
          <w:spacing w:val="-4"/>
          <w:sz w:val="28"/>
          <w:szCs w:val="28"/>
        </w:rPr>
        <w:t xml:space="preserve"> </w:t>
      </w:r>
      <w:r w:rsidRPr="00A366B6">
        <w:rPr>
          <w:color w:val="202020"/>
          <w:sz w:val="28"/>
          <w:szCs w:val="28"/>
        </w:rPr>
        <w:t>учебный</w:t>
      </w:r>
      <w:r w:rsidRPr="00A366B6">
        <w:rPr>
          <w:color w:val="202020"/>
          <w:spacing w:val="3"/>
          <w:sz w:val="28"/>
          <w:szCs w:val="28"/>
        </w:rPr>
        <w:t xml:space="preserve"> </w:t>
      </w:r>
      <w:r w:rsidRPr="00A366B6">
        <w:rPr>
          <w:color w:val="202020"/>
          <w:sz w:val="28"/>
          <w:szCs w:val="28"/>
        </w:rPr>
        <w:t>год,</w:t>
      </w:r>
      <w:r w:rsidRPr="00A366B6">
        <w:rPr>
          <w:color w:val="202020"/>
          <w:spacing w:val="3"/>
          <w:sz w:val="28"/>
          <w:szCs w:val="28"/>
        </w:rPr>
        <w:t xml:space="preserve"> </w:t>
      </w:r>
      <w:r w:rsidRPr="00A366B6">
        <w:rPr>
          <w:color w:val="202020"/>
          <w:sz w:val="28"/>
          <w:szCs w:val="28"/>
        </w:rPr>
        <w:t>наметить</w:t>
      </w:r>
      <w:r w:rsidRPr="00A366B6">
        <w:rPr>
          <w:color w:val="202020"/>
          <w:spacing w:val="-2"/>
          <w:sz w:val="28"/>
          <w:szCs w:val="28"/>
        </w:rPr>
        <w:t xml:space="preserve"> </w:t>
      </w:r>
      <w:r w:rsidRPr="00A366B6">
        <w:rPr>
          <w:color w:val="202020"/>
          <w:sz w:val="28"/>
          <w:szCs w:val="28"/>
        </w:rPr>
        <w:t>пути</w:t>
      </w:r>
      <w:r w:rsidRPr="00A366B6">
        <w:rPr>
          <w:color w:val="202020"/>
          <w:spacing w:val="3"/>
          <w:sz w:val="28"/>
          <w:szCs w:val="28"/>
        </w:rPr>
        <w:t xml:space="preserve"> </w:t>
      </w:r>
      <w:r w:rsidRPr="00A366B6">
        <w:rPr>
          <w:color w:val="202020"/>
          <w:sz w:val="28"/>
          <w:szCs w:val="28"/>
        </w:rPr>
        <w:t>коррекции.</w:t>
      </w:r>
    </w:p>
    <w:p w:rsidR="00B831CC" w:rsidRDefault="00B831CC" w:rsidP="002834EA">
      <w:pPr>
        <w:rPr>
          <w:b/>
          <w:color w:val="000000" w:themeColor="text1"/>
          <w:sz w:val="32"/>
          <w:szCs w:val="32"/>
          <w:u w:val="single"/>
        </w:rPr>
      </w:pPr>
    </w:p>
    <w:p w:rsidR="00B831CC" w:rsidRPr="00E525EE" w:rsidRDefault="00B831CC" w:rsidP="00B831CC">
      <w:pPr>
        <w:rPr>
          <w:b/>
          <w:color w:val="000000" w:themeColor="text1"/>
          <w:sz w:val="32"/>
          <w:szCs w:val="32"/>
          <w:u w:val="single"/>
        </w:rPr>
      </w:pPr>
      <w:r w:rsidRPr="00174C1A">
        <w:rPr>
          <w:b/>
          <w:i/>
          <w:color w:val="1F497D" w:themeColor="text2"/>
          <w:sz w:val="32"/>
          <w:szCs w:val="32"/>
        </w:rPr>
        <w:t xml:space="preserve">                        </w:t>
      </w:r>
      <w:r w:rsidRPr="00E525EE">
        <w:rPr>
          <w:b/>
          <w:color w:val="000000" w:themeColor="text1"/>
          <w:sz w:val="32"/>
          <w:szCs w:val="32"/>
          <w:u w:val="single"/>
        </w:rPr>
        <w:t>АНАЛИЗ  КОНТРОЛЬНЫХ  РАБОТ  ПО ПРЕДМЕТАМ С 5 ПО 11 КЛАСС</w:t>
      </w:r>
    </w:p>
    <w:p w:rsidR="00B831CC" w:rsidRDefault="00B831CC" w:rsidP="00B831CC">
      <w:pPr>
        <w:rPr>
          <w:b/>
          <w:color w:val="000000" w:themeColor="text1"/>
          <w:sz w:val="32"/>
          <w:szCs w:val="32"/>
          <w:u w:val="single"/>
        </w:rPr>
      </w:pPr>
      <w:r w:rsidRPr="00E525EE">
        <w:rPr>
          <w:b/>
          <w:color w:val="000000" w:themeColor="text1"/>
          <w:sz w:val="32"/>
          <w:szCs w:val="32"/>
        </w:rPr>
        <w:t xml:space="preserve">                                                                         </w:t>
      </w:r>
      <w:r w:rsidRPr="00E525EE">
        <w:rPr>
          <w:b/>
          <w:color w:val="000000" w:themeColor="text1"/>
          <w:sz w:val="32"/>
          <w:szCs w:val="32"/>
          <w:u w:val="single"/>
        </w:rPr>
        <w:t xml:space="preserve">ЗА </w:t>
      </w:r>
      <w:r w:rsidRPr="00E525EE">
        <w:rPr>
          <w:b/>
          <w:color w:val="000000" w:themeColor="text1"/>
          <w:sz w:val="32"/>
          <w:szCs w:val="32"/>
          <w:u w:val="single"/>
          <w:lang w:val="en-US"/>
        </w:rPr>
        <w:t>I</w:t>
      </w:r>
      <w:r w:rsidRPr="00E525EE">
        <w:rPr>
          <w:b/>
          <w:color w:val="000000" w:themeColor="text1"/>
          <w:sz w:val="32"/>
          <w:szCs w:val="32"/>
          <w:u w:val="single"/>
        </w:rPr>
        <w:t>-</w:t>
      </w:r>
      <w:r>
        <w:rPr>
          <w:b/>
          <w:color w:val="000000" w:themeColor="text1"/>
          <w:sz w:val="32"/>
          <w:szCs w:val="32"/>
          <w:u w:val="single"/>
          <w:lang w:val="en-US"/>
        </w:rPr>
        <w:t>IV</w:t>
      </w:r>
      <w:r w:rsidRPr="00E525EE">
        <w:rPr>
          <w:b/>
          <w:color w:val="000000" w:themeColor="text1"/>
          <w:sz w:val="32"/>
          <w:szCs w:val="32"/>
          <w:u w:val="single"/>
          <w:lang w:val="en-US"/>
        </w:rPr>
        <w:t xml:space="preserve"> </w:t>
      </w:r>
      <w:r>
        <w:rPr>
          <w:b/>
          <w:color w:val="000000" w:themeColor="text1"/>
          <w:sz w:val="32"/>
          <w:szCs w:val="32"/>
          <w:u w:val="single"/>
        </w:rPr>
        <w:t>ЧЕТВЕРТЬ</w:t>
      </w:r>
    </w:p>
    <w:p w:rsidR="00B831CC" w:rsidRPr="00B831CC" w:rsidRDefault="00B831CC" w:rsidP="002834EA">
      <w:pPr>
        <w:rPr>
          <w:b/>
          <w:color w:val="000000" w:themeColor="text1"/>
          <w:sz w:val="32"/>
          <w:szCs w:val="32"/>
          <w:u w:val="single"/>
        </w:rPr>
      </w:pPr>
    </w:p>
    <w:tbl>
      <w:tblPr>
        <w:tblStyle w:val="aa"/>
        <w:tblW w:w="14228" w:type="dxa"/>
        <w:tblInd w:w="-318" w:type="dxa"/>
        <w:tblLayout w:type="fixed"/>
        <w:tblLook w:val="04A0"/>
      </w:tblPr>
      <w:tblGrid>
        <w:gridCol w:w="947"/>
        <w:gridCol w:w="4"/>
        <w:gridCol w:w="979"/>
        <w:gridCol w:w="112"/>
        <w:gridCol w:w="21"/>
        <w:gridCol w:w="37"/>
        <w:gridCol w:w="105"/>
        <w:gridCol w:w="10"/>
        <w:gridCol w:w="27"/>
        <w:gridCol w:w="10"/>
        <w:gridCol w:w="26"/>
        <w:gridCol w:w="749"/>
        <w:gridCol w:w="13"/>
        <w:gridCol w:w="180"/>
        <w:gridCol w:w="102"/>
        <w:gridCol w:w="40"/>
        <w:gridCol w:w="35"/>
        <w:gridCol w:w="6"/>
        <w:gridCol w:w="802"/>
        <w:gridCol w:w="8"/>
        <w:gridCol w:w="18"/>
        <w:gridCol w:w="12"/>
        <w:gridCol w:w="11"/>
        <w:gridCol w:w="951"/>
        <w:gridCol w:w="35"/>
        <w:gridCol w:w="6"/>
        <w:gridCol w:w="851"/>
        <w:gridCol w:w="98"/>
        <w:gridCol w:w="12"/>
        <w:gridCol w:w="125"/>
        <w:gridCol w:w="7"/>
        <w:gridCol w:w="40"/>
        <w:gridCol w:w="569"/>
        <w:gridCol w:w="98"/>
        <w:gridCol w:w="12"/>
        <w:gridCol w:w="31"/>
        <w:gridCol w:w="94"/>
        <w:gridCol w:w="6"/>
        <w:gridCol w:w="41"/>
        <w:gridCol w:w="569"/>
        <w:gridCol w:w="235"/>
        <w:gridCol w:w="6"/>
        <w:gridCol w:w="41"/>
        <w:gridCol w:w="710"/>
        <w:gridCol w:w="99"/>
        <w:gridCol w:w="10"/>
        <w:gridCol w:w="31"/>
        <w:gridCol w:w="1"/>
        <w:gridCol w:w="94"/>
        <w:gridCol w:w="47"/>
        <w:gridCol w:w="710"/>
        <w:gridCol w:w="99"/>
        <w:gridCol w:w="11"/>
        <w:gridCol w:w="31"/>
        <w:gridCol w:w="94"/>
        <w:gridCol w:w="47"/>
        <w:gridCol w:w="704"/>
        <w:gridCol w:w="6"/>
        <w:gridCol w:w="99"/>
        <w:gridCol w:w="42"/>
        <w:gridCol w:w="94"/>
        <w:gridCol w:w="18"/>
        <w:gridCol w:w="880"/>
        <w:gridCol w:w="22"/>
        <w:gridCol w:w="30"/>
        <w:gridCol w:w="9"/>
        <w:gridCol w:w="19"/>
        <w:gridCol w:w="15"/>
        <w:gridCol w:w="12"/>
        <w:gridCol w:w="18"/>
        <w:gridCol w:w="962"/>
        <w:gridCol w:w="13"/>
        <w:gridCol w:w="17"/>
        <w:gridCol w:w="15"/>
        <w:gridCol w:w="13"/>
        <w:gridCol w:w="1118"/>
        <w:gridCol w:w="5"/>
        <w:gridCol w:w="52"/>
      </w:tblGrid>
      <w:tr w:rsidR="002834EA" w:rsidRPr="00316125" w:rsidTr="002834EA">
        <w:trPr>
          <w:gridAfter w:val="75"/>
          <w:wAfter w:w="12298" w:type="dxa"/>
          <w:trHeight w:val="400"/>
        </w:trPr>
        <w:tc>
          <w:tcPr>
            <w:tcW w:w="947" w:type="dxa"/>
            <w:vMerge w:val="restart"/>
          </w:tcPr>
          <w:p w:rsidR="002834EA" w:rsidRPr="00316125" w:rsidRDefault="002834EA" w:rsidP="002834EA">
            <w:pPr>
              <w:rPr>
                <w:b/>
                <w:i/>
                <w:color w:val="FF0000"/>
                <w:sz w:val="32"/>
                <w:szCs w:val="32"/>
              </w:rPr>
            </w:pPr>
            <w:r w:rsidRPr="00316125">
              <w:rPr>
                <w:b/>
                <w:i/>
                <w:color w:val="FF0000"/>
                <w:sz w:val="32"/>
                <w:szCs w:val="32"/>
              </w:rPr>
              <w:t>ПРЕД-</w:t>
            </w:r>
          </w:p>
          <w:p w:rsidR="002834EA" w:rsidRPr="00316125" w:rsidRDefault="002834EA" w:rsidP="002834EA">
            <w:pPr>
              <w:rPr>
                <w:b/>
                <w:i/>
                <w:color w:val="FF0000"/>
                <w:sz w:val="32"/>
                <w:szCs w:val="32"/>
              </w:rPr>
            </w:pPr>
            <w:r w:rsidRPr="00316125">
              <w:rPr>
                <w:b/>
                <w:i/>
                <w:color w:val="FF0000"/>
                <w:sz w:val="32"/>
                <w:szCs w:val="32"/>
              </w:rPr>
              <w:t>МЕТЫ</w:t>
            </w:r>
          </w:p>
        </w:tc>
        <w:tc>
          <w:tcPr>
            <w:tcW w:w="983" w:type="dxa"/>
            <w:gridSpan w:val="2"/>
          </w:tcPr>
          <w:p w:rsidR="002834EA" w:rsidRPr="00316125" w:rsidRDefault="002834EA" w:rsidP="002834EA">
            <w:pPr>
              <w:rPr>
                <w:b/>
                <w:i/>
                <w:color w:val="FF0000"/>
                <w:sz w:val="32"/>
                <w:szCs w:val="32"/>
              </w:rPr>
            </w:pPr>
          </w:p>
        </w:tc>
      </w:tr>
      <w:tr w:rsidR="002834EA" w:rsidRPr="00316125" w:rsidTr="002834EA">
        <w:trPr>
          <w:trHeight w:val="326"/>
        </w:trPr>
        <w:tc>
          <w:tcPr>
            <w:tcW w:w="947" w:type="dxa"/>
            <w:vMerge/>
          </w:tcPr>
          <w:p w:rsidR="002834EA" w:rsidRPr="00316125" w:rsidRDefault="002834EA" w:rsidP="002834EA">
            <w:pPr>
              <w:rPr>
                <w:b/>
                <w:i/>
                <w:color w:val="C00000"/>
                <w:sz w:val="32"/>
                <w:szCs w:val="32"/>
              </w:rPr>
            </w:pPr>
          </w:p>
        </w:tc>
        <w:tc>
          <w:tcPr>
            <w:tcW w:w="1116" w:type="dxa"/>
            <w:gridSpan w:val="4"/>
          </w:tcPr>
          <w:p w:rsidR="002834EA" w:rsidRPr="00316125" w:rsidRDefault="002834EA" w:rsidP="002834EA">
            <w:pPr>
              <w:jc w:val="center"/>
              <w:rPr>
                <w:b/>
                <w:color w:val="002060"/>
                <w:sz w:val="40"/>
                <w:szCs w:val="40"/>
              </w:rPr>
            </w:pPr>
            <w:r w:rsidRPr="00316125">
              <w:rPr>
                <w:b/>
                <w:color w:val="002060"/>
                <w:sz w:val="40"/>
                <w:szCs w:val="40"/>
              </w:rPr>
              <w:t>5А</w:t>
            </w:r>
          </w:p>
        </w:tc>
        <w:tc>
          <w:tcPr>
            <w:tcW w:w="1157" w:type="dxa"/>
            <w:gridSpan w:val="9"/>
          </w:tcPr>
          <w:p w:rsidR="002834EA" w:rsidRPr="00316125" w:rsidRDefault="002834EA" w:rsidP="002834EA">
            <w:pPr>
              <w:jc w:val="center"/>
              <w:rPr>
                <w:b/>
                <w:color w:val="002060"/>
                <w:sz w:val="40"/>
                <w:szCs w:val="40"/>
              </w:rPr>
            </w:pPr>
            <w:r w:rsidRPr="00316125">
              <w:rPr>
                <w:b/>
                <w:color w:val="002060"/>
                <w:sz w:val="40"/>
                <w:szCs w:val="40"/>
              </w:rPr>
              <w:t>5Б</w:t>
            </w:r>
          </w:p>
        </w:tc>
        <w:tc>
          <w:tcPr>
            <w:tcW w:w="1011" w:type="dxa"/>
            <w:gridSpan w:val="7"/>
          </w:tcPr>
          <w:p w:rsidR="002834EA" w:rsidRPr="00316125" w:rsidRDefault="002834EA" w:rsidP="002834EA">
            <w:pPr>
              <w:jc w:val="center"/>
              <w:rPr>
                <w:b/>
                <w:color w:val="002060"/>
                <w:sz w:val="40"/>
                <w:szCs w:val="40"/>
              </w:rPr>
            </w:pPr>
            <w:r w:rsidRPr="00316125">
              <w:rPr>
                <w:b/>
                <w:color w:val="002060"/>
                <w:sz w:val="40"/>
                <w:szCs w:val="40"/>
              </w:rPr>
              <w:t>6А</w:t>
            </w:r>
          </w:p>
        </w:tc>
        <w:tc>
          <w:tcPr>
            <w:tcW w:w="1009" w:type="dxa"/>
            <w:gridSpan w:val="4"/>
          </w:tcPr>
          <w:p w:rsidR="002834EA" w:rsidRPr="00316125" w:rsidRDefault="002834EA" w:rsidP="002834EA">
            <w:pPr>
              <w:jc w:val="center"/>
              <w:rPr>
                <w:b/>
                <w:color w:val="002060"/>
                <w:sz w:val="40"/>
                <w:szCs w:val="40"/>
              </w:rPr>
            </w:pPr>
            <w:r w:rsidRPr="00316125">
              <w:rPr>
                <w:b/>
                <w:color w:val="002060"/>
                <w:sz w:val="40"/>
                <w:szCs w:val="40"/>
              </w:rPr>
              <w:t>6Б</w:t>
            </w:r>
          </w:p>
        </w:tc>
        <w:tc>
          <w:tcPr>
            <w:tcW w:w="1139" w:type="dxa"/>
            <w:gridSpan w:val="7"/>
          </w:tcPr>
          <w:p w:rsidR="002834EA" w:rsidRPr="00316125" w:rsidRDefault="002834EA" w:rsidP="002834EA">
            <w:pPr>
              <w:jc w:val="center"/>
              <w:rPr>
                <w:b/>
                <w:color w:val="002060"/>
                <w:sz w:val="40"/>
                <w:szCs w:val="40"/>
              </w:rPr>
            </w:pPr>
            <w:r>
              <w:rPr>
                <w:b/>
                <w:color w:val="002060"/>
                <w:sz w:val="40"/>
                <w:szCs w:val="40"/>
              </w:rPr>
              <w:t>6В</w:t>
            </w:r>
          </w:p>
        </w:tc>
        <w:tc>
          <w:tcPr>
            <w:tcW w:w="851" w:type="dxa"/>
            <w:gridSpan w:val="7"/>
          </w:tcPr>
          <w:p w:rsidR="002834EA" w:rsidRPr="00316125" w:rsidRDefault="002834EA" w:rsidP="002834EA">
            <w:pPr>
              <w:jc w:val="center"/>
              <w:rPr>
                <w:b/>
                <w:color w:val="002060"/>
                <w:sz w:val="40"/>
                <w:szCs w:val="40"/>
              </w:rPr>
            </w:pPr>
            <w:r w:rsidRPr="00316125">
              <w:rPr>
                <w:b/>
                <w:color w:val="002060"/>
                <w:sz w:val="40"/>
                <w:szCs w:val="40"/>
              </w:rPr>
              <w:t>7</w:t>
            </w:r>
            <w:r>
              <w:rPr>
                <w:b/>
                <w:color w:val="002060"/>
                <w:sz w:val="40"/>
                <w:szCs w:val="40"/>
              </w:rPr>
              <w:t>А</w:t>
            </w:r>
          </w:p>
        </w:tc>
        <w:tc>
          <w:tcPr>
            <w:tcW w:w="851" w:type="dxa"/>
            <w:gridSpan w:val="4"/>
          </w:tcPr>
          <w:p w:rsidR="002834EA" w:rsidRPr="00316125" w:rsidRDefault="002834EA" w:rsidP="002834EA">
            <w:pPr>
              <w:jc w:val="center"/>
              <w:rPr>
                <w:b/>
                <w:color w:val="002060"/>
                <w:sz w:val="40"/>
                <w:szCs w:val="40"/>
              </w:rPr>
            </w:pPr>
            <w:r>
              <w:rPr>
                <w:b/>
                <w:color w:val="002060"/>
                <w:sz w:val="40"/>
                <w:szCs w:val="40"/>
              </w:rPr>
              <w:t>7Б</w:t>
            </w:r>
          </w:p>
        </w:tc>
        <w:tc>
          <w:tcPr>
            <w:tcW w:w="851" w:type="dxa"/>
            <w:gridSpan w:val="5"/>
          </w:tcPr>
          <w:p w:rsidR="002834EA" w:rsidRPr="00316125" w:rsidRDefault="002834EA" w:rsidP="002834EA">
            <w:pPr>
              <w:jc w:val="center"/>
              <w:rPr>
                <w:b/>
                <w:color w:val="002060"/>
                <w:sz w:val="40"/>
                <w:szCs w:val="40"/>
              </w:rPr>
            </w:pPr>
            <w:r w:rsidRPr="00316125">
              <w:rPr>
                <w:b/>
                <w:color w:val="002060"/>
                <w:sz w:val="40"/>
                <w:szCs w:val="40"/>
              </w:rPr>
              <w:t>8</w:t>
            </w:r>
            <w:r>
              <w:rPr>
                <w:b/>
                <w:color w:val="002060"/>
                <w:sz w:val="40"/>
                <w:szCs w:val="40"/>
              </w:rPr>
              <w:t>А</w:t>
            </w:r>
          </w:p>
        </w:tc>
        <w:tc>
          <w:tcPr>
            <w:tcW w:w="992" w:type="dxa"/>
            <w:gridSpan w:val="6"/>
          </w:tcPr>
          <w:p w:rsidR="002834EA" w:rsidRPr="00316125" w:rsidRDefault="002834EA" w:rsidP="002834EA">
            <w:pPr>
              <w:jc w:val="center"/>
              <w:rPr>
                <w:b/>
                <w:color w:val="002060"/>
                <w:sz w:val="40"/>
                <w:szCs w:val="40"/>
              </w:rPr>
            </w:pPr>
            <w:r>
              <w:rPr>
                <w:b/>
                <w:color w:val="002060"/>
                <w:sz w:val="40"/>
                <w:szCs w:val="40"/>
              </w:rPr>
              <w:t>8Б</w:t>
            </w:r>
          </w:p>
        </w:tc>
        <w:tc>
          <w:tcPr>
            <w:tcW w:w="992" w:type="dxa"/>
            <w:gridSpan w:val="6"/>
          </w:tcPr>
          <w:p w:rsidR="002834EA" w:rsidRPr="00316125" w:rsidRDefault="002834EA" w:rsidP="002834EA">
            <w:pPr>
              <w:jc w:val="center"/>
              <w:rPr>
                <w:b/>
                <w:color w:val="002060"/>
                <w:sz w:val="40"/>
                <w:szCs w:val="40"/>
              </w:rPr>
            </w:pPr>
            <w:r w:rsidRPr="00316125">
              <w:rPr>
                <w:b/>
                <w:color w:val="002060"/>
                <w:sz w:val="40"/>
                <w:szCs w:val="40"/>
              </w:rPr>
              <w:t>9</w:t>
            </w:r>
            <w:r>
              <w:rPr>
                <w:b/>
                <w:color w:val="002060"/>
                <w:sz w:val="40"/>
                <w:szCs w:val="40"/>
              </w:rPr>
              <w:t>А</w:t>
            </w:r>
          </w:p>
        </w:tc>
        <w:tc>
          <w:tcPr>
            <w:tcW w:w="992" w:type="dxa"/>
            <w:gridSpan w:val="3"/>
          </w:tcPr>
          <w:p w:rsidR="002834EA" w:rsidRPr="00316125" w:rsidRDefault="002834EA" w:rsidP="002834EA">
            <w:pPr>
              <w:jc w:val="center"/>
              <w:rPr>
                <w:b/>
                <w:color w:val="002060"/>
                <w:sz w:val="40"/>
                <w:szCs w:val="40"/>
              </w:rPr>
            </w:pPr>
            <w:r>
              <w:rPr>
                <w:b/>
                <w:color w:val="002060"/>
                <w:sz w:val="40"/>
                <w:szCs w:val="40"/>
              </w:rPr>
              <w:t>9Б</w:t>
            </w:r>
          </w:p>
        </w:tc>
        <w:tc>
          <w:tcPr>
            <w:tcW w:w="1145" w:type="dxa"/>
            <w:gridSpan w:val="12"/>
          </w:tcPr>
          <w:p w:rsidR="002834EA" w:rsidRPr="00316125" w:rsidRDefault="002834EA" w:rsidP="002834EA">
            <w:pPr>
              <w:jc w:val="center"/>
              <w:rPr>
                <w:b/>
                <w:color w:val="002060"/>
                <w:sz w:val="40"/>
                <w:szCs w:val="40"/>
              </w:rPr>
            </w:pPr>
            <w:r w:rsidRPr="00316125">
              <w:rPr>
                <w:b/>
                <w:color w:val="002060"/>
                <w:sz w:val="40"/>
                <w:szCs w:val="40"/>
              </w:rPr>
              <w:t>10</w:t>
            </w:r>
          </w:p>
        </w:tc>
        <w:tc>
          <w:tcPr>
            <w:tcW w:w="1175" w:type="dxa"/>
            <w:gridSpan w:val="3"/>
          </w:tcPr>
          <w:p w:rsidR="002834EA" w:rsidRPr="00316125" w:rsidRDefault="002834EA" w:rsidP="002834EA">
            <w:pPr>
              <w:jc w:val="center"/>
              <w:rPr>
                <w:b/>
                <w:color w:val="002060"/>
                <w:sz w:val="40"/>
                <w:szCs w:val="40"/>
              </w:rPr>
            </w:pPr>
            <w:r w:rsidRPr="00316125">
              <w:rPr>
                <w:b/>
                <w:color w:val="002060"/>
                <w:sz w:val="40"/>
                <w:szCs w:val="40"/>
              </w:rPr>
              <w:t>11</w:t>
            </w:r>
          </w:p>
        </w:tc>
      </w:tr>
      <w:tr w:rsidR="002834EA" w:rsidRPr="00316125" w:rsidTr="002834EA">
        <w:tc>
          <w:tcPr>
            <w:tcW w:w="947" w:type="dxa"/>
          </w:tcPr>
          <w:p w:rsidR="002834EA" w:rsidRPr="00316125" w:rsidRDefault="002834EA" w:rsidP="002834EA">
            <w:pPr>
              <w:rPr>
                <w:b/>
                <w:i/>
                <w:color w:val="002060"/>
                <w:sz w:val="32"/>
                <w:szCs w:val="32"/>
              </w:rPr>
            </w:pPr>
            <w:r w:rsidRPr="00316125">
              <w:rPr>
                <w:b/>
                <w:i/>
                <w:color w:val="002060"/>
                <w:sz w:val="32"/>
                <w:szCs w:val="32"/>
              </w:rPr>
              <w:t>РУС.ЯЗ.</w:t>
            </w:r>
          </w:p>
        </w:tc>
        <w:tc>
          <w:tcPr>
            <w:tcW w:w="1116" w:type="dxa"/>
            <w:gridSpan w:val="4"/>
          </w:tcPr>
          <w:p w:rsidR="002834EA" w:rsidRPr="00A2553B" w:rsidRDefault="002834EA" w:rsidP="002834EA">
            <w:pPr>
              <w:rPr>
                <w:b/>
                <w:color w:val="000000" w:themeColor="text1"/>
                <w:sz w:val="40"/>
                <w:szCs w:val="40"/>
              </w:rPr>
            </w:pPr>
            <w:r w:rsidRPr="00A2553B">
              <w:rPr>
                <w:b/>
                <w:color w:val="000000" w:themeColor="text1"/>
                <w:sz w:val="40"/>
                <w:szCs w:val="40"/>
              </w:rPr>
              <w:t>68</w:t>
            </w:r>
          </w:p>
          <w:p w:rsidR="002834EA" w:rsidRPr="00A2553B" w:rsidRDefault="002834EA" w:rsidP="002834EA">
            <w:pPr>
              <w:rPr>
                <w:b/>
                <w:color w:val="000000" w:themeColor="text1"/>
                <w:sz w:val="40"/>
                <w:szCs w:val="40"/>
              </w:rPr>
            </w:pPr>
            <w:r w:rsidRPr="00A2553B">
              <w:rPr>
                <w:b/>
                <w:color w:val="000000" w:themeColor="text1"/>
                <w:sz w:val="40"/>
                <w:szCs w:val="40"/>
              </w:rPr>
              <w:t>69</w:t>
            </w:r>
          </w:p>
          <w:p w:rsidR="002834EA" w:rsidRDefault="002834EA" w:rsidP="002834EA">
            <w:pPr>
              <w:rPr>
                <w:b/>
                <w:color w:val="000000" w:themeColor="text1"/>
                <w:sz w:val="40"/>
                <w:szCs w:val="40"/>
              </w:rPr>
            </w:pPr>
            <w:r w:rsidRPr="00A2553B">
              <w:rPr>
                <w:b/>
                <w:color w:val="000000" w:themeColor="text1"/>
                <w:sz w:val="40"/>
                <w:szCs w:val="40"/>
              </w:rPr>
              <w:t>50</w:t>
            </w:r>
          </w:p>
          <w:p w:rsidR="002834EA" w:rsidRPr="00A2553B" w:rsidRDefault="002834EA" w:rsidP="002834EA">
            <w:pPr>
              <w:rPr>
                <w:b/>
                <w:color w:val="000000" w:themeColor="text1"/>
                <w:sz w:val="40"/>
                <w:szCs w:val="40"/>
              </w:rPr>
            </w:pPr>
            <w:r>
              <w:rPr>
                <w:b/>
                <w:color w:val="000000" w:themeColor="text1"/>
                <w:sz w:val="40"/>
                <w:szCs w:val="40"/>
              </w:rPr>
              <w:t>65</w:t>
            </w:r>
          </w:p>
          <w:p w:rsidR="002834EA" w:rsidRPr="00A2553B" w:rsidRDefault="002834EA" w:rsidP="002834EA">
            <w:pPr>
              <w:rPr>
                <w:b/>
                <w:color w:val="000000" w:themeColor="text1"/>
                <w:sz w:val="40"/>
                <w:szCs w:val="40"/>
              </w:rPr>
            </w:pPr>
          </w:p>
          <w:p w:rsidR="002834EA" w:rsidRPr="00A2553B" w:rsidRDefault="002834EA" w:rsidP="002834EA">
            <w:pPr>
              <w:rPr>
                <w:b/>
                <w:color w:val="000000" w:themeColor="text1"/>
                <w:sz w:val="40"/>
                <w:szCs w:val="40"/>
              </w:rPr>
            </w:pPr>
          </w:p>
        </w:tc>
        <w:tc>
          <w:tcPr>
            <w:tcW w:w="1157" w:type="dxa"/>
            <w:gridSpan w:val="9"/>
          </w:tcPr>
          <w:p w:rsidR="002834EA" w:rsidRPr="004C6D35" w:rsidRDefault="002834EA" w:rsidP="002834EA">
            <w:pPr>
              <w:rPr>
                <w:b/>
                <w:sz w:val="40"/>
                <w:szCs w:val="40"/>
              </w:rPr>
            </w:pPr>
            <w:r w:rsidRPr="004C6D35">
              <w:rPr>
                <w:b/>
                <w:sz w:val="40"/>
                <w:szCs w:val="40"/>
              </w:rPr>
              <w:t>50</w:t>
            </w:r>
          </w:p>
          <w:p w:rsidR="002834EA" w:rsidRDefault="002834EA" w:rsidP="002834EA">
            <w:pPr>
              <w:rPr>
                <w:b/>
                <w:sz w:val="40"/>
                <w:szCs w:val="40"/>
              </w:rPr>
            </w:pPr>
            <w:r w:rsidRPr="004C6D35">
              <w:rPr>
                <w:b/>
                <w:sz w:val="40"/>
                <w:szCs w:val="40"/>
              </w:rPr>
              <w:t>56</w:t>
            </w:r>
          </w:p>
          <w:p w:rsidR="002834EA" w:rsidRDefault="002834EA" w:rsidP="002834EA">
            <w:pPr>
              <w:rPr>
                <w:b/>
                <w:sz w:val="40"/>
                <w:szCs w:val="40"/>
              </w:rPr>
            </w:pPr>
            <w:r>
              <w:rPr>
                <w:b/>
                <w:sz w:val="40"/>
                <w:szCs w:val="40"/>
              </w:rPr>
              <w:t>57</w:t>
            </w:r>
          </w:p>
          <w:p w:rsidR="002834EA" w:rsidRDefault="002834EA" w:rsidP="002834EA">
            <w:pPr>
              <w:rPr>
                <w:b/>
                <w:sz w:val="40"/>
                <w:szCs w:val="40"/>
              </w:rPr>
            </w:pPr>
            <w:r>
              <w:rPr>
                <w:b/>
                <w:sz w:val="40"/>
                <w:szCs w:val="40"/>
              </w:rPr>
              <w:t>46</w:t>
            </w:r>
          </w:p>
          <w:p w:rsidR="002834EA" w:rsidRPr="004C6D35" w:rsidRDefault="002834EA" w:rsidP="002834EA">
            <w:pPr>
              <w:rPr>
                <w:b/>
                <w:sz w:val="40"/>
                <w:szCs w:val="40"/>
              </w:rPr>
            </w:pPr>
          </w:p>
        </w:tc>
        <w:tc>
          <w:tcPr>
            <w:tcW w:w="1011" w:type="dxa"/>
            <w:gridSpan w:val="7"/>
          </w:tcPr>
          <w:p w:rsidR="002834EA" w:rsidRPr="00A2553B" w:rsidRDefault="002834EA" w:rsidP="002834EA">
            <w:pPr>
              <w:rPr>
                <w:b/>
                <w:color w:val="000000" w:themeColor="text1"/>
                <w:sz w:val="40"/>
                <w:szCs w:val="40"/>
              </w:rPr>
            </w:pPr>
            <w:r w:rsidRPr="00A2553B">
              <w:rPr>
                <w:b/>
                <w:color w:val="000000" w:themeColor="text1"/>
                <w:sz w:val="40"/>
                <w:szCs w:val="40"/>
              </w:rPr>
              <w:t>84</w:t>
            </w:r>
          </w:p>
          <w:p w:rsidR="002834EA" w:rsidRPr="00A2553B" w:rsidRDefault="002834EA" w:rsidP="002834EA">
            <w:pPr>
              <w:rPr>
                <w:b/>
                <w:color w:val="000000" w:themeColor="text1"/>
                <w:sz w:val="40"/>
                <w:szCs w:val="40"/>
              </w:rPr>
            </w:pPr>
            <w:r w:rsidRPr="00A2553B">
              <w:rPr>
                <w:b/>
                <w:color w:val="000000" w:themeColor="text1"/>
                <w:sz w:val="40"/>
                <w:szCs w:val="40"/>
              </w:rPr>
              <w:t>77</w:t>
            </w:r>
          </w:p>
          <w:p w:rsidR="002834EA" w:rsidRDefault="002834EA" w:rsidP="002834EA">
            <w:pPr>
              <w:rPr>
                <w:b/>
                <w:color w:val="000000" w:themeColor="text1"/>
                <w:sz w:val="40"/>
                <w:szCs w:val="40"/>
              </w:rPr>
            </w:pPr>
            <w:r w:rsidRPr="00A2553B">
              <w:rPr>
                <w:b/>
                <w:color w:val="000000" w:themeColor="text1"/>
                <w:sz w:val="40"/>
                <w:szCs w:val="40"/>
              </w:rPr>
              <w:t>68</w:t>
            </w:r>
          </w:p>
          <w:p w:rsidR="002834EA" w:rsidRPr="00A2553B" w:rsidRDefault="002834EA" w:rsidP="002834EA">
            <w:pPr>
              <w:rPr>
                <w:b/>
                <w:color w:val="000000" w:themeColor="text1"/>
                <w:sz w:val="40"/>
                <w:szCs w:val="40"/>
              </w:rPr>
            </w:pPr>
            <w:r>
              <w:rPr>
                <w:b/>
                <w:color w:val="000000" w:themeColor="text1"/>
                <w:sz w:val="40"/>
                <w:szCs w:val="40"/>
              </w:rPr>
              <w:t>64</w:t>
            </w:r>
          </w:p>
          <w:p w:rsidR="002834EA" w:rsidRPr="00A2553B" w:rsidRDefault="002834EA" w:rsidP="002834EA">
            <w:pPr>
              <w:rPr>
                <w:b/>
                <w:color w:val="000000" w:themeColor="text1"/>
                <w:sz w:val="40"/>
                <w:szCs w:val="40"/>
              </w:rPr>
            </w:pPr>
          </w:p>
        </w:tc>
        <w:tc>
          <w:tcPr>
            <w:tcW w:w="1009" w:type="dxa"/>
            <w:gridSpan w:val="4"/>
          </w:tcPr>
          <w:p w:rsidR="002834EA" w:rsidRDefault="002834EA" w:rsidP="002834EA">
            <w:pPr>
              <w:rPr>
                <w:b/>
                <w:color w:val="000000" w:themeColor="text1"/>
                <w:sz w:val="40"/>
                <w:szCs w:val="40"/>
              </w:rPr>
            </w:pPr>
            <w:r>
              <w:rPr>
                <w:b/>
                <w:color w:val="000000" w:themeColor="text1"/>
                <w:sz w:val="40"/>
                <w:szCs w:val="40"/>
              </w:rPr>
              <w:t>52</w:t>
            </w:r>
          </w:p>
          <w:p w:rsidR="002834EA" w:rsidRDefault="002834EA" w:rsidP="002834EA">
            <w:pPr>
              <w:rPr>
                <w:b/>
                <w:color w:val="000000" w:themeColor="text1"/>
                <w:sz w:val="40"/>
                <w:szCs w:val="40"/>
              </w:rPr>
            </w:pPr>
            <w:r w:rsidRPr="00A2553B">
              <w:rPr>
                <w:b/>
                <w:color w:val="000000" w:themeColor="text1"/>
                <w:sz w:val="40"/>
                <w:szCs w:val="40"/>
              </w:rPr>
              <w:t>50</w:t>
            </w:r>
          </w:p>
          <w:p w:rsidR="002834EA" w:rsidRDefault="002834EA" w:rsidP="002834EA">
            <w:pPr>
              <w:rPr>
                <w:b/>
                <w:color w:val="000000" w:themeColor="text1"/>
                <w:sz w:val="40"/>
                <w:szCs w:val="40"/>
              </w:rPr>
            </w:pPr>
            <w:r>
              <w:rPr>
                <w:b/>
                <w:color w:val="000000" w:themeColor="text1"/>
                <w:sz w:val="40"/>
                <w:szCs w:val="40"/>
              </w:rPr>
              <w:t>73</w:t>
            </w:r>
          </w:p>
          <w:p w:rsidR="002834EA" w:rsidRPr="00316125" w:rsidRDefault="002834EA" w:rsidP="002834EA">
            <w:pPr>
              <w:rPr>
                <w:b/>
                <w:color w:val="000000" w:themeColor="text1"/>
                <w:sz w:val="40"/>
                <w:szCs w:val="40"/>
              </w:rPr>
            </w:pPr>
            <w:r>
              <w:rPr>
                <w:b/>
                <w:color w:val="000000" w:themeColor="text1"/>
                <w:sz w:val="40"/>
                <w:szCs w:val="40"/>
              </w:rPr>
              <w:t>61</w:t>
            </w:r>
          </w:p>
        </w:tc>
        <w:tc>
          <w:tcPr>
            <w:tcW w:w="1139" w:type="dxa"/>
            <w:gridSpan w:val="7"/>
          </w:tcPr>
          <w:p w:rsidR="002834EA" w:rsidRPr="00A2553B" w:rsidRDefault="002834EA" w:rsidP="002834EA">
            <w:pPr>
              <w:rPr>
                <w:b/>
                <w:color w:val="000000" w:themeColor="text1"/>
                <w:sz w:val="40"/>
                <w:szCs w:val="40"/>
              </w:rPr>
            </w:pPr>
            <w:r w:rsidRPr="00A2553B">
              <w:rPr>
                <w:b/>
                <w:color w:val="000000" w:themeColor="text1"/>
                <w:sz w:val="40"/>
                <w:szCs w:val="40"/>
              </w:rPr>
              <w:t>33</w:t>
            </w:r>
          </w:p>
          <w:p w:rsidR="002834EA" w:rsidRPr="00A2553B" w:rsidRDefault="002834EA" w:rsidP="002834EA">
            <w:pPr>
              <w:rPr>
                <w:b/>
                <w:color w:val="000000" w:themeColor="text1"/>
                <w:sz w:val="40"/>
                <w:szCs w:val="40"/>
              </w:rPr>
            </w:pPr>
            <w:r w:rsidRPr="00A2553B">
              <w:rPr>
                <w:b/>
                <w:color w:val="000000" w:themeColor="text1"/>
                <w:sz w:val="40"/>
                <w:szCs w:val="40"/>
              </w:rPr>
              <w:t>37</w:t>
            </w:r>
          </w:p>
          <w:p w:rsidR="002834EA" w:rsidRDefault="002834EA" w:rsidP="002834EA">
            <w:pPr>
              <w:rPr>
                <w:b/>
                <w:color w:val="000000" w:themeColor="text1"/>
                <w:sz w:val="40"/>
                <w:szCs w:val="40"/>
              </w:rPr>
            </w:pPr>
            <w:r w:rsidRPr="00A2553B">
              <w:rPr>
                <w:b/>
                <w:color w:val="000000" w:themeColor="text1"/>
                <w:sz w:val="40"/>
                <w:szCs w:val="40"/>
              </w:rPr>
              <w:t>33</w:t>
            </w:r>
          </w:p>
          <w:p w:rsidR="002834EA" w:rsidRPr="00A2553B" w:rsidRDefault="002834EA" w:rsidP="002834EA">
            <w:pPr>
              <w:rPr>
                <w:b/>
                <w:color w:val="000000" w:themeColor="text1"/>
                <w:sz w:val="40"/>
                <w:szCs w:val="40"/>
              </w:rPr>
            </w:pPr>
            <w:r>
              <w:rPr>
                <w:b/>
                <w:color w:val="000000" w:themeColor="text1"/>
                <w:sz w:val="40"/>
                <w:szCs w:val="40"/>
              </w:rPr>
              <w:t>36</w:t>
            </w:r>
          </w:p>
          <w:p w:rsidR="002834EA" w:rsidRPr="00A2553B" w:rsidRDefault="002834EA" w:rsidP="002834EA">
            <w:pPr>
              <w:rPr>
                <w:b/>
                <w:color w:val="000000" w:themeColor="text1"/>
                <w:sz w:val="40"/>
                <w:szCs w:val="40"/>
              </w:rPr>
            </w:pPr>
          </w:p>
        </w:tc>
        <w:tc>
          <w:tcPr>
            <w:tcW w:w="851" w:type="dxa"/>
            <w:gridSpan w:val="7"/>
          </w:tcPr>
          <w:p w:rsidR="002834EA" w:rsidRPr="00A2553B" w:rsidRDefault="002834EA" w:rsidP="002834EA">
            <w:pPr>
              <w:rPr>
                <w:b/>
                <w:color w:val="000000" w:themeColor="text1"/>
                <w:sz w:val="40"/>
                <w:szCs w:val="40"/>
              </w:rPr>
            </w:pPr>
            <w:r w:rsidRPr="00A2553B">
              <w:rPr>
                <w:b/>
                <w:color w:val="000000" w:themeColor="text1"/>
                <w:sz w:val="40"/>
                <w:szCs w:val="40"/>
              </w:rPr>
              <w:t>61</w:t>
            </w:r>
          </w:p>
          <w:p w:rsidR="002834EA" w:rsidRPr="00A2553B" w:rsidRDefault="002834EA" w:rsidP="002834EA">
            <w:pPr>
              <w:rPr>
                <w:b/>
                <w:color w:val="000000" w:themeColor="text1"/>
                <w:sz w:val="40"/>
                <w:szCs w:val="40"/>
              </w:rPr>
            </w:pPr>
            <w:r w:rsidRPr="00A2553B">
              <w:rPr>
                <w:b/>
                <w:color w:val="000000" w:themeColor="text1"/>
                <w:sz w:val="40"/>
                <w:szCs w:val="40"/>
              </w:rPr>
              <w:t>52</w:t>
            </w:r>
          </w:p>
          <w:p w:rsidR="002834EA" w:rsidRDefault="002834EA" w:rsidP="002834EA">
            <w:pPr>
              <w:rPr>
                <w:b/>
                <w:color w:val="000000" w:themeColor="text1"/>
                <w:sz w:val="40"/>
                <w:szCs w:val="40"/>
              </w:rPr>
            </w:pPr>
            <w:r w:rsidRPr="00A2553B">
              <w:rPr>
                <w:b/>
                <w:color w:val="000000" w:themeColor="text1"/>
                <w:sz w:val="40"/>
                <w:szCs w:val="40"/>
              </w:rPr>
              <w:t>65</w:t>
            </w:r>
          </w:p>
          <w:p w:rsidR="002834EA" w:rsidRPr="00A2553B" w:rsidRDefault="002834EA" w:rsidP="002834EA">
            <w:pPr>
              <w:rPr>
                <w:b/>
                <w:color w:val="000000" w:themeColor="text1"/>
                <w:sz w:val="40"/>
                <w:szCs w:val="40"/>
              </w:rPr>
            </w:pPr>
            <w:r>
              <w:rPr>
                <w:b/>
                <w:color w:val="000000" w:themeColor="text1"/>
                <w:sz w:val="40"/>
                <w:szCs w:val="40"/>
              </w:rPr>
              <w:t>64</w:t>
            </w:r>
          </w:p>
        </w:tc>
        <w:tc>
          <w:tcPr>
            <w:tcW w:w="851" w:type="dxa"/>
            <w:gridSpan w:val="4"/>
          </w:tcPr>
          <w:p w:rsidR="002834EA" w:rsidRPr="00A2553B" w:rsidRDefault="002834EA" w:rsidP="002834EA">
            <w:pPr>
              <w:rPr>
                <w:b/>
                <w:color w:val="000000" w:themeColor="text1"/>
                <w:sz w:val="40"/>
                <w:szCs w:val="40"/>
              </w:rPr>
            </w:pPr>
            <w:r w:rsidRPr="00A2553B">
              <w:rPr>
                <w:b/>
                <w:color w:val="000000" w:themeColor="text1"/>
                <w:sz w:val="40"/>
                <w:szCs w:val="40"/>
              </w:rPr>
              <w:t>25</w:t>
            </w:r>
          </w:p>
          <w:p w:rsidR="002834EA" w:rsidRPr="00A2553B" w:rsidRDefault="002834EA" w:rsidP="002834EA">
            <w:pPr>
              <w:rPr>
                <w:b/>
                <w:color w:val="000000" w:themeColor="text1"/>
                <w:sz w:val="40"/>
                <w:szCs w:val="40"/>
              </w:rPr>
            </w:pPr>
            <w:r w:rsidRPr="00A2553B">
              <w:rPr>
                <w:b/>
                <w:color w:val="000000" w:themeColor="text1"/>
                <w:sz w:val="40"/>
                <w:szCs w:val="40"/>
              </w:rPr>
              <w:t>30</w:t>
            </w:r>
          </w:p>
          <w:p w:rsidR="002834EA" w:rsidRDefault="002834EA" w:rsidP="002834EA">
            <w:pPr>
              <w:rPr>
                <w:b/>
                <w:color w:val="000000" w:themeColor="text1"/>
                <w:sz w:val="40"/>
                <w:szCs w:val="40"/>
              </w:rPr>
            </w:pPr>
            <w:r w:rsidRPr="00A2553B">
              <w:rPr>
                <w:b/>
                <w:color w:val="000000" w:themeColor="text1"/>
                <w:sz w:val="40"/>
                <w:szCs w:val="40"/>
              </w:rPr>
              <w:t>28</w:t>
            </w:r>
          </w:p>
          <w:p w:rsidR="002834EA" w:rsidRPr="00A2553B" w:rsidRDefault="002834EA" w:rsidP="002834EA">
            <w:pPr>
              <w:rPr>
                <w:b/>
                <w:color w:val="000000" w:themeColor="text1"/>
                <w:sz w:val="40"/>
                <w:szCs w:val="40"/>
              </w:rPr>
            </w:pPr>
            <w:r>
              <w:rPr>
                <w:b/>
                <w:color w:val="000000" w:themeColor="text1"/>
                <w:sz w:val="40"/>
                <w:szCs w:val="40"/>
              </w:rPr>
              <w:t>32</w:t>
            </w:r>
          </w:p>
        </w:tc>
        <w:tc>
          <w:tcPr>
            <w:tcW w:w="851" w:type="dxa"/>
            <w:gridSpan w:val="5"/>
          </w:tcPr>
          <w:p w:rsidR="002834EA" w:rsidRPr="00A2553B" w:rsidRDefault="002834EA" w:rsidP="002834EA">
            <w:pPr>
              <w:rPr>
                <w:b/>
                <w:color w:val="000000" w:themeColor="text1"/>
                <w:sz w:val="40"/>
                <w:szCs w:val="40"/>
              </w:rPr>
            </w:pPr>
            <w:r w:rsidRPr="00A2553B">
              <w:rPr>
                <w:b/>
                <w:color w:val="000000" w:themeColor="text1"/>
                <w:sz w:val="40"/>
                <w:szCs w:val="40"/>
              </w:rPr>
              <w:t>65</w:t>
            </w:r>
          </w:p>
          <w:p w:rsidR="002834EA" w:rsidRPr="00A2553B" w:rsidRDefault="002834EA" w:rsidP="002834EA">
            <w:pPr>
              <w:rPr>
                <w:b/>
                <w:color w:val="000000" w:themeColor="text1"/>
                <w:sz w:val="40"/>
                <w:szCs w:val="40"/>
              </w:rPr>
            </w:pPr>
            <w:r w:rsidRPr="00A2553B">
              <w:rPr>
                <w:b/>
                <w:color w:val="000000" w:themeColor="text1"/>
                <w:sz w:val="40"/>
                <w:szCs w:val="40"/>
              </w:rPr>
              <w:t>50</w:t>
            </w:r>
          </w:p>
          <w:p w:rsidR="002834EA" w:rsidRDefault="002834EA" w:rsidP="002834EA">
            <w:pPr>
              <w:rPr>
                <w:b/>
                <w:color w:val="000000" w:themeColor="text1"/>
                <w:sz w:val="40"/>
                <w:szCs w:val="40"/>
              </w:rPr>
            </w:pPr>
            <w:r w:rsidRPr="00A2553B">
              <w:rPr>
                <w:b/>
                <w:color w:val="000000" w:themeColor="text1"/>
                <w:sz w:val="40"/>
                <w:szCs w:val="40"/>
              </w:rPr>
              <w:t>66</w:t>
            </w:r>
          </w:p>
          <w:p w:rsidR="002834EA" w:rsidRPr="00A2553B" w:rsidRDefault="002834EA" w:rsidP="002834EA">
            <w:pPr>
              <w:rPr>
                <w:b/>
                <w:color w:val="000000" w:themeColor="text1"/>
                <w:sz w:val="40"/>
                <w:szCs w:val="40"/>
              </w:rPr>
            </w:pPr>
            <w:r>
              <w:rPr>
                <w:b/>
                <w:color w:val="000000" w:themeColor="text1"/>
                <w:sz w:val="40"/>
                <w:szCs w:val="40"/>
              </w:rPr>
              <w:t>52</w:t>
            </w:r>
          </w:p>
        </w:tc>
        <w:tc>
          <w:tcPr>
            <w:tcW w:w="992" w:type="dxa"/>
            <w:gridSpan w:val="6"/>
          </w:tcPr>
          <w:p w:rsidR="002834EA" w:rsidRPr="00A2553B" w:rsidRDefault="002834EA" w:rsidP="002834EA">
            <w:pPr>
              <w:rPr>
                <w:b/>
                <w:color w:val="000000" w:themeColor="text1"/>
                <w:sz w:val="40"/>
                <w:szCs w:val="40"/>
              </w:rPr>
            </w:pPr>
            <w:r w:rsidRPr="00A2553B">
              <w:rPr>
                <w:b/>
                <w:color w:val="000000" w:themeColor="text1"/>
                <w:sz w:val="40"/>
                <w:szCs w:val="40"/>
              </w:rPr>
              <w:t>23</w:t>
            </w:r>
          </w:p>
          <w:p w:rsidR="002834EA" w:rsidRPr="00A2553B" w:rsidRDefault="002834EA" w:rsidP="002834EA">
            <w:pPr>
              <w:rPr>
                <w:b/>
                <w:color w:val="000000" w:themeColor="text1"/>
                <w:sz w:val="40"/>
                <w:szCs w:val="40"/>
              </w:rPr>
            </w:pPr>
            <w:r w:rsidRPr="00A2553B">
              <w:rPr>
                <w:b/>
                <w:color w:val="000000" w:themeColor="text1"/>
                <w:sz w:val="40"/>
                <w:szCs w:val="40"/>
              </w:rPr>
              <w:t>38</w:t>
            </w:r>
          </w:p>
          <w:p w:rsidR="002834EA" w:rsidRDefault="002834EA" w:rsidP="002834EA">
            <w:pPr>
              <w:rPr>
                <w:b/>
                <w:color w:val="000000" w:themeColor="text1"/>
                <w:sz w:val="40"/>
                <w:szCs w:val="40"/>
              </w:rPr>
            </w:pPr>
            <w:r w:rsidRPr="00A2553B">
              <w:rPr>
                <w:b/>
                <w:color w:val="000000" w:themeColor="text1"/>
                <w:sz w:val="40"/>
                <w:szCs w:val="40"/>
              </w:rPr>
              <w:t>35</w:t>
            </w:r>
          </w:p>
          <w:p w:rsidR="002834EA" w:rsidRPr="00A2553B" w:rsidRDefault="002834EA" w:rsidP="002834EA">
            <w:pPr>
              <w:rPr>
                <w:b/>
                <w:color w:val="000000" w:themeColor="text1"/>
                <w:sz w:val="40"/>
                <w:szCs w:val="40"/>
              </w:rPr>
            </w:pPr>
            <w:r>
              <w:rPr>
                <w:b/>
                <w:color w:val="000000" w:themeColor="text1"/>
                <w:sz w:val="40"/>
                <w:szCs w:val="40"/>
              </w:rPr>
              <w:t>38</w:t>
            </w:r>
          </w:p>
        </w:tc>
        <w:tc>
          <w:tcPr>
            <w:tcW w:w="992" w:type="dxa"/>
            <w:gridSpan w:val="6"/>
          </w:tcPr>
          <w:p w:rsidR="002834EA" w:rsidRPr="00A2553B" w:rsidRDefault="002834EA" w:rsidP="002834EA">
            <w:pPr>
              <w:rPr>
                <w:b/>
                <w:color w:val="000000" w:themeColor="text1"/>
                <w:sz w:val="40"/>
                <w:szCs w:val="40"/>
              </w:rPr>
            </w:pPr>
            <w:r w:rsidRPr="00A2553B">
              <w:rPr>
                <w:b/>
                <w:color w:val="000000" w:themeColor="text1"/>
                <w:sz w:val="40"/>
                <w:szCs w:val="40"/>
              </w:rPr>
              <w:t>45</w:t>
            </w:r>
          </w:p>
          <w:p w:rsidR="002834EA" w:rsidRPr="00A2553B" w:rsidRDefault="002834EA" w:rsidP="002834EA">
            <w:pPr>
              <w:rPr>
                <w:b/>
                <w:color w:val="000000" w:themeColor="text1"/>
                <w:sz w:val="40"/>
                <w:szCs w:val="40"/>
              </w:rPr>
            </w:pPr>
            <w:r w:rsidRPr="00A2553B">
              <w:rPr>
                <w:b/>
                <w:color w:val="000000" w:themeColor="text1"/>
                <w:sz w:val="40"/>
                <w:szCs w:val="40"/>
              </w:rPr>
              <w:t>56</w:t>
            </w:r>
          </w:p>
          <w:p w:rsidR="002834EA" w:rsidRDefault="002834EA" w:rsidP="002834EA">
            <w:pPr>
              <w:rPr>
                <w:b/>
                <w:color w:val="000000" w:themeColor="text1"/>
                <w:sz w:val="40"/>
                <w:szCs w:val="40"/>
              </w:rPr>
            </w:pPr>
            <w:r w:rsidRPr="00A2553B">
              <w:rPr>
                <w:b/>
                <w:color w:val="000000" w:themeColor="text1"/>
                <w:sz w:val="40"/>
                <w:szCs w:val="40"/>
              </w:rPr>
              <w:t>72</w:t>
            </w:r>
          </w:p>
          <w:p w:rsidR="002834EA" w:rsidRPr="00A2553B" w:rsidRDefault="002834EA" w:rsidP="002834EA">
            <w:pPr>
              <w:rPr>
                <w:b/>
                <w:color w:val="000000" w:themeColor="text1"/>
                <w:sz w:val="40"/>
                <w:szCs w:val="40"/>
              </w:rPr>
            </w:pPr>
            <w:r>
              <w:rPr>
                <w:b/>
                <w:color w:val="000000" w:themeColor="text1"/>
                <w:sz w:val="40"/>
                <w:szCs w:val="40"/>
              </w:rPr>
              <w:t>67</w:t>
            </w:r>
          </w:p>
        </w:tc>
        <w:tc>
          <w:tcPr>
            <w:tcW w:w="992" w:type="dxa"/>
            <w:gridSpan w:val="3"/>
          </w:tcPr>
          <w:p w:rsidR="002834EA" w:rsidRPr="00A2553B" w:rsidRDefault="002834EA" w:rsidP="002834EA">
            <w:pPr>
              <w:rPr>
                <w:b/>
                <w:color w:val="000000" w:themeColor="text1"/>
                <w:sz w:val="40"/>
                <w:szCs w:val="40"/>
              </w:rPr>
            </w:pPr>
            <w:r w:rsidRPr="00A2553B">
              <w:rPr>
                <w:b/>
                <w:color w:val="000000" w:themeColor="text1"/>
                <w:sz w:val="40"/>
                <w:szCs w:val="40"/>
              </w:rPr>
              <w:t>30</w:t>
            </w:r>
          </w:p>
          <w:p w:rsidR="002834EA" w:rsidRPr="00A2553B" w:rsidRDefault="002834EA" w:rsidP="002834EA">
            <w:pPr>
              <w:rPr>
                <w:b/>
                <w:color w:val="000000" w:themeColor="text1"/>
                <w:sz w:val="40"/>
                <w:szCs w:val="40"/>
              </w:rPr>
            </w:pPr>
            <w:r w:rsidRPr="00A2553B">
              <w:rPr>
                <w:b/>
                <w:color w:val="000000" w:themeColor="text1"/>
                <w:sz w:val="40"/>
                <w:szCs w:val="40"/>
              </w:rPr>
              <w:t>32</w:t>
            </w:r>
          </w:p>
          <w:p w:rsidR="002834EA" w:rsidRDefault="002834EA" w:rsidP="002834EA">
            <w:pPr>
              <w:rPr>
                <w:b/>
                <w:color w:val="000000" w:themeColor="text1"/>
                <w:sz w:val="40"/>
                <w:szCs w:val="40"/>
              </w:rPr>
            </w:pPr>
            <w:r w:rsidRPr="00A2553B">
              <w:rPr>
                <w:b/>
                <w:color w:val="000000" w:themeColor="text1"/>
                <w:sz w:val="40"/>
                <w:szCs w:val="40"/>
              </w:rPr>
              <w:t>43</w:t>
            </w:r>
          </w:p>
          <w:p w:rsidR="002834EA" w:rsidRPr="00A2553B" w:rsidRDefault="002834EA" w:rsidP="002834EA">
            <w:pPr>
              <w:rPr>
                <w:b/>
                <w:color w:val="000000" w:themeColor="text1"/>
                <w:sz w:val="40"/>
                <w:szCs w:val="40"/>
              </w:rPr>
            </w:pPr>
            <w:r>
              <w:rPr>
                <w:b/>
                <w:color w:val="000000" w:themeColor="text1"/>
                <w:sz w:val="40"/>
                <w:szCs w:val="40"/>
              </w:rPr>
              <w:t>48</w:t>
            </w:r>
          </w:p>
        </w:tc>
        <w:tc>
          <w:tcPr>
            <w:tcW w:w="1145" w:type="dxa"/>
            <w:gridSpan w:val="12"/>
          </w:tcPr>
          <w:p w:rsidR="002834EA" w:rsidRPr="00A2553B" w:rsidRDefault="002834EA" w:rsidP="002834EA">
            <w:pPr>
              <w:rPr>
                <w:b/>
                <w:color w:val="000000" w:themeColor="text1"/>
                <w:sz w:val="40"/>
                <w:szCs w:val="40"/>
              </w:rPr>
            </w:pPr>
          </w:p>
          <w:p w:rsidR="002834EA" w:rsidRPr="00A2553B" w:rsidRDefault="002834EA" w:rsidP="002834EA">
            <w:pPr>
              <w:rPr>
                <w:b/>
                <w:color w:val="000000" w:themeColor="text1"/>
                <w:sz w:val="40"/>
                <w:szCs w:val="40"/>
              </w:rPr>
            </w:pPr>
            <w:r w:rsidRPr="00A2553B">
              <w:rPr>
                <w:b/>
                <w:color w:val="000000" w:themeColor="text1"/>
                <w:sz w:val="40"/>
                <w:szCs w:val="40"/>
              </w:rPr>
              <w:t>79</w:t>
            </w:r>
          </w:p>
          <w:p w:rsidR="002834EA" w:rsidRDefault="002834EA" w:rsidP="002834EA">
            <w:pPr>
              <w:rPr>
                <w:b/>
                <w:color w:val="000000" w:themeColor="text1"/>
                <w:sz w:val="40"/>
                <w:szCs w:val="40"/>
              </w:rPr>
            </w:pPr>
            <w:r w:rsidRPr="00A2553B">
              <w:rPr>
                <w:b/>
                <w:color w:val="000000" w:themeColor="text1"/>
                <w:sz w:val="40"/>
                <w:szCs w:val="40"/>
              </w:rPr>
              <w:t>90</w:t>
            </w:r>
          </w:p>
          <w:p w:rsidR="002834EA" w:rsidRPr="00A2553B" w:rsidRDefault="002834EA" w:rsidP="002834EA">
            <w:pPr>
              <w:rPr>
                <w:b/>
                <w:color w:val="000000" w:themeColor="text1"/>
                <w:sz w:val="40"/>
                <w:szCs w:val="40"/>
              </w:rPr>
            </w:pPr>
            <w:r>
              <w:rPr>
                <w:b/>
                <w:color w:val="000000" w:themeColor="text1"/>
                <w:sz w:val="40"/>
                <w:szCs w:val="40"/>
              </w:rPr>
              <w:t>60</w:t>
            </w:r>
          </w:p>
        </w:tc>
        <w:tc>
          <w:tcPr>
            <w:tcW w:w="1175" w:type="dxa"/>
            <w:gridSpan w:val="3"/>
          </w:tcPr>
          <w:p w:rsidR="002834EA" w:rsidRPr="00A2553B" w:rsidRDefault="002834EA" w:rsidP="002834EA">
            <w:pPr>
              <w:rPr>
                <w:b/>
                <w:color w:val="000000" w:themeColor="text1"/>
                <w:sz w:val="40"/>
                <w:szCs w:val="40"/>
              </w:rPr>
            </w:pPr>
            <w:r w:rsidRPr="00A2553B">
              <w:rPr>
                <w:b/>
                <w:color w:val="000000" w:themeColor="text1"/>
                <w:sz w:val="40"/>
                <w:szCs w:val="40"/>
              </w:rPr>
              <w:t>18</w:t>
            </w:r>
          </w:p>
          <w:p w:rsidR="002834EA" w:rsidRPr="00A2553B" w:rsidRDefault="002834EA" w:rsidP="002834EA">
            <w:pPr>
              <w:rPr>
                <w:b/>
                <w:color w:val="000000" w:themeColor="text1"/>
                <w:sz w:val="40"/>
                <w:szCs w:val="40"/>
              </w:rPr>
            </w:pPr>
            <w:r w:rsidRPr="00A2553B">
              <w:rPr>
                <w:b/>
                <w:color w:val="000000" w:themeColor="text1"/>
                <w:sz w:val="40"/>
                <w:szCs w:val="40"/>
              </w:rPr>
              <w:t>76</w:t>
            </w:r>
          </w:p>
          <w:p w:rsidR="002834EA" w:rsidRDefault="002834EA" w:rsidP="002834EA">
            <w:pPr>
              <w:rPr>
                <w:b/>
                <w:color w:val="000000" w:themeColor="text1"/>
                <w:sz w:val="40"/>
                <w:szCs w:val="40"/>
              </w:rPr>
            </w:pPr>
            <w:r w:rsidRPr="00A2553B">
              <w:rPr>
                <w:b/>
                <w:color w:val="000000" w:themeColor="text1"/>
                <w:sz w:val="40"/>
                <w:szCs w:val="40"/>
              </w:rPr>
              <w:t>62</w:t>
            </w:r>
          </w:p>
          <w:p w:rsidR="002834EA" w:rsidRPr="00A2553B" w:rsidRDefault="002834EA" w:rsidP="002834EA">
            <w:pPr>
              <w:rPr>
                <w:b/>
                <w:color w:val="000000" w:themeColor="text1"/>
                <w:sz w:val="40"/>
                <w:szCs w:val="40"/>
              </w:rPr>
            </w:pPr>
            <w:r>
              <w:rPr>
                <w:b/>
                <w:color w:val="000000" w:themeColor="text1"/>
                <w:sz w:val="40"/>
                <w:szCs w:val="40"/>
              </w:rPr>
              <w:t>100</w:t>
            </w:r>
          </w:p>
        </w:tc>
      </w:tr>
      <w:tr w:rsidR="002834EA" w:rsidRPr="00316125" w:rsidTr="002834EA">
        <w:trPr>
          <w:gridAfter w:val="72"/>
          <w:wAfter w:w="12128" w:type="dxa"/>
          <w:trHeight w:val="424"/>
        </w:trPr>
        <w:tc>
          <w:tcPr>
            <w:tcW w:w="947" w:type="dxa"/>
          </w:tcPr>
          <w:p w:rsidR="002834EA" w:rsidRPr="00316125" w:rsidRDefault="002834EA" w:rsidP="002834EA">
            <w:pPr>
              <w:rPr>
                <w:b/>
                <w:i/>
                <w:color w:val="002060"/>
                <w:sz w:val="32"/>
                <w:szCs w:val="32"/>
              </w:rPr>
            </w:pPr>
          </w:p>
        </w:tc>
        <w:tc>
          <w:tcPr>
            <w:tcW w:w="1153" w:type="dxa"/>
            <w:gridSpan w:val="5"/>
          </w:tcPr>
          <w:p w:rsidR="002834EA" w:rsidRPr="00316125" w:rsidRDefault="002834EA" w:rsidP="002834EA">
            <w:pPr>
              <w:rPr>
                <w:b/>
                <w:i/>
                <w:color w:val="002060"/>
                <w:sz w:val="32"/>
                <w:szCs w:val="32"/>
              </w:rPr>
            </w:pPr>
          </w:p>
        </w:tc>
      </w:tr>
      <w:tr w:rsidR="002834EA" w:rsidRPr="00316125" w:rsidTr="002834EA">
        <w:tc>
          <w:tcPr>
            <w:tcW w:w="947" w:type="dxa"/>
          </w:tcPr>
          <w:p w:rsidR="002834EA" w:rsidRPr="00316125" w:rsidRDefault="002834EA" w:rsidP="002834EA">
            <w:pPr>
              <w:rPr>
                <w:b/>
                <w:i/>
                <w:color w:val="002060"/>
                <w:sz w:val="32"/>
                <w:szCs w:val="32"/>
              </w:rPr>
            </w:pPr>
            <w:r w:rsidRPr="00316125">
              <w:rPr>
                <w:b/>
                <w:i/>
                <w:color w:val="002060"/>
                <w:sz w:val="32"/>
                <w:szCs w:val="32"/>
              </w:rPr>
              <w:t>МАТЕМ.</w:t>
            </w:r>
          </w:p>
        </w:tc>
        <w:tc>
          <w:tcPr>
            <w:tcW w:w="1116" w:type="dxa"/>
            <w:gridSpan w:val="4"/>
          </w:tcPr>
          <w:p w:rsidR="002834EA" w:rsidRDefault="002834EA" w:rsidP="002834EA">
            <w:pPr>
              <w:rPr>
                <w:b/>
                <w:color w:val="000000" w:themeColor="text1"/>
                <w:sz w:val="40"/>
                <w:szCs w:val="40"/>
              </w:rPr>
            </w:pPr>
            <w:r>
              <w:rPr>
                <w:b/>
                <w:color w:val="000000" w:themeColor="text1"/>
                <w:sz w:val="40"/>
                <w:szCs w:val="40"/>
              </w:rPr>
              <w:t>61</w:t>
            </w:r>
          </w:p>
          <w:p w:rsidR="002834EA" w:rsidRDefault="002834EA" w:rsidP="002834EA">
            <w:pPr>
              <w:rPr>
                <w:b/>
                <w:color w:val="000000" w:themeColor="text1"/>
                <w:sz w:val="40"/>
                <w:szCs w:val="40"/>
              </w:rPr>
            </w:pPr>
            <w:r>
              <w:rPr>
                <w:b/>
                <w:color w:val="000000" w:themeColor="text1"/>
                <w:sz w:val="40"/>
                <w:szCs w:val="40"/>
              </w:rPr>
              <w:t>78</w:t>
            </w:r>
          </w:p>
          <w:p w:rsidR="002834EA" w:rsidRDefault="002834EA" w:rsidP="002834EA">
            <w:pPr>
              <w:rPr>
                <w:b/>
                <w:color w:val="000000" w:themeColor="text1"/>
                <w:sz w:val="40"/>
                <w:szCs w:val="40"/>
              </w:rPr>
            </w:pPr>
            <w:r>
              <w:rPr>
                <w:b/>
                <w:color w:val="000000" w:themeColor="text1"/>
                <w:sz w:val="40"/>
                <w:szCs w:val="40"/>
              </w:rPr>
              <w:lastRenderedPageBreak/>
              <w:t>80</w:t>
            </w:r>
          </w:p>
          <w:p w:rsidR="002834EA" w:rsidRDefault="002834EA" w:rsidP="002834EA">
            <w:pPr>
              <w:rPr>
                <w:b/>
                <w:color w:val="000000" w:themeColor="text1"/>
                <w:sz w:val="40"/>
                <w:szCs w:val="40"/>
              </w:rPr>
            </w:pPr>
            <w:r>
              <w:rPr>
                <w:b/>
                <w:color w:val="000000" w:themeColor="text1"/>
                <w:sz w:val="40"/>
                <w:szCs w:val="40"/>
              </w:rPr>
              <w:t>73</w:t>
            </w:r>
          </w:p>
          <w:p w:rsidR="002834EA" w:rsidRPr="00316125" w:rsidRDefault="002834EA" w:rsidP="002834EA">
            <w:pPr>
              <w:rPr>
                <w:b/>
                <w:color w:val="000000" w:themeColor="text1"/>
                <w:sz w:val="40"/>
                <w:szCs w:val="40"/>
              </w:rPr>
            </w:pPr>
          </w:p>
        </w:tc>
        <w:tc>
          <w:tcPr>
            <w:tcW w:w="1259" w:type="dxa"/>
            <w:gridSpan w:val="10"/>
          </w:tcPr>
          <w:p w:rsidR="002834EA" w:rsidRPr="00A2553B" w:rsidRDefault="002834EA" w:rsidP="002834EA">
            <w:pPr>
              <w:rPr>
                <w:b/>
                <w:color w:val="000000" w:themeColor="text1"/>
                <w:sz w:val="40"/>
                <w:szCs w:val="40"/>
              </w:rPr>
            </w:pPr>
            <w:r w:rsidRPr="00A2553B">
              <w:rPr>
                <w:b/>
                <w:color w:val="000000" w:themeColor="text1"/>
                <w:sz w:val="40"/>
                <w:szCs w:val="40"/>
              </w:rPr>
              <w:lastRenderedPageBreak/>
              <w:t>56</w:t>
            </w:r>
          </w:p>
          <w:p w:rsidR="002834EA" w:rsidRPr="00A2553B" w:rsidRDefault="002834EA" w:rsidP="002834EA">
            <w:pPr>
              <w:rPr>
                <w:b/>
                <w:color w:val="000000" w:themeColor="text1"/>
                <w:sz w:val="40"/>
                <w:szCs w:val="40"/>
              </w:rPr>
            </w:pPr>
            <w:r w:rsidRPr="00A2553B">
              <w:rPr>
                <w:b/>
                <w:color w:val="000000" w:themeColor="text1"/>
                <w:sz w:val="40"/>
                <w:szCs w:val="40"/>
              </w:rPr>
              <w:t>44</w:t>
            </w:r>
          </w:p>
          <w:p w:rsidR="002834EA" w:rsidRPr="00A2553B" w:rsidRDefault="002834EA" w:rsidP="002834EA">
            <w:pPr>
              <w:rPr>
                <w:b/>
                <w:color w:val="000000" w:themeColor="text1"/>
                <w:sz w:val="40"/>
                <w:szCs w:val="40"/>
              </w:rPr>
            </w:pPr>
            <w:r w:rsidRPr="00A2553B">
              <w:rPr>
                <w:b/>
                <w:color w:val="000000" w:themeColor="text1"/>
                <w:sz w:val="40"/>
                <w:szCs w:val="40"/>
              </w:rPr>
              <w:lastRenderedPageBreak/>
              <w:t>61</w:t>
            </w:r>
          </w:p>
          <w:p w:rsidR="002834EA" w:rsidRPr="00A2553B" w:rsidRDefault="002834EA" w:rsidP="002834EA">
            <w:pPr>
              <w:rPr>
                <w:b/>
                <w:color w:val="000000" w:themeColor="text1"/>
                <w:sz w:val="40"/>
                <w:szCs w:val="40"/>
              </w:rPr>
            </w:pPr>
            <w:r w:rsidRPr="00A2553B">
              <w:rPr>
                <w:b/>
                <w:color w:val="000000" w:themeColor="text1"/>
                <w:sz w:val="40"/>
                <w:szCs w:val="40"/>
              </w:rPr>
              <w:t>50</w:t>
            </w:r>
          </w:p>
        </w:tc>
        <w:tc>
          <w:tcPr>
            <w:tcW w:w="909" w:type="dxa"/>
            <w:gridSpan w:val="6"/>
          </w:tcPr>
          <w:p w:rsidR="002834EA" w:rsidRPr="00A2553B" w:rsidRDefault="002834EA" w:rsidP="002834EA">
            <w:pPr>
              <w:rPr>
                <w:b/>
                <w:color w:val="000000" w:themeColor="text1"/>
                <w:sz w:val="40"/>
                <w:szCs w:val="40"/>
              </w:rPr>
            </w:pPr>
            <w:r w:rsidRPr="00A2553B">
              <w:rPr>
                <w:b/>
                <w:color w:val="000000" w:themeColor="text1"/>
                <w:sz w:val="40"/>
                <w:szCs w:val="40"/>
              </w:rPr>
              <w:lastRenderedPageBreak/>
              <w:t>80</w:t>
            </w:r>
          </w:p>
          <w:p w:rsidR="002834EA" w:rsidRPr="00A2553B" w:rsidRDefault="002834EA" w:rsidP="002834EA">
            <w:pPr>
              <w:rPr>
                <w:b/>
                <w:color w:val="000000" w:themeColor="text1"/>
                <w:sz w:val="40"/>
                <w:szCs w:val="40"/>
              </w:rPr>
            </w:pPr>
            <w:r w:rsidRPr="00A2553B">
              <w:rPr>
                <w:b/>
                <w:color w:val="000000" w:themeColor="text1"/>
                <w:sz w:val="40"/>
                <w:szCs w:val="40"/>
              </w:rPr>
              <w:t>63</w:t>
            </w:r>
          </w:p>
          <w:p w:rsidR="002834EA" w:rsidRDefault="002834EA" w:rsidP="002834EA">
            <w:pPr>
              <w:rPr>
                <w:b/>
                <w:color w:val="000000" w:themeColor="text1"/>
                <w:sz w:val="40"/>
                <w:szCs w:val="40"/>
                <w:lang w:val="en-US"/>
              </w:rPr>
            </w:pPr>
            <w:r w:rsidRPr="00A2553B">
              <w:rPr>
                <w:b/>
                <w:color w:val="000000" w:themeColor="text1"/>
                <w:sz w:val="40"/>
                <w:szCs w:val="40"/>
              </w:rPr>
              <w:lastRenderedPageBreak/>
              <w:t>57</w:t>
            </w:r>
          </w:p>
          <w:p w:rsidR="002834EA" w:rsidRPr="00A2553B" w:rsidRDefault="002834EA" w:rsidP="002834EA">
            <w:pPr>
              <w:rPr>
                <w:b/>
                <w:color w:val="000000" w:themeColor="text1"/>
                <w:sz w:val="40"/>
                <w:szCs w:val="40"/>
                <w:lang w:val="en-US"/>
              </w:rPr>
            </w:pPr>
            <w:r>
              <w:rPr>
                <w:b/>
                <w:color w:val="000000" w:themeColor="text1"/>
                <w:sz w:val="40"/>
                <w:szCs w:val="40"/>
                <w:lang w:val="en-US"/>
              </w:rPr>
              <w:t>60</w:t>
            </w:r>
          </w:p>
        </w:tc>
        <w:tc>
          <w:tcPr>
            <w:tcW w:w="1009" w:type="dxa"/>
            <w:gridSpan w:val="4"/>
          </w:tcPr>
          <w:p w:rsidR="002834EA" w:rsidRDefault="002834EA" w:rsidP="002834EA">
            <w:pPr>
              <w:rPr>
                <w:b/>
                <w:color w:val="000000" w:themeColor="text1"/>
                <w:sz w:val="40"/>
                <w:szCs w:val="40"/>
              </w:rPr>
            </w:pPr>
            <w:r>
              <w:rPr>
                <w:b/>
                <w:color w:val="000000" w:themeColor="text1"/>
                <w:sz w:val="40"/>
                <w:szCs w:val="40"/>
              </w:rPr>
              <w:lastRenderedPageBreak/>
              <w:t>44</w:t>
            </w:r>
          </w:p>
          <w:p w:rsidR="002834EA" w:rsidRDefault="002834EA" w:rsidP="002834EA">
            <w:pPr>
              <w:rPr>
                <w:b/>
                <w:color w:val="000000" w:themeColor="text1"/>
                <w:sz w:val="40"/>
                <w:szCs w:val="40"/>
              </w:rPr>
            </w:pPr>
            <w:r>
              <w:rPr>
                <w:b/>
                <w:color w:val="000000" w:themeColor="text1"/>
                <w:sz w:val="40"/>
                <w:szCs w:val="40"/>
              </w:rPr>
              <w:t>59</w:t>
            </w:r>
          </w:p>
          <w:p w:rsidR="002834EA" w:rsidRDefault="002834EA" w:rsidP="002834EA">
            <w:pPr>
              <w:rPr>
                <w:b/>
                <w:color w:val="000000" w:themeColor="text1"/>
                <w:sz w:val="40"/>
                <w:szCs w:val="40"/>
                <w:lang w:val="en-US"/>
              </w:rPr>
            </w:pPr>
            <w:r w:rsidRPr="00A2553B">
              <w:rPr>
                <w:b/>
                <w:color w:val="000000" w:themeColor="text1"/>
                <w:sz w:val="40"/>
                <w:szCs w:val="40"/>
              </w:rPr>
              <w:lastRenderedPageBreak/>
              <w:t>28</w:t>
            </w:r>
          </w:p>
          <w:p w:rsidR="002834EA" w:rsidRPr="00A2553B" w:rsidRDefault="002834EA" w:rsidP="002834EA">
            <w:pPr>
              <w:rPr>
                <w:b/>
                <w:color w:val="000000" w:themeColor="text1"/>
                <w:sz w:val="40"/>
                <w:szCs w:val="40"/>
                <w:lang w:val="en-US"/>
              </w:rPr>
            </w:pPr>
            <w:r>
              <w:rPr>
                <w:b/>
                <w:color w:val="000000" w:themeColor="text1"/>
                <w:sz w:val="40"/>
                <w:szCs w:val="40"/>
                <w:lang w:val="en-US"/>
              </w:rPr>
              <w:t>63</w:t>
            </w:r>
          </w:p>
        </w:tc>
        <w:tc>
          <w:tcPr>
            <w:tcW w:w="1139" w:type="dxa"/>
            <w:gridSpan w:val="7"/>
          </w:tcPr>
          <w:p w:rsidR="002834EA" w:rsidRDefault="002834EA" w:rsidP="002834EA">
            <w:pPr>
              <w:rPr>
                <w:b/>
                <w:color w:val="000000" w:themeColor="text1"/>
                <w:sz w:val="40"/>
                <w:szCs w:val="40"/>
              </w:rPr>
            </w:pPr>
            <w:r>
              <w:rPr>
                <w:b/>
                <w:color w:val="000000" w:themeColor="text1"/>
                <w:sz w:val="40"/>
                <w:szCs w:val="40"/>
              </w:rPr>
              <w:lastRenderedPageBreak/>
              <w:t>31</w:t>
            </w:r>
          </w:p>
          <w:p w:rsidR="002834EA" w:rsidRDefault="002834EA" w:rsidP="002834EA">
            <w:pPr>
              <w:rPr>
                <w:b/>
                <w:color w:val="000000" w:themeColor="text1"/>
                <w:sz w:val="40"/>
                <w:szCs w:val="40"/>
              </w:rPr>
            </w:pPr>
            <w:r>
              <w:rPr>
                <w:b/>
                <w:color w:val="000000" w:themeColor="text1"/>
                <w:sz w:val="40"/>
                <w:szCs w:val="40"/>
              </w:rPr>
              <w:t>30</w:t>
            </w:r>
          </w:p>
          <w:p w:rsidR="002834EA" w:rsidRDefault="002834EA" w:rsidP="002834EA">
            <w:pPr>
              <w:rPr>
                <w:b/>
                <w:color w:val="000000" w:themeColor="text1"/>
                <w:sz w:val="40"/>
                <w:szCs w:val="40"/>
                <w:lang w:val="en-US"/>
              </w:rPr>
            </w:pPr>
            <w:r>
              <w:rPr>
                <w:b/>
                <w:color w:val="000000" w:themeColor="text1"/>
                <w:sz w:val="40"/>
                <w:szCs w:val="40"/>
              </w:rPr>
              <w:lastRenderedPageBreak/>
              <w:t>37</w:t>
            </w:r>
          </w:p>
          <w:p w:rsidR="002834EA" w:rsidRPr="00A2553B" w:rsidRDefault="002834EA" w:rsidP="002834EA">
            <w:pPr>
              <w:rPr>
                <w:b/>
                <w:color w:val="000000" w:themeColor="text1"/>
                <w:sz w:val="40"/>
                <w:szCs w:val="40"/>
                <w:lang w:val="en-US"/>
              </w:rPr>
            </w:pPr>
            <w:r>
              <w:rPr>
                <w:b/>
                <w:color w:val="000000" w:themeColor="text1"/>
                <w:sz w:val="40"/>
                <w:szCs w:val="40"/>
                <w:lang w:val="en-US"/>
              </w:rPr>
              <w:t>52</w:t>
            </w:r>
          </w:p>
        </w:tc>
        <w:tc>
          <w:tcPr>
            <w:tcW w:w="851" w:type="dxa"/>
            <w:gridSpan w:val="7"/>
          </w:tcPr>
          <w:p w:rsidR="002834EA" w:rsidRPr="00316125" w:rsidRDefault="002834EA" w:rsidP="002834EA">
            <w:pPr>
              <w:rPr>
                <w:b/>
                <w:color w:val="000000" w:themeColor="text1"/>
                <w:sz w:val="40"/>
                <w:szCs w:val="40"/>
                <w:lang w:val="en-US"/>
              </w:rPr>
            </w:pPr>
          </w:p>
        </w:tc>
        <w:tc>
          <w:tcPr>
            <w:tcW w:w="851" w:type="dxa"/>
            <w:gridSpan w:val="4"/>
          </w:tcPr>
          <w:p w:rsidR="002834EA" w:rsidRPr="00316125" w:rsidRDefault="002834EA" w:rsidP="002834EA">
            <w:pPr>
              <w:rPr>
                <w:b/>
                <w:color w:val="000000" w:themeColor="text1"/>
                <w:sz w:val="40"/>
                <w:szCs w:val="40"/>
                <w:lang w:val="en-US"/>
              </w:rPr>
            </w:pPr>
          </w:p>
        </w:tc>
        <w:tc>
          <w:tcPr>
            <w:tcW w:w="851" w:type="dxa"/>
            <w:gridSpan w:val="5"/>
          </w:tcPr>
          <w:p w:rsidR="002834EA" w:rsidRPr="00316125" w:rsidRDefault="002834EA" w:rsidP="002834EA">
            <w:pPr>
              <w:rPr>
                <w:b/>
                <w:color w:val="000000" w:themeColor="text1"/>
                <w:sz w:val="40"/>
                <w:szCs w:val="40"/>
                <w:lang w:val="en-US"/>
              </w:rPr>
            </w:pPr>
          </w:p>
        </w:tc>
        <w:tc>
          <w:tcPr>
            <w:tcW w:w="992" w:type="dxa"/>
            <w:gridSpan w:val="6"/>
          </w:tcPr>
          <w:p w:rsidR="002834EA" w:rsidRPr="00316125" w:rsidRDefault="002834EA" w:rsidP="002834EA">
            <w:pPr>
              <w:rPr>
                <w:b/>
                <w:color w:val="000000" w:themeColor="text1"/>
                <w:sz w:val="40"/>
                <w:szCs w:val="40"/>
                <w:lang w:val="en-US"/>
              </w:rPr>
            </w:pPr>
          </w:p>
        </w:tc>
        <w:tc>
          <w:tcPr>
            <w:tcW w:w="992" w:type="dxa"/>
            <w:gridSpan w:val="6"/>
          </w:tcPr>
          <w:p w:rsidR="002834EA" w:rsidRPr="00316125" w:rsidRDefault="002834EA" w:rsidP="002834EA">
            <w:pPr>
              <w:rPr>
                <w:b/>
                <w:color w:val="000000" w:themeColor="text1"/>
                <w:sz w:val="40"/>
                <w:szCs w:val="40"/>
                <w:lang w:val="en-US"/>
              </w:rPr>
            </w:pPr>
          </w:p>
        </w:tc>
        <w:tc>
          <w:tcPr>
            <w:tcW w:w="992" w:type="dxa"/>
            <w:gridSpan w:val="3"/>
          </w:tcPr>
          <w:p w:rsidR="002834EA" w:rsidRPr="00316125" w:rsidRDefault="002834EA" w:rsidP="002834EA">
            <w:pPr>
              <w:rPr>
                <w:b/>
                <w:color w:val="000000" w:themeColor="text1"/>
                <w:sz w:val="40"/>
                <w:szCs w:val="40"/>
                <w:lang w:val="en-US"/>
              </w:rPr>
            </w:pPr>
          </w:p>
        </w:tc>
        <w:tc>
          <w:tcPr>
            <w:tcW w:w="1145" w:type="dxa"/>
            <w:gridSpan w:val="12"/>
          </w:tcPr>
          <w:p w:rsidR="002834EA" w:rsidRPr="00316125" w:rsidRDefault="002834EA" w:rsidP="002834EA">
            <w:pPr>
              <w:rPr>
                <w:b/>
                <w:color w:val="000000" w:themeColor="text1"/>
                <w:sz w:val="40"/>
                <w:szCs w:val="40"/>
                <w:lang w:val="en-US"/>
              </w:rPr>
            </w:pPr>
          </w:p>
        </w:tc>
        <w:tc>
          <w:tcPr>
            <w:tcW w:w="1175" w:type="dxa"/>
            <w:gridSpan w:val="3"/>
          </w:tcPr>
          <w:p w:rsidR="002834EA" w:rsidRPr="00316125" w:rsidRDefault="002834EA" w:rsidP="002834EA">
            <w:pPr>
              <w:rPr>
                <w:b/>
                <w:color w:val="000000" w:themeColor="text1"/>
                <w:sz w:val="40"/>
                <w:szCs w:val="40"/>
                <w:lang w:val="en-US"/>
              </w:rPr>
            </w:pPr>
          </w:p>
        </w:tc>
      </w:tr>
      <w:tr w:rsidR="002834EA" w:rsidRPr="00316125" w:rsidTr="002834EA">
        <w:trPr>
          <w:gridAfter w:val="66"/>
          <w:wAfter w:w="11201" w:type="dxa"/>
        </w:trPr>
        <w:tc>
          <w:tcPr>
            <w:tcW w:w="947" w:type="dxa"/>
          </w:tcPr>
          <w:p w:rsidR="002834EA" w:rsidRPr="00316125" w:rsidRDefault="002834EA" w:rsidP="002834EA">
            <w:pPr>
              <w:rPr>
                <w:b/>
                <w:i/>
                <w:color w:val="002060"/>
                <w:sz w:val="32"/>
                <w:szCs w:val="32"/>
              </w:rPr>
            </w:pPr>
          </w:p>
        </w:tc>
        <w:tc>
          <w:tcPr>
            <w:tcW w:w="1095" w:type="dxa"/>
            <w:gridSpan w:val="3"/>
            <w:tcBorders>
              <w:right w:val="nil"/>
            </w:tcBorders>
          </w:tcPr>
          <w:p w:rsidR="002834EA" w:rsidRPr="00316125" w:rsidRDefault="002834EA" w:rsidP="002834EA">
            <w:pPr>
              <w:rPr>
                <w:b/>
                <w:color w:val="000000" w:themeColor="text1"/>
                <w:sz w:val="40"/>
                <w:szCs w:val="40"/>
              </w:rPr>
            </w:pPr>
          </w:p>
        </w:tc>
        <w:tc>
          <w:tcPr>
            <w:tcW w:w="985" w:type="dxa"/>
            <w:gridSpan w:val="8"/>
            <w:tcBorders>
              <w:right w:val="nil"/>
            </w:tcBorders>
          </w:tcPr>
          <w:p w:rsidR="002834EA" w:rsidRPr="00316125" w:rsidRDefault="002834EA" w:rsidP="002834EA">
            <w:pPr>
              <w:rPr>
                <w:b/>
                <w:color w:val="000000" w:themeColor="text1"/>
                <w:sz w:val="40"/>
                <w:szCs w:val="40"/>
              </w:rPr>
            </w:pPr>
          </w:p>
        </w:tc>
      </w:tr>
      <w:tr w:rsidR="002834EA" w:rsidRPr="00316125" w:rsidTr="002834EA">
        <w:trPr>
          <w:gridAfter w:val="2"/>
          <w:wAfter w:w="57" w:type="dxa"/>
        </w:trPr>
        <w:tc>
          <w:tcPr>
            <w:tcW w:w="947" w:type="dxa"/>
          </w:tcPr>
          <w:p w:rsidR="002834EA" w:rsidRPr="00316125" w:rsidRDefault="002834EA" w:rsidP="002834EA">
            <w:pPr>
              <w:rPr>
                <w:b/>
                <w:i/>
                <w:color w:val="002060"/>
                <w:sz w:val="32"/>
                <w:szCs w:val="32"/>
              </w:rPr>
            </w:pPr>
            <w:r w:rsidRPr="00316125">
              <w:rPr>
                <w:b/>
                <w:i/>
                <w:color w:val="002060"/>
                <w:sz w:val="32"/>
                <w:szCs w:val="32"/>
              </w:rPr>
              <w:t>АЛГЕБР.</w:t>
            </w:r>
          </w:p>
        </w:tc>
        <w:tc>
          <w:tcPr>
            <w:tcW w:w="1116" w:type="dxa"/>
            <w:gridSpan w:val="4"/>
          </w:tcPr>
          <w:p w:rsidR="002834EA" w:rsidRPr="00316125" w:rsidRDefault="002834EA" w:rsidP="002834EA">
            <w:pPr>
              <w:rPr>
                <w:b/>
                <w:color w:val="000000" w:themeColor="text1"/>
                <w:sz w:val="40"/>
                <w:szCs w:val="40"/>
                <w:lang w:val="en-US"/>
              </w:rPr>
            </w:pPr>
          </w:p>
        </w:tc>
        <w:tc>
          <w:tcPr>
            <w:tcW w:w="1299" w:type="dxa"/>
            <w:gridSpan w:val="11"/>
          </w:tcPr>
          <w:p w:rsidR="002834EA" w:rsidRPr="00316125" w:rsidRDefault="002834EA" w:rsidP="002834EA">
            <w:pPr>
              <w:rPr>
                <w:b/>
                <w:color w:val="000000" w:themeColor="text1"/>
                <w:sz w:val="40"/>
                <w:szCs w:val="40"/>
                <w:lang w:val="en-US"/>
              </w:rPr>
            </w:pPr>
          </w:p>
        </w:tc>
        <w:tc>
          <w:tcPr>
            <w:tcW w:w="851" w:type="dxa"/>
            <w:gridSpan w:val="4"/>
          </w:tcPr>
          <w:p w:rsidR="002834EA" w:rsidRPr="00316125" w:rsidRDefault="002834EA" w:rsidP="002834EA">
            <w:pPr>
              <w:rPr>
                <w:b/>
                <w:color w:val="000000" w:themeColor="text1"/>
                <w:sz w:val="40"/>
                <w:szCs w:val="40"/>
                <w:lang w:val="en-US"/>
              </w:rPr>
            </w:pPr>
          </w:p>
        </w:tc>
        <w:tc>
          <w:tcPr>
            <w:tcW w:w="992" w:type="dxa"/>
            <w:gridSpan w:val="4"/>
          </w:tcPr>
          <w:p w:rsidR="002834EA" w:rsidRPr="00CC2BF8" w:rsidRDefault="002834EA" w:rsidP="002834EA">
            <w:pPr>
              <w:rPr>
                <w:b/>
                <w:color w:val="000000" w:themeColor="text1"/>
                <w:sz w:val="40"/>
                <w:szCs w:val="40"/>
              </w:rPr>
            </w:pPr>
          </w:p>
        </w:tc>
        <w:tc>
          <w:tcPr>
            <w:tcW w:w="1127" w:type="dxa"/>
            <w:gridSpan w:val="6"/>
          </w:tcPr>
          <w:p w:rsidR="002834EA" w:rsidRPr="00316125" w:rsidRDefault="002834EA" w:rsidP="002834EA">
            <w:pPr>
              <w:rPr>
                <w:b/>
                <w:color w:val="000000" w:themeColor="text1"/>
                <w:sz w:val="40"/>
                <w:szCs w:val="40"/>
              </w:rPr>
            </w:pPr>
          </w:p>
        </w:tc>
        <w:tc>
          <w:tcPr>
            <w:tcW w:w="851" w:type="dxa"/>
            <w:gridSpan w:val="7"/>
          </w:tcPr>
          <w:p w:rsidR="002834EA" w:rsidRDefault="002834EA" w:rsidP="002834EA">
            <w:pPr>
              <w:rPr>
                <w:b/>
                <w:color w:val="000000" w:themeColor="text1"/>
                <w:sz w:val="40"/>
                <w:szCs w:val="40"/>
              </w:rPr>
            </w:pPr>
            <w:r>
              <w:rPr>
                <w:b/>
                <w:color w:val="000000" w:themeColor="text1"/>
                <w:sz w:val="40"/>
                <w:szCs w:val="40"/>
              </w:rPr>
              <w:t>56</w:t>
            </w:r>
          </w:p>
          <w:p w:rsidR="002834EA" w:rsidRDefault="002834EA" w:rsidP="002834EA">
            <w:pPr>
              <w:rPr>
                <w:b/>
                <w:color w:val="000000" w:themeColor="text1"/>
                <w:sz w:val="40"/>
                <w:szCs w:val="40"/>
              </w:rPr>
            </w:pPr>
            <w:r>
              <w:rPr>
                <w:b/>
                <w:color w:val="000000" w:themeColor="text1"/>
                <w:sz w:val="40"/>
                <w:szCs w:val="40"/>
              </w:rPr>
              <w:t>62</w:t>
            </w:r>
          </w:p>
          <w:p w:rsidR="002834EA" w:rsidRDefault="002834EA" w:rsidP="002834EA">
            <w:pPr>
              <w:rPr>
                <w:b/>
                <w:color w:val="000000" w:themeColor="text1"/>
                <w:sz w:val="40"/>
                <w:szCs w:val="40"/>
              </w:rPr>
            </w:pPr>
            <w:r>
              <w:rPr>
                <w:b/>
                <w:color w:val="000000" w:themeColor="text1"/>
                <w:sz w:val="40"/>
                <w:szCs w:val="40"/>
              </w:rPr>
              <w:t>70</w:t>
            </w:r>
          </w:p>
          <w:p w:rsidR="002834EA" w:rsidRDefault="002834EA" w:rsidP="002834EA">
            <w:pPr>
              <w:rPr>
                <w:b/>
                <w:color w:val="000000" w:themeColor="text1"/>
                <w:sz w:val="40"/>
                <w:szCs w:val="40"/>
              </w:rPr>
            </w:pPr>
            <w:r>
              <w:rPr>
                <w:b/>
                <w:color w:val="000000" w:themeColor="text1"/>
                <w:sz w:val="40"/>
                <w:szCs w:val="40"/>
              </w:rPr>
              <w:t>68</w:t>
            </w:r>
          </w:p>
          <w:p w:rsidR="002834EA" w:rsidRPr="00316125" w:rsidRDefault="002834EA" w:rsidP="002834EA">
            <w:pPr>
              <w:rPr>
                <w:b/>
                <w:color w:val="000000" w:themeColor="text1"/>
                <w:sz w:val="40"/>
                <w:szCs w:val="40"/>
              </w:rPr>
            </w:pPr>
          </w:p>
        </w:tc>
        <w:tc>
          <w:tcPr>
            <w:tcW w:w="851" w:type="dxa"/>
            <w:gridSpan w:val="4"/>
          </w:tcPr>
          <w:p w:rsidR="002834EA" w:rsidRPr="00A2553B" w:rsidRDefault="002834EA" w:rsidP="002834EA">
            <w:pPr>
              <w:rPr>
                <w:b/>
                <w:color w:val="000000" w:themeColor="text1"/>
                <w:sz w:val="40"/>
                <w:szCs w:val="40"/>
              </w:rPr>
            </w:pPr>
            <w:r w:rsidRPr="00A2553B">
              <w:rPr>
                <w:b/>
                <w:color w:val="000000" w:themeColor="text1"/>
                <w:sz w:val="40"/>
                <w:szCs w:val="40"/>
              </w:rPr>
              <w:t>94</w:t>
            </w:r>
          </w:p>
          <w:p w:rsidR="002834EA" w:rsidRPr="00A2553B" w:rsidRDefault="002834EA" w:rsidP="002834EA">
            <w:pPr>
              <w:rPr>
                <w:b/>
                <w:color w:val="000000" w:themeColor="text1"/>
                <w:sz w:val="40"/>
                <w:szCs w:val="40"/>
              </w:rPr>
            </w:pPr>
            <w:r w:rsidRPr="00A2553B">
              <w:rPr>
                <w:b/>
                <w:color w:val="000000" w:themeColor="text1"/>
                <w:sz w:val="40"/>
                <w:szCs w:val="40"/>
              </w:rPr>
              <w:t>82</w:t>
            </w:r>
          </w:p>
          <w:p w:rsidR="002834EA" w:rsidRPr="00A2553B" w:rsidRDefault="002834EA" w:rsidP="002834EA">
            <w:pPr>
              <w:rPr>
                <w:b/>
                <w:color w:val="000000" w:themeColor="text1"/>
                <w:sz w:val="40"/>
                <w:szCs w:val="40"/>
                <w:lang w:val="en-US"/>
              </w:rPr>
            </w:pPr>
            <w:r w:rsidRPr="00A2553B">
              <w:rPr>
                <w:b/>
                <w:color w:val="000000" w:themeColor="text1"/>
                <w:sz w:val="40"/>
                <w:szCs w:val="40"/>
              </w:rPr>
              <w:t>82</w:t>
            </w:r>
          </w:p>
          <w:p w:rsidR="002834EA" w:rsidRPr="00A2553B" w:rsidRDefault="002834EA" w:rsidP="002834EA">
            <w:pPr>
              <w:rPr>
                <w:b/>
                <w:color w:val="000000" w:themeColor="text1"/>
                <w:sz w:val="40"/>
                <w:szCs w:val="40"/>
                <w:lang w:val="en-US"/>
              </w:rPr>
            </w:pPr>
            <w:r w:rsidRPr="00A2553B">
              <w:rPr>
                <w:b/>
                <w:color w:val="000000" w:themeColor="text1"/>
                <w:sz w:val="40"/>
                <w:szCs w:val="40"/>
                <w:lang w:val="en-US"/>
              </w:rPr>
              <w:t>75</w:t>
            </w:r>
          </w:p>
        </w:tc>
        <w:tc>
          <w:tcPr>
            <w:tcW w:w="992" w:type="dxa"/>
            <w:gridSpan w:val="8"/>
          </w:tcPr>
          <w:p w:rsidR="002834EA" w:rsidRPr="00A2553B" w:rsidRDefault="002834EA" w:rsidP="002834EA">
            <w:pPr>
              <w:rPr>
                <w:b/>
                <w:color w:val="000000" w:themeColor="text1"/>
                <w:sz w:val="40"/>
                <w:szCs w:val="40"/>
              </w:rPr>
            </w:pPr>
            <w:r w:rsidRPr="00A2553B">
              <w:rPr>
                <w:b/>
                <w:color w:val="000000" w:themeColor="text1"/>
                <w:sz w:val="40"/>
                <w:szCs w:val="40"/>
              </w:rPr>
              <w:t>86</w:t>
            </w:r>
          </w:p>
          <w:p w:rsidR="002834EA" w:rsidRPr="00A2553B" w:rsidRDefault="002834EA" w:rsidP="002834EA">
            <w:pPr>
              <w:rPr>
                <w:b/>
                <w:color w:val="000000" w:themeColor="text1"/>
                <w:sz w:val="40"/>
                <w:szCs w:val="40"/>
              </w:rPr>
            </w:pPr>
            <w:r w:rsidRPr="00A2553B">
              <w:rPr>
                <w:b/>
                <w:color w:val="000000" w:themeColor="text1"/>
                <w:sz w:val="40"/>
                <w:szCs w:val="40"/>
              </w:rPr>
              <w:t>83</w:t>
            </w:r>
          </w:p>
          <w:p w:rsidR="002834EA" w:rsidRDefault="002834EA" w:rsidP="002834EA">
            <w:pPr>
              <w:rPr>
                <w:b/>
                <w:color w:val="000000" w:themeColor="text1"/>
                <w:sz w:val="40"/>
                <w:szCs w:val="40"/>
                <w:lang w:val="en-US"/>
              </w:rPr>
            </w:pPr>
            <w:r w:rsidRPr="00A2553B">
              <w:rPr>
                <w:b/>
                <w:color w:val="000000" w:themeColor="text1"/>
                <w:sz w:val="40"/>
                <w:szCs w:val="40"/>
              </w:rPr>
              <w:t>52</w:t>
            </w:r>
          </w:p>
          <w:p w:rsidR="002834EA" w:rsidRPr="009972B5" w:rsidRDefault="002834EA" w:rsidP="002834EA">
            <w:pPr>
              <w:rPr>
                <w:b/>
                <w:color w:val="000000" w:themeColor="text1"/>
                <w:sz w:val="40"/>
                <w:szCs w:val="40"/>
                <w:lang w:val="en-US"/>
              </w:rPr>
            </w:pPr>
            <w:r>
              <w:rPr>
                <w:b/>
                <w:color w:val="000000" w:themeColor="text1"/>
                <w:sz w:val="40"/>
                <w:szCs w:val="40"/>
                <w:lang w:val="en-US"/>
              </w:rPr>
              <w:t>76</w:t>
            </w:r>
          </w:p>
        </w:tc>
        <w:tc>
          <w:tcPr>
            <w:tcW w:w="992" w:type="dxa"/>
            <w:gridSpan w:val="6"/>
          </w:tcPr>
          <w:p w:rsidR="002834EA" w:rsidRPr="00A2553B" w:rsidRDefault="002834EA" w:rsidP="002834EA">
            <w:pPr>
              <w:rPr>
                <w:b/>
                <w:color w:val="000000" w:themeColor="text1"/>
                <w:sz w:val="40"/>
                <w:szCs w:val="40"/>
              </w:rPr>
            </w:pPr>
            <w:r w:rsidRPr="00A2553B">
              <w:rPr>
                <w:b/>
                <w:color w:val="000000" w:themeColor="text1"/>
                <w:sz w:val="40"/>
                <w:szCs w:val="40"/>
              </w:rPr>
              <w:t>8,3</w:t>
            </w:r>
          </w:p>
          <w:p w:rsidR="002834EA" w:rsidRDefault="002834EA" w:rsidP="002834EA">
            <w:pPr>
              <w:rPr>
                <w:b/>
                <w:color w:val="000000" w:themeColor="text1"/>
                <w:sz w:val="40"/>
                <w:szCs w:val="40"/>
              </w:rPr>
            </w:pPr>
            <w:r w:rsidRPr="00A2553B">
              <w:rPr>
                <w:b/>
                <w:color w:val="000000" w:themeColor="text1"/>
                <w:sz w:val="40"/>
                <w:szCs w:val="40"/>
              </w:rPr>
              <w:t>8,3</w:t>
            </w:r>
          </w:p>
          <w:p w:rsidR="002834EA" w:rsidRDefault="002834EA" w:rsidP="002834EA">
            <w:pPr>
              <w:rPr>
                <w:b/>
                <w:color w:val="000000" w:themeColor="text1"/>
                <w:sz w:val="40"/>
                <w:szCs w:val="40"/>
              </w:rPr>
            </w:pPr>
          </w:p>
          <w:p w:rsidR="002834EA" w:rsidRPr="00A2553B" w:rsidRDefault="002834EA" w:rsidP="002834EA">
            <w:pPr>
              <w:rPr>
                <w:b/>
                <w:color w:val="000000" w:themeColor="text1"/>
                <w:sz w:val="40"/>
                <w:szCs w:val="40"/>
              </w:rPr>
            </w:pPr>
            <w:r>
              <w:rPr>
                <w:b/>
                <w:color w:val="000000" w:themeColor="text1"/>
                <w:sz w:val="40"/>
                <w:szCs w:val="40"/>
              </w:rPr>
              <w:t>35</w:t>
            </w:r>
          </w:p>
        </w:tc>
        <w:tc>
          <w:tcPr>
            <w:tcW w:w="992" w:type="dxa"/>
            <w:gridSpan w:val="6"/>
          </w:tcPr>
          <w:p w:rsidR="002834EA" w:rsidRPr="00A2553B" w:rsidRDefault="002834EA" w:rsidP="002834EA">
            <w:pPr>
              <w:rPr>
                <w:b/>
                <w:color w:val="000000" w:themeColor="text1"/>
                <w:sz w:val="40"/>
                <w:szCs w:val="40"/>
              </w:rPr>
            </w:pPr>
            <w:r w:rsidRPr="00A2553B">
              <w:rPr>
                <w:b/>
                <w:color w:val="000000" w:themeColor="text1"/>
                <w:sz w:val="40"/>
                <w:szCs w:val="40"/>
              </w:rPr>
              <w:t>47</w:t>
            </w:r>
          </w:p>
          <w:p w:rsidR="002834EA" w:rsidRPr="00A2553B" w:rsidRDefault="002834EA" w:rsidP="002834EA">
            <w:pPr>
              <w:rPr>
                <w:b/>
                <w:color w:val="000000" w:themeColor="text1"/>
                <w:sz w:val="40"/>
                <w:szCs w:val="40"/>
              </w:rPr>
            </w:pPr>
            <w:r w:rsidRPr="00A2553B">
              <w:rPr>
                <w:b/>
                <w:color w:val="000000" w:themeColor="text1"/>
                <w:sz w:val="40"/>
                <w:szCs w:val="40"/>
              </w:rPr>
              <w:t>30</w:t>
            </w:r>
          </w:p>
          <w:p w:rsidR="002834EA" w:rsidRDefault="002834EA" w:rsidP="002834EA">
            <w:pPr>
              <w:rPr>
                <w:b/>
                <w:color w:val="000000" w:themeColor="text1"/>
                <w:sz w:val="40"/>
                <w:szCs w:val="40"/>
              </w:rPr>
            </w:pPr>
            <w:r w:rsidRPr="00A2553B">
              <w:rPr>
                <w:b/>
                <w:color w:val="000000" w:themeColor="text1"/>
                <w:sz w:val="40"/>
                <w:szCs w:val="40"/>
              </w:rPr>
              <w:t>68</w:t>
            </w:r>
          </w:p>
          <w:p w:rsidR="002834EA" w:rsidRPr="00A2553B" w:rsidRDefault="002834EA" w:rsidP="002834EA">
            <w:pPr>
              <w:rPr>
                <w:b/>
                <w:color w:val="000000" w:themeColor="text1"/>
                <w:sz w:val="40"/>
                <w:szCs w:val="40"/>
              </w:rPr>
            </w:pPr>
            <w:r>
              <w:rPr>
                <w:b/>
                <w:color w:val="000000" w:themeColor="text1"/>
                <w:sz w:val="40"/>
                <w:szCs w:val="40"/>
              </w:rPr>
              <w:t>71</w:t>
            </w:r>
          </w:p>
        </w:tc>
        <w:tc>
          <w:tcPr>
            <w:tcW w:w="1005" w:type="dxa"/>
            <w:gridSpan w:val="8"/>
          </w:tcPr>
          <w:p w:rsidR="002834EA" w:rsidRPr="00A2553B" w:rsidRDefault="002834EA" w:rsidP="002834EA">
            <w:pPr>
              <w:rPr>
                <w:b/>
                <w:color w:val="000000" w:themeColor="text1"/>
                <w:sz w:val="40"/>
                <w:szCs w:val="40"/>
              </w:rPr>
            </w:pPr>
            <w:r w:rsidRPr="00A2553B">
              <w:rPr>
                <w:b/>
                <w:color w:val="000000" w:themeColor="text1"/>
                <w:sz w:val="40"/>
                <w:szCs w:val="40"/>
              </w:rPr>
              <w:t>47</w:t>
            </w:r>
          </w:p>
          <w:p w:rsidR="002834EA" w:rsidRPr="00A2553B" w:rsidRDefault="002834EA" w:rsidP="002834EA">
            <w:pPr>
              <w:rPr>
                <w:b/>
                <w:color w:val="000000" w:themeColor="text1"/>
                <w:sz w:val="40"/>
                <w:szCs w:val="40"/>
              </w:rPr>
            </w:pPr>
            <w:r w:rsidRPr="00A2553B">
              <w:rPr>
                <w:b/>
                <w:color w:val="000000" w:themeColor="text1"/>
                <w:sz w:val="40"/>
                <w:szCs w:val="40"/>
              </w:rPr>
              <w:t>35</w:t>
            </w:r>
          </w:p>
          <w:p w:rsidR="002834EA" w:rsidRDefault="002834EA" w:rsidP="002834EA">
            <w:pPr>
              <w:rPr>
                <w:b/>
                <w:color w:val="000000" w:themeColor="text1"/>
                <w:sz w:val="40"/>
                <w:szCs w:val="40"/>
              </w:rPr>
            </w:pPr>
            <w:r w:rsidRPr="00A2553B">
              <w:rPr>
                <w:b/>
                <w:color w:val="000000" w:themeColor="text1"/>
                <w:sz w:val="40"/>
                <w:szCs w:val="40"/>
              </w:rPr>
              <w:t>40</w:t>
            </w:r>
          </w:p>
          <w:p w:rsidR="002834EA" w:rsidRPr="00A2553B" w:rsidRDefault="002834EA" w:rsidP="002834EA">
            <w:pPr>
              <w:rPr>
                <w:b/>
                <w:color w:val="000000" w:themeColor="text1"/>
                <w:sz w:val="40"/>
                <w:szCs w:val="40"/>
              </w:rPr>
            </w:pPr>
            <w:r>
              <w:rPr>
                <w:b/>
                <w:color w:val="000000" w:themeColor="text1"/>
                <w:sz w:val="40"/>
                <w:szCs w:val="40"/>
              </w:rPr>
              <w:t>30</w:t>
            </w:r>
          </w:p>
        </w:tc>
        <w:tc>
          <w:tcPr>
            <w:tcW w:w="1025" w:type="dxa"/>
            <w:gridSpan w:val="5"/>
          </w:tcPr>
          <w:p w:rsidR="002834EA" w:rsidRPr="00A2553B" w:rsidRDefault="002834EA" w:rsidP="002834EA">
            <w:pPr>
              <w:rPr>
                <w:b/>
                <w:color w:val="000000" w:themeColor="text1"/>
                <w:sz w:val="40"/>
                <w:szCs w:val="40"/>
              </w:rPr>
            </w:pPr>
            <w:r w:rsidRPr="00A2553B">
              <w:rPr>
                <w:b/>
                <w:color w:val="000000" w:themeColor="text1"/>
                <w:sz w:val="40"/>
                <w:szCs w:val="40"/>
              </w:rPr>
              <w:t>94</w:t>
            </w:r>
          </w:p>
          <w:p w:rsidR="002834EA" w:rsidRPr="00A2553B" w:rsidRDefault="002834EA" w:rsidP="002834EA">
            <w:pPr>
              <w:rPr>
                <w:b/>
                <w:color w:val="000000" w:themeColor="text1"/>
                <w:sz w:val="40"/>
                <w:szCs w:val="40"/>
              </w:rPr>
            </w:pPr>
            <w:r w:rsidRPr="00A2553B">
              <w:rPr>
                <w:b/>
                <w:color w:val="000000" w:themeColor="text1"/>
                <w:sz w:val="40"/>
                <w:szCs w:val="40"/>
              </w:rPr>
              <w:t>95</w:t>
            </w:r>
          </w:p>
        </w:tc>
        <w:tc>
          <w:tcPr>
            <w:tcW w:w="1131" w:type="dxa"/>
            <w:gridSpan w:val="2"/>
          </w:tcPr>
          <w:p w:rsidR="002834EA" w:rsidRPr="00A2553B" w:rsidRDefault="002834EA" w:rsidP="002834EA">
            <w:pPr>
              <w:rPr>
                <w:b/>
                <w:color w:val="000000" w:themeColor="text1"/>
                <w:sz w:val="40"/>
                <w:szCs w:val="40"/>
              </w:rPr>
            </w:pPr>
            <w:r w:rsidRPr="00A2553B">
              <w:rPr>
                <w:b/>
                <w:color w:val="000000" w:themeColor="text1"/>
                <w:sz w:val="40"/>
                <w:szCs w:val="40"/>
              </w:rPr>
              <w:t>76</w:t>
            </w:r>
          </w:p>
          <w:p w:rsidR="002834EA" w:rsidRPr="00A2553B" w:rsidRDefault="002834EA" w:rsidP="002834EA">
            <w:pPr>
              <w:rPr>
                <w:b/>
                <w:color w:val="000000" w:themeColor="text1"/>
                <w:sz w:val="40"/>
                <w:szCs w:val="40"/>
              </w:rPr>
            </w:pPr>
            <w:r w:rsidRPr="00A2553B">
              <w:rPr>
                <w:b/>
                <w:color w:val="000000" w:themeColor="text1"/>
                <w:sz w:val="40"/>
                <w:szCs w:val="40"/>
              </w:rPr>
              <w:t>52</w:t>
            </w:r>
          </w:p>
          <w:p w:rsidR="002834EA" w:rsidRDefault="002834EA" w:rsidP="002834EA">
            <w:pPr>
              <w:rPr>
                <w:b/>
                <w:color w:val="000000" w:themeColor="text1"/>
                <w:sz w:val="40"/>
                <w:szCs w:val="40"/>
              </w:rPr>
            </w:pPr>
            <w:r w:rsidRPr="00A2553B">
              <w:rPr>
                <w:b/>
                <w:color w:val="000000" w:themeColor="text1"/>
                <w:sz w:val="40"/>
                <w:szCs w:val="40"/>
              </w:rPr>
              <w:t>100</w:t>
            </w:r>
          </w:p>
          <w:p w:rsidR="002834EA" w:rsidRPr="00A2553B" w:rsidRDefault="002834EA" w:rsidP="002834EA">
            <w:pPr>
              <w:rPr>
                <w:b/>
                <w:color w:val="000000" w:themeColor="text1"/>
                <w:sz w:val="40"/>
                <w:szCs w:val="40"/>
              </w:rPr>
            </w:pPr>
            <w:r>
              <w:rPr>
                <w:b/>
                <w:color w:val="000000" w:themeColor="text1"/>
                <w:sz w:val="40"/>
                <w:szCs w:val="40"/>
              </w:rPr>
              <w:t>100</w:t>
            </w:r>
          </w:p>
        </w:tc>
      </w:tr>
      <w:tr w:rsidR="002834EA" w:rsidRPr="00316125" w:rsidTr="002834EA">
        <w:trPr>
          <w:gridAfter w:val="66"/>
          <w:wAfter w:w="11201" w:type="dxa"/>
        </w:trPr>
        <w:tc>
          <w:tcPr>
            <w:tcW w:w="947" w:type="dxa"/>
          </w:tcPr>
          <w:p w:rsidR="002834EA" w:rsidRPr="00316125" w:rsidRDefault="002834EA" w:rsidP="002834EA">
            <w:pPr>
              <w:rPr>
                <w:b/>
                <w:i/>
                <w:color w:val="002060"/>
                <w:sz w:val="32"/>
                <w:szCs w:val="32"/>
              </w:rPr>
            </w:pPr>
          </w:p>
        </w:tc>
        <w:tc>
          <w:tcPr>
            <w:tcW w:w="1095" w:type="dxa"/>
            <w:gridSpan w:val="3"/>
            <w:tcBorders>
              <w:right w:val="nil"/>
            </w:tcBorders>
          </w:tcPr>
          <w:p w:rsidR="002834EA" w:rsidRPr="00316125" w:rsidRDefault="002834EA" w:rsidP="002834EA">
            <w:pPr>
              <w:rPr>
                <w:b/>
                <w:color w:val="000000" w:themeColor="text1"/>
                <w:sz w:val="40"/>
                <w:szCs w:val="40"/>
                <w:lang w:val="en-US"/>
              </w:rPr>
            </w:pPr>
          </w:p>
        </w:tc>
        <w:tc>
          <w:tcPr>
            <w:tcW w:w="985" w:type="dxa"/>
            <w:gridSpan w:val="8"/>
            <w:tcBorders>
              <w:right w:val="nil"/>
            </w:tcBorders>
          </w:tcPr>
          <w:p w:rsidR="002834EA" w:rsidRPr="00316125" w:rsidRDefault="002834EA" w:rsidP="002834EA">
            <w:pPr>
              <w:rPr>
                <w:b/>
                <w:color w:val="000000" w:themeColor="text1"/>
                <w:sz w:val="40"/>
                <w:szCs w:val="40"/>
                <w:lang w:val="en-US"/>
              </w:rPr>
            </w:pPr>
          </w:p>
        </w:tc>
      </w:tr>
      <w:tr w:rsidR="002834EA" w:rsidRPr="00316125" w:rsidTr="002834EA">
        <w:trPr>
          <w:gridAfter w:val="2"/>
          <w:wAfter w:w="57" w:type="dxa"/>
        </w:trPr>
        <w:tc>
          <w:tcPr>
            <w:tcW w:w="947" w:type="dxa"/>
          </w:tcPr>
          <w:p w:rsidR="002834EA" w:rsidRPr="00316125" w:rsidRDefault="002834EA" w:rsidP="002834EA">
            <w:pPr>
              <w:rPr>
                <w:b/>
                <w:i/>
                <w:color w:val="002060"/>
                <w:sz w:val="32"/>
                <w:szCs w:val="32"/>
              </w:rPr>
            </w:pPr>
            <w:r w:rsidRPr="00316125">
              <w:rPr>
                <w:b/>
                <w:i/>
                <w:color w:val="002060"/>
                <w:sz w:val="32"/>
                <w:szCs w:val="32"/>
              </w:rPr>
              <w:t>ГЕОМЕТ.</w:t>
            </w:r>
          </w:p>
        </w:tc>
        <w:tc>
          <w:tcPr>
            <w:tcW w:w="1116" w:type="dxa"/>
            <w:gridSpan w:val="4"/>
          </w:tcPr>
          <w:p w:rsidR="002834EA" w:rsidRPr="00316125" w:rsidRDefault="002834EA" w:rsidP="002834EA">
            <w:pPr>
              <w:rPr>
                <w:b/>
                <w:color w:val="000000" w:themeColor="text1"/>
                <w:sz w:val="40"/>
                <w:szCs w:val="40"/>
                <w:lang w:val="en-US"/>
              </w:rPr>
            </w:pPr>
          </w:p>
        </w:tc>
        <w:tc>
          <w:tcPr>
            <w:tcW w:w="1299" w:type="dxa"/>
            <w:gridSpan w:val="11"/>
          </w:tcPr>
          <w:p w:rsidR="002834EA" w:rsidRPr="00316125" w:rsidRDefault="002834EA" w:rsidP="002834EA">
            <w:pPr>
              <w:rPr>
                <w:b/>
                <w:color w:val="000000" w:themeColor="text1"/>
                <w:sz w:val="40"/>
                <w:szCs w:val="40"/>
                <w:lang w:val="en-US"/>
              </w:rPr>
            </w:pPr>
          </w:p>
        </w:tc>
        <w:tc>
          <w:tcPr>
            <w:tcW w:w="851" w:type="dxa"/>
            <w:gridSpan w:val="4"/>
          </w:tcPr>
          <w:p w:rsidR="002834EA" w:rsidRPr="00316125" w:rsidRDefault="002834EA" w:rsidP="002834EA">
            <w:pPr>
              <w:rPr>
                <w:b/>
                <w:color w:val="000000" w:themeColor="text1"/>
                <w:sz w:val="40"/>
                <w:szCs w:val="40"/>
                <w:lang w:val="en-US"/>
              </w:rPr>
            </w:pPr>
          </w:p>
        </w:tc>
        <w:tc>
          <w:tcPr>
            <w:tcW w:w="992" w:type="dxa"/>
            <w:gridSpan w:val="4"/>
          </w:tcPr>
          <w:p w:rsidR="002834EA" w:rsidRPr="00316125" w:rsidRDefault="002834EA" w:rsidP="002834EA">
            <w:pPr>
              <w:rPr>
                <w:b/>
                <w:color w:val="000000" w:themeColor="text1"/>
                <w:sz w:val="40"/>
                <w:szCs w:val="40"/>
              </w:rPr>
            </w:pPr>
          </w:p>
        </w:tc>
        <w:tc>
          <w:tcPr>
            <w:tcW w:w="1134" w:type="dxa"/>
            <w:gridSpan w:val="7"/>
          </w:tcPr>
          <w:p w:rsidR="002834EA" w:rsidRPr="00316125" w:rsidRDefault="002834EA" w:rsidP="002834EA">
            <w:pPr>
              <w:rPr>
                <w:b/>
                <w:color w:val="000000" w:themeColor="text1"/>
                <w:sz w:val="40"/>
                <w:szCs w:val="40"/>
                <w:highlight w:val="red"/>
              </w:rPr>
            </w:pPr>
          </w:p>
        </w:tc>
        <w:tc>
          <w:tcPr>
            <w:tcW w:w="850" w:type="dxa"/>
            <w:gridSpan w:val="7"/>
          </w:tcPr>
          <w:p w:rsidR="002834EA" w:rsidRDefault="002834EA" w:rsidP="002834EA">
            <w:pPr>
              <w:rPr>
                <w:b/>
                <w:color w:val="000000" w:themeColor="text1"/>
                <w:sz w:val="40"/>
                <w:szCs w:val="40"/>
              </w:rPr>
            </w:pPr>
            <w:r>
              <w:rPr>
                <w:b/>
                <w:color w:val="000000" w:themeColor="text1"/>
                <w:sz w:val="40"/>
                <w:szCs w:val="40"/>
              </w:rPr>
              <w:t>66</w:t>
            </w:r>
          </w:p>
          <w:p w:rsidR="002834EA" w:rsidRDefault="002834EA" w:rsidP="002834EA">
            <w:pPr>
              <w:rPr>
                <w:b/>
                <w:color w:val="000000" w:themeColor="text1"/>
                <w:sz w:val="40"/>
                <w:szCs w:val="40"/>
              </w:rPr>
            </w:pPr>
            <w:r>
              <w:rPr>
                <w:b/>
                <w:color w:val="000000" w:themeColor="text1"/>
                <w:sz w:val="40"/>
                <w:szCs w:val="40"/>
              </w:rPr>
              <w:t>56</w:t>
            </w:r>
          </w:p>
          <w:p w:rsidR="002834EA" w:rsidRDefault="002834EA" w:rsidP="002834EA">
            <w:pPr>
              <w:rPr>
                <w:b/>
                <w:color w:val="000000" w:themeColor="text1"/>
                <w:sz w:val="40"/>
                <w:szCs w:val="40"/>
              </w:rPr>
            </w:pPr>
            <w:r>
              <w:rPr>
                <w:b/>
                <w:color w:val="000000" w:themeColor="text1"/>
                <w:sz w:val="40"/>
                <w:szCs w:val="40"/>
              </w:rPr>
              <w:t>72</w:t>
            </w:r>
          </w:p>
          <w:p w:rsidR="002834EA" w:rsidRPr="00316125" w:rsidRDefault="002834EA" w:rsidP="002834EA">
            <w:pPr>
              <w:rPr>
                <w:b/>
                <w:color w:val="000000" w:themeColor="text1"/>
                <w:sz w:val="40"/>
                <w:szCs w:val="40"/>
              </w:rPr>
            </w:pPr>
            <w:r>
              <w:rPr>
                <w:b/>
                <w:color w:val="000000" w:themeColor="text1"/>
                <w:sz w:val="40"/>
                <w:szCs w:val="40"/>
              </w:rPr>
              <w:t>50</w:t>
            </w:r>
          </w:p>
        </w:tc>
        <w:tc>
          <w:tcPr>
            <w:tcW w:w="851" w:type="dxa"/>
            <w:gridSpan w:val="4"/>
          </w:tcPr>
          <w:p w:rsidR="002834EA" w:rsidRDefault="002834EA" w:rsidP="002834EA">
            <w:pPr>
              <w:rPr>
                <w:b/>
                <w:color w:val="000000" w:themeColor="text1"/>
                <w:sz w:val="40"/>
                <w:szCs w:val="40"/>
              </w:rPr>
            </w:pPr>
            <w:r>
              <w:rPr>
                <w:b/>
                <w:color w:val="000000" w:themeColor="text1"/>
                <w:sz w:val="40"/>
                <w:szCs w:val="40"/>
              </w:rPr>
              <w:t>61</w:t>
            </w:r>
          </w:p>
          <w:p w:rsidR="002834EA" w:rsidRDefault="002834EA" w:rsidP="002834EA">
            <w:pPr>
              <w:rPr>
                <w:b/>
                <w:color w:val="000000" w:themeColor="text1"/>
                <w:sz w:val="40"/>
                <w:szCs w:val="40"/>
              </w:rPr>
            </w:pPr>
            <w:r>
              <w:rPr>
                <w:b/>
                <w:color w:val="000000" w:themeColor="text1"/>
                <w:sz w:val="40"/>
                <w:szCs w:val="40"/>
              </w:rPr>
              <w:t>52</w:t>
            </w:r>
          </w:p>
          <w:p w:rsidR="002834EA" w:rsidRDefault="002834EA" w:rsidP="002834EA">
            <w:pPr>
              <w:rPr>
                <w:b/>
                <w:color w:val="000000" w:themeColor="text1"/>
                <w:sz w:val="40"/>
                <w:szCs w:val="40"/>
              </w:rPr>
            </w:pPr>
            <w:r>
              <w:rPr>
                <w:b/>
                <w:color w:val="000000" w:themeColor="text1"/>
                <w:sz w:val="40"/>
                <w:szCs w:val="40"/>
              </w:rPr>
              <w:t>58</w:t>
            </w:r>
          </w:p>
          <w:p w:rsidR="002834EA" w:rsidRPr="00316125" w:rsidRDefault="002834EA" w:rsidP="002834EA">
            <w:pPr>
              <w:rPr>
                <w:b/>
                <w:color w:val="000000" w:themeColor="text1"/>
                <w:sz w:val="40"/>
                <w:szCs w:val="40"/>
              </w:rPr>
            </w:pPr>
            <w:r>
              <w:rPr>
                <w:b/>
                <w:color w:val="000000" w:themeColor="text1"/>
                <w:sz w:val="40"/>
                <w:szCs w:val="40"/>
              </w:rPr>
              <w:t>66</w:t>
            </w:r>
          </w:p>
        </w:tc>
        <w:tc>
          <w:tcPr>
            <w:tcW w:w="1033" w:type="dxa"/>
            <w:gridSpan w:val="8"/>
          </w:tcPr>
          <w:p w:rsidR="002834EA" w:rsidRPr="009972B5" w:rsidRDefault="002834EA" w:rsidP="002834EA">
            <w:pPr>
              <w:rPr>
                <w:b/>
                <w:color w:val="000000" w:themeColor="text1"/>
                <w:sz w:val="40"/>
                <w:szCs w:val="40"/>
              </w:rPr>
            </w:pPr>
            <w:r w:rsidRPr="009972B5">
              <w:rPr>
                <w:b/>
                <w:color w:val="000000" w:themeColor="text1"/>
                <w:sz w:val="40"/>
                <w:szCs w:val="40"/>
              </w:rPr>
              <w:t>85</w:t>
            </w:r>
          </w:p>
          <w:p w:rsidR="002834EA" w:rsidRPr="009972B5" w:rsidRDefault="002834EA" w:rsidP="002834EA">
            <w:pPr>
              <w:rPr>
                <w:b/>
                <w:color w:val="000000" w:themeColor="text1"/>
                <w:sz w:val="40"/>
                <w:szCs w:val="40"/>
              </w:rPr>
            </w:pPr>
            <w:r w:rsidRPr="009972B5">
              <w:rPr>
                <w:b/>
                <w:color w:val="000000" w:themeColor="text1"/>
                <w:sz w:val="40"/>
                <w:szCs w:val="40"/>
              </w:rPr>
              <w:t>80</w:t>
            </w:r>
          </w:p>
          <w:p w:rsidR="002834EA" w:rsidRPr="009972B5" w:rsidRDefault="002834EA" w:rsidP="002834EA">
            <w:pPr>
              <w:rPr>
                <w:b/>
                <w:color w:val="000000" w:themeColor="text1"/>
                <w:sz w:val="40"/>
                <w:szCs w:val="40"/>
                <w:lang w:val="en-US"/>
              </w:rPr>
            </w:pPr>
            <w:r w:rsidRPr="009972B5">
              <w:rPr>
                <w:b/>
                <w:color w:val="000000" w:themeColor="text1"/>
                <w:sz w:val="40"/>
                <w:szCs w:val="40"/>
              </w:rPr>
              <w:t>60</w:t>
            </w:r>
          </w:p>
          <w:p w:rsidR="002834EA" w:rsidRPr="009972B5" w:rsidRDefault="002834EA" w:rsidP="002834EA">
            <w:pPr>
              <w:rPr>
                <w:b/>
                <w:color w:val="000000" w:themeColor="text1"/>
                <w:sz w:val="40"/>
                <w:szCs w:val="40"/>
                <w:lang w:val="en-US"/>
              </w:rPr>
            </w:pPr>
            <w:r w:rsidRPr="009972B5">
              <w:rPr>
                <w:b/>
                <w:color w:val="000000" w:themeColor="text1"/>
                <w:sz w:val="40"/>
                <w:szCs w:val="40"/>
                <w:lang w:val="en-US"/>
              </w:rPr>
              <w:t>64</w:t>
            </w:r>
          </w:p>
        </w:tc>
        <w:tc>
          <w:tcPr>
            <w:tcW w:w="992" w:type="dxa"/>
            <w:gridSpan w:val="6"/>
          </w:tcPr>
          <w:p w:rsidR="002834EA" w:rsidRDefault="002834EA" w:rsidP="002834EA">
            <w:pPr>
              <w:rPr>
                <w:b/>
                <w:color w:val="000000" w:themeColor="text1"/>
                <w:sz w:val="40"/>
                <w:szCs w:val="40"/>
              </w:rPr>
            </w:pPr>
            <w:r>
              <w:rPr>
                <w:b/>
                <w:color w:val="000000" w:themeColor="text1"/>
                <w:sz w:val="40"/>
                <w:szCs w:val="40"/>
              </w:rPr>
              <w:t>0</w:t>
            </w:r>
          </w:p>
          <w:p w:rsidR="002834EA" w:rsidRDefault="002834EA" w:rsidP="002834EA">
            <w:pPr>
              <w:rPr>
                <w:b/>
                <w:color w:val="000000" w:themeColor="text1"/>
                <w:sz w:val="40"/>
                <w:szCs w:val="40"/>
              </w:rPr>
            </w:pPr>
            <w:r>
              <w:rPr>
                <w:b/>
                <w:color w:val="000000" w:themeColor="text1"/>
                <w:sz w:val="40"/>
                <w:szCs w:val="40"/>
              </w:rPr>
              <w:t>6.67</w:t>
            </w:r>
          </w:p>
          <w:p w:rsidR="002834EA" w:rsidRDefault="002834EA" w:rsidP="002834EA">
            <w:pPr>
              <w:rPr>
                <w:b/>
                <w:color w:val="000000" w:themeColor="text1"/>
                <w:sz w:val="40"/>
                <w:szCs w:val="40"/>
              </w:rPr>
            </w:pPr>
            <w:r>
              <w:rPr>
                <w:b/>
                <w:color w:val="000000" w:themeColor="text1"/>
                <w:sz w:val="40"/>
                <w:szCs w:val="40"/>
              </w:rPr>
              <w:t>6.67</w:t>
            </w:r>
          </w:p>
          <w:p w:rsidR="002834EA" w:rsidRPr="00216BD0" w:rsidRDefault="002834EA" w:rsidP="002834EA">
            <w:pPr>
              <w:rPr>
                <w:b/>
                <w:color w:val="000000" w:themeColor="text1"/>
                <w:sz w:val="40"/>
                <w:szCs w:val="40"/>
              </w:rPr>
            </w:pPr>
            <w:r>
              <w:rPr>
                <w:b/>
                <w:color w:val="000000" w:themeColor="text1"/>
                <w:sz w:val="40"/>
                <w:szCs w:val="40"/>
              </w:rPr>
              <w:t>18</w:t>
            </w:r>
          </w:p>
        </w:tc>
        <w:tc>
          <w:tcPr>
            <w:tcW w:w="963" w:type="dxa"/>
            <w:gridSpan w:val="6"/>
          </w:tcPr>
          <w:p w:rsidR="002834EA" w:rsidRDefault="002834EA" w:rsidP="002834EA">
            <w:pPr>
              <w:rPr>
                <w:b/>
                <w:color w:val="000000" w:themeColor="text1"/>
                <w:sz w:val="40"/>
                <w:szCs w:val="40"/>
              </w:rPr>
            </w:pPr>
            <w:r>
              <w:rPr>
                <w:b/>
                <w:color w:val="000000" w:themeColor="text1"/>
                <w:sz w:val="40"/>
                <w:szCs w:val="40"/>
              </w:rPr>
              <w:t>52</w:t>
            </w:r>
          </w:p>
          <w:p w:rsidR="002834EA" w:rsidRDefault="002834EA" w:rsidP="002834EA">
            <w:pPr>
              <w:rPr>
                <w:b/>
                <w:color w:val="000000" w:themeColor="text1"/>
                <w:sz w:val="40"/>
                <w:szCs w:val="40"/>
              </w:rPr>
            </w:pPr>
            <w:r>
              <w:rPr>
                <w:b/>
                <w:color w:val="000000" w:themeColor="text1"/>
                <w:sz w:val="40"/>
                <w:szCs w:val="40"/>
              </w:rPr>
              <w:t>47</w:t>
            </w:r>
          </w:p>
          <w:p w:rsidR="002834EA" w:rsidRDefault="002834EA" w:rsidP="002834EA">
            <w:pPr>
              <w:rPr>
                <w:b/>
                <w:color w:val="000000" w:themeColor="text1"/>
                <w:sz w:val="40"/>
                <w:szCs w:val="40"/>
              </w:rPr>
            </w:pPr>
            <w:r>
              <w:rPr>
                <w:b/>
                <w:color w:val="000000" w:themeColor="text1"/>
                <w:sz w:val="40"/>
                <w:szCs w:val="40"/>
              </w:rPr>
              <w:t>61</w:t>
            </w:r>
          </w:p>
          <w:p w:rsidR="002834EA" w:rsidRPr="00216BD0" w:rsidRDefault="002834EA" w:rsidP="002834EA">
            <w:pPr>
              <w:rPr>
                <w:b/>
                <w:color w:val="000000" w:themeColor="text1"/>
                <w:sz w:val="40"/>
                <w:szCs w:val="40"/>
              </w:rPr>
            </w:pPr>
            <w:r>
              <w:rPr>
                <w:b/>
                <w:color w:val="000000" w:themeColor="text1"/>
                <w:sz w:val="40"/>
                <w:szCs w:val="40"/>
              </w:rPr>
              <w:t>65</w:t>
            </w:r>
          </w:p>
        </w:tc>
        <w:tc>
          <w:tcPr>
            <w:tcW w:w="960" w:type="dxa"/>
            <w:gridSpan w:val="5"/>
          </w:tcPr>
          <w:p w:rsidR="002834EA" w:rsidRPr="009972B5" w:rsidRDefault="002834EA" w:rsidP="002834EA">
            <w:pPr>
              <w:rPr>
                <w:b/>
                <w:color w:val="000000" w:themeColor="text1"/>
                <w:sz w:val="40"/>
                <w:szCs w:val="40"/>
              </w:rPr>
            </w:pPr>
            <w:r w:rsidRPr="009972B5">
              <w:rPr>
                <w:b/>
                <w:color w:val="000000" w:themeColor="text1"/>
                <w:sz w:val="40"/>
                <w:szCs w:val="40"/>
              </w:rPr>
              <w:t>41</w:t>
            </w:r>
          </w:p>
          <w:p w:rsidR="002834EA" w:rsidRPr="009972B5" w:rsidRDefault="002834EA" w:rsidP="002834EA">
            <w:pPr>
              <w:rPr>
                <w:b/>
                <w:color w:val="000000" w:themeColor="text1"/>
                <w:sz w:val="40"/>
                <w:szCs w:val="40"/>
              </w:rPr>
            </w:pPr>
            <w:r w:rsidRPr="009972B5">
              <w:rPr>
                <w:b/>
                <w:color w:val="000000" w:themeColor="text1"/>
                <w:sz w:val="40"/>
                <w:szCs w:val="40"/>
              </w:rPr>
              <w:t>21</w:t>
            </w:r>
          </w:p>
          <w:p w:rsidR="002834EA" w:rsidRDefault="002834EA" w:rsidP="002834EA">
            <w:pPr>
              <w:rPr>
                <w:b/>
                <w:color w:val="000000" w:themeColor="text1"/>
                <w:sz w:val="40"/>
                <w:szCs w:val="40"/>
              </w:rPr>
            </w:pPr>
            <w:r w:rsidRPr="009972B5">
              <w:rPr>
                <w:b/>
                <w:color w:val="000000" w:themeColor="text1"/>
                <w:sz w:val="40"/>
                <w:szCs w:val="40"/>
              </w:rPr>
              <w:t>43</w:t>
            </w:r>
          </w:p>
          <w:p w:rsidR="002834EA" w:rsidRPr="009972B5" w:rsidRDefault="002834EA" w:rsidP="002834EA">
            <w:pPr>
              <w:rPr>
                <w:b/>
                <w:color w:val="000000" w:themeColor="text1"/>
                <w:sz w:val="40"/>
                <w:szCs w:val="40"/>
              </w:rPr>
            </w:pPr>
            <w:r>
              <w:rPr>
                <w:b/>
                <w:color w:val="000000" w:themeColor="text1"/>
                <w:sz w:val="40"/>
                <w:szCs w:val="40"/>
              </w:rPr>
              <w:t>38</w:t>
            </w:r>
          </w:p>
        </w:tc>
        <w:tc>
          <w:tcPr>
            <w:tcW w:w="1020" w:type="dxa"/>
            <w:gridSpan w:val="5"/>
          </w:tcPr>
          <w:p w:rsidR="002834EA" w:rsidRPr="009972B5" w:rsidRDefault="002834EA" w:rsidP="002834EA">
            <w:pPr>
              <w:rPr>
                <w:b/>
                <w:color w:val="000000" w:themeColor="text1"/>
                <w:sz w:val="40"/>
                <w:szCs w:val="40"/>
              </w:rPr>
            </w:pPr>
          </w:p>
          <w:p w:rsidR="002834EA" w:rsidRPr="009972B5" w:rsidRDefault="002834EA" w:rsidP="002834EA">
            <w:pPr>
              <w:rPr>
                <w:b/>
                <w:color w:val="000000" w:themeColor="text1"/>
                <w:sz w:val="40"/>
                <w:szCs w:val="40"/>
              </w:rPr>
            </w:pPr>
            <w:r w:rsidRPr="009972B5">
              <w:rPr>
                <w:b/>
                <w:color w:val="000000" w:themeColor="text1"/>
                <w:sz w:val="40"/>
                <w:szCs w:val="40"/>
              </w:rPr>
              <w:t>100</w:t>
            </w:r>
          </w:p>
          <w:p w:rsidR="002834EA" w:rsidRDefault="002834EA" w:rsidP="002834EA">
            <w:pPr>
              <w:rPr>
                <w:b/>
                <w:color w:val="000000" w:themeColor="text1"/>
                <w:sz w:val="40"/>
                <w:szCs w:val="40"/>
              </w:rPr>
            </w:pPr>
            <w:r w:rsidRPr="009972B5">
              <w:rPr>
                <w:b/>
                <w:color w:val="000000" w:themeColor="text1"/>
                <w:sz w:val="40"/>
                <w:szCs w:val="40"/>
              </w:rPr>
              <w:t>52</w:t>
            </w:r>
          </w:p>
          <w:p w:rsidR="002834EA" w:rsidRPr="009972B5" w:rsidRDefault="002834EA" w:rsidP="002834EA">
            <w:pPr>
              <w:rPr>
                <w:b/>
                <w:color w:val="000000" w:themeColor="text1"/>
                <w:sz w:val="40"/>
                <w:szCs w:val="40"/>
              </w:rPr>
            </w:pPr>
            <w:r>
              <w:rPr>
                <w:b/>
                <w:color w:val="000000" w:themeColor="text1"/>
                <w:sz w:val="40"/>
                <w:szCs w:val="40"/>
              </w:rPr>
              <w:t>55</w:t>
            </w:r>
          </w:p>
        </w:tc>
        <w:tc>
          <w:tcPr>
            <w:tcW w:w="1163" w:type="dxa"/>
            <w:gridSpan w:val="4"/>
          </w:tcPr>
          <w:p w:rsidR="002834EA" w:rsidRPr="009972B5" w:rsidRDefault="002834EA" w:rsidP="002834EA">
            <w:pPr>
              <w:rPr>
                <w:b/>
                <w:color w:val="000000" w:themeColor="text1"/>
                <w:sz w:val="40"/>
                <w:szCs w:val="40"/>
              </w:rPr>
            </w:pPr>
            <w:r w:rsidRPr="009972B5">
              <w:rPr>
                <w:b/>
                <w:color w:val="000000" w:themeColor="text1"/>
                <w:sz w:val="40"/>
                <w:szCs w:val="40"/>
              </w:rPr>
              <w:t>100</w:t>
            </w:r>
          </w:p>
          <w:p w:rsidR="002834EA" w:rsidRPr="009972B5" w:rsidRDefault="002834EA" w:rsidP="002834EA">
            <w:pPr>
              <w:rPr>
                <w:b/>
                <w:color w:val="000000" w:themeColor="text1"/>
                <w:sz w:val="40"/>
                <w:szCs w:val="40"/>
              </w:rPr>
            </w:pPr>
            <w:r w:rsidRPr="009972B5">
              <w:rPr>
                <w:b/>
                <w:color w:val="000000" w:themeColor="text1"/>
                <w:sz w:val="40"/>
                <w:szCs w:val="40"/>
              </w:rPr>
              <w:t>93</w:t>
            </w:r>
          </w:p>
          <w:p w:rsidR="002834EA" w:rsidRDefault="002834EA" w:rsidP="002834EA">
            <w:pPr>
              <w:rPr>
                <w:b/>
                <w:color w:val="000000" w:themeColor="text1"/>
                <w:sz w:val="40"/>
                <w:szCs w:val="40"/>
              </w:rPr>
            </w:pPr>
            <w:r w:rsidRPr="009972B5">
              <w:rPr>
                <w:b/>
                <w:color w:val="000000" w:themeColor="text1"/>
                <w:sz w:val="40"/>
                <w:szCs w:val="40"/>
              </w:rPr>
              <w:t>87</w:t>
            </w:r>
          </w:p>
          <w:p w:rsidR="002834EA" w:rsidRPr="009972B5" w:rsidRDefault="002834EA" w:rsidP="002834EA">
            <w:pPr>
              <w:rPr>
                <w:b/>
                <w:color w:val="000000" w:themeColor="text1"/>
                <w:sz w:val="40"/>
                <w:szCs w:val="40"/>
              </w:rPr>
            </w:pPr>
            <w:r>
              <w:rPr>
                <w:b/>
                <w:color w:val="000000" w:themeColor="text1"/>
                <w:sz w:val="40"/>
                <w:szCs w:val="40"/>
              </w:rPr>
              <w:t>76</w:t>
            </w:r>
          </w:p>
          <w:p w:rsidR="002834EA" w:rsidRPr="009972B5" w:rsidRDefault="002834EA" w:rsidP="002834EA">
            <w:pPr>
              <w:rPr>
                <w:b/>
                <w:color w:val="000000" w:themeColor="text1"/>
                <w:sz w:val="40"/>
                <w:szCs w:val="40"/>
              </w:rPr>
            </w:pPr>
          </w:p>
        </w:tc>
      </w:tr>
      <w:tr w:rsidR="002834EA" w:rsidRPr="00316125" w:rsidTr="002834EA">
        <w:trPr>
          <w:gridAfter w:val="66"/>
          <w:wAfter w:w="11201" w:type="dxa"/>
        </w:trPr>
        <w:tc>
          <w:tcPr>
            <w:tcW w:w="947" w:type="dxa"/>
          </w:tcPr>
          <w:p w:rsidR="002834EA" w:rsidRPr="00316125" w:rsidRDefault="002834EA" w:rsidP="002834EA">
            <w:pPr>
              <w:rPr>
                <w:b/>
                <w:i/>
                <w:color w:val="002060"/>
                <w:sz w:val="32"/>
                <w:szCs w:val="32"/>
              </w:rPr>
            </w:pPr>
          </w:p>
        </w:tc>
        <w:tc>
          <w:tcPr>
            <w:tcW w:w="1095" w:type="dxa"/>
            <w:gridSpan w:val="3"/>
            <w:tcBorders>
              <w:right w:val="nil"/>
            </w:tcBorders>
          </w:tcPr>
          <w:p w:rsidR="002834EA" w:rsidRPr="00316125" w:rsidRDefault="002834EA" w:rsidP="002834EA">
            <w:pPr>
              <w:rPr>
                <w:b/>
                <w:color w:val="000000" w:themeColor="text1"/>
                <w:sz w:val="40"/>
                <w:szCs w:val="40"/>
                <w:lang w:val="en-US"/>
              </w:rPr>
            </w:pPr>
          </w:p>
        </w:tc>
        <w:tc>
          <w:tcPr>
            <w:tcW w:w="985" w:type="dxa"/>
            <w:gridSpan w:val="8"/>
            <w:tcBorders>
              <w:right w:val="nil"/>
            </w:tcBorders>
          </w:tcPr>
          <w:p w:rsidR="002834EA" w:rsidRPr="00316125" w:rsidRDefault="002834EA" w:rsidP="002834EA">
            <w:pPr>
              <w:rPr>
                <w:b/>
                <w:color w:val="000000" w:themeColor="text1"/>
                <w:sz w:val="40"/>
                <w:szCs w:val="40"/>
                <w:lang w:val="en-US"/>
              </w:rPr>
            </w:pPr>
          </w:p>
        </w:tc>
      </w:tr>
      <w:tr w:rsidR="002834EA" w:rsidRPr="00316125" w:rsidTr="002834EA">
        <w:trPr>
          <w:gridAfter w:val="2"/>
          <w:wAfter w:w="57" w:type="dxa"/>
        </w:trPr>
        <w:tc>
          <w:tcPr>
            <w:tcW w:w="947" w:type="dxa"/>
          </w:tcPr>
          <w:p w:rsidR="002834EA" w:rsidRPr="00316125" w:rsidRDefault="002834EA" w:rsidP="002834EA">
            <w:pPr>
              <w:rPr>
                <w:b/>
                <w:i/>
                <w:color w:val="002060"/>
                <w:sz w:val="32"/>
                <w:szCs w:val="32"/>
              </w:rPr>
            </w:pPr>
            <w:r w:rsidRPr="00316125">
              <w:rPr>
                <w:b/>
                <w:i/>
                <w:color w:val="002060"/>
                <w:sz w:val="32"/>
                <w:szCs w:val="32"/>
              </w:rPr>
              <w:t>АНГ.ЯЗ.</w:t>
            </w:r>
            <w:r>
              <w:rPr>
                <w:b/>
                <w:i/>
                <w:color w:val="002060"/>
                <w:sz w:val="32"/>
                <w:szCs w:val="32"/>
              </w:rPr>
              <w:t>Ахм.</w:t>
            </w:r>
          </w:p>
        </w:tc>
        <w:tc>
          <w:tcPr>
            <w:tcW w:w="1116" w:type="dxa"/>
            <w:gridSpan w:val="4"/>
          </w:tcPr>
          <w:p w:rsidR="002834EA" w:rsidRPr="00805697" w:rsidRDefault="002834EA" w:rsidP="002834EA">
            <w:pPr>
              <w:rPr>
                <w:b/>
                <w:color w:val="000000" w:themeColor="text1"/>
                <w:sz w:val="40"/>
                <w:szCs w:val="40"/>
              </w:rPr>
            </w:pPr>
            <w:r w:rsidRPr="00805697">
              <w:rPr>
                <w:b/>
                <w:color w:val="000000" w:themeColor="text1"/>
                <w:sz w:val="40"/>
                <w:szCs w:val="40"/>
              </w:rPr>
              <w:t>38</w:t>
            </w:r>
          </w:p>
          <w:p w:rsidR="002834EA" w:rsidRPr="00805697" w:rsidRDefault="002834EA" w:rsidP="002834EA">
            <w:pPr>
              <w:rPr>
                <w:b/>
                <w:color w:val="000000" w:themeColor="text1"/>
                <w:sz w:val="40"/>
                <w:szCs w:val="40"/>
              </w:rPr>
            </w:pPr>
            <w:r w:rsidRPr="00805697">
              <w:rPr>
                <w:b/>
                <w:color w:val="000000" w:themeColor="text1"/>
                <w:sz w:val="40"/>
                <w:szCs w:val="40"/>
              </w:rPr>
              <w:t>74</w:t>
            </w:r>
          </w:p>
          <w:p w:rsidR="002834EA" w:rsidRPr="00805697" w:rsidRDefault="002834EA" w:rsidP="002834EA">
            <w:pPr>
              <w:rPr>
                <w:b/>
                <w:color w:val="000000" w:themeColor="text1"/>
                <w:sz w:val="40"/>
                <w:szCs w:val="40"/>
              </w:rPr>
            </w:pPr>
            <w:r w:rsidRPr="00805697">
              <w:rPr>
                <w:b/>
                <w:color w:val="000000" w:themeColor="text1"/>
                <w:sz w:val="40"/>
                <w:szCs w:val="40"/>
              </w:rPr>
              <w:t>67</w:t>
            </w:r>
          </w:p>
          <w:p w:rsidR="002834EA" w:rsidRPr="00805697" w:rsidRDefault="002834EA" w:rsidP="002834EA">
            <w:pPr>
              <w:rPr>
                <w:b/>
                <w:color w:val="000000" w:themeColor="text1"/>
                <w:sz w:val="40"/>
                <w:szCs w:val="40"/>
              </w:rPr>
            </w:pPr>
            <w:r w:rsidRPr="00805697">
              <w:rPr>
                <w:b/>
                <w:color w:val="000000" w:themeColor="text1"/>
                <w:sz w:val="40"/>
                <w:szCs w:val="40"/>
              </w:rPr>
              <w:t>56</w:t>
            </w:r>
          </w:p>
        </w:tc>
        <w:tc>
          <w:tcPr>
            <w:tcW w:w="1299" w:type="dxa"/>
            <w:gridSpan w:val="11"/>
          </w:tcPr>
          <w:p w:rsidR="002834EA" w:rsidRPr="00805697" w:rsidRDefault="002834EA" w:rsidP="002834EA">
            <w:pPr>
              <w:rPr>
                <w:b/>
                <w:color w:val="000000" w:themeColor="text1"/>
                <w:sz w:val="40"/>
                <w:szCs w:val="40"/>
              </w:rPr>
            </w:pPr>
            <w:r w:rsidRPr="00805697">
              <w:rPr>
                <w:b/>
                <w:color w:val="000000" w:themeColor="text1"/>
                <w:sz w:val="40"/>
                <w:szCs w:val="40"/>
              </w:rPr>
              <w:t>38</w:t>
            </w:r>
          </w:p>
          <w:p w:rsidR="002834EA" w:rsidRPr="00805697" w:rsidRDefault="002834EA" w:rsidP="002834EA">
            <w:pPr>
              <w:rPr>
                <w:b/>
                <w:color w:val="000000" w:themeColor="text1"/>
                <w:sz w:val="40"/>
                <w:szCs w:val="40"/>
              </w:rPr>
            </w:pPr>
            <w:r w:rsidRPr="00805697">
              <w:rPr>
                <w:b/>
                <w:color w:val="000000" w:themeColor="text1"/>
                <w:sz w:val="40"/>
                <w:szCs w:val="40"/>
              </w:rPr>
              <w:t>38</w:t>
            </w:r>
          </w:p>
          <w:p w:rsidR="002834EA" w:rsidRPr="00805697" w:rsidRDefault="002834EA" w:rsidP="002834EA">
            <w:pPr>
              <w:rPr>
                <w:b/>
                <w:color w:val="000000" w:themeColor="text1"/>
                <w:sz w:val="40"/>
                <w:szCs w:val="40"/>
              </w:rPr>
            </w:pPr>
            <w:r w:rsidRPr="00805697">
              <w:rPr>
                <w:b/>
                <w:color w:val="000000" w:themeColor="text1"/>
                <w:sz w:val="40"/>
                <w:szCs w:val="40"/>
              </w:rPr>
              <w:t>33</w:t>
            </w:r>
          </w:p>
          <w:p w:rsidR="002834EA" w:rsidRPr="00805697" w:rsidRDefault="002834EA" w:rsidP="002834EA">
            <w:pPr>
              <w:rPr>
                <w:b/>
                <w:color w:val="000000" w:themeColor="text1"/>
                <w:sz w:val="40"/>
                <w:szCs w:val="40"/>
              </w:rPr>
            </w:pPr>
            <w:r w:rsidRPr="00805697">
              <w:rPr>
                <w:b/>
                <w:color w:val="000000" w:themeColor="text1"/>
                <w:sz w:val="40"/>
                <w:szCs w:val="40"/>
              </w:rPr>
              <w:t>73</w:t>
            </w:r>
          </w:p>
        </w:tc>
        <w:tc>
          <w:tcPr>
            <w:tcW w:w="851" w:type="dxa"/>
            <w:gridSpan w:val="4"/>
          </w:tcPr>
          <w:p w:rsidR="002834EA" w:rsidRPr="00805697" w:rsidRDefault="002834EA" w:rsidP="002834EA">
            <w:pPr>
              <w:rPr>
                <w:b/>
                <w:color w:val="000000" w:themeColor="text1"/>
                <w:sz w:val="40"/>
                <w:szCs w:val="40"/>
              </w:rPr>
            </w:pPr>
            <w:r w:rsidRPr="00805697">
              <w:rPr>
                <w:b/>
                <w:color w:val="000000" w:themeColor="text1"/>
                <w:sz w:val="40"/>
                <w:szCs w:val="40"/>
              </w:rPr>
              <w:t>67</w:t>
            </w:r>
          </w:p>
          <w:p w:rsidR="002834EA" w:rsidRPr="00805697" w:rsidRDefault="002834EA" w:rsidP="002834EA">
            <w:pPr>
              <w:rPr>
                <w:b/>
                <w:color w:val="000000" w:themeColor="text1"/>
                <w:sz w:val="40"/>
                <w:szCs w:val="40"/>
              </w:rPr>
            </w:pPr>
            <w:r w:rsidRPr="00805697">
              <w:rPr>
                <w:b/>
                <w:color w:val="000000" w:themeColor="text1"/>
                <w:sz w:val="40"/>
                <w:szCs w:val="40"/>
              </w:rPr>
              <w:t>64</w:t>
            </w:r>
          </w:p>
          <w:p w:rsidR="002834EA" w:rsidRPr="00805697" w:rsidRDefault="002834EA" w:rsidP="002834EA">
            <w:pPr>
              <w:rPr>
                <w:b/>
                <w:color w:val="000000" w:themeColor="text1"/>
                <w:sz w:val="40"/>
                <w:szCs w:val="40"/>
              </w:rPr>
            </w:pPr>
            <w:r w:rsidRPr="00805697">
              <w:rPr>
                <w:b/>
                <w:color w:val="000000" w:themeColor="text1"/>
                <w:sz w:val="40"/>
                <w:szCs w:val="40"/>
              </w:rPr>
              <w:t>55</w:t>
            </w:r>
          </w:p>
          <w:p w:rsidR="002834EA" w:rsidRPr="00805697" w:rsidRDefault="002834EA" w:rsidP="002834EA">
            <w:pPr>
              <w:rPr>
                <w:b/>
                <w:color w:val="000000" w:themeColor="text1"/>
                <w:sz w:val="40"/>
                <w:szCs w:val="40"/>
              </w:rPr>
            </w:pPr>
            <w:r w:rsidRPr="00805697">
              <w:rPr>
                <w:b/>
                <w:color w:val="000000" w:themeColor="text1"/>
                <w:sz w:val="40"/>
                <w:szCs w:val="40"/>
              </w:rPr>
              <w:t>80</w:t>
            </w:r>
          </w:p>
        </w:tc>
        <w:tc>
          <w:tcPr>
            <w:tcW w:w="992" w:type="dxa"/>
            <w:gridSpan w:val="4"/>
          </w:tcPr>
          <w:p w:rsidR="002834EA" w:rsidRPr="00805697" w:rsidRDefault="002834EA" w:rsidP="002834EA">
            <w:pPr>
              <w:rPr>
                <w:b/>
                <w:color w:val="000000" w:themeColor="text1"/>
                <w:sz w:val="40"/>
                <w:szCs w:val="40"/>
              </w:rPr>
            </w:pPr>
            <w:r w:rsidRPr="00805697">
              <w:rPr>
                <w:b/>
                <w:color w:val="000000" w:themeColor="text1"/>
                <w:sz w:val="40"/>
                <w:szCs w:val="40"/>
              </w:rPr>
              <w:t>29</w:t>
            </w:r>
          </w:p>
          <w:p w:rsidR="002834EA" w:rsidRPr="00805697" w:rsidRDefault="002834EA" w:rsidP="002834EA">
            <w:pPr>
              <w:rPr>
                <w:b/>
                <w:color w:val="000000" w:themeColor="text1"/>
                <w:sz w:val="40"/>
                <w:szCs w:val="40"/>
              </w:rPr>
            </w:pPr>
            <w:r w:rsidRPr="00805697">
              <w:rPr>
                <w:b/>
                <w:color w:val="000000" w:themeColor="text1"/>
                <w:sz w:val="40"/>
                <w:szCs w:val="40"/>
              </w:rPr>
              <w:t>70</w:t>
            </w:r>
          </w:p>
          <w:p w:rsidR="002834EA" w:rsidRPr="00805697" w:rsidRDefault="002834EA" w:rsidP="002834EA">
            <w:pPr>
              <w:rPr>
                <w:b/>
                <w:color w:val="000000" w:themeColor="text1"/>
                <w:sz w:val="40"/>
                <w:szCs w:val="40"/>
              </w:rPr>
            </w:pPr>
            <w:r w:rsidRPr="00805697">
              <w:rPr>
                <w:b/>
                <w:color w:val="000000" w:themeColor="text1"/>
                <w:sz w:val="40"/>
                <w:szCs w:val="40"/>
              </w:rPr>
              <w:t>50</w:t>
            </w:r>
          </w:p>
          <w:p w:rsidR="002834EA" w:rsidRPr="00805697" w:rsidRDefault="002834EA" w:rsidP="002834EA">
            <w:pPr>
              <w:rPr>
                <w:b/>
                <w:color w:val="000000" w:themeColor="text1"/>
                <w:sz w:val="40"/>
                <w:szCs w:val="40"/>
              </w:rPr>
            </w:pPr>
            <w:r w:rsidRPr="00805697">
              <w:rPr>
                <w:b/>
                <w:color w:val="000000" w:themeColor="text1"/>
                <w:sz w:val="40"/>
                <w:szCs w:val="40"/>
              </w:rPr>
              <w:t>50</w:t>
            </w:r>
          </w:p>
        </w:tc>
        <w:tc>
          <w:tcPr>
            <w:tcW w:w="1134" w:type="dxa"/>
            <w:gridSpan w:val="7"/>
          </w:tcPr>
          <w:p w:rsidR="002834EA" w:rsidRPr="00805697" w:rsidRDefault="002834EA" w:rsidP="002834EA">
            <w:pPr>
              <w:rPr>
                <w:b/>
                <w:color w:val="000000" w:themeColor="text1"/>
                <w:sz w:val="40"/>
                <w:szCs w:val="40"/>
              </w:rPr>
            </w:pPr>
          </w:p>
        </w:tc>
        <w:tc>
          <w:tcPr>
            <w:tcW w:w="850" w:type="dxa"/>
            <w:gridSpan w:val="7"/>
          </w:tcPr>
          <w:p w:rsidR="002834EA" w:rsidRPr="00805697" w:rsidRDefault="002834EA" w:rsidP="002834EA">
            <w:pPr>
              <w:rPr>
                <w:b/>
                <w:color w:val="000000" w:themeColor="text1"/>
                <w:sz w:val="40"/>
                <w:szCs w:val="40"/>
              </w:rPr>
            </w:pPr>
            <w:r w:rsidRPr="00805697">
              <w:rPr>
                <w:b/>
                <w:color w:val="000000" w:themeColor="text1"/>
                <w:sz w:val="40"/>
                <w:szCs w:val="40"/>
              </w:rPr>
              <w:t>25</w:t>
            </w:r>
          </w:p>
          <w:p w:rsidR="002834EA" w:rsidRPr="00805697" w:rsidRDefault="002834EA" w:rsidP="002834EA">
            <w:pPr>
              <w:rPr>
                <w:b/>
                <w:color w:val="000000" w:themeColor="text1"/>
                <w:sz w:val="40"/>
                <w:szCs w:val="40"/>
              </w:rPr>
            </w:pPr>
            <w:r w:rsidRPr="00805697">
              <w:rPr>
                <w:b/>
                <w:color w:val="000000" w:themeColor="text1"/>
                <w:sz w:val="40"/>
                <w:szCs w:val="40"/>
              </w:rPr>
              <w:t>46</w:t>
            </w:r>
          </w:p>
          <w:p w:rsidR="002834EA" w:rsidRPr="00805697" w:rsidRDefault="002834EA" w:rsidP="002834EA">
            <w:pPr>
              <w:rPr>
                <w:b/>
                <w:color w:val="000000" w:themeColor="text1"/>
                <w:sz w:val="40"/>
                <w:szCs w:val="40"/>
              </w:rPr>
            </w:pPr>
            <w:r w:rsidRPr="00805697">
              <w:rPr>
                <w:b/>
                <w:color w:val="000000" w:themeColor="text1"/>
                <w:sz w:val="40"/>
                <w:szCs w:val="40"/>
              </w:rPr>
              <w:t>36</w:t>
            </w:r>
          </w:p>
          <w:p w:rsidR="002834EA" w:rsidRPr="00805697" w:rsidRDefault="002834EA" w:rsidP="002834EA">
            <w:pPr>
              <w:rPr>
                <w:b/>
                <w:color w:val="000000" w:themeColor="text1"/>
                <w:sz w:val="40"/>
                <w:szCs w:val="40"/>
              </w:rPr>
            </w:pPr>
            <w:r w:rsidRPr="00805697">
              <w:rPr>
                <w:b/>
                <w:color w:val="000000" w:themeColor="text1"/>
                <w:sz w:val="40"/>
                <w:szCs w:val="40"/>
              </w:rPr>
              <w:t>62</w:t>
            </w:r>
          </w:p>
        </w:tc>
        <w:tc>
          <w:tcPr>
            <w:tcW w:w="851" w:type="dxa"/>
            <w:gridSpan w:val="4"/>
          </w:tcPr>
          <w:p w:rsidR="002834EA" w:rsidRPr="00805697" w:rsidRDefault="002834EA" w:rsidP="002834EA">
            <w:pPr>
              <w:rPr>
                <w:b/>
                <w:color w:val="000000" w:themeColor="text1"/>
                <w:sz w:val="40"/>
                <w:szCs w:val="40"/>
                <w:lang w:val="en-US"/>
              </w:rPr>
            </w:pPr>
          </w:p>
        </w:tc>
        <w:tc>
          <w:tcPr>
            <w:tcW w:w="892" w:type="dxa"/>
            <w:gridSpan w:val="6"/>
          </w:tcPr>
          <w:p w:rsidR="002834EA" w:rsidRPr="00805697" w:rsidRDefault="002834EA" w:rsidP="002834EA">
            <w:pPr>
              <w:rPr>
                <w:b/>
                <w:color w:val="000000" w:themeColor="text1"/>
                <w:sz w:val="40"/>
                <w:szCs w:val="40"/>
              </w:rPr>
            </w:pPr>
            <w:r w:rsidRPr="00805697">
              <w:rPr>
                <w:b/>
                <w:color w:val="000000" w:themeColor="text1"/>
                <w:sz w:val="40"/>
                <w:szCs w:val="40"/>
              </w:rPr>
              <w:t>73</w:t>
            </w:r>
          </w:p>
          <w:p w:rsidR="002834EA" w:rsidRPr="00805697" w:rsidRDefault="002834EA" w:rsidP="002834EA">
            <w:pPr>
              <w:rPr>
                <w:b/>
                <w:color w:val="000000" w:themeColor="text1"/>
                <w:sz w:val="40"/>
                <w:szCs w:val="40"/>
              </w:rPr>
            </w:pPr>
            <w:r w:rsidRPr="00805697">
              <w:rPr>
                <w:b/>
                <w:color w:val="000000" w:themeColor="text1"/>
                <w:sz w:val="40"/>
                <w:szCs w:val="40"/>
              </w:rPr>
              <w:t>13</w:t>
            </w:r>
          </w:p>
          <w:p w:rsidR="002834EA" w:rsidRPr="00805697" w:rsidRDefault="002834EA" w:rsidP="002834EA">
            <w:pPr>
              <w:rPr>
                <w:b/>
                <w:color w:val="000000" w:themeColor="text1"/>
                <w:sz w:val="40"/>
                <w:szCs w:val="40"/>
              </w:rPr>
            </w:pPr>
            <w:r w:rsidRPr="00805697">
              <w:rPr>
                <w:b/>
                <w:color w:val="000000" w:themeColor="text1"/>
                <w:sz w:val="40"/>
                <w:szCs w:val="40"/>
              </w:rPr>
              <w:t>45</w:t>
            </w:r>
          </w:p>
          <w:p w:rsidR="002834EA" w:rsidRPr="00805697" w:rsidRDefault="002834EA" w:rsidP="002834EA">
            <w:pPr>
              <w:rPr>
                <w:b/>
                <w:color w:val="000000" w:themeColor="text1"/>
                <w:sz w:val="40"/>
                <w:szCs w:val="40"/>
              </w:rPr>
            </w:pPr>
            <w:r w:rsidRPr="00805697">
              <w:rPr>
                <w:b/>
                <w:color w:val="000000" w:themeColor="text1"/>
                <w:sz w:val="40"/>
                <w:szCs w:val="40"/>
              </w:rPr>
              <w:t>75</w:t>
            </w:r>
          </w:p>
        </w:tc>
        <w:tc>
          <w:tcPr>
            <w:tcW w:w="992" w:type="dxa"/>
            <w:gridSpan w:val="6"/>
          </w:tcPr>
          <w:p w:rsidR="002834EA" w:rsidRPr="00805697" w:rsidRDefault="002834EA" w:rsidP="002834EA">
            <w:pPr>
              <w:rPr>
                <w:b/>
                <w:color w:val="000000" w:themeColor="text1"/>
                <w:sz w:val="40"/>
                <w:szCs w:val="40"/>
              </w:rPr>
            </w:pPr>
          </w:p>
        </w:tc>
        <w:tc>
          <w:tcPr>
            <w:tcW w:w="1104" w:type="dxa"/>
            <w:gridSpan w:val="8"/>
          </w:tcPr>
          <w:p w:rsidR="002834EA" w:rsidRPr="00805697" w:rsidRDefault="002834EA" w:rsidP="002834EA">
            <w:pPr>
              <w:rPr>
                <w:b/>
                <w:color w:val="000000" w:themeColor="text1"/>
                <w:sz w:val="40"/>
                <w:szCs w:val="40"/>
              </w:rPr>
            </w:pPr>
          </w:p>
        </w:tc>
        <w:tc>
          <w:tcPr>
            <w:tcW w:w="1005" w:type="dxa"/>
            <w:gridSpan w:val="8"/>
          </w:tcPr>
          <w:p w:rsidR="002834EA" w:rsidRPr="00805697" w:rsidRDefault="002834EA" w:rsidP="002834EA">
            <w:pPr>
              <w:rPr>
                <w:b/>
                <w:color w:val="000000" w:themeColor="text1"/>
                <w:sz w:val="40"/>
                <w:szCs w:val="40"/>
              </w:rPr>
            </w:pPr>
            <w:r w:rsidRPr="00805697">
              <w:rPr>
                <w:b/>
                <w:color w:val="000000" w:themeColor="text1"/>
                <w:sz w:val="40"/>
                <w:szCs w:val="40"/>
              </w:rPr>
              <w:t>50</w:t>
            </w:r>
          </w:p>
          <w:p w:rsidR="002834EA" w:rsidRPr="00805697" w:rsidRDefault="002834EA" w:rsidP="002834EA">
            <w:pPr>
              <w:rPr>
                <w:b/>
                <w:color w:val="000000" w:themeColor="text1"/>
                <w:sz w:val="40"/>
                <w:szCs w:val="40"/>
              </w:rPr>
            </w:pPr>
            <w:r w:rsidRPr="00805697">
              <w:rPr>
                <w:b/>
                <w:color w:val="000000" w:themeColor="text1"/>
                <w:sz w:val="40"/>
                <w:szCs w:val="40"/>
              </w:rPr>
              <w:t>56</w:t>
            </w:r>
          </w:p>
          <w:p w:rsidR="002834EA" w:rsidRPr="00805697" w:rsidRDefault="002834EA" w:rsidP="002834EA">
            <w:pPr>
              <w:rPr>
                <w:b/>
                <w:color w:val="000000" w:themeColor="text1"/>
                <w:sz w:val="40"/>
                <w:szCs w:val="40"/>
              </w:rPr>
            </w:pPr>
            <w:r w:rsidRPr="00805697">
              <w:rPr>
                <w:b/>
                <w:color w:val="000000" w:themeColor="text1"/>
                <w:sz w:val="40"/>
                <w:szCs w:val="40"/>
              </w:rPr>
              <w:t>50</w:t>
            </w:r>
          </w:p>
          <w:p w:rsidR="002834EA" w:rsidRPr="00805697" w:rsidRDefault="002834EA" w:rsidP="002834EA">
            <w:pPr>
              <w:rPr>
                <w:b/>
                <w:color w:val="000000" w:themeColor="text1"/>
                <w:sz w:val="40"/>
                <w:szCs w:val="40"/>
              </w:rPr>
            </w:pPr>
            <w:r w:rsidRPr="00805697">
              <w:rPr>
                <w:b/>
                <w:color w:val="000000" w:themeColor="text1"/>
                <w:sz w:val="40"/>
                <w:szCs w:val="40"/>
              </w:rPr>
              <w:t>50</w:t>
            </w:r>
          </w:p>
        </w:tc>
        <w:tc>
          <w:tcPr>
            <w:tcW w:w="1020" w:type="dxa"/>
            <w:gridSpan w:val="5"/>
          </w:tcPr>
          <w:p w:rsidR="002834EA" w:rsidRPr="00805697" w:rsidRDefault="002834EA" w:rsidP="002834EA">
            <w:pPr>
              <w:rPr>
                <w:b/>
                <w:color w:val="000000" w:themeColor="text1"/>
                <w:sz w:val="40"/>
                <w:szCs w:val="40"/>
              </w:rPr>
            </w:pPr>
          </w:p>
          <w:p w:rsidR="002834EA" w:rsidRPr="00805697" w:rsidRDefault="002834EA" w:rsidP="002834EA">
            <w:pPr>
              <w:rPr>
                <w:b/>
                <w:color w:val="000000" w:themeColor="text1"/>
                <w:sz w:val="40"/>
                <w:szCs w:val="40"/>
              </w:rPr>
            </w:pPr>
          </w:p>
          <w:p w:rsidR="002834EA" w:rsidRPr="00805697" w:rsidRDefault="002834EA" w:rsidP="002834EA">
            <w:pPr>
              <w:rPr>
                <w:b/>
                <w:color w:val="000000" w:themeColor="text1"/>
                <w:sz w:val="40"/>
                <w:szCs w:val="40"/>
              </w:rPr>
            </w:pPr>
            <w:r w:rsidRPr="00805697">
              <w:rPr>
                <w:b/>
                <w:color w:val="000000" w:themeColor="text1"/>
                <w:sz w:val="40"/>
                <w:szCs w:val="40"/>
              </w:rPr>
              <w:t>75</w:t>
            </w:r>
          </w:p>
          <w:p w:rsidR="002834EA" w:rsidRPr="00805697" w:rsidRDefault="002834EA" w:rsidP="002834EA">
            <w:pPr>
              <w:rPr>
                <w:b/>
                <w:color w:val="000000" w:themeColor="text1"/>
                <w:sz w:val="40"/>
                <w:szCs w:val="40"/>
              </w:rPr>
            </w:pPr>
            <w:r w:rsidRPr="00805697">
              <w:rPr>
                <w:b/>
                <w:color w:val="000000" w:themeColor="text1"/>
                <w:sz w:val="40"/>
                <w:szCs w:val="40"/>
              </w:rPr>
              <w:t>88</w:t>
            </w:r>
          </w:p>
        </w:tc>
        <w:tc>
          <w:tcPr>
            <w:tcW w:w="1118" w:type="dxa"/>
          </w:tcPr>
          <w:p w:rsidR="002834EA" w:rsidRPr="00805697" w:rsidRDefault="002834EA" w:rsidP="002834EA">
            <w:pPr>
              <w:rPr>
                <w:b/>
                <w:color w:val="000000" w:themeColor="text1"/>
                <w:sz w:val="40"/>
                <w:szCs w:val="40"/>
              </w:rPr>
            </w:pPr>
          </w:p>
          <w:p w:rsidR="002834EA" w:rsidRPr="00805697" w:rsidRDefault="002834EA" w:rsidP="002834EA">
            <w:pPr>
              <w:rPr>
                <w:b/>
                <w:color w:val="000000" w:themeColor="text1"/>
                <w:sz w:val="40"/>
                <w:szCs w:val="40"/>
              </w:rPr>
            </w:pPr>
          </w:p>
        </w:tc>
      </w:tr>
      <w:tr w:rsidR="002834EA" w:rsidRPr="00316125" w:rsidTr="002834EA">
        <w:trPr>
          <w:gridAfter w:val="2"/>
          <w:wAfter w:w="57" w:type="dxa"/>
        </w:trPr>
        <w:tc>
          <w:tcPr>
            <w:tcW w:w="947" w:type="dxa"/>
          </w:tcPr>
          <w:p w:rsidR="002834EA" w:rsidRPr="00447E8D" w:rsidRDefault="002834EA" w:rsidP="002834EA">
            <w:pPr>
              <w:rPr>
                <w:b/>
                <w:i/>
                <w:color w:val="002060"/>
                <w:sz w:val="32"/>
                <w:szCs w:val="32"/>
              </w:rPr>
            </w:pPr>
            <w:r w:rsidRPr="00447E8D">
              <w:rPr>
                <w:b/>
                <w:i/>
                <w:color w:val="002060"/>
                <w:sz w:val="32"/>
                <w:szCs w:val="32"/>
              </w:rPr>
              <w:t>АНГ.</w:t>
            </w:r>
          </w:p>
          <w:p w:rsidR="002834EA" w:rsidRPr="00447E8D" w:rsidRDefault="002834EA" w:rsidP="002834EA">
            <w:pPr>
              <w:rPr>
                <w:b/>
                <w:i/>
                <w:color w:val="002060"/>
                <w:sz w:val="32"/>
                <w:szCs w:val="32"/>
              </w:rPr>
            </w:pPr>
            <w:r w:rsidRPr="00447E8D">
              <w:rPr>
                <w:b/>
                <w:i/>
                <w:color w:val="002060"/>
                <w:sz w:val="32"/>
                <w:szCs w:val="32"/>
              </w:rPr>
              <w:t>Мух.</w:t>
            </w:r>
          </w:p>
        </w:tc>
        <w:tc>
          <w:tcPr>
            <w:tcW w:w="1116" w:type="dxa"/>
            <w:gridSpan w:val="4"/>
          </w:tcPr>
          <w:p w:rsidR="002834EA" w:rsidRPr="00805697" w:rsidRDefault="002834EA" w:rsidP="002834EA">
            <w:pPr>
              <w:rPr>
                <w:b/>
                <w:color w:val="000000" w:themeColor="text1"/>
                <w:sz w:val="40"/>
                <w:szCs w:val="40"/>
              </w:rPr>
            </w:pPr>
          </w:p>
        </w:tc>
        <w:tc>
          <w:tcPr>
            <w:tcW w:w="1299" w:type="dxa"/>
            <w:gridSpan w:val="11"/>
          </w:tcPr>
          <w:p w:rsidR="002834EA" w:rsidRPr="00805697" w:rsidRDefault="002834EA" w:rsidP="002834EA">
            <w:pPr>
              <w:rPr>
                <w:b/>
                <w:color w:val="000000" w:themeColor="text1"/>
                <w:sz w:val="40"/>
                <w:szCs w:val="40"/>
              </w:rPr>
            </w:pPr>
          </w:p>
        </w:tc>
        <w:tc>
          <w:tcPr>
            <w:tcW w:w="851" w:type="dxa"/>
            <w:gridSpan w:val="4"/>
          </w:tcPr>
          <w:p w:rsidR="002834EA" w:rsidRPr="00805697" w:rsidRDefault="002834EA" w:rsidP="002834EA">
            <w:pPr>
              <w:rPr>
                <w:b/>
                <w:color w:val="000000" w:themeColor="text1"/>
                <w:sz w:val="40"/>
                <w:szCs w:val="40"/>
              </w:rPr>
            </w:pPr>
          </w:p>
        </w:tc>
        <w:tc>
          <w:tcPr>
            <w:tcW w:w="992" w:type="dxa"/>
            <w:gridSpan w:val="4"/>
          </w:tcPr>
          <w:p w:rsidR="002834EA" w:rsidRPr="00805697" w:rsidRDefault="002834EA" w:rsidP="002834EA">
            <w:pPr>
              <w:rPr>
                <w:b/>
                <w:color w:val="000000" w:themeColor="text1"/>
                <w:sz w:val="40"/>
                <w:szCs w:val="40"/>
              </w:rPr>
            </w:pPr>
          </w:p>
        </w:tc>
        <w:tc>
          <w:tcPr>
            <w:tcW w:w="1134" w:type="dxa"/>
            <w:gridSpan w:val="7"/>
          </w:tcPr>
          <w:p w:rsidR="002834EA" w:rsidRPr="00805697" w:rsidRDefault="002834EA" w:rsidP="002834EA">
            <w:pPr>
              <w:rPr>
                <w:b/>
                <w:color w:val="000000" w:themeColor="text1"/>
                <w:sz w:val="40"/>
                <w:szCs w:val="40"/>
              </w:rPr>
            </w:pPr>
            <w:r w:rsidRPr="00805697">
              <w:rPr>
                <w:b/>
                <w:color w:val="000000" w:themeColor="text1"/>
                <w:sz w:val="40"/>
                <w:szCs w:val="40"/>
              </w:rPr>
              <w:t>25</w:t>
            </w:r>
          </w:p>
          <w:p w:rsidR="002834EA" w:rsidRPr="00805697" w:rsidRDefault="002834EA" w:rsidP="002834EA">
            <w:pPr>
              <w:rPr>
                <w:b/>
                <w:color w:val="000000" w:themeColor="text1"/>
                <w:sz w:val="40"/>
                <w:szCs w:val="40"/>
              </w:rPr>
            </w:pPr>
            <w:r w:rsidRPr="00805697">
              <w:rPr>
                <w:b/>
                <w:color w:val="000000" w:themeColor="text1"/>
                <w:sz w:val="40"/>
                <w:szCs w:val="40"/>
              </w:rPr>
              <w:t>50</w:t>
            </w:r>
          </w:p>
          <w:p w:rsidR="002834EA" w:rsidRDefault="002834EA" w:rsidP="002834EA">
            <w:pPr>
              <w:rPr>
                <w:b/>
                <w:color w:val="000000" w:themeColor="text1"/>
                <w:sz w:val="40"/>
                <w:szCs w:val="40"/>
              </w:rPr>
            </w:pPr>
            <w:r w:rsidRPr="00805697">
              <w:rPr>
                <w:b/>
                <w:color w:val="000000" w:themeColor="text1"/>
                <w:sz w:val="40"/>
                <w:szCs w:val="40"/>
              </w:rPr>
              <w:t>68</w:t>
            </w:r>
          </w:p>
          <w:p w:rsidR="002834EA" w:rsidRPr="00805697" w:rsidRDefault="002834EA" w:rsidP="002834EA">
            <w:pPr>
              <w:rPr>
                <w:b/>
                <w:color w:val="000000" w:themeColor="text1"/>
                <w:sz w:val="40"/>
                <w:szCs w:val="40"/>
              </w:rPr>
            </w:pPr>
            <w:r>
              <w:rPr>
                <w:b/>
                <w:color w:val="000000" w:themeColor="text1"/>
                <w:sz w:val="40"/>
                <w:szCs w:val="40"/>
              </w:rPr>
              <w:t>66</w:t>
            </w:r>
          </w:p>
        </w:tc>
        <w:tc>
          <w:tcPr>
            <w:tcW w:w="850" w:type="dxa"/>
            <w:gridSpan w:val="7"/>
          </w:tcPr>
          <w:p w:rsidR="002834EA" w:rsidRPr="00805697" w:rsidRDefault="002834EA" w:rsidP="002834EA">
            <w:pPr>
              <w:rPr>
                <w:b/>
                <w:color w:val="000000" w:themeColor="text1"/>
                <w:sz w:val="40"/>
                <w:szCs w:val="40"/>
              </w:rPr>
            </w:pPr>
          </w:p>
        </w:tc>
        <w:tc>
          <w:tcPr>
            <w:tcW w:w="851" w:type="dxa"/>
            <w:gridSpan w:val="4"/>
          </w:tcPr>
          <w:p w:rsidR="002834EA" w:rsidRPr="00805697" w:rsidRDefault="002834EA" w:rsidP="002834EA">
            <w:pPr>
              <w:rPr>
                <w:b/>
                <w:color w:val="000000" w:themeColor="text1"/>
                <w:sz w:val="40"/>
                <w:szCs w:val="40"/>
              </w:rPr>
            </w:pPr>
            <w:r w:rsidRPr="00805697">
              <w:rPr>
                <w:b/>
                <w:color w:val="000000" w:themeColor="text1"/>
                <w:sz w:val="40"/>
                <w:szCs w:val="40"/>
              </w:rPr>
              <w:t>88</w:t>
            </w:r>
          </w:p>
          <w:p w:rsidR="002834EA" w:rsidRPr="00805697" w:rsidRDefault="002834EA" w:rsidP="002834EA">
            <w:pPr>
              <w:rPr>
                <w:b/>
                <w:color w:val="000000" w:themeColor="text1"/>
                <w:sz w:val="40"/>
                <w:szCs w:val="40"/>
              </w:rPr>
            </w:pPr>
            <w:r w:rsidRPr="00805697">
              <w:rPr>
                <w:b/>
                <w:color w:val="000000" w:themeColor="text1"/>
                <w:sz w:val="40"/>
                <w:szCs w:val="40"/>
              </w:rPr>
              <w:t>50</w:t>
            </w:r>
          </w:p>
          <w:p w:rsidR="002834EA" w:rsidRDefault="002834EA" w:rsidP="002834EA">
            <w:pPr>
              <w:rPr>
                <w:b/>
                <w:color w:val="000000" w:themeColor="text1"/>
                <w:sz w:val="40"/>
                <w:szCs w:val="40"/>
              </w:rPr>
            </w:pPr>
            <w:r w:rsidRPr="00805697">
              <w:rPr>
                <w:b/>
                <w:color w:val="000000" w:themeColor="text1"/>
                <w:sz w:val="40"/>
                <w:szCs w:val="40"/>
              </w:rPr>
              <w:t>85</w:t>
            </w:r>
          </w:p>
          <w:p w:rsidR="002834EA" w:rsidRPr="00805697" w:rsidRDefault="002834EA" w:rsidP="002834EA">
            <w:pPr>
              <w:rPr>
                <w:b/>
                <w:color w:val="000000" w:themeColor="text1"/>
                <w:sz w:val="40"/>
                <w:szCs w:val="40"/>
              </w:rPr>
            </w:pPr>
            <w:r>
              <w:rPr>
                <w:b/>
                <w:color w:val="000000" w:themeColor="text1"/>
                <w:sz w:val="40"/>
                <w:szCs w:val="40"/>
              </w:rPr>
              <w:t>90</w:t>
            </w:r>
          </w:p>
        </w:tc>
        <w:tc>
          <w:tcPr>
            <w:tcW w:w="892" w:type="dxa"/>
            <w:gridSpan w:val="6"/>
          </w:tcPr>
          <w:p w:rsidR="002834EA" w:rsidRPr="00805697" w:rsidRDefault="002834EA" w:rsidP="002834EA">
            <w:pPr>
              <w:rPr>
                <w:b/>
                <w:color w:val="000000" w:themeColor="text1"/>
                <w:sz w:val="40"/>
                <w:szCs w:val="40"/>
              </w:rPr>
            </w:pPr>
            <w:r w:rsidRPr="00805697">
              <w:rPr>
                <w:b/>
                <w:color w:val="000000" w:themeColor="text1"/>
                <w:sz w:val="40"/>
                <w:szCs w:val="40"/>
              </w:rPr>
              <w:t>63</w:t>
            </w:r>
          </w:p>
          <w:p w:rsidR="002834EA" w:rsidRPr="00805697" w:rsidRDefault="002834EA" w:rsidP="002834EA">
            <w:pPr>
              <w:rPr>
                <w:b/>
                <w:color w:val="000000" w:themeColor="text1"/>
                <w:sz w:val="40"/>
                <w:szCs w:val="40"/>
              </w:rPr>
            </w:pPr>
            <w:r w:rsidRPr="00805697">
              <w:rPr>
                <w:b/>
                <w:color w:val="000000" w:themeColor="text1"/>
                <w:sz w:val="40"/>
                <w:szCs w:val="40"/>
              </w:rPr>
              <w:t>66</w:t>
            </w:r>
          </w:p>
          <w:p w:rsidR="002834EA" w:rsidRDefault="002834EA" w:rsidP="002834EA">
            <w:pPr>
              <w:rPr>
                <w:b/>
                <w:color w:val="000000" w:themeColor="text1"/>
                <w:sz w:val="40"/>
                <w:szCs w:val="40"/>
              </w:rPr>
            </w:pPr>
            <w:r w:rsidRPr="00805697">
              <w:rPr>
                <w:b/>
                <w:color w:val="000000" w:themeColor="text1"/>
                <w:sz w:val="40"/>
                <w:szCs w:val="40"/>
              </w:rPr>
              <w:t>72</w:t>
            </w:r>
          </w:p>
          <w:p w:rsidR="002834EA" w:rsidRPr="00805697" w:rsidRDefault="002834EA" w:rsidP="002834EA">
            <w:pPr>
              <w:rPr>
                <w:b/>
                <w:color w:val="000000" w:themeColor="text1"/>
                <w:sz w:val="40"/>
                <w:szCs w:val="40"/>
              </w:rPr>
            </w:pPr>
            <w:r>
              <w:rPr>
                <w:b/>
                <w:color w:val="000000" w:themeColor="text1"/>
                <w:sz w:val="40"/>
                <w:szCs w:val="40"/>
              </w:rPr>
              <w:t>91</w:t>
            </w:r>
          </w:p>
        </w:tc>
        <w:tc>
          <w:tcPr>
            <w:tcW w:w="992" w:type="dxa"/>
            <w:gridSpan w:val="6"/>
          </w:tcPr>
          <w:p w:rsidR="002834EA" w:rsidRPr="00805697" w:rsidRDefault="002834EA" w:rsidP="002834EA">
            <w:pPr>
              <w:rPr>
                <w:b/>
                <w:color w:val="000000" w:themeColor="text1"/>
                <w:sz w:val="40"/>
                <w:szCs w:val="40"/>
              </w:rPr>
            </w:pPr>
          </w:p>
        </w:tc>
        <w:tc>
          <w:tcPr>
            <w:tcW w:w="1104" w:type="dxa"/>
            <w:gridSpan w:val="8"/>
          </w:tcPr>
          <w:p w:rsidR="002834EA" w:rsidRPr="00805697" w:rsidRDefault="002834EA" w:rsidP="002834EA">
            <w:pPr>
              <w:rPr>
                <w:b/>
                <w:color w:val="000000" w:themeColor="text1"/>
                <w:sz w:val="40"/>
                <w:szCs w:val="40"/>
              </w:rPr>
            </w:pPr>
            <w:r w:rsidRPr="00805697">
              <w:rPr>
                <w:b/>
                <w:color w:val="000000" w:themeColor="text1"/>
                <w:sz w:val="40"/>
                <w:szCs w:val="40"/>
              </w:rPr>
              <w:t>88</w:t>
            </w:r>
          </w:p>
          <w:p w:rsidR="002834EA" w:rsidRPr="00805697" w:rsidRDefault="002834EA" w:rsidP="002834EA">
            <w:pPr>
              <w:rPr>
                <w:b/>
                <w:color w:val="000000" w:themeColor="text1"/>
                <w:sz w:val="40"/>
                <w:szCs w:val="40"/>
              </w:rPr>
            </w:pPr>
            <w:r w:rsidRPr="00805697">
              <w:rPr>
                <w:b/>
                <w:color w:val="000000" w:themeColor="text1"/>
                <w:sz w:val="40"/>
                <w:szCs w:val="40"/>
              </w:rPr>
              <w:t>100</w:t>
            </w:r>
          </w:p>
          <w:p w:rsidR="002834EA" w:rsidRDefault="002834EA" w:rsidP="002834EA">
            <w:pPr>
              <w:rPr>
                <w:b/>
                <w:color w:val="000000" w:themeColor="text1"/>
                <w:sz w:val="40"/>
                <w:szCs w:val="40"/>
              </w:rPr>
            </w:pPr>
            <w:r w:rsidRPr="00805697">
              <w:rPr>
                <w:b/>
                <w:color w:val="000000" w:themeColor="text1"/>
                <w:sz w:val="40"/>
                <w:szCs w:val="40"/>
              </w:rPr>
              <w:t>91</w:t>
            </w:r>
          </w:p>
          <w:p w:rsidR="002834EA" w:rsidRPr="00805697" w:rsidRDefault="002834EA" w:rsidP="002834EA">
            <w:pPr>
              <w:rPr>
                <w:b/>
                <w:color w:val="000000" w:themeColor="text1"/>
                <w:sz w:val="40"/>
                <w:szCs w:val="40"/>
              </w:rPr>
            </w:pPr>
            <w:r>
              <w:rPr>
                <w:b/>
                <w:color w:val="000000" w:themeColor="text1"/>
                <w:sz w:val="40"/>
                <w:szCs w:val="40"/>
              </w:rPr>
              <w:t>91</w:t>
            </w:r>
          </w:p>
        </w:tc>
        <w:tc>
          <w:tcPr>
            <w:tcW w:w="975" w:type="dxa"/>
            <w:gridSpan w:val="6"/>
          </w:tcPr>
          <w:p w:rsidR="002834EA" w:rsidRPr="00805697" w:rsidRDefault="002834EA" w:rsidP="002834EA">
            <w:pPr>
              <w:rPr>
                <w:b/>
                <w:color w:val="000000" w:themeColor="text1"/>
                <w:sz w:val="40"/>
                <w:szCs w:val="40"/>
              </w:rPr>
            </w:pPr>
            <w:r w:rsidRPr="00805697">
              <w:rPr>
                <w:b/>
                <w:color w:val="000000" w:themeColor="text1"/>
                <w:sz w:val="40"/>
                <w:szCs w:val="40"/>
              </w:rPr>
              <w:t>53</w:t>
            </w:r>
          </w:p>
          <w:p w:rsidR="002834EA" w:rsidRPr="00805697" w:rsidRDefault="002834EA" w:rsidP="002834EA">
            <w:pPr>
              <w:rPr>
                <w:b/>
                <w:color w:val="000000" w:themeColor="text1"/>
                <w:sz w:val="40"/>
                <w:szCs w:val="40"/>
              </w:rPr>
            </w:pPr>
            <w:r w:rsidRPr="00805697">
              <w:rPr>
                <w:b/>
                <w:color w:val="000000" w:themeColor="text1"/>
                <w:sz w:val="40"/>
                <w:szCs w:val="40"/>
              </w:rPr>
              <w:t>33</w:t>
            </w:r>
          </w:p>
          <w:p w:rsidR="002834EA" w:rsidRDefault="002834EA" w:rsidP="002834EA">
            <w:pPr>
              <w:rPr>
                <w:b/>
                <w:color w:val="000000" w:themeColor="text1"/>
                <w:sz w:val="40"/>
                <w:szCs w:val="40"/>
              </w:rPr>
            </w:pPr>
            <w:r w:rsidRPr="00805697">
              <w:rPr>
                <w:b/>
                <w:color w:val="000000" w:themeColor="text1"/>
                <w:sz w:val="40"/>
                <w:szCs w:val="40"/>
              </w:rPr>
              <w:t>36</w:t>
            </w:r>
          </w:p>
          <w:p w:rsidR="002834EA" w:rsidRPr="00805697" w:rsidRDefault="002834EA" w:rsidP="002834EA">
            <w:pPr>
              <w:rPr>
                <w:b/>
                <w:color w:val="000000" w:themeColor="text1"/>
                <w:sz w:val="40"/>
                <w:szCs w:val="40"/>
              </w:rPr>
            </w:pPr>
            <w:r>
              <w:rPr>
                <w:b/>
                <w:color w:val="000000" w:themeColor="text1"/>
                <w:sz w:val="40"/>
                <w:szCs w:val="40"/>
              </w:rPr>
              <w:t>61</w:t>
            </w:r>
          </w:p>
        </w:tc>
        <w:tc>
          <w:tcPr>
            <w:tcW w:w="1037" w:type="dxa"/>
            <w:gridSpan w:val="6"/>
          </w:tcPr>
          <w:p w:rsidR="002834EA" w:rsidRPr="00805697" w:rsidRDefault="002834EA" w:rsidP="002834EA">
            <w:pPr>
              <w:rPr>
                <w:b/>
                <w:color w:val="000000" w:themeColor="text1"/>
                <w:sz w:val="40"/>
                <w:szCs w:val="40"/>
              </w:rPr>
            </w:pPr>
            <w:r w:rsidRPr="00805697">
              <w:rPr>
                <w:b/>
                <w:color w:val="000000" w:themeColor="text1"/>
                <w:sz w:val="40"/>
                <w:szCs w:val="40"/>
              </w:rPr>
              <w:t>81</w:t>
            </w:r>
          </w:p>
          <w:p w:rsidR="002834EA" w:rsidRPr="00805697" w:rsidRDefault="002834EA" w:rsidP="002834EA">
            <w:pPr>
              <w:rPr>
                <w:b/>
                <w:color w:val="000000" w:themeColor="text1"/>
                <w:sz w:val="40"/>
                <w:szCs w:val="40"/>
              </w:rPr>
            </w:pPr>
            <w:r w:rsidRPr="00805697">
              <w:rPr>
                <w:b/>
                <w:color w:val="000000" w:themeColor="text1"/>
                <w:sz w:val="40"/>
                <w:szCs w:val="40"/>
              </w:rPr>
              <w:t>100</w:t>
            </w:r>
          </w:p>
          <w:p w:rsidR="002834EA" w:rsidRDefault="002834EA" w:rsidP="002834EA">
            <w:pPr>
              <w:rPr>
                <w:b/>
                <w:color w:val="000000" w:themeColor="text1"/>
                <w:sz w:val="40"/>
                <w:szCs w:val="40"/>
              </w:rPr>
            </w:pPr>
            <w:r w:rsidRPr="00805697">
              <w:rPr>
                <w:b/>
                <w:color w:val="000000" w:themeColor="text1"/>
                <w:sz w:val="40"/>
                <w:szCs w:val="40"/>
              </w:rPr>
              <w:t>91</w:t>
            </w:r>
          </w:p>
          <w:p w:rsidR="002834EA" w:rsidRPr="00805697" w:rsidRDefault="002834EA" w:rsidP="002834EA">
            <w:pPr>
              <w:rPr>
                <w:b/>
                <w:color w:val="000000" w:themeColor="text1"/>
                <w:sz w:val="40"/>
                <w:szCs w:val="40"/>
              </w:rPr>
            </w:pPr>
            <w:r>
              <w:rPr>
                <w:b/>
                <w:color w:val="000000" w:themeColor="text1"/>
                <w:sz w:val="40"/>
                <w:szCs w:val="40"/>
              </w:rPr>
              <w:t>100</w:t>
            </w:r>
          </w:p>
        </w:tc>
        <w:tc>
          <w:tcPr>
            <w:tcW w:w="1131" w:type="dxa"/>
            <w:gridSpan w:val="2"/>
          </w:tcPr>
          <w:p w:rsidR="002834EA" w:rsidRPr="00805697" w:rsidRDefault="002834EA" w:rsidP="002834EA">
            <w:pPr>
              <w:rPr>
                <w:b/>
                <w:color w:val="000000" w:themeColor="text1"/>
                <w:sz w:val="40"/>
                <w:szCs w:val="40"/>
              </w:rPr>
            </w:pPr>
            <w:r w:rsidRPr="00805697">
              <w:rPr>
                <w:b/>
                <w:color w:val="000000" w:themeColor="text1"/>
                <w:sz w:val="40"/>
                <w:szCs w:val="40"/>
              </w:rPr>
              <w:t>100</w:t>
            </w:r>
          </w:p>
          <w:p w:rsidR="002834EA" w:rsidRPr="00805697" w:rsidRDefault="002834EA" w:rsidP="002834EA">
            <w:pPr>
              <w:rPr>
                <w:b/>
                <w:color w:val="000000" w:themeColor="text1"/>
                <w:sz w:val="40"/>
                <w:szCs w:val="40"/>
              </w:rPr>
            </w:pPr>
            <w:r w:rsidRPr="00805697">
              <w:rPr>
                <w:b/>
                <w:color w:val="000000" w:themeColor="text1"/>
                <w:sz w:val="40"/>
                <w:szCs w:val="40"/>
              </w:rPr>
              <w:t>100</w:t>
            </w:r>
          </w:p>
          <w:p w:rsidR="002834EA" w:rsidRDefault="002834EA" w:rsidP="002834EA">
            <w:pPr>
              <w:rPr>
                <w:b/>
                <w:color w:val="000000" w:themeColor="text1"/>
                <w:sz w:val="40"/>
                <w:szCs w:val="40"/>
              </w:rPr>
            </w:pPr>
            <w:r w:rsidRPr="00805697">
              <w:rPr>
                <w:b/>
                <w:color w:val="000000" w:themeColor="text1"/>
                <w:sz w:val="40"/>
                <w:szCs w:val="40"/>
              </w:rPr>
              <w:t>100</w:t>
            </w:r>
          </w:p>
          <w:p w:rsidR="002834EA" w:rsidRPr="00805697" w:rsidRDefault="002834EA" w:rsidP="002834EA">
            <w:pPr>
              <w:rPr>
                <w:b/>
                <w:color w:val="000000" w:themeColor="text1"/>
                <w:sz w:val="40"/>
                <w:szCs w:val="40"/>
              </w:rPr>
            </w:pPr>
            <w:r>
              <w:rPr>
                <w:b/>
                <w:color w:val="000000" w:themeColor="text1"/>
                <w:sz w:val="40"/>
                <w:szCs w:val="40"/>
              </w:rPr>
              <w:t>100</w:t>
            </w:r>
          </w:p>
        </w:tc>
      </w:tr>
      <w:tr w:rsidR="002834EA" w:rsidRPr="00316125" w:rsidTr="002834EA">
        <w:trPr>
          <w:gridAfter w:val="2"/>
          <w:wAfter w:w="57" w:type="dxa"/>
        </w:trPr>
        <w:tc>
          <w:tcPr>
            <w:tcW w:w="947" w:type="dxa"/>
          </w:tcPr>
          <w:p w:rsidR="002834EA" w:rsidRDefault="002834EA" w:rsidP="002834EA">
            <w:pPr>
              <w:rPr>
                <w:b/>
                <w:i/>
                <w:color w:val="002060"/>
                <w:sz w:val="32"/>
                <w:szCs w:val="32"/>
              </w:rPr>
            </w:pPr>
            <w:r>
              <w:rPr>
                <w:b/>
                <w:i/>
                <w:color w:val="002060"/>
                <w:sz w:val="32"/>
                <w:szCs w:val="32"/>
              </w:rPr>
              <w:lastRenderedPageBreak/>
              <w:t>АНГ ЯЗ.Ялал.</w:t>
            </w:r>
          </w:p>
        </w:tc>
        <w:tc>
          <w:tcPr>
            <w:tcW w:w="1116" w:type="dxa"/>
            <w:gridSpan w:val="4"/>
          </w:tcPr>
          <w:p w:rsidR="002834EA" w:rsidRPr="00805697" w:rsidRDefault="002834EA" w:rsidP="002834EA">
            <w:pPr>
              <w:rPr>
                <w:b/>
                <w:color w:val="000000" w:themeColor="text1"/>
                <w:sz w:val="40"/>
                <w:szCs w:val="40"/>
              </w:rPr>
            </w:pPr>
            <w:r w:rsidRPr="00805697">
              <w:rPr>
                <w:b/>
                <w:color w:val="000000" w:themeColor="text1"/>
                <w:sz w:val="40"/>
                <w:szCs w:val="40"/>
              </w:rPr>
              <w:t>69</w:t>
            </w:r>
          </w:p>
          <w:p w:rsidR="002834EA" w:rsidRPr="00805697" w:rsidRDefault="002834EA" w:rsidP="002834EA">
            <w:pPr>
              <w:rPr>
                <w:b/>
                <w:color w:val="000000" w:themeColor="text1"/>
                <w:sz w:val="40"/>
                <w:szCs w:val="40"/>
              </w:rPr>
            </w:pPr>
            <w:r w:rsidRPr="00805697">
              <w:rPr>
                <w:b/>
                <w:color w:val="000000" w:themeColor="text1"/>
                <w:sz w:val="40"/>
                <w:szCs w:val="40"/>
              </w:rPr>
              <w:t>75</w:t>
            </w:r>
          </w:p>
          <w:p w:rsidR="002834EA" w:rsidRDefault="002834EA" w:rsidP="002834EA">
            <w:pPr>
              <w:rPr>
                <w:b/>
                <w:color w:val="000000" w:themeColor="text1"/>
                <w:sz w:val="40"/>
                <w:szCs w:val="40"/>
              </w:rPr>
            </w:pPr>
            <w:r w:rsidRPr="00805697">
              <w:rPr>
                <w:b/>
                <w:color w:val="000000" w:themeColor="text1"/>
                <w:sz w:val="40"/>
                <w:szCs w:val="40"/>
              </w:rPr>
              <w:t>69</w:t>
            </w:r>
          </w:p>
          <w:p w:rsidR="002834EA" w:rsidRPr="00805697" w:rsidRDefault="002834EA" w:rsidP="002834EA">
            <w:pPr>
              <w:rPr>
                <w:b/>
                <w:color w:val="000000" w:themeColor="text1"/>
                <w:sz w:val="40"/>
                <w:szCs w:val="40"/>
              </w:rPr>
            </w:pPr>
            <w:r>
              <w:rPr>
                <w:b/>
                <w:color w:val="000000" w:themeColor="text1"/>
                <w:sz w:val="40"/>
                <w:szCs w:val="40"/>
              </w:rPr>
              <w:t>69</w:t>
            </w:r>
          </w:p>
        </w:tc>
        <w:tc>
          <w:tcPr>
            <w:tcW w:w="1299" w:type="dxa"/>
            <w:gridSpan w:val="11"/>
          </w:tcPr>
          <w:p w:rsidR="002834EA" w:rsidRPr="00805697" w:rsidRDefault="002834EA" w:rsidP="002834EA">
            <w:pPr>
              <w:rPr>
                <w:b/>
                <w:color w:val="000000" w:themeColor="text1"/>
                <w:sz w:val="40"/>
                <w:szCs w:val="40"/>
              </w:rPr>
            </w:pPr>
            <w:r w:rsidRPr="00805697">
              <w:rPr>
                <w:b/>
                <w:color w:val="000000" w:themeColor="text1"/>
                <w:sz w:val="40"/>
                <w:szCs w:val="40"/>
              </w:rPr>
              <w:t>14</w:t>
            </w:r>
          </w:p>
          <w:p w:rsidR="002834EA" w:rsidRPr="00805697" w:rsidRDefault="002834EA" w:rsidP="002834EA">
            <w:pPr>
              <w:rPr>
                <w:b/>
                <w:color w:val="000000" w:themeColor="text1"/>
                <w:sz w:val="40"/>
                <w:szCs w:val="40"/>
              </w:rPr>
            </w:pPr>
            <w:r w:rsidRPr="00805697">
              <w:rPr>
                <w:b/>
                <w:color w:val="000000" w:themeColor="text1"/>
                <w:sz w:val="40"/>
                <w:szCs w:val="40"/>
              </w:rPr>
              <w:t>15</w:t>
            </w:r>
          </w:p>
          <w:p w:rsidR="002834EA" w:rsidRDefault="002834EA" w:rsidP="002834EA">
            <w:pPr>
              <w:rPr>
                <w:b/>
                <w:color w:val="000000" w:themeColor="text1"/>
                <w:sz w:val="40"/>
                <w:szCs w:val="40"/>
              </w:rPr>
            </w:pPr>
            <w:r w:rsidRPr="00805697">
              <w:rPr>
                <w:b/>
                <w:color w:val="000000" w:themeColor="text1"/>
                <w:sz w:val="40"/>
                <w:szCs w:val="40"/>
              </w:rPr>
              <w:t>31</w:t>
            </w:r>
          </w:p>
          <w:p w:rsidR="002834EA" w:rsidRPr="00805697" w:rsidRDefault="002834EA" w:rsidP="002834EA">
            <w:pPr>
              <w:rPr>
                <w:b/>
                <w:color w:val="000000" w:themeColor="text1"/>
                <w:sz w:val="40"/>
                <w:szCs w:val="40"/>
              </w:rPr>
            </w:pPr>
            <w:r>
              <w:rPr>
                <w:b/>
                <w:color w:val="000000" w:themeColor="text1"/>
                <w:sz w:val="40"/>
                <w:szCs w:val="40"/>
              </w:rPr>
              <w:t>23</w:t>
            </w:r>
          </w:p>
        </w:tc>
        <w:tc>
          <w:tcPr>
            <w:tcW w:w="851" w:type="dxa"/>
            <w:gridSpan w:val="4"/>
          </w:tcPr>
          <w:p w:rsidR="002834EA" w:rsidRPr="00805697" w:rsidRDefault="002834EA" w:rsidP="002834EA">
            <w:pPr>
              <w:rPr>
                <w:b/>
                <w:color w:val="000000" w:themeColor="text1"/>
                <w:sz w:val="40"/>
                <w:szCs w:val="40"/>
              </w:rPr>
            </w:pPr>
            <w:r w:rsidRPr="00805697">
              <w:rPr>
                <w:b/>
                <w:color w:val="000000" w:themeColor="text1"/>
                <w:sz w:val="40"/>
                <w:szCs w:val="40"/>
              </w:rPr>
              <w:t>43</w:t>
            </w:r>
          </w:p>
          <w:p w:rsidR="002834EA" w:rsidRPr="00805697" w:rsidRDefault="002834EA" w:rsidP="002834EA">
            <w:pPr>
              <w:rPr>
                <w:b/>
                <w:color w:val="000000" w:themeColor="text1"/>
                <w:sz w:val="40"/>
                <w:szCs w:val="40"/>
              </w:rPr>
            </w:pPr>
            <w:r w:rsidRPr="00805697">
              <w:rPr>
                <w:b/>
                <w:color w:val="000000" w:themeColor="text1"/>
                <w:sz w:val="40"/>
                <w:szCs w:val="40"/>
              </w:rPr>
              <w:t>50</w:t>
            </w:r>
          </w:p>
          <w:p w:rsidR="002834EA" w:rsidRDefault="002834EA" w:rsidP="002834EA">
            <w:pPr>
              <w:rPr>
                <w:b/>
                <w:color w:val="000000" w:themeColor="text1"/>
                <w:sz w:val="40"/>
                <w:szCs w:val="40"/>
              </w:rPr>
            </w:pPr>
            <w:r w:rsidRPr="00805697">
              <w:rPr>
                <w:b/>
                <w:color w:val="000000" w:themeColor="text1"/>
                <w:sz w:val="40"/>
                <w:szCs w:val="40"/>
              </w:rPr>
              <w:t>75</w:t>
            </w:r>
          </w:p>
          <w:p w:rsidR="002834EA" w:rsidRPr="00805697" w:rsidRDefault="002834EA" w:rsidP="002834EA">
            <w:pPr>
              <w:rPr>
                <w:b/>
                <w:color w:val="000000" w:themeColor="text1"/>
                <w:sz w:val="40"/>
                <w:szCs w:val="40"/>
              </w:rPr>
            </w:pPr>
            <w:r>
              <w:rPr>
                <w:b/>
                <w:color w:val="000000" w:themeColor="text1"/>
                <w:sz w:val="40"/>
                <w:szCs w:val="40"/>
              </w:rPr>
              <w:t>71</w:t>
            </w:r>
          </w:p>
        </w:tc>
        <w:tc>
          <w:tcPr>
            <w:tcW w:w="992" w:type="dxa"/>
            <w:gridSpan w:val="4"/>
          </w:tcPr>
          <w:p w:rsidR="002834EA" w:rsidRPr="00805697" w:rsidRDefault="002834EA" w:rsidP="002834EA">
            <w:pPr>
              <w:rPr>
                <w:b/>
                <w:color w:val="000000" w:themeColor="text1"/>
                <w:sz w:val="40"/>
                <w:szCs w:val="40"/>
              </w:rPr>
            </w:pPr>
            <w:r w:rsidRPr="00805697">
              <w:rPr>
                <w:b/>
                <w:color w:val="000000" w:themeColor="text1"/>
                <w:sz w:val="40"/>
                <w:szCs w:val="40"/>
              </w:rPr>
              <w:t>83</w:t>
            </w:r>
          </w:p>
          <w:p w:rsidR="002834EA" w:rsidRPr="00805697" w:rsidRDefault="002834EA" w:rsidP="002834EA">
            <w:pPr>
              <w:rPr>
                <w:b/>
                <w:color w:val="000000" w:themeColor="text1"/>
                <w:sz w:val="40"/>
                <w:szCs w:val="40"/>
              </w:rPr>
            </w:pPr>
            <w:r w:rsidRPr="00805697">
              <w:rPr>
                <w:b/>
                <w:color w:val="000000" w:themeColor="text1"/>
                <w:sz w:val="40"/>
                <w:szCs w:val="40"/>
              </w:rPr>
              <w:t>75</w:t>
            </w:r>
          </w:p>
          <w:p w:rsidR="002834EA" w:rsidRDefault="002834EA" w:rsidP="002834EA">
            <w:pPr>
              <w:rPr>
                <w:b/>
                <w:color w:val="000000" w:themeColor="text1"/>
                <w:sz w:val="40"/>
                <w:szCs w:val="40"/>
              </w:rPr>
            </w:pPr>
            <w:r w:rsidRPr="00805697">
              <w:rPr>
                <w:b/>
                <w:color w:val="000000" w:themeColor="text1"/>
                <w:sz w:val="40"/>
                <w:szCs w:val="40"/>
              </w:rPr>
              <w:t>67</w:t>
            </w:r>
          </w:p>
          <w:p w:rsidR="002834EA" w:rsidRPr="00805697" w:rsidRDefault="002834EA" w:rsidP="002834EA">
            <w:pPr>
              <w:rPr>
                <w:b/>
                <w:color w:val="000000" w:themeColor="text1"/>
                <w:sz w:val="40"/>
                <w:szCs w:val="40"/>
              </w:rPr>
            </w:pPr>
            <w:r>
              <w:rPr>
                <w:b/>
                <w:color w:val="000000" w:themeColor="text1"/>
                <w:sz w:val="40"/>
                <w:szCs w:val="40"/>
              </w:rPr>
              <w:t>73</w:t>
            </w:r>
          </w:p>
        </w:tc>
        <w:tc>
          <w:tcPr>
            <w:tcW w:w="1134" w:type="dxa"/>
            <w:gridSpan w:val="7"/>
          </w:tcPr>
          <w:p w:rsidR="002834EA" w:rsidRPr="00805697" w:rsidRDefault="002834EA" w:rsidP="002834EA">
            <w:pPr>
              <w:rPr>
                <w:b/>
                <w:color w:val="000000" w:themeColor="text1"/>
                <w:sz w:val="40"/>
                <w:szCs w:val="40"/>
              </w:rPr>
            </w:pPr>
          </w:p>
        </w:tc>
        <w:tc>
          <w:tcPr>
            <w:tcW w:w="850" w:type="dxa"/>
            <w:gridSpan w:val="7"/>
          </w:tcPr>
          <w:p w:rsidR="002834EA" w:rsidRPr="00805697" w:rsidRDefault="002834EA" w:rsidP="002834EA">
            <w:pPr>
              <w:rPr>
                <w:b/>
                <w:color w:val="000000" w:themeColor="text1"/>
                <w:sz w:val="40"/>
                <w:szCs w:val="40"/>
              </w:rPr>
            </w:pPr>
            <w:r w:rsidRPr="00805697">
              <w:rPr>
                <w:b/>
                <w:color w:val="000000" w:themeColor="text1"/>
                <w:sz w:val="40"/>
                <w:szCs w:val="40"/>
              </w:rPr>
              <w:t>64</w:t>
            </w:r>
          </w:p>
          <w:p w:rsidR="002834EA" w:rsidRPr="00805697" w:rsidRDefault="002834EA" w:rsidP="002834EA">
            <w:pPr>
              <w:rPr>
                <w:b/>
                <w:color w:val="000000" w:themeColor="text1"/>
                <w:sz w:val="40"/>
                <w:szCs w:val="40"/>
              </w:rPr>
            </w:pPr>
            <w:r w:rsidRPr="00805697">
              <w:rPr>
                <w:b/>
                <w:color w:val="000000" w:themeColor="text1"/>
                <w:sz w:val="40"/>
                <w:szCs w:val="40"/>
              </w:rPr>
              <w:t>73</w:t>
            </w:r>
          </w:p>
          <w:p w:rsidR="002834EA" w:rsidRDefault="002834EA" w:rsidP="002834EA">
            <w:pPr>
              <w:rPr>
                <w:b/>
                <w:color w:val="000000" w:themeColor="text1"/>
                <w:sz w:val="40"/>
                <w:szCs w:val="40"/>
              </w:rPr>
            </w:pPr>
            <w:r w:rsidRPr="00805697">
              <w:rPr>
                <w:b/>
                <w:color w:val="000000" w:themeColor="text1"/>
                <w:sz w:val="40"/>
                <w:szCs w:val="40"/>
              </w:rPr>
              <w:t>79</w:t>
            </w:r>
          </w:p>
          <w:p w:rsidR="002834EA" w:rsidRPr="00805697" w:rsidRDefault="002834EA" w:rsidP="002834EA">
            <w:pPr>
              <w:rPr>
                <w:b/>
                <w:color w:val="000000" w:themeColor="text1"/>
                <w:sz w:val="40"/>
                <w:szCs w:val="40"/>
              </w:rPr>
            </w:pPr>
            <w:r>
              <w:rPr>
                <w:b/>
                <w:color w:val="000000" w:themeColor="text1"/>
                <w:sz w:val="40"/>
                <w:szCs w:val="40"/>
              </w:rPr>
              <w:t>64</w:t>
            </w:r>
          </w:p>
        </w:tc>
        <w:tc>
          <w:tcPr>
            <w:tcW w:w="851" w:type="dxa"/>
            <w:gridSpan w:val="4"/>
          </w:tcPr>
          <w:p w:rsidR="002834EA" w:rsidRPr="00805697" w:rsidRDefault="002834EA" w:rsidP="002834EA">
            <w:pPr>
              <w:rPr>
                <w:b/>
                <w:color w:val="000000" w:themeColor="text1"/>
                <w:sz w:val="40"/>
                <w:szCs w:val="40"/>
              </w:rPr>
            </w:pPr>
            <w:r w:rsidRPr="00805697">
              <w:rPr>
                <w:b/>
                <w:color w:val="000000" w:themeColor="text1"/>
                <w:sz w:val="40"/>
                <w:szCs w:val="40"/>
              </w:rPr>
              <w:t>70</w:t>
            </w:r>
          </w:p>
          <w:p w:rsidR="002834EA" w:rsidRPr="00805697" w:rsidRDefault="002834EA" w:rsidP="002834EA">
            <w:pPr>
              <w:rPr>
                <w:b/>
                <w:color w:val="000000" w:themeColor="text1"/>
                <w:sz w:val="40"/>
                <w:szCs w:val="40"/>
              </w:rPr>
            </w:pPr>
            <w:r w:rsidRPr="00805697">
              <w:rPr>
                <w:b/>
                <w:color w:val="000000" w:themeColor="text1"/>
                <w:sz w:val="40"/>
                <w:szCs w:val="40"/>
              </w:rPr>
              <w:t>77</w:t>
            </w:r>
          </w:p>
          <w:p w:rsidR="002834EA" w:rsidRDefault="002834EA" w:rsidP="002834EA">
            <w:pPr>
              <w:rPr>
                <w:b/>
                <w:color w:val="000000" w:themeColor="text1"/>
                <w:sz w:val="40"/>
                <w:szCs w:val="40"/>
              </w:rPr>
            </w:pPr>
            <w:r w:rsidRPr="00805697">
              <w:rPr>
                <w:b/>
                <w:color w:val="000000" w:themeColor="text1"/>
                <w:sz w:val="40"/>
                <w:szCs w:val="40"/>
              </w:rPr>
              <w:t>71</w:t>
            </w:r>
          </w:p>
          <w:p w:rsidR="002834EA" w:rsidRPr="00805697" w:rsidRDefault="002834EA" w:rsidP="002834EA">
            <w:pPr>
              <w:rPr>
                <w:b/>
                <w:color w:val="000000" w:themeColor="text1"/>
                <w:sz w:val="40"/>
                <w:szCs w:val="40"/>
              </w:rPr>
            </w:pPr>
            <w:r>
              <w:rPr>
                <w:b/>
                <w:color w:val="000000" w:themeColor="text1"/>
                <w:sz w:val="40"/>
                <w:szCs w:val="40"/>
              </w:rPr>
              <w:t>67</w:t>
            </w:r>
          </w:p>
        </w:tc>
        <w:tc>
          <w:tcPr>
            <w:tcW w:w="892" w:type="dxa"/>
            <w:gridSpan w:val="6"/>
          </w:tcPr>
          <w:p w:rsidR="002834EA" w:rsidRPr="00805697" w:rsidRDefault="002834EA" w:rsidP="002834EA">
            <w:pPr>
              <w:rPr>
                <w:b/>
                <w:color w:val="000000" w:themeColor="text1"/>
                <w:sz w:val="40"/>
                <w:szCs w:val="40"/>
              </w:rPr>
            </w:pPr>
          </w:p>
        </w:tc>
        <w:tc>
          <w:tcPr>
            <w:tcW w:w="992" w:type="dxa"/>
            <w:gridSpan w:val="6"/>
          </w:tcPr>
          <w:p w:rsidR="002834EA" w:rsidRPr="00805697" w:rsidRDefault="002834EA" w:rsidP="002834EA">
            <w:pPr>
              <w:rPr>
                <w:b/>
                <w:color w:val="000000" w:themeColor="text1"/>
                <w:sz w:val="40"/>
                <w:szCs w:val="40"/>
              </w:rPr>
            </w:pPr>
            <w:r w:rsidRPr="00805697">
              <w:rPr>
                <w:b/>
                <w:color w:val="000000" w:themeColor="text1"/>
                <w:sz w:val="40"/>
                <w:szCs w:val="40"/>
              </w:rPr>
              <w:t>33</w:t>
            </w:r>
          </w:p>
          <w:p w:rsidR="002834EA" w:rsidRPr="00805697" w:rsidRDefault="002834EA" w:rsidP="002834EA">
            <w:pPr>
              <w:rPr>
                <w:b/>
                <w:color w:val="000000" w:themeColor="text1"/>
                <w:sz w:val="40"/>
                <w:szCs w:val="40"/>
              </w:rPr>
            </w:pPr>
            <w:r w:rsidRPr="00805697">
              <w:rPr>
                <w:b/>
                <w:color w:val="000000" w:themeColor="text1"/>
                <w:sz w:val="40"/>
                <w:szCs w:val="40"/>
              </w:rPr>
              <w:t>38</w:t>
            </w:r>
          </w:p>
          <w:p w:rsidR="002834EA" w:rsidRDefault="002834EA" w:rsidP="002834EA">
            <w:pPr>
              <w:rPr>
                <w:b/>
                <w:color w:val="000000" w:themeColor="text1"/>
                <w:sz w:val="40"/>
                <w:szCs w:val="40"/>
              </w:rPr>
            </w:pPr>
            <w:r w:rsidRPr="00805697">
              <w:rPr>
                <w:b/>
                <w:color w:val="000000" w:themeColor="text1"/>
                <w:sz w:val="40"/>
                <w:szCs w:val="40"/>
              </w:rPr>
              <w:t>53</w:t>
            </w:r>
          </w:p>
          <w:p w:rsidR="002834EA" w:rsidRPr="00805697" w:rsidRDefault="002834EA" w:rsidP="002834EA">
            <w:pPr>
              <w:rPr>
                <w:b/>
                <w:color w:val="000000" w:themeColor="text1"/>
                <w:sz w:val="40"/>
                <w:szCs w:val="40"/>
              </w:rPr>
            </w:pPr>
            <w:r>
              <w:rPr>
                <w:b/>
                <w:color w:val="000000" w:themeColor="text1"/>
                <w:sz w:val="40"/>
                <w:szCs w:val="40"/>
              </w:rPr>
              <w:t>50</w:t>
            </w:r>
          </w:p>
        </w:tc>
        <w:tc>
          <w:tcPr>
            <w:tcW w:w="1104" w:type="dxa"/>
            <w:gridSpan w:val="8"/>
          </w:tcPr>
          <w:p w:rsidR="002834EA" w:rsidRPr="00805697" w:rsidRDefault="002834EA" w:rsidP="002834EA">
            <w:pPr>
              <w:rPr>
                <w:b/>
                <w:color w:val="000000" w:themeColor="text1"/>
                <w:sz w:val="40"/>
                <w:szCs w:val="40"/>
              </w:rPr>
            </w:pPr>
            <w:r w:rsidRPr="00805697">
              <w:rPr>
                <w:b/>
                <w:color w:val="000000" w:themeColor="text1"/>
                <w:sz w:val="40"/>
                <w:szCs w:val="40"/>
              </w:rPr>
              <w:t>50</w:t>
            </w:r>
          </w:p>
          <w:p w:rsidR="002834EA" w:rsidRPr="00805697" w:rsidRDefault="002834EA" w:rsidP="002834EA">
            <w:pPr>
              <w:rPr>
                <w:b/>
                <w:color w:val="000000" w:themeColor="text1"/>
                <w:sz w:val="40"/>
                <w:szCs w:val="40"/>
              </w:rPr>
            </w:pPr>
            <w:r w:rsidRPr="00805697">
              <w:rPr>
                <w:b/>
                <w:color w:val="000000" w:themeColor="text1"/>
                <w:sz w:val="40"/>
                <w:szCs w:val="40"/>
              </w:rPr>
              <w:t>62</w:t>
            </w:r>
          </w:p>
          <w:p w:rsidR="002834EA" w:rsidRDefault="002834EA" w:rsidP="002834EA">
            <w:pPr>
              <w:rPr>
                <w:b/>
                <w:color w:val="000000" w:themeColor="text1"/>
                <w:sz w:val="40"/>
                <w:szCs w:val="40"/>
              </w:rPr>
            </w:pPr>
            <w:r w:rsidRPr="00805697">
              <w:rPr>
                <w:b/>
                <w:color w:val="000000" w:themeColor="text1"/>
                <w:sz w:val="40"/>
                <w:szCs w:val="40"/>
              </w:rPr>
              <w:t>75</w:t>
            </w:r>
          </w:p>
          <w:p w:rsidR="002834EA" w:rsidRPr="00805697" w:rsidRDefault="002834EA" w:rsidP="002834EA">
            <w:pPr>
              <w:rPr>
                <w:b/>
                <w:color w:val="000000" w:themeColor="text1"/>
                <w:sz w:val="40"/>
                <w:szCs w:val="40"/>
              </w:rPr>
            </w:pPr>
            <w:r>
              <w:rPr>
                <w:b/>
                <w:color w:val="000000" w:themeColor="text1"/>
                <w:sz w:val="40"/>
                <w:szCs w:val="40"/>
              </w:rPr>
              <w:t>56</w:t>
            </w:r>
          </w:p>
        </w:tc>
        <w:tc>
          <w:tcPr>
            <w:tcW w:w="975" w:type="dxa"/>
            <w:gridSpan w:val="6"/>
          </w:tcPr>
          <w:p w:rsidR="002834EA" w:rsidRPr="00805697" w:rsidRDefault="002834EA" w:rsidP="002834EA">
            <w:pPr>
              <w:rPr>
                <w:b/>
                <w:color w:val="000000" w:themeColor="text1"/>
                <w:sz w:val="40"/>
                <w:szCs w:val="40"/>
              </w:rPr>
            </w:pPr>
          </w:p>
        </w:tc>
        <w:tc>
          <w:tcPr>
            <w:tcW w:w="1037" w:type="dxa"/>
            <w:gridSpan w:val="6"/>
          </w:tcPr>
          <w:p w:rsidR="002834EA" w:rsidRPr="00805697" w:rsidRDefault="002834EA" w:rsidP="002834EA">
            <w:pPr>
              <w:rPr>
                <w:b/>
                <w:color w:val="000000" w:themeColor="text1"/>
                <w:sz w:val="40"/>
                <w:szCs w:val="40"/>
              </w:rPr>
            </w:pPr>
          </w:p>
        </w:tc>
        <w:tc>
          <w:tcPr>
            <w:tcW w:w="1131" w:type="dxa"/>
            <w:gridSpan w:val="2"/>
          </w:tcPr>
          <w:p w:rsidR="002834EA" w:rsidRPr="00805697" w:rsidRDefault="002834EA" w:rsidP="002834EA">
            <w:pPr>
              <w:rPr>
                <w:b/>
                <w:color w:val="000000" w:themeColor="text1"/>
                <w:sz w:val="40"/>
                <w:szCs w:val="40"/>
              </w:rPr>
            </w:pPr>
          </w:p>
        </w:tc>
      </w:tr>
      <w:tr w:rsidR="002834EA" w:rsidRPr="00316125" w:rsidTr="002834EA">
        <w:trPr>
          <w:gridAfter w:val="2"/>
          <w:wAfter w:w="57" w:type="dxa"/>
        </w:trPr>
        <w:tc>
          <w:tcPr>
            <w:tcW w:w="947" w:type="dxa"/>
          </w:tcPr>
          <w:p w:rsidR="002834EA" w:rsidRPr="00316125" w:rsidRDefault="002834EA" w:rsidP="002834EA">
            <w:pPr>
              <w:rPr>
                <w:b/>
                <w:i/>
                <w:color w:val="002060"/>
                <w:sz w:val="32"/>
                <w:szCs w:val="32"/>
              </w:rPr>
            </w:pPr>
          </w:p>
        </w:tc>
        <w:tc>
          <w:tcPr>
            <w:tcW w:w="1095" w:type="dxa"/>
            <w:gridSpan w:val="3"/>
            <w:tcBorders>
              <w:right w:val="nil"/>
            </w:tcBorders>
          </w:tcPr>
          <w:p w:rsidR="002834EA" w:rsidRPr="00316125" w:rsidRDefault="002834EA" w:rsidP="002834EA">
            <w:pPr>
              <w:rPr>
                <w:b/>
                <w:i/>
                <w:color w:val="1F497D" w:themeColor="text2"/>
                <w:sz w:val="40"/>
                <w:szCs w:val="40"/>
              </w:rPr>
            </w:pPr>
            <w:r w:rsidRPr="00316125">
              <w:rPr>
                <w:b/>
                <w:i/>
                <w:color w:val="1F497D" w:themeColor="text2"/>
                <w:sz w:val="40"/>
                <w:szCs w:val="40"/>
              </w:rPr>
              <w:t>5а</w:t>
            </w:r>
          </w:p>
        </w:tc>
        <w:tc>
          <w:tcPr>
            <w:tcW w:w="236" w:type="dxa"/>
            <w:gridSpan w:val="7"/>
            <w:tcBorders>
              <w:left w:val="nil"/>
            </w:tcBorders>
          </w:tcPr>
          <w:p w:rsidR="002834EA" w:rsidRPr="00316125" w:rsidRDefault="002834EA" w:rsidP="002834EA">
            <w:pPr>
              <w:rPr>
                <w:b/>
                <w:i/>
                <w:color w:val="1F497D" w:themeColor="text2"/>
                <w:sz w:val="40"/>
                <w:szCs w:val="40"/>
                <w:lang w:val="en-US"/>
              </w:rPr>
            </w:pPr>
          </w:p>
        </w:tc>
        <w:tc>
          <w:tcPr>
            <w:tcW w:w="1084" w:type="dxa"/>
            <w:gridSpan w:val="5"/>
            <w:tcBorders>
              <w:left w:val="nil"/>
            </w:tcBorders>
          </w:tcPr>
          <w:p w:rsidR="002834EA" w:rsidRPr="00316125" w:rsidRDefault="002834EA" w:rsidP="002834EA">
            <w:pPr>
              <w:rPr>
                <w:b/>
                <w:i/>
                <w:color w:val="1F497D" w:themeColor="text2"/>
                <w:sz w:val="40"/>
                <w:szCs w:val="40"/>
              </w:rPr>
            </w:pPr>
            <w:r w:rsidRPr="00316125">
              <w:rPr>
                <w:b/>
                <w:i/>
                <w:color w:val="1F497D" w:themeColor="text2"/>
                <w:sz w:val="40"/>
                <w:szCs w:val="40"/>
              </w:rPr>
              <w:t>5б</w:t>
            </w:r>
          </w:p>
        </w:tc>
        <w:tc>
          <w:tcPr>
            <w:tcW w:w="851" w:type="dxa"/>
            <w:gridSpan w:val="4"/>
            <w:tcBorders>
              <w:left w:val="nil"/>
            </w:tcBorders>
          </w:tcPr>
          <w:p w:rsidR="002834EA" w:rsidRPr="00316125" w:rsidRDefault="002834EA" w:rsidP="002834EA">
            <w:pPr>
              <w:rPr>
                <w:b/>
                <w:i/>
                <w:color w:val="1F497D" w:themeColor="text2"/>
                <w:sz w:val="40"/>
                <w:szCs w:val="40"/>
              </w:rPr>
            </w:pPr>
            <w:r w:rsidRPr="00316125">
              <w:rPr>
                <w:b/>
                <w:i/>
                <w:color w:val="1F497D" w:themeColor="text2"/>
                <w:sz w:val="40"/>
                <w:szCs w:val="40"/>
              </w:rPr>
              <w:t>6</w:t>
            </w:r>
            <w:r>
              <w:rPr>
                <w:b/>
                <w:i/>
                <w:color w:val="1F497D" w:themeColor="text2"/>
                <w:sz w:val="40"/>
                <w:szCs w:val="40"/>
              </w:rPr>
              <w:t>а</w:t>
            </w:r>
          </w:p>
        </w:tc>
        <w:tc>
          <w:tcPr>
            <w:tcW w:w="992" w:type="dxa"/>
            <w:gridSpan w:val="4"/>
            <w:tcBorders>
              <w:left w:val="nil"/>
            </w:tcBorders>
          </w:tcPr>
          <w:p w:rsidR="002834EA" w:rsidRPr="00316125" w:rsidRDefault="002834EA" w:rsidP="002834EA">
            <w:pPr>
              <w:rPr>
                <w:b/>
                <w:i/>
                <w:color w:val="1F497D" w:themeColor="text2"/>
                <w:sz w:val="40"/>
                <w:szCs w:val="40"/>
              </w:rPr>
            </w:pPr>
            <w:r>
              <w:rPr>
                <w:b/>
                <w:i/>
                <w:color w:val="1F497D" w:themeColor="text2"/>
                <w:sz w:val="40"/>
                <w:szCs w:val="40"/>
              </w:rPr>
              <w:t>6б</w:t>
            </w:r>
          </w:p>
        </w:tc>
        <w:tc>
          <w:tcPr>
            <w:tcW w:w="1134" w:type="dxa"/>
            <w:gridSpan w:val="7"/>
            <w:tcBorders>
              <w:left w:val="nil"/>
            </w:tcBorders>
          </w:tcPr>
          <w:p w:rsidR="002834EA" w:rsidRPr="00316125" w:rsidRDefault="002834EA" w:rsidP="002834EA">
            <w:pPr>
              <w:rPr>
                <w:b/>
                <w:i/>
                <w:color w:val="1F497D" w:themeColor="text2"/>
                <w:sz w:val="40"/>
                <w:szCs w:val="40"/>
              </w:rPr>
            </w:pPr>
            <w:r>
              <w:rPr>
                <w:b/>
                <w:i/>
                <w:color w:val="1F497D" w:themeColor="text2"/>
                <w:sz w:val="40"/>
                <w:szCs w:val="40"/>
              </w:rPr>
              <w:t>6в</w:t>
            </w:r>
          </w:p>
        </w:tc>
        <w:tc>
          <w:tcPr>
            <w:tcW w:w="850" w:type="dxa"/>
            <w:gridSpan w:val="7"/>
            <w:tcBorders>
              <w:left w:val="nil"/>
            </w:tcBorders>
          </w:tcPr>
          <w:p w:rsidR="002834EA" w:rsidRPr="00316125" w:rsidRDefault="002834EA" w:rsidP="002834EA">
            <w:pPr>
              <w:rPr>
                <w:b/>
                <w:i/>
                <w:color w:val="1F497D" w:themeColor="text2"/>
                <w:sz w:val="40"/>
                <w:szCs w:val="40"/>
              </w:rPr>
            </w:pPr>
            <w:r>
              <w:rPr>
                <w:b/>
                <w:i/>
                <w:color w:val="1F497D" w:themeColor="text2"/>
                <w:sz w:val="40"/>
                <w:szCs w:val="40"/>
              </w:rPr>
              <w:t>7а</w:t>
            </w:r>
          </w:p>
        </w:tc>
        <w:tc>
          <w:tcPr>
            <w:tcW w:w="851" w:type="dxa"/>
            <w:gridSpan w:val="4"/>
            <w:tcBorders>
              <w:left w:val="nil"/>
            </w:tcBorders>
          </w:tcPr>
          <w:p w:rsidR="002834EA" w:rsidRPr="00316125" w:rsidRDefault="002834EA" w:rsidP="002834EA">
            <w:pPr>
              <w:rPr>
                <w:b/>
                <w:i/>
                <w:color w:val="1F497D" w:themeColor="text2"/>
                <w:sz w:val="40"/>
                <w:szCs w:val="40"/>
              </w:rPr>
            </w:pPr>
            <w:r>
              <w:rPr>
                <w:b/>
                <w:i/>
                <w:color w:val="1F497D" w:themeColor="text2"/>
                <w:sz w:val="40"/>
                <w:szCs w:val="40"/>
              </w:rPr>
              <w:t>7б</w:t>
            </w:r>
          </w:p>
        </w:tc>
        <w:tc>
          <w:tcPr>
            <w:tcW w:w="892" w:type="dxa"/>
            <w:gridSpan w:val="6"/>
            <w:tcBorders>
              <w:left w:val="nil"/>
            </w:tcBorders>
          </w:tcPr>
          <w:p w:rsidR="002834EA" w:rsidRPr="00316125" w:rsidRDefault="002834EA" w:rsidP="002834EA">
            <w:pPr>
              <w:rPr>
                <w:b/>
                <w:i/>
                <w:color w:val="1F497D" w:themeColor="text2"/>
                <w:sz w:val="40"/>
                <w:szCs w:val="40"/>
              </w:rPr>
            </w:pPr>
            <w:r>
              <w:rPr>
                <w:b/>
                <w:i/>
                <w:color w:val="1F497D" w:themeColor="text2"/>
                <w:sz w:val="40"/>
                <w:szCs w:val="40"/>
              </w:rPr>
              <w:t>8а</w:t>
            </w:r>
          </w:p>
        </w:tc>
        <w:tc>
          <w:tcPr>
            <w:tcW w:w="992" w:type="dxa"/>
            <w:gridSpan w:val="6"/>
            <w:tcBorders>
              <w:left w:val="nil"/>
            </w:tcBorders>
          </w:tcPr>
          <w:p w:rsidR="002834EA" w:rsidRPr="00316125" w:rsidRDefault="002834EA" w:rsidP="002834EA">
            <w:pPr>
              <w:rPr>
                <w:b/>
                <w:i/>
                <w:color w:val="1F497D" w:themeColor="text2"/>
                <w:sz w:val="40"/>
                <w:szCs w:val="40"/>
              </w:rPr>
            </w:pPr>
            <w:r>
              <w:rPr>
                <w:b/>
                <w:i/>
                <w:color w:val="1F497D" w:themeColor="text2"/>
                <w:sz w:val="40"/>
                <w:szCs w:val="40"/>
              </w:rPr>
              <w:t>8б</w:t>
            </w:r>
          </w:p>
        </w:tc>
        <w:tc>
          <w:tcPr>
            <w:tcW w:w="1104" w:type="dxa"/>
            <w:gridSpan w:val="8"/>
            <w:tcBorders>
              <w:left w:val="nil"/>
            </w:tcBorders>
          </w:tcPr>
          <w:p w:rsidR="002834EA" w:rsidRPr="00316125" w:rsidRDefault="002834EA" w:rsidP="002834EA">
            <w:pPr>
              <w:rPr>
                <w:b/>
                <w:i/>
                <w:color w:val="1F497D" w:themeColor="text2"/>
                <w:sz w:val="40"/>
                <w:szCs w:val="40"/>
              </w:rPr>
            </w:pPr>
            <w:r w:rsidRPr="00316125">
              <w:rPr>
                <w:b/>
                <w:i/>
                <w:color w:val="1F497D" w:themeColor="text2"/>
                <w:sz w:val="40"/>
                <w:szCs w:val="40"/>
              </w:rPr>
              <w:t>9</w:t>
            </w:r>
            <w:r>
              <w:rPr>
                <w:b/>
                <w:i/>
                <w:color w:val="1F497D" w:themeColor="text2"/>
                <w:sz w:val="40"/>
                <w:szCs w:val="40"/>
              </w:rPr>
              <w:t>а</w:t>
            </w:r>
          </w:p>
        </w:tc>
        <w:tc>
          <w:tcPr>
            <w:tcW w:w="975" w:type="dxa"/>
            <w:gridSpan w:val="6"/>
            <w:tcBorders>
              <w:left w:val="nil"/>
            </w:tcBorders>
          </w:tcPr>
          <w:p w:rsidR="002834EA" w:rsidRPr="00316125" w:rsidRDefault="002834EA" w:rsidP="002834EA">
            <w:pPr>
              <w:rPr>
                <w:b/>
                <w:i/>
                <w:color w:val="1F497D" w:themeColor="text2"/>
                <w:sz w:val="40"/>
                <w:szCs w:val="40"/>
              </w:rPr>
            </w:pPr>
            <w:r>
              <w:rPr>
                <w:b/>
                <w:i/>
                <w:color w:val="1F497D" w:themeColor="text2"/>
                <w:sz w:val="40"/>
                <w:szCs w:val="40"/>
              </w:rPr>
              <w:t>9б</w:t>
            </w:r>
          </w:p>
        </w:tc>
        <w:tc>
          <w:tcPr>
            <w:tcW w:w="1037" w:type="dxa"/>
            <w:gridSpan w:val="6"/>
            <w:tcBorders>
              <w:left w:val="nil"/>
            </w:tcBorders>
          </w:tcPr>
          <w:p w:rsidR="002834EA" w:rsidRPr="00316125" w:rsidRDefault="002834EA" w:rsidP="002834EA">
            <w:pPr>
              <w:rPr>
                <w:b/>
                <w:i/>
                <w:color w:val="1F497D" w:themeColor="text2"/>
                <w:sz w:val="40"/>
                <w:szCs w:val="40"/>
              </w:rPr>
            </w:pPr>
            <w:r>
              <w:rPr>
                <w:b/>
                <w:i/>
                <w:color w:val="1F497D" w:themeColor="text2"/>
                <w:sz w:val="40"/>
                <w:szCs w:val="40"/>
              </w:rPr>
              <w:t>10</w:t>
            </w:r>
          </w:p>
        </w:tc>
        <w:tc>
          <w:tcPr>
            <w:tcW w:w="1131" w:type="dxa"/>
            <w:gridSpan w:val="2"/>
            <w:tcBorders>
              <w:left w:val="nil"/>
            </w:tcBorders>
          </w:tcPr>
          <w:p w:rsidR="002834EA" w:rsidRPr="00316125" w:rsidRDefault="002834EA" w:rsidP="002834EA">
            <w:pPr>
              <w:rPr>
                <w:b/>
                <w:i/>
                <w:color w:val="1F497D" w:themeColor="text2"/>
                <w:sz w:val="40"/>
                <w:szCs w:val="40"/>
              </w:rPr>
            </w:pPr>
            <w:r>
              <w:rPr>
                <w:b/>
                <w:i/>
                <w:color w:val="1F497D" w:themeColor="text2"/>
                <w:sz w:val="40"/>
                <w:szCs w:val="40"/>
              </w:rPr>
              <w:t>11</w:t>
            </w:r>
          </w:p>
        </w:tc>
      </w:tr>
      <w:tr w:rsidR="002834EA" w:rsidRPr="00316125" w:rsidTr="002834EA">
        <w:trPr>
          <w:gridAfter w:val="2"/>
          <w:wAfter w:w="57" w:type="dxa"/>
        </w:trPr>
        <w:tc>
          <w:tcPr>
            <w:tcW w:w="947" w:type="dxa"/>
          </w:tcPr>
          <w:p w:rsidR="002834EA" w:rsidRPr="00316125" w:rsidRDefault="002834EA" w:rsidP="002834EA">
            <w:pPr>
              <w:rPr>
                <w:b/>
                <w:i/>
                <w:color w:val="002060"/>
                <w:sz w:val="32"/>
                <w:szCs w:val="32"/>
              </w:rPr>
            </w:pPr>
            <w:r w:rsidRPr="00316125">
              <w:rPr>
                <w:b/>
                <w:i/>
                <w:color w:val="002060"/>
                <w:sz w:val="32"/>
                <w:szCs w:val="32"/>
              </w:rPr>
              <w:t>ГЕОГРАФ.</w:t>
            </w:r>
          </w:p>
        </w:tc>
        <w:tc>
          <w:tcPr>
            <w:tcW w:w="1258" w:type="dxa"/>
            <w:gridSpan w:val="6"/>
          </w:tcPr>
          <w:p w:rsidR="002834EA" w:rsidRPr="00805697" w:rsidRDefault="002834EA" w:rsidP="002834EA">
            <w:pPr>
              <w:rPr>
                <w:b/>
                <w:color w:val="000000" w:themeColor="text1"/>
                <w:sz w:val="40"/>
                <w:szCs w:val="40"/>
              </w:rPr>
            </w:pPr>
          </w:p>
          <w:p w:rsidR="002834EA" w:rsidRPr="00805697" w:rsidRDefault="002834EA" w:rsidP="002834EA">
            <w:pPr>
              <w:rPr>
                <w:b/>
                <w:color w:val="000000" w:themeColor="text1"/>
                <w:sz w:val="40"/>
                <w:szCs w:val="40"/>
              </w:rPr>
            </w:pPr>
          </w:p>
          <w:p w:rsidR="002834EA" w:rsidRDefault="002834EA" w:rsidP="002834EA">
            <w:pPr>
              <w:rPr>
                <w:b/>
                <w:color w:val="000000" w:themeColor="text1"/>
                <w:sz w:val="40"/>
                <w:szCs w:val="40"/>
              </w:rPr>
            </w:pPr>
            <w:r w:rsidRPr="00805697">
              <w:rPr>
                <w:b/>
                <w:color w:val="000000" w:themeColor="text1"/>
                <w:sz w:val="40"/>
                <w:szCs w:val="40"/>
              </w:rPr>
              <w:t>84</w:t>
            </w:r>
          </w:p>
          <w:p w:rsidR="002834EA" w:rsidRPr="00805697" w:rsidRDefault="002834EA" w:rsidP="002834EA">
            <w:pPr>
              <w:rPr>
                <w:b/>
                <w:color w:val="000000" w:themeColor="text1"/>
                <w:sz w:val="40"/>
                <w:szCs w:val="40"/>
              </w:rPr>
            </w:pPr>
            <w:r>
              <w:rPr>
                <w:b/>
                <w:color w:val="000000" w:themeColor="text1"/>
                <w:sz w:val="40"/>
                <w:szCs w:val="40"/>
              </w:rPr>
              <w:t>86</w:t>
            </w:r>
          </w:p>
        </w:tc>
        <w:tc>
          <w:tcPr>
            <w:tcW w:w="1157" w:type="dxa"/>
            <w:gridSpan w:val="9"/>
          </w:tcPr>
          <w:p w:rsidR="002834EA" w:rsidRPr="00805697" w:rsidRDefault="002834EA" w:rsidP="002834EA">
            <w:pPr>
              <w:rPr>
                <w:b/>
                <w:color w:val="000000" w:themeColor="text1"/>
                <w:sz w:val="40"/>
                <w:szCs w:val="40"/>
              </w:rPr>
            </w:pPr>
          </w:p>
          <w:p w:rsidR="002834EA" w:rsidRPr="00805697" w:rsidRDefault="002834EA" w:rsidP="002834EA">
            <w:pPr>
              <w:rPr>
                <w:b/>
                <w:color w:val="000000" w:themeColor="text1"/>
                <w:sz w:val="40"/>
                <w:szCs w:val="40"/>
              </w:rPr>
            </w:pPr>
          </w:p>
          <w:p w:rsidR="002834EA" w:rsidRDefault="002834EA" w:rsidP="002834EA">
            <w:pPr>
              <w:rPr>
                <w:b/>
                <w:color w:val="000000" w:themeColor="text1"/>
                <w:sz w:val="40"/>
                <w:szCs w:val="40"/>
              </w:rPr>
            </w:pPr>
            <w:r w:rsidRPr="00805697">
              <w:rPr>
                <w:b/>
                <w:color w:val="000000" w:themeColor="text1"/>
                <w:sz w:val="40"/>
                <w:szCs w:val="40"/>
              </w:rPr>
              <w:t>47</w:t>
            </w:r>
          </w:p>
          <w:p w:rsidR="002834EA" w:rsidRPr="00805697" w:rsidRDefault="002834EA" w:rsidP="002834EA">
            <w:pPr>
              <w:rPr>
                <w:b/>
                <w:color w:val="000000" w:themeColor="text1"/>
                <w:sz w:val="40"/>
                <w:szCs w:val="40"/>
              </w:rPr>
            </w:pPr>
            <w:r>
              <w:rPr>
                <w:b/>
                <w:color w:val="000000" w:themeColor="text1"/>
                <w:sz w:val="40"/>
                <w:szCs w:val="40"/>
              </w:rPr>
              <w:t>36</w:t>
            </w:r>
          </w:p>
        </w:tc>
        <w:tc>
          <w:tcPr>
            <w:tcW w:w="851" w:type="dxa"/>
            <w:gridSpan w:val="4"/>
          </w:tcPr>
          <w:p w:rsidR="002834EA" w:rsidRPr="00805697" w:rsidRDefault="002834EA" w:rsidP="002834EA">
            <w:pPr>
              <w:rPr>
                <w:b/>
                <w:color w:val="000000" w:themeColor="text1"/>
                <w:sz w:val="40"/>
                <w:szCs w:val="40"/>
              </w:rPr>
            </w:pPr>
          </w:p>
          <w:p w:rsidR="002834EA" w:rsidRPr="00805697" w:rsidRDefault="002834EA" w:rsidP="002834EA">
            <w:pPr>
              <w:rPr>
                <w:b/>
                <w:color w:val="000000" w:themeColor="text1"/>
                <w:sz w:val="40"/>
                <w:szCs w:val="40"/>
              </w:rPr>
            </w:pPr>
            <w:r w:rsidRPr="00805697">
              <w:rPr>
                <w:b/>
                <w:color w:val="000000" w:themeColor="text1"/>
                <w:sz w:val="40"/>
                <w:szCs w:val="40"/>
              </w:rPr>
              <w:t>70</w:t>
            </w:r>
          </w:p>
          <w:p w:rsidR="002834EA" w:rsidRDefault="002834EA" w:rsidP="002834EA">
            <w:pPr>
              <w:rPr>
                <w:b/>
                <w:color w:val="000000" w:themeColor="text1"/>
                <w:sz w:val="40"/>
                <w:szCs w:val="40"/>
              </w:rPr>
            </w:pPr>
            <w:r w:rsidRPr="00805697">
              <w:rPr>
                <w:b/>
                <w:color w:val="000000" w:themeColor="text1"/>
                <w:sz w:val="40"/>
                <w:szCs w:val="40"/>
              </w:rPr>
              <w:t>90</w:t>
            </w:r>
          </w:p>
          <w:p w:rsidR="002834EA" w:rsidRPr="00805697" w:rsidRDefault="002834EA" w:rsidP="002834EA">
            <w:pPr>
              <w:rPr>
                <w:b/>
                <w:color w:val="000000" w:themeColor="text1"/>
                <w:sz w:val="40"/>
                <w:szCs w:val="40"/>
              </w:rPr>
            </w:pPr>
            <w:r>
              <w:rPr>
                <w:b/>
                <w:color w:val="000000" w:themeColor="text1"/>
                <w:sz w:val="40"/>
                <w:szCs w:val="40"/>
              </w:rPr>
              <w:t>68</w:t>
            </w:r>
          </w:p>
        </w:tc>
        <w:tc>
          <w:tcPr>
            <w:tcW w:w="992" w:type="dxa"/>
            <w:gridSpan w:val="4"/>
          </w:tcPr>
          <w:p w:rsidR="002834EA" w:rsidRPr="00805697" w:rsidRDefault="002834EA" w:rsidP="002834EA">
            <w:pPr>
              <w:rPr>
                <w:b/>
                <w:color w:val="000000" w:themeColor="text1"/>
                <w:sz w:val="40"/>
                <w:szCs w:val="40"/>
              </w:rPr>
            </w:pPr>
          </w:p>
          <w:p w:rsidR="002834EA" w:rsidRPr="00805697" w:rsidRDefault="002834EA" w:rsidP="002834EA">
            <w:pPr>
              <w:rPr>
                <w:b/>
                <w:color w:val="000000" w:themeColor="text1"/>
                <w:sz w:val="40"/>
                <w:szCs w:val="40"/>
              </w:rPr>
            </w:pPr>
            <w:r w:rsidRPr="00805697">
              <w:rPr>
                <w:b/>
                <w:color w:val="000000" w:themeColor="text1"/>
                <w:sz w:val="40"/>
                <w:szCs w:val="40"/>
              </w:rPr>
              <w:t>60</w:t>
            </w:r>
          </w:p>
          <w:p w:rsidR="002834EA" w:rsidRDefault="002834EA" w:rsidP="002834EA">
            <w:pPr>
              <w:rPr>
                <w:b/>
                <w:color w:val="000000" w:themeColor="text1"/>
                <w:sz w:val="40"/>
                <w:szCs w:val="40"/>
              </w:rPr>
            </w:pPr>
            <w:r w:rsidRPr="00805697">
              <w:rPr>
                <w:b/>
                <w:color w:val="000000" w:themeColor="text1"/>
                <w:sz w:val="40"/>
                <w:szCs w:val="40"/>
              </w:rPr>
              <w:t>40</w:t>
            </w:r>
          </w:p>
          <w:p w:rsidR="002834EA" w:rsidRPr="00805697" w:rsidRDefault="002834EA" w:rsidP="002834EA">
            <w:pPr>
              <w:rPr>
                <w:b/>
                <w:color w:val="000000" w:themeColor="text1"/>
                <w:sz w:val="40"/>
                <w:szCs w:val="40"/>
              </w:rPr>
            </w:pPr>
            <w:r>
              <w:rPr>
                <w:b/>
                <w:color w:val="000000" w:themeColor="text1"/>
                <w:sz w:val="40"/>
                <w:szCs w:val="40"/>
              </w:rPr>
              <w:t>54</w:t>
            </w:r>
          </w:p>
        </w:tc>
        <w:tc>
          <w:tcPr>
            <w:tcW w:w="1134" w:type="dxa"/>
            <w:gridSpan w:val="7"/>
          </w:tcPr>
          <w:p w:rsidR="002834EA" w:rsidRPr="00805697" w:rsidRDefault="002834EA" w:rsidP="002834EA">
            <w:pPr>
              <w:rPr>
                <w:b/>
                <w:color w:val="000000" w:themeColor="text1"/>
                <w:sz w:val="40"/>
                <w:szCs w:val="40"/>
              </w:rPr>
            </w:pPr>
          </w:p>
          <w:p w:rsidR="002834EA" w:rsidRPr="00805697" w:rsidRDefault="002834EA" w:rsidP="002834EA">
            <w:pPr>
              <w:rPr>
                <w:b/>
                <w:color w:val="000000" w:themeColor="text1"/>
                <w:sz w:val="40"/>
                <w:szCs w:val="40"/>
              </w:rPr>
            </w:pPr>
            <w:r w:rsidRPr="00805697">
              <w:rPr>
                <w:b/>
                <w:color w:val="000000" w:themeColor="text1"/>
                <w:sz w:val="40"/>
                <w:szCs w:val="40"/>
              </w:rPr>
              <w:t>56</w:t>
            </w:r>
          </w:p>
          <w:p w:rsidR="002834EA" w:rsidRDefault="002834EA" w:rsidP="002834EA">
            <w:pPr>
              <w:rPr>
                <w:b/>
                <w:color w:val="000000" w:themeColor="text1"/>
                <w:sz w:val="40"/>
                <w:szCs w:val="40"/>
              </w:rPr>
            </w:pPr>
            <w:r w:rsidRPr="00805697">
              <w:rPr>
                <w:b/>
                <w:color w:val="000000" w:themeColor="text1"/>
                <w:sz w:val="40"/>
                <w:szCs w:val="40"/>
              </w:rPr>
              <w:t>56</w:t>
            </w:r>
          </w:p>
          <w:p w:rsidR="002834EA" w:rsidRPr="00805697" w:rsidRDefault="002834EA" w:rsidP="002834EA">
            <w:pPr>
              <w:rPr>
                <w:b/>
                <w:color w:val="000000" w:themeColor="text1"/>
                <w:sz w:val="40"/>
                <w:szCs w:val="40"/>
              </w:rPr>
            </w:pPr>
            <w:r>
              <w:rPr>
                <w:b/>
                <w:color w:val="000000" w:themeColor="text1"/>
                <w:sz w:val="40"/>
                <w:szCs w:val="40"/>
              </w:rPr>
              <w:t>62</w:t>
            </w:r>
          </w:p>
        </w:tc>
        <w:tc>
          <w:tcPr>
            <w:tcW w:w="850" w:type="dxa"/>
            <w:gridSpan w:val="7"/>
          </w:tcPr>
          <w:p w:rsidR="002834EA" w:rsidRPr="00805697" w:rsidRDefault="002834EA" w:rsidP="002834EA">
            <w:pPr>
              <w:rPr>
                <w:b/>
                <w:color w:val="000000" w:themeColor="text1"/>
                <w:sz w:val="40"/>
                <w:szCs w:val="40"/>
              </w:rPr>
            </w:pPr>
          </w:p>
        </w:tc>
        <w:tc>
          <w:tcPr>
            <w:tcW w:w="851" w:type="dxa"/>
            <w:gridSpan w:val="4"/>
          </w:tcPr>
          <w:p w:rsidR="002834EA" w:rsidRPr="00805697" w:rsidRDefault="002834EA" w:rsidP="002834EA">
            <w:pPr>
              <w:rPr>
                <w:b/>
                <w:color w:val="000000" w:themeColor="text1"/>
                <w:sz w:val="40"/>
                <w:szCs w:val="40"/>
              </w:rPr>
            </w:pPr>
          </w:p>
        </w:tc>
        <w:tc>
          <w:tcPr>
            <w:tcW w:w="892" w:type="dxa"/>
            <w:gridSpan w:val="6"/>
          </w:tcPr>
          <w:p w:rsidR="002834EA" w:rsidRPr="00805697" w:rsidRDefault="002834EA" w:rsidP="002834EA">
            <w:pPr>
              <w:rPr>
                <w:b/>
                <w:color w:val="000000" w:themeColor="text1"/>
                <w:sz w:val="40"/>
                <w:szCs w:val="40"/>
              </w:rPr>
            </w:pPr>
          </w:p>
        </w:tc>
        <w:tc>
          <w:tcPr>
            <w:tcW w:w="992" w:type="dxa"/>
            <w:gridSpan w:val="6"/>
          </w:tcPr>
          <w:p w:rsidR="002834EA" w:rsidRPr="00805697" w:rsidRDefault="002834EA" w:rsidP="002834EA">
            <w:pPr>
              <w:rPr>
                <w:b/>
                <w:color w:val="000000" w:themeColor="text1"/>
                <w:sz w:val="40"/>
                <w:szCs w:val="40"/>
              </w:rPr>
            </w:pPr>
          </w:p>
        </w:tc>
        <w:tc>
          <w:tcPr>
            <w:tcW w:w="1104" w:type="dxa"/>
            <w:gridSpan w:val="8"/>
          </w:tcPr>
          <w:p w:rsidR="002834EA" w:rsidRPr="00805697" w:rsidRDefault="002834EA" w:rsidP="002834EA">
            <w:pPr>
              <w:rPr>
                <w:b/>
                <w:color w:val="000000" w:themeColor="text1"/>
                <w:sz w:val="40"/>
                <w:szCs w:val="40"/>
              </w:rPr>
            </w:pPr>
          </w:p>
          <w:p w:rsidR="002834EA" w:rsidRPr="00805697" w:rsidRDefault="002834EA" w:rsidP="002834EA">
            <w:pPr>
              <w:rPr>
                <w:b/>
                <w:color w:val="000000" w:themeColor="text1"/>
                <w:sz w:val="40"/>
                <w:szCs w:val="40"/>
              </w:rPr>
            </w:pPr>
          </w:p>
          <w:p w:rsidR="002834EA" w:rsidRPr="00805697" w:rsidRDefault="002834EA" w:rsidP="002834EA">
            <w:pPr>
              <w:rPr>
                <w:b/>
                <w:color w:val="000000" w:themeColor="text1"/>
                <w:sz w:val="40"/>
                <w:szCs w:val="40"/>
              </w:rPr>
            </w:pPr>
            <w:r w:rsidRPr="00805697">
              <w:rPr>
                <w:b/>
                <w:color w:val="000000" w:themeColor="text1"/>
                <w:sz w:val="40"/>
                <w:szCs w:val="40"/>
              </w:rPr>
              <w:t>94</w:t>
            </w:r>
          </w:p>
        </w:tc>
        <w:tc>
          <w:tcPr>
            <w:tcW w:w="975" w:type="dxa"/>
            <w:gridSpan w:val="6"/>
          </w:tcPr>
          <w:p w:rsidR="002834EA" w:rsidRPr="00805697" w:rsidRDefault="002834EA" w:rsidP="002834EA">
            <w:pPr>
              <w:rPr>
                <w:b/>
                <w:color w:val="000000" w:themeColor="text1"/>
                <w:sz w:val="40"/>
                <w:szCs w:val="40"/>
              </w:rPr>
            </w:pPr>
          </w:p>
          <w:p w:rsidR="002834EA" w:rsidRPr="00805697" w:rsidRDefault="002834EA" w:rsidP="002834EA">
            <w:pPr>
              <w:rPr>
                <w:b/>
                <w:color w:val="000000" w:themeColor="text1"/>
                <w:sz w:val="40"/>
                <w:szCs w:val="40"/>
              </w:rPr>
            </w:pPr>
          </w:p>
          <w:p w:rsidR="002834EA" w:rsidRPr="00805697" w:rsidRDefault="002834EA" w:rsidP="002834EA">
            <w:pPr>
              <w:rPr>
                <w:b/>
                <w:color w:val="000000" w:themeColor="text1"/>
                <w:sz w:val="40"/>
                <w:szCs w:val="40"/>
              </w:rPr>
            </w:pPr>
            <w:r w:rsidRPr="00805697">
              <w:rPr>
                <w:b/>
                <w:color w:val="000000" w:themeColor="text1"/>
                <w:sz w:val="40"/>
                <w:szCs w:val="40"/>
              </w:rPr>
              <w:t>73</w:t>
            </w:r>
          </w:p>
        </w:tc>
        <w:tc>
          <w:tcPr>
            <w:tcW w:w="1037" w:type="dxa"/>
            <w:gridSpan w:val="6"/>
          </w:tcPr>
          <w:p w:rsidR="002834EA" w:rsidRPr="00316125" w:rsidRDefault="002834EA" w:rsidP="002834EA">
            <w:pPr>
              <w:rPr>
                <w:b/>
                <w:color w:val="000000" w:themeColor="text1"/>
                <w:sz w:val="40"/>
                <w:szCs w:val="40"/>
                <w:lang w:val="en-US"/>
              </w:rPr>
            </w:pPr>
          </w:p>
        </w:tc>
        <w:tc>
          <w:tcPr>
            <w:tcW w:w="1131" w:type="dxa"/>
            <w:gridSpan w:val="2"/>
          </w:tcPr>
          <w:p w:rsidR="002834EA" w:rsidRPr="00316125" w:rsidRDefault="002834EA" w:rsidP="002834EA">
            <w:pPr>
              <w:rPr>
                <w:b/>
                <w:color w:val="000000" w:themeColor="text1"/>
                <w:sz w:val="40"/>
                <w:szCs w:val="40"/>
                <w:lang w:val="en-US"/>
              </w:rPr>
            </w:pPr>
          </w:p>
        </w:tc>
      </w:tr>
      <w:tr w:rsidR="002834EA" w:rsidRPr="00805697" w:rsidTr="002834EA">
        <w:trPr>
          <w:gridAfter w:val="66"/>
          <w:wAfter w:w="11201" w:type="dxa"/>
        </w:trPr>
        <w:tc>
          <w:tcPr>
            <w:tcW w:w="947" w:type="dxa"/>
          </w:tcPr>
          <w:p w:rsidR="002834EA" w:rsidRPr="00316125" w:rsidRDefault="002834EA" w:rsidP="002834EA">
            <w:pPr>
              <w:rPr>
                <w:b/>
                <w:i/>
                <w:color w:val="002060"/>
                <w:sz w:val="32"/>
                <w:szCs w:val="32"/>
              </w:rPr>
            </w:pPr>
          </w:p>
        </w:tc>
        <w:tc>
          <w:tcPr>
            <w:tcW w:w="1295" w:type="dxa"/>
            <w:gridSpan w:val="8"/>
            <w:tcBorders>
              <w:right w:val="nil"/>
            </w:tcBorders>
          </w:tcPr>
          <w:p w:rsidR="002834EA" w:rsidRPr="00805697" w:rsidRDefault="002834EA" w:rsidP="002834EA">
            <w:pPr>
              <w:rPr>
                <w:b/>
                <w:color w:val="000000" w:themeColor="text1"/>
                <w:sz w:val="40"/>
                <w:szCs w:val="40"/>
              </w:rPr>
            </w:pPr>
          </w:p>
        </w:tc>
        <w:tc>
          <w:tcPr>
            <w:tcW w:w="785" w:type="dxa"/>
            <w:gridSpan w:val="3"/>
            <w:tcBorders>
              <w:right w:val="nil"/>
            </w:tcBorders>
          </w:tcPr>
          <w:p w:rsidR="002834EA" w:rsidRPr="00805697" w:rsidRDefault="002834EA" w:rsidP="002834EA">
            <w:pPr>
              <w:rPr>
                <w:b/>
                <w:color w:val="000000" w:themeColor="text1"/>
                <w:sz w:val="40"/>
                <w:szCs w:val="40"/>
              </w:rPr>
            </w:pPr>
          </w:p>
        </w:tc>
      </w:tr>
      <w:tr w:rsidR="002834EA" w:rsidRPr="00316125" w:rsidTr="002834EA">
        <w:trPr>
          <w:gridAfter w:val="2"/>
          <w:wAfter w:w="57" w:type="dxa"/>
        </w:trPr>
        <w:tc>
          <w:tcPr>
            <w:tcW w:w="947" w:type="dxa"/>
          </w:tcPr>
          <w:p w:rsidR="002834EA" w:rsidRPr="00316125" w:rsidRDefault="002834EA" w:rsidP="002834EA">
            <w:pPr>
              <w:rPr>
                <w:b/>
                <w:i/>
                <w:color w:val="002060"/>
                <w:sz w:val="32"/>
                <w:szCs w:val="32"/>
              </w:rPr>
            </w:pPr>
            <w:r w:rsidRPr="00316125">
              <w:rPr>
                <w:b/>
                <w:i/>
                <w:color w:val="002060"/>
                <w:sz w:val="32"/>
                <w:szCs w:val="32"/>
              </w:rPr>
              <w:t>ИСТОРИЯ</w:t>
            </w:r>
          </w:p>
        </w:tc>
        <w:tc>
          <w:tcPr>
            <w:tcW w:w="1258" w:type="dxa"/>
            <w:gridSpan w:val="6"/>
          </w:tcPr>
          <w:p w:rsidR="002834EA" w:rsidRPr="00805697" w:rsidRDefault="002834EA" w:rsidP="002834EA">
            <w:pPr>
              <w:rPr>
                <w:b/>
                <w:color w:val="000000" w:themeColor="text1"/>
                <w:sz w:val="40"/>
                <w:szCs w:val="40"/>
              </w:rPr>
            </w:pPr>
            <w:r w:rsidRPr="00805697">
              <w:rPr>
                <w:b/>
                <w:color w:val="000000" w:themeColor="text1"/>
                <w:sz w:val="40"/>
                <w:szCs w:val="40"/>
              </w:rPr>
              <w:t>92</w:t>
            </w:r>
          </w:p>
          <w:p w:rsidR="002834EA" w:rsidRPr="00805697" w:rsidRDefault="002834EA" w:rsidP="002834EA">
            <w:pPr>
              <w:rPr>
                <w:b/>
                <w:color w:val="000000" w:themeColor="text1"/>
                <w:sz w:val="40"/>
                <w:szCs w:val="40"/>
              </w:rPr>
            </w:pPr>
            <w:r w:rsidRPr="00805697">
              <w:rPr>
                <w:b/>
                <w:color w:val="000000" w:themeColor="text1"/>
                <w:sz w:val="40"/>
                <w:szCs w:val="40"/>
              </w:rPr>
              <w:t>76</w:t>
            </w:r>
          </w:p>
          <w:p w:rsidR="002834EA" w:rsidRDefault="002834EA" w:rsidP="002834EA">
            <w:pPr>
              <w:rPr>
                <w:b/>
                <w:color w:val="000000" w:themeColor="text1"/>
                <w:sz w:val="40"/>
                <w:szCs w:val="40"/>
              </w:rPr>
            </w:pPr>
            <w:r w:rsidRPr="00805697">
              <w:rPr>
                <w:b/>
                <w:color w:val="000000" w:themeColor="text1"/>
                <w:sz w:val="40"/>
                <w:szCs w:val="40"/>
              </w:rPr>
              <w:t>76</w:t>
            </w:r>
          </w:p>
          <w:p w:rsidR="002834EA" w:rsidRPr="00805697" w:rsidRDefault="002834EA" w:rsidP="002834EA">
            <w:pPr>
              <w:rPr>
                <w:b/>
                <w:color w:val="000000" w:themeColor="text1"/>
                <w:sz w:val="40"/>
                <w:szCs w:val="40"/>
              </w:rPr>
            </w:pPr>
            <w:r>
              <w:rPr>
                <w:b/>
                <w:color w:val="000000" w:themeColor="text1"/>
                <w:sz w:val="40"/>
                <w:szCs w:val="40"/>
              </w:rPr>
              <w:t>63</w:t>
            </w:r>
          </w:p>
        </w:tc>
        <w:tc>
          <w:tcPr>
            <w:tcW w:w="1192" w:type="dxa"/>
            <w:gridSpan w:val="10"/>
          </w:tcPr>
          <w:p w:rsidR="002834EA" w:rsidRPr="00805697" w:rsidRDefault="002834EA" w:rsidP="002834EA">
            <w:pPr>
              <w:rPr>
                <w:b/>
                <w:color w:val="000000" w:themeColor="text1"/>
                <w:sz w:val="40"/>
                <w:szCs w:val="40"/>
              </w:rPr>
            </w:pPr>
            <w:r w:rsidRPr="00805697">
              <w:rPr>
                <w:b/>
                <w:color w:val="000000" w:themeColor="text1"/>
                <w:sz w:val="40"/>
                <w:szCs w:val="40"/>
              </w:rPr>
              <w:t>87</w:t>
            </w:r>
          </w:p>
          <w:p w:rsidR="002834EA" w:rsidRPr="00805697" w:rsidRDefault="002834EA" w:rsidP="002834EA">
            <w:pPr>
              <w:rPr>
                <w:b/>
                <w:color w:val="000000" w:themeColor="text1"/>
                <w:sz w:val="40"/>
                <w:szCs w:val="40"/>
              </w:rPr>
            </w:pPr>
            <w:r w:rsidRPr="00805697">
              <w:rPr>
                <w:b/>
                <w:color w:val="000000" w:themeColor="text1"/>
                <w:sz w:val="40"/>
                <w:szCs w:val="40"/>
              </w:rPr>
              <w:t>76</w:t>
            </w:r>
          </w:p>
          <w:p w:rsidR="002834EA" w:rsidRDefault="002834EA" w:rsidP="002834EA">
            <w:pPr>
              <w:rPr>
                <w:b/>
                <w:color w:val="000000" w:themeColor="text1"/>
                <w:sz w:val="40"/>
                <w:szCs w:val="40"/>
              </w:rPr>
            </w:pPr>
            <w:r w:rsidRPr="00805697">
              <w:rPr>
                <w:b/>
                <w:color w:val="000000" w:themeColor="text1"/>
                <w:sz w:val="40"/>
                <w:szCs w:val="40"/>
              </w:rPr>
              <w:t>73</w:t>
            </w:r>
          </w:p>
          <w:p w:rsidR="002834EA" w:rsidRPr="00805697" w:rsidRDefault="002834EA" w:rsidP="002834EA">
            <w:pPr>
              <w:rPr>
                <w:b/>
                <w:color w:val="000000" w:themeColor="text1"/>
                <w:sz w:val="40"/>
                <w:szCs w:val="40"/>
              </w:rPr>
            </w:pPr>
            <w:r>
              <w:rPr>
                <w:b/>
                <w:color w:val="000000" w:themeColor="text1"/>
                <w:sz w:val="40"/>
                <w:szCs w:val="40"/>
              </w:rPr>
              <w:t>60</w:t>
            </w:r>
          </w:p>
        </w:tc>
        <w:tc>
          <w:tcPr>
            <w:tcW w:w="808" w:type="dxa"/>
            <w:gridSpan w:val="2"/>
          </w:tcPr>
          <w:p w:rsidR="002834EA" w:rsidRPr="00805697" w:rsidRDefault="002834EA" w:rsidP="002834EA">
            <w:pPr>
              <w:rPr>
                <w:b/>
                <w:color w:val="000000" w:themeColor="text1"/>
                <w:sz w:val="40"/>
                <w:szCs w:val="40"/>
              </w:rPr>
            </w:pPr>
            <w:r w:rsidRPr="00805697">
              <w:rPr>
                <w:b/>
                <w:color w:val="000000" w:themeColor="text1"/>
                <w:sz w:val="40"/>
                <w:szCs w:val="40"/>
              </w:rPr>
              <w:t>78</w:t>
            </w:r>
          </w:p>
          <w:p w:rsidR="002834EA" w:rsidRPr="00805697" w:rsidRDefault="002834EA" w:rsidP="002834EA">
            <w:pPr>
              <w:rPr>
                <w:b/>
                <w:color w:val="000000" w:themeColor="text1"/>
                <w:sz w:val="40"/>
                <w:szCs w:val="40"/>
              </w:rPr>
            </w:pPr>
            <w:r w:rsidRPr="00805697">
              <w:rPr>
                <w:b/>
                <w:color w:val="000000" w:themeColor="text1"/>
                <w:sz w:val="40"/>
                <w:szCs w:val="40"/>
              </w:rPr>
              <w:t>85</w:t>
            </w:r>
          </w:p>
          <w:p w:rsidR="002834EA" w:rsidRDefault="002834EA" w:rsidP="002834EA">
            <w:pPr>
              <w:rPr>
                <w:b/>
                <w:color w:val="000000" w:themeColor="text1"/>
                <w:sz w:val="40"/>
                <w:szCs w:val="40"/>
              </w:rPr>
            </w:pPr>
            <w:r w:rsidRPr="00805697">
              <w:rPr>
                <w:b/>
                <w:color w:val="000000" w:themeColor="text1"/>
                <w:sz w:val="40"/>
                <w:szCs w:val="40"/>
              </w:rPr>
              <w:t>94</w:t>
            </w:r>
          </w:p>
          <w:p w:rsidR="002834EA" w:rsidRPr="00805697" w:rsidRDefault="002834EA" w:rsidP="002834EA">
            <w:pPr>
              <w:rPr>
                <w:b/>
                <w:color w:val="000000" w:themeColor="text1"/>
                <w:sz w:val="40"/>
                <w:szCs w:val="40"/>
              </w:rPr>
            </w:pPr>
            <w:r>
              <w:rPr>
                <w:b/>
                <w:color w:val="000000" w:themeColor="text1"/>
                <w:sz w:val="40"/>
                <w:szCs w:val="40"/>
              </w:rPr>
              <w:t>80</w:t>
            </w:r>
          </w:p>
        </w:tc>
        <w:tc>
          <w:tcPr>
            <w:tcW w:w="1035" w:type="dxa"/>
            <w:gridSpan w:val="6"/>
          </w:tcPr>
          <w:p w:rsidR="002834EA" w:rsidRPr="00805697" w:rsidRDefault="002834EA" w:rsidP="002834EA">
            <w:pPr>
              <w:rPr>
                <w:b/>
                <w:color w:val="000000" w:themeColor="text1"/>
                <w:sz w:val="40"/>
                <w:szCs w:val="40"/>
              </w:rPr>
            </w:pPr>
            <w:r w:rsidRPr="00805697">
              <w:rPr>
                <w:b/>
                <w:color w:val="000000" w:themeColor="text1"/>
                <w:sz w:val="40"/>
                <w:szCs w:val="40"/>
              </w:rPr>
              <w:t>64</w:t>
            </w:r>
          </w:p>
          <w:p w:rsidR="002834EA" w:rsidRPr="00805697" w:rsidRDefault="002834EA" w:rsidP="002834EA">
            <w:pPr>
              <w:rPr>
                <w:b/>
                <w:color w:val="000000" w:themeColor="text1"/>
                <w:sz w:val="40"/>
                <w:szCs w:val="40"/>
              </w:rPr>
            </w:pPr>
            <w:r w:rsidRPr="00805697">
              <w:rPr>
                <w:b/>
                <w:color w:val="000000" w:themeColor="text1"/>
                <w:sz w:val="40"/>
                <w:szCs w:val="40"/>
              </w:rPr>
              <w:t>58</w:t>
            </w:r>
          </w:p>
          <w:p w:rsidR="002834EA" w:rsidRDefault="002834EA" w:rsidP="002834EA">
            <w:pPr>
              <w:rPr>
                <w:b/>
                <w:color w:val="000000" w:themeColor="text1"/>
                <w:sz w:val="40"/>
                <w:szCs w:val="40"/>
              </w:rPr>
            </w:pPr>
            <w:r w:rsidRPr="00805697">
              <w:rPr>
                <w:b/>
                <w:color w:val="000000" w:themeColor="text1"/>
                <w:sz w:val="40"/>
                <w:szCs w:val="40"/>
              </w:rPr>
              <w:t>68</w:t>
            </w:r>
          </w:p>
          <w:p w:rsidR="002834EA" w:rsidRPr="00805697" w:rsidRDefault="002834EA" w:rsidP="002834EA">
            <w:pPr>
              <w:rPr>
                <w:b/>
                <w:color w:val="000000" w:themeColor="text1"/>
                <w:sz w:val="40"/>
                <w:szCs w:val="40"/>
              </w:rPr>
            </w:pPr>
            <w:r>
              <w:rPr>
                <w:b/>
                <w:color w:val="000000" w:themeColor="text1"/>
                <w:sz w:val="40"/>
                <w:szCs w:val="40"/>
              </w:rPr>
              <w:t>54</w:t>
            </w:r>
          </w:p>
        </w:tc>
        <w:tc>
          <w:tcPr>
            <w:tcW w:w="955" w:type="dxa"/>
            <w:gridSpan w:val="3"/>
          </w:tcPr>
          <w:p w:rsidR="002834EA" w:rsidRPr="00805697" w:rsidRDefault="002834EA" w:rsidP="002834EA">
            <w:pPr>
              <w:rPr>
                <w:b/>
                <w:color w:val="000000" w:themeColor="text1"/>
                <w:sz w:val="40"/>
                <w:szCs w:val="40"/>
              </w:rPr>
            </w:pPr>
            <w:r w:rsidRPr="00805697">
              <w:rPr>
                <w:b/>
                <w:color w:val="000000" w:themeColor="text1"/>
                <w:sz w:val="40"/>
                <w:szCs w:val="40"/>
              </w:rPr>
              <w:t>58</w:t>
            </w:r>
          </w:p>
          <w:p w:rsidR="002834EA" w:rsidRPr="00805697" w:rsidRDefault="002834EA" w:rsidP="002834EA">
            <w:pPr>
              <w:rPr>
                <w:b/>
                <w:color w:val="000000" w:themeColor="text1"/>
                <w:sz w:val="40"/>
                <w:szCs w:val="40"/>
              </w:rPr>
            </w:pPr>
            <w:r w:rsidRPr="00805697">
              <w:rPr>
                <w:b/>
                <w:color w:val="000000" w:themeColor="text1"/>
                <w:sz w:val="40"/>
                <w:szCs w:val="40"/>
              </w:rPr>
              <w:t>49</w:t>
            </w:r>
          </w:p>
          <w:p w:rsidR="002834EA" w:rsidRDefault="002834EA" w:rsidP="002834EA">
            <w:pPr>
              <w:rPr>
                <w:b/>
                <w:color w:val="000000" w:themeColor="text1"/>
                <w:sz w:val="40"/>
                <w:szCs w:val="40"/>
              </w:rPr>
            </w:pPr>
            <w:r w:rsidRPr="00805697">
              <w:rPr>
                <w:b/>
                <w:color w:val="000000" w:themeColor="text1"/>
                <w:sz w:val="40"/>
                <w:szCs w:val="40"/>
              </w:rPr>
              <w:t>62</w:t>
            </w:r>
          </w:p>
          <w:p w:rsidR="002834EA" w:rsidRPr="00805697" w:rsidRDefault="002834EA" w:rsidP="002834EA">
            <w:pPr>
              <w:rPr>
                <w:b/>
                <w:color w:val="000000" w:themeColor="text1"/>
                <w:sz w:val="40"/>
                <w:szCs w:val="40"/>
              </w:rPr>
            </w:pPr>
            <w:r>
              <w:rPr>
                <w:b/>
                <w:color w:val="000000" w:themeColor="text1"/>
                <w:sz w:val="40"/>
                <w:szCs w:val="40"/>
              </w:rPr>
              <w:t>52</w:t>
            </w:r>
          </w:p>
        </w:tc>
        <w:tc>
          <w:tcPr>
            <w:tcW w:w="851" w:type="dxa"/>
            <w:gridSpan w:val="6"/>
          </w:tcPr>
          <w:p w:rsidR="002834EA" w:rsidRPr="00805697" w:rsidRDefault="002834EA" w:rsidP="002834EA">
            <w:pPr>
              <w:rPr>
                <w:b/>
                <w:color w:val="000000" w:themeColor="text1"/>
                <w:sz w:val="40"/>
                <w:szCs w:val="40"/>
              </w:rPr>
            </w:pPr>
          </w:p>
        </w:tc>
        <w:tc>
          <w:tcPr>
            <w:tcW w:w="1035" w:type="dxa"/>
            <w:gridSpan w:val="9"/>
          </w:tcPr>
          <w:p w:rsidR="002834EA" w:rsidRPr="00805697" w:rsidRDefault="002834EA" w:rsidP="002834EA">
            <w:pPr>
              <w:rPr>
                <w:b/>
                <w:color w:val="000000" w:themeColor="text1"/>
                <w:sz w:val="40"/>
                <w:szCs w:val="40"/>
              </w:rPr>
            </w:pPr>
          </w:p>
          <w:p w:rsidR="002834EA" w:rsidRPr="00805697" w:rsidRDefault="002834EA" w:rsidP="002834EA">
            <w:pPr>
              <w:rPr>
                <w:b/>
                <w:color w:val="000000" w:themeColor="text1"/>
                <w:sz w:val="40"/>
                <w:szCs w:val="40"/>
              </w:rPr>
            </w:pPr>
            <w:r w:rsidRPr="00805697">
              <w:rPr>
                <w:b/>
                <w:color w:val="000000" w:themeColor="text1"/>
                <w:sz w:val="40"/>
                <w:szCs w:val="40"/>
              </w:rPr>
              <w:t>62</w:t>
            </w:r>
          </w:p>
          <w:p w:rsidR="002834EA" w:rsidRDefault="002834EA" w:rsidP="002834EA">
            <w:pPr>
              <w:rPr>
                <w:b/>
                <w:color w:val="000000" w:themeColor="text1"/>
                <w:sz w:val="40"/>
                <w:szCs w:val="40"/>
              </w:rPr>
            </w:pPr>
            <w:r w:rsidRPr="00805697">
              <w:rPr>
                <w:b/>
                <w:color w:val="000000" w:themeColor="text1"/>
                <w:sz w:val="40"/>
                <w:szCs w:val="40"/>
              </w:rPr>
              <w:t>37</w:t>
            </w:r>
          </w:p>
          <w:p w:rsidR="002834EA" w:rsidRPr="00805697" w:rsidRDefault="002834EA" w:rsidP="002834EA">
            <w:pPr>
              <w:rPr>
                <w:b/>
                <w:color w:val="000000" w:themeColor="text1"/>
                <w:sz w:val="40"/>
                <w:szCs w:val="40"/>
              </w:rPr>
            </w:pPr>
            <w:r>
              <w:rPr>
                <w:b/>
                <w:color w:val="000000" w:themeColor="text1"/>
                <w:sz w:val="40"/>
                <w:szCs w:val="40"/>
              </w:rPr>
              <w:t>70</w:t>
            </w:r>
          </w:p>
        </w:tc>
        <w:tc>
          <w:tcPr>
            <w:tcW w:w="809" w:type="dxa"/>
            <w:gridSpan w:val="2"/>
          </w:tcPr>
          <w:p w:rsidR="002834EA" w:rsidRPr="00805697" w:rsidRDefault="002834EA" w:rsidP="002834EA">
            <w:pPr>
              <w:rPr>
                <w:b/>
                <w:color w:val="000000" w:themeColor="text1"/>
                <w:sz w:val="40"/>
                <w:szCs w:val="40"/>
              </w:rPr>
            </w:pPr>
          </w:p>
          <w:p w:rsidR="002834EA" w:rsidRDefault="002834EA" w:rsidP="002834EA">
            <w:pPr>
              <w:rPr>
                <w:b/>
                <w:color w:val="000000" w:themeColor="text1"/>
                <w:sz w:val="40"/>
                <w:szCs w:val="40"/>
              </w:rPr>
            </w:pPr>
            <w:r w:rsidRPr="00805697">
              <w:rPr>
                <w:b/>
                <w:color w:val="000000" w:themeColor="text1"/>
                <w:sz w:val="40"/>
                <w:szCs w:val="40"/>
              </w:rPr>
              <w:t>80</w:t>
            </w:r>
          </w:p>
          <w:p w:rsidR="002834EA" w:rsidRDefault="002834EA" w:rsidP="002834EA">
            <w:pPr>
              <w:rPr>
                <w:b/>
                <w:color w:val="000000" w:themeColor="text1"/>
                <w:sz w:val="40"/>
                <w:szCs w:val="40"/>
              </w:rPr>
            </w:pPr>
          </w:p>
          <w:p w:rsidR="002834EA" w:rsidRPr="00805697" w:rsidRDefault="002834EA" w:rsidP="002834EA">
            <w:pPr>
              <w:rPr>
                <w:b/>
                <w:color w:val="000000" w:themeColor="text1"/>
                <w:sz w:val="40"/>
                <w:szCs w:val="40"/>
              </w:rPr>
            </w:pPr>
            <w:r>
              <w:rPr>
                <w:b/>
                <w:color w:val="000000" w:themeColor="text1"/>
                <w:sz w:val="40"/>
                <w:szCs w:val="40"/>
              </w:rPr>
              <w:t>72</w:t>
            </w:r>
          </w:p>
        </w:tc>
        <w:tc>
          <w:tcPr>
            <w:tcW w:w="992" w:type="dxa"/>
            <w:gridSpan w:val="7"/>
          </w:tcPr>
          <w:p w:rsidR="002834EA" w:rsidRPr="00805697" w:rsidRDefault="002834EA" w:rsidP="002834EA">
            <w:pPr>
              <w:rPr>
                <w:b/>
                <w:color w:val="000000" w:themeColor="text1"/>
                <w:sz w:val="40"/>
                <w:szCs w:val="40"/>
              </w:rPr>
            </w:pPr>
          </w:p>
          <w:p w:rsidR="002834EA" w:rsidRDefault="002834EA" w:rsidP="002834EA">
            <w:pPr>
              <w:rPr>
                <w:b/>
                <w:color w:val="000000" w:themeColor="text1"/>
                <w:sz w:val="40"/>
                <w:szCs w:val="40"/>
              </w:rPr>
            </w:pPr>
            <w:r w:rsidRPr="00805697">
              <w:rPr>
                <w:b/>
                <w:color w:val="000000" w:themeColor="text1"/>
                <w:sz w:val="40"/>
                <w:szCs w:val="40"/>
              </w:rPr>
              <w:t>91</w:t>
            </w:r>
          </w:p>
          <w:p w:rsidR="002834EA" w:rsidRDefault="002834EA" w:rsidP="002834EA">
            <w:pPr>
              <w:rPr>
                <w:b/>
                <w:color w:val="000000" w:themeColor="text1"/>
                <w:sz w:val="40"/>
                <w:szCs w:val="40"/>
              </w:rPr>
            </w:pPr>
          </w:p>
          <w:p w:rsidR="002834EA" w:rsidRPr="00805697" w:rsidRDefault="002834EA" w:rsidP="002834EA">
            <w:pPr>
              <w:rPr>
                <w:b/>
                <w:color w:val="000000" w:themeColor="text1"/>
                <w:sz w:val="40"/>
                <w:szCs w:val="40"/>
              </w:rPr>
            </w:pPr>
            <w:r>
              <w:rPr>
                <w:b/>
                <w:color w:val="000000" w:themeColor="text1"/>
                <w:sz w:val="40"/>
                <w:szCs w:val="40"/>
              </w:rPr>
              <w:t>43</w:t>
            </w:r>
          </w:p>
        </w:tc>
        <w:tc>
          <w:tcPr>
            <w:tcW w:w="992" w:type="dxa"/>
            <w:gridSpan w:val="7"/>
          </w:tcPr>
          <w:p w:rsidR="002834EA" w:rsidRPr="00805697" w:rsidRDefault="002834EA" w:rsidP="002834EA">
            <w:pPr>
              <w:rPr>
                <w:b/>
                <w:color w:val="000000" w:themeColor="text1"/>
                <w:sz w:val="40"/>
                <w:szCs w:val="40"/>
              </w:rPr>
            </w:pPr>
          </w:p>
          <w:p w:rsidR="002834EA" w:rsidRDefault="002834EA" w:rsidP="002834EA">
            <w:pPr>
              <w:rPr>
                <w:b/>
                <w:color w:val="000000" w:themeColor="text1"/>
                <w:sz w:val="40"/>
                <w:szCs w:val="40"/>
              </w:rPr>
            </w:pPr>
            <w:r w:rsidRPr="00805697">
              <w:rPr>
                <w:b/>
                <w:color w:val="000000" w:themeColor="text1"/>
                <w:sz w:val="40"/>
                <w:szCs w:val="40"/>
              </w:rPr>
              <w:t>76</w:t>
            </w:r>
          </w:p>
          <w:p w:rsidR="002834EA" w:rsidRDefault="002834EA" w:rsidP="002834EA">
            <w:pPr>
              <w:rPr>
                <w:b/>
                <w:color w:val="000000" w:themeColor="text1"/>
                <w:sz w:val="40"/>
                <w:szCs w:val="40"/>
              </w:rPr>
            </w:pPr>
          </w:p>
          <w:p w:rsidR="002834EA" w:rsidRPr="00805697" w:rsidRDefault="002834EA" w:rsidP="002834EA">
            <w:pPr>
              <w:rPr>
                <w:b/>
                <w:color w:val="000000" w:themeColor="text1"/>
                <w:sz w:val="40"/>
                <w:szCs w:val="40"/>
              </w:rPr>
            </w:pPr>
            <w:r>
              <w:rPr>
                <w:b/>
                <w:color w:val="000000" w:themeColor="text1"/>
                <w:sz w:val="40"/>
                <w:szCs w:val="40"/>
              </w:rPr>
              <w:t>61</w:t>
            </w:r>
          </w:p>
        </w:tc>
        <w:tc>
          <w:tcPr>
            <w:tcW w:w="1141" w:type="dxa"/>
            <w:gridSpan w:val="10"/>
          </w:tcPr>
          <w:p w:rsidR="002834EA" w:rsidRPr="00805697" w:rsidRDefault="002834EA" w:rsidP="002834EA">
            <w:pPr>
              <w:rPr>
                <w:b/>
                <w:color w:val="000000" w:themeColor="text1"/>
                <w:sz w:val="40"/>
                <w:szCs w:val="40"/>
              </w:rPr>
            </w:pPr>
          </w:p>
          <w:p w:rsidR="002834EA" w:rsidRDefault="002834EA" w:rsidP="002834EA">
            <w:pPr>
              <w:rPr>
                <w:b/>
                <w:color w:val="000000" w:themeColor="text1"/>
                <w:sz w:val="40"/>
                <w:szCs w:val="40"/>
              </w:rPr>
            </w:pPr>
            <w:r w:rsidRPr="00805697">
              <w:rPr>
                <w:b/>
                <w:color w:val="000000" w:themeColor="text1"/>
                <w:sz w:val="40"/>
                <w:szCs w:val="40"/>
              </w:rPr>
              <w:t>72</w:t>
            </w:r>
          </w:p>
          <w:p w:rsidR="002834EA" w:rsidRDefault="002834EA" w:rsidP="002834EA">
            <w:pPr>
              <w:rPr>
                <w:b/>
                <w:color w:val="000000" w:themeColor="text1"/>
                <w:sz w:val="40"/>
                <w:szCs w:val="40"/>
              </w:rPr>
            </w:pPr>
          </w:p>
          <w:p w:rsidR="002834EA" w:rsidRPr="00805697" w:rsidRDefault="002834EA" w:rsidP="002834EA">
            <w:pPr>
              <w:rPr>
                <w:b/>
                <w:color w:val="000000" w:themeColor="text1"/>
                <w:sz w:val="40"/>
                <w:szCs w:val="40"/>
              </w:rPr>
            </w:pPr>
            <w:r>
              <w:rPr>
                <w:b/>
                <w:color w:val="000000" w:themeColor="text1"/>
                <w:sz w:val="40"/>
                <w:szCs w:val="40"/>
              </w:rPr>
              <w:t>43</w:t>
            </w:r>
          </w:p>
        </w:tc>
        <w:tc>
          <w:tcPr>
            <w:tcW w:w="1010" w:type="dxa"/>
            <w:gridSpan w:val="4"/>
          </w:tcPr>
          <w:p w:rsidR="002834EA" w:rsidRDefault="002834EA" w:rsidP="002834EA">
            <w:pPr>
              <w:rPr>
                <w:b/>
                <w:color w:val="000000" w:themeColor="text1"/>
                <w:sz w:val="40"/>
                <w:szCs w:val="40"/>
              </w:rPr>
            </w:pPr>
            <w:r w:rsidRPr="00447E8D">
              <w:rPr>
                <w:b/>
                <w:color w:val="000000" w:themeColor="text1"/>
                <w:sz w:val="40"/>
                <w:szCs w:val="40"/>
              </w:rPr>
              <w:t>83</w:t>
            </w:r>
          </w:p>
          <w:p w:rsidR="002834EA" w:rsidRDefault="002834EA" w:rsidP="002834EA">
            <w:pPr>
              <w:rPr>
                <w:b/>
                <w:color w:val="000000" w:themeColor="text1"/>
                <w:sz w:val="40"/>
                <w:szCs w:val="40"/>
              </w:rPr>
            </w:pPr>
            <w:r>
              <w:rPr>
                <w:b/>
                <w:color w:val="000000" w:themeColor="text1"/>
                <w:sz w:val="40"/>
                <w:szCs w:val="40"/>
              </w:rPr>
              <w:t>89</w:t>
            </w:r>
          </w:p>
          <w:p w:rsidR="002834EA" w:rsidRPr="00447E8D" w:rsidRDefault="002834EA" w:rsidP="002834EA">
            <w:pPr>
              <w:rPr>
                <w:b/>
                <w:color w:val="000000" w:themeColor="text1"/>
                <w:sz w:val="40"/>
                <w:szCs w:val="40"/>
              </w:rPr>
            </w:pPr>
            <w:r>
              <w:rPr>
                <w:b/>
                <w:color w:val="000000" w:themeColor="text1"/>
                <w:sz w:val="40"/>
                <w:szCs w:val="40"/>
              </w:rPr>
              <w:t>90</w:t>
            </w:r>
          </w:p>
        </w:tc>
        <w:tc>
          <w:tcPr>
            <w:tcW w:w="1146" w:type="dxa"/>
            <w:gridSpan w:val="3"/>
          </w:tcPr>
          <w:p w:rsidR="002834EA" w:rsidRPr="00447E8D" w:rsidRDefault="002834EA" w:rsidP="002834EA">
            <w:pPr>
              <w:rPr>
                <w:b/>
                <w:color w:val="000000" w:themeColor="text1"/>
                <w:sz w:val="40"/>
                <w:szCs w:val="40"/>
              </w:rPr>
            </w:pPr>
          </w:p>
          <w:p w:rsidR="002834EA" w:rsidRPr="00447E8D" w:rsidRDefault="002834EA" w:rsidP="002834EA">
            <w:pPr>
              <w:rPr>
                <w:b/>
                <w:color w:val="000000" w:themeColor="text1"/>
                <w:sz w:val="40"/>
                <w:szCs w:val="40"/>
              </w:rPr>
            </w:pPr>
            <w:r w:rsidRPr="00447E8D">
              <w:rPr>
                <w:b/>
                <w:color w:val="000000" w:themeColor="text1"/>
                <w:sz w:val="40"/>
                <w:szCs w:val="40"/>
              </w:rPr>
              <w:t>100</w:t>
            </w:r>
          </w:p>
        </w:tc>
      </w:tr>
      <w:tr w:rsidR="002834EA" w:rsidRPr="00805697" w:rsidTr="002834EA">
        <w:trPr>
          <w:gridAfter w:val="69"/>
          <w:wAfter w:w="11986" w:type="dxa"/>
        </w:trPr>
        <w:tc>
          <w:tcPr>
            <w:tcW w:w="947" w:type="dxa"/>
          </w:tcPr>
          <w:p w:rsidR="002834EA" w:rsidRPr="00316125" w:rsidRDefault="002834EA" w:rsidP="002834EA">
            <w:pPr>
              <w:rPr>
                <w:b/>
                <w:i/>
                <w:color w:val="002060"/>
                <w:sz w:val="32"/>
                <w:szCs w:val="32"/>
              </w:rPr>
            </w:pPr>
          </w:p>
        </w:tc>
        <w:tc>
          <w:tcPr>
            <w:tcW w:w="1295" w:type="dxa"/>
            <w:gridSpan w:val="8"/>
          </w:tcPr>
          <w:p w:rsidR="002834EA" w:rsidRPr="00805697" w:rsidRDefault="002834EA" w:rsidP="002834EA">
            <w:pPr>
              <w:rPr>
                <w:b/>
                <w:i/>
                <w:color w:val="002060"/>
                <w:sz w:val="32"/>
                <w:szCs w:val="32"/>
              </w:rPr>
            </w:pPr>
          </w:p>
        </w:tc>
      </w:tr>
      <w:tr w:rsidR="002834EA" w:rsidRPr="00316125" w:rsidTr="002834EA">
        <w:trPr>
          <w:gridAfter w:val="2"/>
          <w:wAfter w:w="57" w:type="dxa"/>
        </w:trPr>
        <w:tc>
          <w:tcPr>
            <w:tcW w:w="947" w:type="dxa"/>
          </w:tcPr>
          <w:p w:rsidR="002834EA" w:rsidRPr="00316125" w:rsidRDefault="002834EA" w:rsidP="002834EA">
            <w:pPr>
              <w:rPr>
                <w:b/>
                <w:i/>
                <w:color w:val="002060"/>
                <w:sz w:val="32"/>
                <w:szCs w:val="32"/>
              </w:rPr>
            </w:pPr>
            <w:r w:rsidRPr="00316125">
              <w:rPr>
                <w:b/>
                <w:i/>
                <w:color w:val="002060"/>
                <w:sz w:val="32"/>
                <w:szCs w:val="32"/>
              </w:rPr>
              <w:t>ФИЗИКА</w:t>
            </w:r>
          </w:p>
        </w:tc>
        <w:tc>
          <w:tcPr>
            <w:tcW w:w="1258" w:type="dxa"/>
            <w:gridSpan w:val="6"/>
          </w:tcPr>
          <w:p w:rsidR="002834EA" w:rsidRPr="00805697" w:rsidRDefault="002834EA" w:rsidP="002834EA">
            <w:pPr>
              <w:rPr>
                <w:b/>
                <w:color w:val="000000" w:themeColor="text1"/>
                <w:sz w:val="40"/>
                <w:szCs w:val="40"/>
                <w:lang w:val="en-US"/>
              </w:rPr>
            </w:pPr>
          </w:p>
        </w:tc>
        <w:tc>
          <w:tcPr>
            <w:tcW w:w="1192" w:type="dxa"/>
            <w:gridSpan w:val="10"/>
          </w:tcPr>
          <w:p w:rsidR="002834EA" w:rsidRPr="00805697" w:rsidRDefault="002834EA" w:rsidP="002834EA">
            <w:pPr>
              <w:rPr>
                <w:b/>
                <w:color w:val="000000" w:themeColor="text1"/>
                <w:sz w:val="40"/>
                <w:szCs w:val="40"/>
                <w:lang w:val="en-US"/>
              </w:rPr>
            </w:pPr>
          </w:p>
        </w:tc>
        <w:tc>
          <w:tcPr>
            <w:tcW w:w="846" w:type="dxa"/>
            <w:gridSpan w:val="5"/>
          </w:tcPr>
          <w:p w:rsidR="002834EA" w:rsidRPr="00805697" w:rsidRDefault="002834EA" w:rsidP="002834EA">
            <w:pPr>
              <w:rPr>
                <w:b/>
                <w:color w:val="000000" w:themeColor="text1"/>
                <w:sz w:val="40"/>
                <w:szCs w:val="40"/>
                <w:lang w:val="en-US"/>
              </w:rPr>
            </w:pPr>
          </w:p>
        </w:tc>
        <w:tc>
          <w:tcPr>
            <w:tcW w:w="997" w:type="dxa"/>
            <w:gridSpan w:val="3"/>
          </w:tcPr>
          <w:p w:rsidR="002834EA" w:rsidRPr="00805697" w:rsidRDefault="002834EA" w:rsidP="002834EA">
            <w:pPr>
              <w:rPr>
                <w:b/>
                <w:color w:val="000000" w:themeColor="text1"/>
                <w:sz w:val="40"/>
                <w:szCs w:val="40"/>
              </w:rPr>
            </w:pPr>
          </w:p>
        </w:tc>
        <w:tc>
          <w:tcPr>
            <w:tcW w:w="967" w:type="dxa"/>
            <w:gridSpan w:val="4"/>
          </w:tcPr>
          <w:p w:rsidR="002834EA" w:rsidRPr="00805697" w:rsidRDefault="002834EA" w:rsidP="002834EA">
            <w:pPr>
              <w:rPr>
                <w:b/>
                <w:color w:val="000000" w:themeColor="text1"/>
                <w:sz w:val="40"/>
                <w:szCs w:val="40"/>
              </w:rPr>
            </w:pPr>
          </w:p>
        </w:tc>
        <w:tc>
          <w:tcPr>
            <w:tcW w:w="851" w:type="dxa"/>
            <w:gridSpan w:val="6"/>
          </w:tcPr>
          <w:p w:rsidR="002834EA" w:rsidRPr="00805697" w:rsidRDefault="002834EA" w:rsidP="002834EA">
            <w:pPr>
              <w:rPr>
                <w:b/>
                <w:color w:val="000000" w:themeColor="text1"/>
                <w:sz w:val="40"/>
                <w:szCs w:val="40"/>
              </w:rPr>
            </w:pPr>
            <w:r w:rsidRPr="00805697">
              <w:rPr>
                <w:b/>
                <w:color w:val="000000" w:themeColor="text1"/>
                <w:sz w:val="40"/>
                <w:szCs w:val="40"/>
              </w:rPr>
              <w:t>42</w:t>
            </w:r>
          </w:p>
          <w:p w:rsidR="002834EA" w:rsidRPr="00805697" w:rsidRDefault="002834EA" w:rsidP="002834EA">
            <w:pPr>
              <w:rPr>
                <w:b/>
                <w:color w:val="000000" w:themeColor="text1"/>
                <w:sz w:val="40"/>
                <w:szCs w:val="40"/>
              </w:rPr>
            </w:pPr>
            <w:r w:rsidRPr="00805697">
              <w:rPr>
                <w:b/>
                <w:color w:val="000000" w:themeColor="text1"/>
                <w:sz w:val="40"/>
                <w:szCs w:val="40"/>
              </w:rPr>
              <w:t>68</w:t>
            </w:r>
          </w:p>
          <w:p w:rsidR="002834EA" w:rsidRDefault="002834EA" w:rsidP="002834EA">
            <w:pPr>
              <w:rPr>
                <w:b/>
                <w:color w:val="000000" w:themeColor="text1"/>
                <w:sz w:val="40"/>
                <w:szCs w:val="40"/>
              </w:rPr>
            </w:pPr>
            <w:r w:rsidRPr="00805697">
              <w:rPr>
                <w:b/>
                <w:color w:val="000000" w:themeColor="text1"/>
                <w:sz w:val="40"/>
                <w:szCs w:val="40"/>
              </w:rPr>
              <w:t>65</w:t>
            </w:r>
          </w:p>
          <w:p w:rsidR="002834EA" w:rsidRPr="00805697" w:rsidRDefault="002834EA" w:rsidP="002834EA">
            <w:pPr>
              <w:rPr>
                <w:b/>
                <w:color w:val="000000" w:themeColor="text1"/>
                <w:sz w:val="40"/>
                <w:szCs w:val="40"/>
              </w:rPr>
            </w:pPr>
            <w:r>
              <w:rPr>
                <w:b/>
                <w:color w:val="000000" w:themeColor="text1"/>
                <w:sz w:val="40"/>
                <w:szCs w:val="40"/>
              </w:rPr>
              <w:t>73</w:t>
            </w:r>
          </w:p>
          <w:p w:rsidR="002834EA" w:rsidRPr="00805697" w:rsidRDefault="002834EA" w:rsidP="002834EA">
            <w:pPr>
              <w:rPr>
                <w:b/>
                <w:color w:val="000000" w:themeColor="text1"/>
                <w:sz w:val="40"/>
                <w:szCs w:val="40"/>
              </w:rPr>
            </w:pPr>
          </w:p>
        </w:tc>
        <w:tc>
          <w:tcPr>
            <w:tcW w:w="1023" w:type="dxa"/>
            <w:gridSpan w:val="8"/>
          </w:tcPr>
          <w:p w:rsidR="002834EA" w:rsidRPr="00805697" w:rsidRDefault="002834EA" w:rsidP="002834EA">
            <w:pPr>
              <w:rPr>
                <w:b/>
                <w:color w:val="000000" w:themeColor="text1"/>
                <w:sz w:val="40"/>
                <w:szCs w:val="40"/>
              </w:rPr>
            </w:pPr>
            <w:r w:rsidRPr="00805697">
              <w:rPr>
                <w:b/>
                <w:color w:val="000000" w:themeColor="text1"/>
                <w:sz w:val="40"/>
                <w:szCs w:val="40"/>
              </w:rPr>
              <w:t>39</w:t>
            </w:r>
          </w:p>
          <w:p w:rsidR="002834EA" w:rsidRPr="00805697" w:rsidRDefault="002834EA" w:rsidP="002834EA">
            <w:pPr>
              <w:rPr>
                <w:b/>
                <w:color w:val="000000" w:themeColor="text1"/>
                <w:sz w:val="40"/>
                <w:szCs w:val="40"/>
              </w:rPr>
            </w:pPr>
            <w:r w:rsidRPr="00805697">
              <w:rPr>
                <w:b/>
                <w:color w:val="000000" w:themeColor="text1"/>
                <w:sz w:val="40"/>
                <w:szCs w:val="40"/>
              </w:rPr>
              <w:t>72</w:t>
            </w:r>
          </w:p>
          <w:p w:rsidR="002834EA" w:rsidRDefault="002834EA" w:rsidP="002834EA">
            <w:pPr>
              <w:rPr>
                <w:b/>
                <w:color w:val="000000" w:themeColor="text1"/>
                <w:sz w:val="40"/>
                <w:szCs w:val="40"/>
              </w:rPr>
            </w:pPr>
            <w:r w:rsidRPr="00805697">
              <w:rPr>
                <w:b/>
                <w:color w:val="000000" w:themeColor="text1"/>
                <w:sz w:val="40"/>
                <w:szCs w:val="40"/>
              </w:rPr>
              <w:t>82</w:t>
            </w:r>
          </w:p>
          <w:p w:rsidR="002834EA" w:rsidRPr="00805697" w:rsidRDefault="002834EA" w:rsidP="002834EA">
            <w:pPr>
              <w:rPr>
                <w:b/>
                <w:color w:val="000000" w:themeColor="text1"/>
                <w:sz w:val="40"/>
                <w:szCs w:val="40"/>
              </w:rPr>
            </w:pPr>
            <w:r>
              <w:rPr>
                <w:b/>
                <w:color w:val="000000" w:themeColor="text1"/>
                <w:sz w:val="40"/>
                <w:szCs w:val="40"/>
              </w:rPr>
              <w:t>83</w:t>
            </w:r>
          </w:p>
        </w:tc>
        <w:tc>
          <w:tcPr>
            <w:tcW w:w="819" w:type="dxa"/>
            <w:gridSpan w:val="3"/>
          </w:tcPr>
          <w:p w:rsidR="002834EA" w:rsidRPr="00805697" w:rsidRDefault="002834EA" w:rsidP="002834EA">
            <w:pPr>
              <w:rPr>
                <w:b/>
                <w:color w:val="000000" w:themeColor="text1"/>
                <w:sz w:val="40"/>
                <w:szCs w:val="40"/>
              </w:rPr>
            </w:pPr>
            <w:r w:rsidRPr="00805697">
              <w:rPr>
                <w:b/>
                <w:color w:val="000000" w:themeColor="text1"/>
                <w:sz w:val="40"/>
                <w:szCs w:val="40"/>
              </w:rPr>
              <w:t>80</w:t>
            </w:r>
          </w:p>
          <w:p w:rsidR="002834EA" w:rsidRPr="00805697" w:rsidRDefault="002834EA" w:rsidP="002834EA">
            <w:pPr>
              <w:rPr>
                <w:b/>
                <w:color w:val="000000" w:themeColor="text1"/>
                <w:sz w:val="40"/>
                <w:szCs w:val="40"/>
              </w:rPr>
            </w:pPr>
            <w:r w:rsidRPr="00805697">
              <w:rPr>
                <w:b/>
                <w:color w:val="000000" w:themeColor="text1"/>
                <w:sz w:val="40"/>
                <w:szCs w:val="40"/>
              </w:rPr>
              <w:t>88</w:t>
            </w:r>
          </w:p>
          <w:p w:rsidR="002834EA" w:rsidRDefault="002834EA" w:rsidP="002834EA">
            <w:pPr>
              <w:rPr>
                <w:b/>
                <w:color w:val="000000" w:themeColor="text1"/>
                <w:sz w:val="40"/>
                <w:szCs w:val="40"/>
              </w:rPr>
            </w:pPr>
            <w:r w:rsidRPr="00805697">
              <w:rPr>
                <w:b/>
                <w:color w:val="000000" w:themeColor="text1"/>
                <w:sz w:val="40"/>
                <w:szCs w:val="40"/>
              </w:rPr>
              <w:t>68</w:t>
            </w:r>
          </w:p>
          <w:p w:rsidR="002834EA" w:rsidRPr="00805697" w:rsidRDefault="002834EA" w:rsidP="002834EA">
            <w:pPr>
              <w:rPr>
                <w:b/>
                <w:color w:val="000000" w:themeColor="text1"/>
                <w:sz w:val="40"/>
                <w:szCs w:val="40"/>
              </w:rPr>
            </w:pPr>
            <w:r>
              <w:rPr>
                <w:b/>
                <w:color w:val="000000" w:themeColor="text1"/>
                <w:sz w:val="40"/>
                <w:szCs w:val="40"/>
              </w:rPr>
              <w:t>95</w:t>
            </w:r>
          </w:p>
        </w:tc>
        <w:tc>
          <w:tcPr>
            <w:tcW w:w="993" w:type="dxa"/>
            <w:gridSpan w:val="7"/>
          </w:tcPr>
          <w:p w:rsidR="002834EA" w:rsidRPr="00805697" w:rsidRDefault="002834EA" w:rsidP="002834EA">
            <w:pPr>
              <w:rPr>
                <w:b/>
                <w:color w:val="000000" w:themeColor="text1"/>
                <w:sz w:val="40"/>
                <w:szCs w:val="40"/>
              </w:rPr>
            </w:pPr>
            <w:r w:rsidRPr="00805697">
              <w:rPr>
                <w:b/>
                <w:color w:val="000000" w:themeColor="text1"/>
                <w:sz w:val="40"/>
                <w:szCs w:val="40"/>
              </w:rPr>
              <w:t>33</w:t>
            </w:r>
          </w:p>
          <w:p w:rsidR="002834EA" w:rsidRPr="00805697" w:rsidRDefault="002834EA" w:rsidP="002834EA">
            <w:pPr>
              <w:rPr>
                <w:b/>
                <w:color w:val="000000" w:themeColor="text1"/>
                <w:sz w:val="40"/>
                <w:szCs w:val="40"/>
              </w:rPr>
            </w:pPr>
            <w:r w:rsidRPr="00805697">
              <w:rPr>
                <w:b/>
                <w:color w:val="000000" w:themeColor="text1"/>
                <w:sz w:val="40"/>
                <w:szCs w:val="40"/>
              </w:rPr>
              <w:t>85</w:t>
            </w:r>
          </w:p>
          <w:p w:rsidR="002834EA" w:rsidRDefault="002834EA" w:rsidP="002834EA">
            <w:pPr>
              <w:rPr>
                <w:b/>
                <w:color w:val="000000" w:themeColor="text1"/>
                <w:sz w:val="40"/>
                <w:szCs w:val="40"/>
              </w:rPr>
            </w:pPr>
            <w:r w:rsidRPr="00805697">
              <w:rPr>
                <w:b/>
                <w:color w:val="000000" w:themeColor="text1"/>
                <w:sz w:val="40"/>
                <w:szCs w:val="40"/>
              </w:rPr>
              <w:t>56</w:t>
            </w:r>
          </w:p>
          <w:p w:rsidR="002834EA" w:rsidRPr="00805697" w:rsidRDefault="002834EA" w:rsidP="002834EA">
            <w:pPr>
              <w:rPr>
                <w:b/>
                <w:color w:val="000000" w:themeColor="text1"/>
                <w:sz w:val="40"/>
                <w:szCs w:val="40"/>
              </w:rPr>
            </w:pPr>
            <w:r>
              <w:rPr>
                <w:b/>
                <w:color w:val="000000" w:themeColor="text1"/>
                <w:sz w:val="40"/>
                <w:szCs w:val="40"/>
              </w:rPr>
              <w:t>56</w:t>
            </w:r>
          </w:p>
        </w:tc>
        <w:tc>
          <w:tcPr>
            <w:tcW w:w="876" w:type="dxa"/>
            <w:gridSpan w:val="4"/>
          </w:tcPr>
          <w:p w:rsidR="002834EA" w:rsidRPr="00805697" w:rsidRDefault="002834EA" w:rsidP="002834EA">
            <w:pPr>
              <w:rPr>
                <w:b/>
                <w:color w:val="000000" w:themeColor="text1"/>
                <w:sz w:val="40"/>
                <w:szCs w:val="40"/>
              </w:rPr>
            </w:pPr>
            <w:r w:rsidRPr="00805697">
              <w:rPr>
                <w:b/>
                <w:color w:val="000000" w:themeColor="text1"/>
                <w:sz w:val="40"/>
                <w:szCs w:val="40"/>
              </w:rPr>
              <w:t>67</w:t>
            </w:r>
          </w:p>
          <w:p w:rsidR="002834EA" w:rsidRPr="00805697" w:rsidRDefault="002834EA" w:rsidP="002834EA">
            <w:pPr>
              <w:rPr>
                <w:b/>
                <w:color w:val="000000" w:themeColor="text1"/>
                <w:sz w:val="40"/>
                <w:szCs w:val="40"/>
              </w:rPr>
            </w:pPr>
            <w:r w:rsidRPr="00805697">
              <w:rPr>
                <w:b/>
                <w:color w:val="000000" w:themeColor="text1"/>
                <w:sz w:val="40"/>
                <w:szCs w:val="40"/>
              </w:rPr>
              <w:t>78</w:t>
            </w:r>
          </w:p>
          <w:p w:rsidR="002834EA" w:rsidRDefault="002834EA" w:rsidP="002834EA">
            <w:pPr>
              <w:rPr>
                <w:b/>
                <w:color w:val="000000" w:themeColor="text1"/>
                <w:sz w:val="40"/>
                <w:szCs w:val="40"/>
              </w:rPr>
            </w:pPr>
            <w:r w:rsidRPr="00805697">
              <w:rPr>
                <w:b/>
                <w:color w:val="000000" w:themeColor="text1"/>
                <w:sz w:val="40"/>
                <w:szCs w:val="40"/>
              </w:rPr>
              <w:t>76</w:t>
            </w:r>
          </w:p>
          <w:p w:rsidR="002834EA" w:rsidRPr="00805697" w:rsidRDefault="002834EA" w:rsidP="002834EA">
            <w:pPr>
              <w:rPr>
                <w:b/>
                <w:color w:val="000000" w:themeColor="text1"/>
                <w:sz w:val="40"/>
                <w:szCs w:val="40"/>
              </w:rPr>
            </w:pPr>
            <w:r>
              <w:rPr>
                <w:b/>
                <w:color w:val="000000" w:themeColor="text1"/>
                <w:sz w:val="40"/>
                <w:szCs w:val="40"/>
              </w:rPr>
              <w:t>80</w:t>
            </w:r>
          </w:p>
        </w:tc>
        <w:tc>
          <w:tcPr>
            <w:tcW w:w="1200" w:type="dxa"/>
            <w:gridSpan w:val="9"/>
          </w:tcPr>
          <w:p w:rsidR="002834EA" w:rsidRPr="00805697" w:rsidRDefault="002834EA" w:rsidP="002834EA">
            <w:pPr>
              <w:rPr>
                <w:b/>
                <w:color w:val="000000" w:themeColor="text1"/>
                <w:sz w:val="40"/>
                <w:szCs w:val="40"/>
              </w:rPr>
            </w:pPr>
            <w:r w:rsidRPr="00805697">
              <w:rPr>
                <w:b/>
                <w:color w:val="000000" w:themeColor="text1"/>
                <w:sz w:val="40"/>
                <w:szCs w:val="40"/>
              </w:rPr>
              <w:t>62</w:t>
            </w:r>
          </w:p>
          <w:p w:rsidR="002834EA" w:rsidRPr="00805697" w:rsidRDefault="002834EA" w:rsidP="002834EA">
            <w:pPr>
              <w:rPr>
                <w:b/>
                <w:color w:val="000000" w:themeColor="text1"/>
                <w:sz w:val="40"/>
                <w:szCs w:val="40"/>
              </w:rPr>
            </w:pPr>
            <w:r w:rsidRPr="00805697">
              <w:rPr>
                <w:b/>
                <w:color w:val="000000" w:themeColor="text1"/>
                <w:sz w:val="40"/>
                <w:szCs w:val="40"/>
              </w:rPr>
              <w:t>48</w:t>
            </w:r>
          </w:p>
          <w:p w:rsidR="002834EA" w:rsidRDefault="002834EA" w:rsidP="002834EA">
            <w:pPr>
              <w:rPr>
                <w:b/>
                <w:color w:val="000000" w:themeColor="text1"/>
                <w:sz w:val="40"/>
                <w:szCs w:val="40"/>
              </w:rPr>
            </w:pPr>
            <w:r w:rsidRPr="00805697">
              <w:rPr>
                <w:b/>
                <w:color w:val="000000" w:themeColor="text1"/>
                <w:sz w:val="40"/>
                <w:szCs w:val="40"/>
              </w:rPr>
              <w:t>52</w:t>
            </w:r>
          </w:p>
          <w:p w:rsidR="002834EA" w:rsidRPr="00805697" w:rsidRDefault="002834EA" w:rsidP="002834EA">
            <w:pPr>
              <w:rPr>
                <w:b/>
                <w:color w:val="000000" w:themeColor="text1"/>
                <w:sz w:val="40"/>
                <w:szCs w:val="40"/>
              </w:rPr>
            </w:pPr>
            <w:r>
              <w:rPr>
                <w:b/>
                <w:color w:val="000000" w:themeColor="text1"/>
                <w:sz w:val="40"/>
                <w:szCs w:val="40"/>
              </w:rPr>
              <w:t>61</w:t>
            </w:r>
          </w:p>
        </w:tc>
        <w:tc>
          <w:tcPr>
            <w:tcW w:w="1056" w:type="dxa"/>
            <w:gridSpan w:val="7"/>
          </w:tcPr>
          <w:p w:rsidR="002834EA" w:rsidRPr="000E0378" w:rsidRDefault="002834EA" w:rsidP="002834EA">
            <w:pPr>
              <w:rPr>
                <w:b/>
                <w:color w:val="000000" w:themeColor="text1"/>
                <w:sz w:val="40"/>
                <w:szCs w:val="40"/>
              </w:rPr>
            </w:pPr>
          </w:p>
          <w:p w:rsidR="002834EA" w:rsidRPr="000E0378" w:rsidRDefault="002834EA" w:rsidP="002834EA">
            <w:pPr>
              <w:rPr>
                <w:b/>
                <w:color w:val="000000" w:themeColor="text1"/>
                <w:sz w:val="40"/>
                <w:szCs w:val="40"/>
              </w:rPr>
            </w:pPr>
          </w:p>
          <w:p w:rsidR="002834EA" w:rsidRPr="000E0378" w:rsidRDefault="002834EA" w:rsidP="002834EA">
            <w:pPr>
              <w:rPr>
                <w:b/>
                <w:color w:val="000000" w:themeColor="text1"/>
                <w:sz w:val="40"/>
                <w:szCs w:val="40"/>
              </w:rPr>
            </w:pPr>
          </w:p>
          <w:p w:rsidR="002834EA" w:rsidRPr="000E0378" w:rsidRDefault="002834EA" w:rsidP="002834EA">
            <w:pPr>
              <w:rPr>
                <w:b/>
                <w:color w:val="000000" w:themeColor="text1"/>
                <w:sz w:val="40"/>
                <w:szCs w:val="40"/>
              </w:rPr>
            </w:pPr>
            <w:r w:rsidRPr="000E0378">
              <w:rPr>
                <w:b/>
                <w:color w:val="000000" w:themeColor="text1"/>
                <w:sz w:val="40"/>
                <w:szCs w:val="40"/>
              </w:rPr>
              <w:t>95</w:t>
            </w:r>
          </w:p>
        </w:tc>
        <w:tc>
          <w:tcPr>
            <w:tcW w:w="1146" w:type="dxa"/>
            <w:gridSpan w:val="3"/>
          </w:tcPr>
          <w:p w:rsidR="002834EA" w:rsidRPr="000E0378" w:rsidRDefault="002834EA" w:rsidP="002834EA">
            <w:pPr>
              <w:rPr>
                <w:b/>
                <w:color w:val="000000" w:themeColor="text1"/>
                <w:sz w:val="40"/>
                <w:szCs w:val="40"/>
              </w:rPr>
            </w:pPr>
          </w:p>
          <w:p w:rsidR="002834EA" w:rsidRPr="000E0378" w:rsidRDefault="002834EA" w:rsidP="002834EA">
            <w:pPr>
              <w:rPr>
                <w:b/>
                <w:color w:val="000000" w:themeColor="text1"/>
                <w:sz w:val="40"/>
                <w:szCs w:val="40"/>
              </w:rPr>
            </w:pPr>
          </w:p>
          <w:p w:rsidR="002834EA" w:rsidRPr="000E0378" w:rsidRDefault="002834EA" w:rsidP="002834EA">
            <w:pPr>
              <w:rPr>
                <w:b/>
                <w:color w:val="000000" w:themeColor="text1"/>
                <w:sz w:val="40"/>
                <w:szCs w:val="40"/>
              </w:rPr>
            </w:pPr>
          </w:p>
          <w:p w:rsidR="002834EA" w:rsidRPr="000E0378" w:rsidRDefault="002834EA" w:rsidP="002834EA">
            <w:pPr>
              <w:rPr>
                <w:b/>
                <w:color w:val="000000" w:themeColor="text1"/>
                <w:sz w:val="40"/>
                <w:szCs w:val="40"/>
              </w:rPr>
            </w:pPr>
            <w:r w:rsidRPr="000E0378">
              <w:rPr>
                <w:b/>
                <w:color w:val="000000" w:themeColor="text1"/>
                <w:sz w:val="40"/>
                <w:szCs w:val="40"/>
              </w:rPr>
              <w:t>100</w:t>
            </w:r>
          </w:p>
        </w:tc>
      </w:tr>
      <w:tr w:rsidR="002834EA" w:rsidRPr="00316125" w:rsidTr="002834EA">
        <w:trPr>
          <w:gridAfter w:val="66"/>
          <w:wAfter w:w="11201" w:type="dxa"/>
        </w:trPr>
        <w:tc>
          <w:tcPr>
            <w:tcW w:w="947" w:type="dxa"/>
          </w:tcPr>
          <w:p w:rsidR="002834EA" w:rsidRPr="00316125" w:rsidRDefault="002834EA" w:rsidP="002834EA">
            <w:pPr>
              <w:rPr>
                <w:b/>
                <w:i/>
                <w:color w:val="002060"/>
                <w:sz w:val="32"/>
                <w:szCs w:val="32"/>
              </w:rPr>
            </w:pPr>
          </w:p>
        </w:tc>
        <w:tc>
          <w:tcPr>
            <w:tcW w:w="1295" w:type="dxa"/>
            <w:gridSpan w:val="8"/>
            <w:tcBorders>
              <w:right w:val="nil"/>
            </w:tcBorders>
          </w:tcPr>
          <w:p w:rsidR="002834EA" w:rsidRPr="00316125" w:rsidRDefault="002834EA" w:rsidP="002834EA">
            <w:pPr>
              <w:rPr>
                <w:b/>
                <w:color w:val="000000" w:themeColor="text1"/>
                <w:sz w:val="40"/>
                <w:szCs w:val="40"/>
                <w:lang w:val="en-US"/>
              </w:rPr>
            </w:pPr>
          </w:p>
        </w:tc>
        <w:tc>
          <w:tcPr>
            <w:tcW w:w="785" w:type="dxa"/>
            <w:gridSpan w:val="3"/>
            <w:tcBorders>
              <w:right w:val="nil"/>
            </w:tcBorders>
          </w:tcPr>
          <w:p w:rsidR="002834EA" w:rsidRPr="00316125" w:rsidRDefault="002834EA" w:rsidP="002834EA">
            <w:pPr>
              <w:rPr>
                <w:b/>
                <w:color w:val="000000" w:themeColor="text1"/>
                <w:sz w:val="40"/>
                <w:szCs w:val="40"/>
                <w:lang w:val="en-US"/>
              </w:rPr>
            </w:pPr>
          </w:p>
        </w:tc>
      </w:tr>
      <w:tr w:rsidR="002834EA" w:rsidRPr="00316125" w:rsidTr="002834EA">
        <w:tc>
          <w:tcPr>
            <w:tcW w:w="951" w:type="dxa"/>
            <w:gridSpan w:val="2"/>
          </w:tcPr>
          <w:p w:rsidR="002834EA" w:rsidRPr="00316125" w:rsidRDefault="002834EA" w:rsidP="002834EA">
            <w:pPr>
              <w:rPr>
                <w:b/>
                <w:i/>
                <w:color w:val="002060"/>
                <w:sz w:val="32"/>
                <w:szCs w:val="32"/>
              </w:rPr>
            </w:pPr>
            <w:r w:rsidRPr="00316125">
              <w:rPr>
                <w:b/>
                <w:i/>
                <w:color w:val="002060"/>
                <w:sz w:val="32"/>
                <w:szCs w:val="32"/>
              </w:rPr>
              <w:t>ОБЩЕСТ.</w:t>
            </w:r>
          </w:p>
        </w:tc>
        <w:tc>
          <w:tcPr>
            <w:tcW w:w="1264" w:type="dxa"/>
            <w:gridSpan w:val="6"/>
          </w:tcPr>
          <w:p w:rsidR="002834EA" w:rsidRPr="00316125" w:rsidRDefault="002834EA" w:rsidP="002834EA">
            <w:pPr>
              <w:rPr>
                <w:b/>
                <w:color w:val="000000" w:themeColor="text1"/>
                <w:sz w:val="40"/>
                <w:szCs w:val="40"/>
                <w:lang w:val="en-US"/>
              </w:rPr>
            </w:pPr>
          </w:p>
        </w:tc>
        <w:tc>
          <w:tcPr>
            <w:tcW w:w="1188" w:type="dxa"/>
            <w:gridSpan w:val="10"/>
          </w:tcPr>
          <w:p w:rsidR="002834EA" w:rsidRPr="00316125" w:rsidRDefault="002834EA" w:rsidP="002834EA">
            <w:pPr>
              <w:rPr>
                <w:b/>
                <w:color w:val="000000" w:themeColor="text1"/>
                <w:sz w:val="40"/>
                <w:szCs w:val="40"/>
                <w:lang w:val="en-US"/>
              </w:rPr>
            </w:pPr>
          </w:p>
        </w:tc>
        <w:tc>
          <w:tcPr>
            <w:tcW w:w="851" w:type="dxa"/>
            <w:gridSpan w:val="5"/>
          </w:tcPr>
          <w:p w:rsidR="002834EA" w:rsidRDefault="002834EA" w:rsidP="002834EA">
            <w:pPr>
              <w:rPr>
                <w:b/>
                <w:color w:val="000000" w:themeColor="text1"/>
                <w:sz w:val="40"/>
                <w:szCs w:val="40"/>
              </w:rPr>
            </w:pPr>
            <w:r>
              <w:rPr>
                <w:b/>
                <w:color w:val="000000" w:themeColor="text1"/>
                <w:sz w:val="40"/>
                <w:szCs w:val="40"/>
              </w:rPr>
              <w:t>57</w:t>
            </w:r>
          </w:p>
          <w:p w:rsidR="002834EA" w:rsidRDefault="002834EA" w:rsidP="002834EA">
            <w:pPr>
              <w:rPr>
                <w:b/>
                <w:color w:val="000000" w:themeColor="text1"/>
                <w:sz w:val="40"/>
                <w:szCs w:val="40"/>
              </w:rPr>
            </w:pPr>
          </w:p>
          <w:p w:rsidR="002834EA" w:rsidRDefault="002834EA" w:rsidP="002834EA">
            <w:pPr>
              <w:rPr>
                <w:b/>
                <w:color w:val="000000" w:themeColor="text1"/>
                <w:sz w:val="40"/>
                <w:szCs w:val="40"/>
              </w:rPr>
            </w:pPr>
            <w:r>
              <w:rPr>
                <w:b/>
                <w:color w:val="000000" w:themeColor="text1"/>
                <w:sz w:val="40"/>
                <w:szCs w:val="40"/>
              </w:rPr>
              <w:t>94</w:t>
            </w:r>
          </w:p>
          <w:p w:rsidR="002834EA" w:rsidRDefault="002834EA" w:rsidP="002834EA">
            <w:pPr>
              <w:rPr>
                <w:b/>
                <w:color w:val="000000" w:themeColor="text1"/>
                <w:sz w:val="40"/>
                <w:szCs w:val="40"/>
              </w:rPr>
            </w:pPr>
            <w:r>
              <w:rPr>
                <w:b/>
                <w:color w:val="000000" w:themeColor="text1"/>
                <w:sz w:val="40"/>
                <w:szCs w:val="40"/>
              </w:rPr>
              <w:lastRenderedPageBreak/>
              <w:t>88</w:t>
            </w:r>
          </w:p>
          <w:p w:rsidR="002834EA" w:rsidRPr="00316125" w:rsidRDefault="002834EA" w:rsidP="002834EA">
            <w:pPr>
              <w:rPr>
                <w:b/>
                <w:color w:val="000000" w:themeColor="text1"/>
                <w:sz w:val="40"/>
                <w:szCs w:val="40"/>
              </w:rPr>
            </w:pPr>
          </w:p>
        </w:tc>
        <w:tc>
          <w:tcPr>
            <w:tcW w:w="992" w:type="dxa"/>
            <w:gridSpan w:val="3"/>
          </w:tcPr>
          <w:p w:rsidR="002834EA" w:rsidRDefault="002834EA" w:rsidP="002834EA">
            <w:pPr>
              <w:rPr>
                <w:b/>
                <w:color w:val="000000" w:themeColor="text1"/>
                <w:sz w:val="40"/>
                <w:szCs w:val="40"/>
              </w:rPr>
            </w:pPr>
            <w:r>
              <w:rPr>
                <w:b/>
                <w:color w:val="000000" w:themeColor="text1"/>
                <w:sz w:val="40"/>
                <w:szCs w:val="40"/>
              </w:rPr>
              <w:lastRenderedPageBreak/>
              <w:t>38</w:t>
            </w:r>
          </w:p>
          <w:p w:rsidR="002834EA" w:rsidRDefault="002834EA" w:rsidP="002834EA">
            <w:pPr>
              <w:rPr>
                <w:b/>
                <w:color w:val="000000" w:themeColor="text1"/>
                <w:sz w:val="40"/>
                <w:szCs w:val="40"/>
              </w:rPr>
            </w:pPr>
          </w:p>
          <w:p w:rsidR="002834EA" w:rsidRDefault="002834EA" w:rsidP="002834EA">
            <w:pPr>
              <w:rPr>
                <w:b/>
                <w:color w:val="000000" w:themeColor="text1"/>
                <w:sz w:val="40"/>
                <w:szCs w:val="40"/>
              </w:rPr>
            </w:pPr>
            <w:r>
              <w:rPr>
                <w:b/>
                <w:color w:val="000000" w:themeColor="text1"/>
                <w:sz w:val="40"/>
                <w:szCs w:val="40"/>
              </w:rPr>
              <w:t>65</w:t>
            </w:r>
          </w:p>
          <w:p w:rsidR="002834EA" w:rsidRPr="00316125" w:rsidRDefault="002834EA" w:rsidP="002834EA">
            <w:pPr>
              <w:rPr>
                <w:b/>
                <w:color w:val="000000" w:themeColor="text1"/>
                <w:sz w:val="40"/>
                <w:szCs w:val="40"/>
              </w:rPr>
            </w:pPr>
            <w:r>
              <w:rPr>
                <w:b/>
                <w:color w:val="000000" w:themeColor="text1"/>
                <w:sz w:val="40"/>
                <w:szCs w:val="40"/>
              </w:rPr>
              <w:lastRenderedPageBreak/>
              <w:t>38</w:t>
            </w:r>
          </w:p>
        </w:tc>
        <w:tc>
          <w:tcPr>
            <w:tcW w:w="851" w:type="dxa"/>
          </w:tcPr>
          <w:p w:rsidR="002834EA" w:rsidRDefault="002834EA" w:rsidP="002834EA">
            <w:pPr>
              <w:rPr>
                <w:b/>
                <w:color w:val="000000" w:themeColor="text1"/>
                <w:sz w:val="40"/>
                <w:szCs w:val="40"/>
              </w:rPr>
            </w:pPr>
            <w:r>
              <w:rPr>
                <w:b/>
                <w:color w:val="000000" w:themeColor="text1"/>
                <w:sz w:val="40"/>
                <w:szCs w:val="40"/>
              </w:rPr>
              <w:lastRenderedPageBreak/>
              <w:t>16</w:t>
            </w:r>
          </w:p>
          <w:p w:rsidR="002834EA" w:rsidRDefault="002834EA" w:rsidP="002834EA">
            <w:pPr>
              <w:rPr>
                <w:b/>
                <w:color w:val="000000" w:themeColor="text1"/>
                <w:sz w:val="40"/>
                <w:szCs w:val="40"/>
              </w:rPr>
            </w:pPr>
          </w:p>
          <w:p w:rsidR="002834EA" w:rsidRDefault="002834EA" w:rsidP="002834EA">
            <w:pPr>
              <w:rPr>
                <w:b/>
                <w:color w:val="000000" w:themeColor="text1"/>
                <w:sz w:val="40"/>
                <w:szCs w:val="40"/>
              </w:rPr>
            </w:pPr>
            <w:r>
              <w:rPr>
                <w:b/>
                <w:color w:val="000000" w:themeColor="text1"/>
                <w:sz w:val="40"/>
                <w:szCs w:val="40"/>
              </w:rPr>
              <w:t>64</w:t>
            </w:r>
          </w:p>
          <w:p w:rsidR="002834EA" w:rsidRPr="00447E8D" w:rsidRDefault="002834EA" w:rsidP="002834EA">
            <w:pPr>
              <w:rPr>
                <w:b/>
                <w:color w:val="000000" w:themeColor="text1"/>
                <w:sz w:val="40"/>
                <w:szCs w:val="40"/>
              </w:rPr>
            </w:pPr>
            <w:r>
              <w:rPr>
                <w:b/>
                <w:color w:val="000000" w:themeColor="text1"/>
                <w:sz w:val="40"/>
                <w:szCs w:val="40"/>
              </w:rPr>
              <w:lastRenderedPageBreak/>
              <w:t>66</w:t>
            </w:r>
          </w:p>
        </w:tc>
        <w:tc>
          <w:tcPr>
            <w:tcW w:w="992" w:type="dxa"/>
            <w:gridSpan w:val="9"/>
          </w:tcPr>
          <w:p w:rsidR="002834EA" w:rsidRPr="00316125" w:rsidRDefault="002834EA" w:rsidP="002834EA">
            <w:pPr>
              <w:rPr>
                <w:b/>
                <w:color w:val="000000" w:themeColor="text1"/>
                <w:sz w:val="40"/>
                <w:szCs w:val="40"/>
                <w:lang w:val="en-US"/>
              </w:rPr>
            </w:pPr>
          </w:p>
        </w:tc>
        <w:tc>
          <w:tcPr>
            <w:tcW w:w="992" w:type="dxa"/>
            <w:gridSpan w:val="7"/>
          </w:tcPr>
          <w:p w:rsidR="002834EA" w:rsidRDefault="002834EA" w:rsidP="002834EA">
            <w:pPr>
              <w:rPr>
                <w:b/>
                <w:color w:val="000000" w:themeColor="text1"/>
                <w:sz w:val="40"/>
                <w:szCs w:val="40"/>
              </w:rPr>
            </w:pPr>
            <w:r>
              <w:rPr>
                <w:b/>
                <w:color w:val="000000" w:themeColor="text1"/>
                <w:sz w:val="40"/>
                <w:szCs w:val="40"/>
              </w:rPr>
              <w:t>52</w:t>
            </w:r>
          </w:p>
          <w:p w:rsidR="002834EA" w:rsidRDefault="002834EA" w:rsidP="002834EA">
            <w:pPr>
              <w:rPr>
                <w:b/>
                <w:color w:val="000000" w:themeColor="text1"/>
                <w:sz w:val="40"/>
                <w:szCs w:val="40"/>
              </w:rPr>
            </w:pPr>
          </w:p>
          <w:p w:rsidR="002834EA" w:rsidRDefault="002834EA" w:rsidP="002834EA">
            <w:pPr>
              <w:rPr>
                <w:b/>
                <w:color w:val="000000" w:themeColor="text1"/>
                <w:sz w:val="40"/>
                <w:szCs w:val="40"/>
              </w:rPr>
            </w:pPr>
            <w:r>
              <w:rPr>
                <w:b/>
                <w:color w:val="000000" w:themeColor="text1"/>
                <w:sz w:val="40"/>
                <w:szCs w:val="40"/>
              </w:rPr>
              <w:t>94</w:t>
            </w:r>
          </w:p>
          <w:p w:rsidR="002834EA" w:rsidRPr="00447E8D" w:rsidRDefault="002834EA" w:rsidP="002834EA">
            <w:pPr>
              <w:rPr>
                <w:b/>
                <w:color w:val="000000" w:themeColor="text1"/>
                <w:sz w:val="40"/>
                <w:szCs w:val="40"/>
              </w:rPr>
            </w:pPr>
            <w:r>
              <w:rPr>
                <w:b/>
                <w:color w:val="000000" w:themeColor="text1"/>
                <w:sz w:val="40"/>
                <w:szCs w:val="40"/>
              </w:rPr>
              <w:lastRenderedPageBreak/>
              <w:t>57</w:t>
            </w:r>
          </w:p>
        </w:tc>
        <w:tc>
          <w:tcPr>
            <w:tcW w:w="850" w:type="dxa"/>
            <w:gridSpan w:val="4"/>
          </w:tcPr>
          <w:p w:rsidR="002834EA" w:rsidRDefault="002834EA" w:rsidP="002834EA">
            <w:pPr>
              <w:rPr>
                <w:b/>
                <w:color w:val="000000" w:themeColor="text1"/>
                <w:sz w:val="40"/>
                <w:szCs w:val="40"/>
              </w:rPr>
            </w:pPr>
          </w:p>
          <w:p w:rsidR="002834EA" w:rsidRPr="00805697" w:rsidRDefault="002834EA" w:rsidP="002834EA">
            <w:pPr>
              <w:rPr>
                <w:b/>
                <w:color w:val="000000" w:themeColor="text1"/>
                <w:sz w:val="40"/>
                <w:szCs w:val="40"/>
              </w:rPr>
            </w:pPr>
            <w:r>
              <w:rPr>
                <w:b/>
                <w:color w:val="000000" w:themeColor="text1"/>
                <w:sz w:val="40"/>
                <w:szCs w:val="40"/>
              </w:rPr>
              <w:t>70</w:t>
            </w:r>
          </w:p>
        </w:tc>
        <w:tc>
          <w:tcPr>
            <w:tcW w:w="852" w:type="dxa"/>
            <w:gridSpan w:val="4"/>
          </w:tcPr>
          <w:p w:rsidR="002834EA" w:rsidRDefault="002834EA" w:rsidP="002834EA">
            <w:pPr>
              <w:rPr>
                <w:b/>
                <w:color w:val="000000" w:themeColor="text1"/>
                <w:sz w:val="40"/>
                <w:szCs w:val="40"/>
              </w:rPr>
            </w:pPr>
          </w:p>
          <w:p w:rsidR="002834EA" w:rsidRPr="00805697" w:rsidRDefault="002834EA" w:rsidP="002834EA">
            <w:pPr>
              <w:rPr>
                <w:b/>
                <w:color w:val="000000" w:themeColor="text1"/>
                <w:sz w:val="40"/>
                <w:szCs w:val="40"/>
              </w:rPr>
            </w:pPr>
            <w:r>
              <w:rPr>
                <w:b/>
                <w:color w:val="000000" w:themeColor="text1"/>
                <w:sz w:val="40"/>
                <w:szCs w:val="40"/>
              </w:rPr>
              <w:t>30</w:t>
            </w:r>
          </w:p>
        </w:tc>
        <w:tc>
          <w:tcPr>
            <w:tcW w:w="992" w:type="dxa"/>
            <w:gridSpan w:val="7"/>
          </w:tcPr>
          <w:p w:rsidR="002834EA" w:rsidRDefault="002834EA" w:rsidP="002834EA">
            <w:pPr>
              <w:rPr>
                <w:b/>
                <w:color w:val="000000" w:themeColor="text1"/>
                <w:sz w:val="40"/>
                <w:szCs w:val="40"/>
              </w:rPr>
            </w:pPr>
          </w:p>
          <w:p w:rsidR="002834EA" w:rsidRPr="00447E8D" w:rsidRDefault="002834EA" w:rsidP="002834EA">
            <w:pPr>
              <w:rPr>
                <w:b/>
                <w:color w:val="000000" w:themeColor="text1"/>
                <w:sz w:val="40"/>
                <w:szCs w:val="40"/>
              </w:rPr>
            </w:pPr>
            <w:r>
              <w:rPr>
                <w:b/>
                <w:color w:val="000000" w:themeColor="text1"/>
                <w:sz w:val="40"/>
                <w:szCs w:val="40"/>
              </w:rPr>
              <w:t>76</w:t>
            </w:r>
          </w:p>
        </w:tc>
        <w:tc>
          <w:tcPr>
            <w:tcW w:w="1185" w:type="dxa"/>
            <w:gridSpan w:val="7"/>
          </w:tcPr>
          <w:p w:rsidR="002834EA" w:rsidRDefault="002834EA" w:rsidP="002834EA">
            <w:pPr>
              <w:rPr>
                <w:b/>
                <w:color w:val="000000" w:themeColor="text1"/>
                <w:sz w:val="40"/>
                <w:szCs w:val="40"/>
              </w:rPr>
            </w:pPr>
          </w:p>
          <w:p w:rsidR="002834EA" w:rsidRPr="00316125" w:rsidRDefault="002834EA" w:rsidP="002834EA">
            <w:pPr>
              <w:rPr>
                <w:b/>
                <w:color w:val="000000" w:themeColor="text1"/>
                <w:sz w:val="40"/>
                <w:szCs w:val="40"/>
              </w:rPr>
            </w:pPr>
            <w:r>
              <w:rPr>
                <w:b/>
                <w:color w:val="000000" w:themeColor="text1"/>
                <w:sz w:val="40"/>
                <w:szCs w:val="40"/>
              </w:rPr>
              <w:t>54</w:t>
            </w:r>
          </w:p>
        </w:tc>
        <w:tc>
          <w:tcPr>
            <w:tcW w:w="1035" w:type="dxa"/>
            <w:gridSpan w:val="6"/>
          </w:tcPr>
          <w:p w:rsidR="002834EA" w:rsidRDefault="002834EA" w:rsidP="002834EA">
            <w:pPr>
              <w:rPr>
                <w:b/>
                <w:color w:val="000000" w:themeColor="text1"/>
                <w:sz w:val="40"/>
                <w:szCs w:val="40"/>
              </w:rPr>
            </w:pPr>
            <w:r>
              <w:rPr>
                <w:b/>
                <w:color w:val="000000" w:themeColor="text1"/>
                <w:sz w:val="40"/>
                <w:szCs w:val="40"/>
              </w:rPr>
              <w:t>77</w:t>
            </w:r>
          </w:p>
          <w:p w:rsidR="002834EA" w:rsidRDefault="002834EA" w:rsidP="002834EA">
            <w:pPr>
              <w:rPr>
                <w:b/>
                <w:color w:val="000000" w:themeColor="text1"/>
                <w:sz w:val="40"/>
                <w:szCs w:val="40"/>
              </w:rPr>
            </w:pPr>
            <w:r>
              <w:rPr>
                <w:b/>
                <w:color w:val="000000" w:themeColor="text1"/>
                <w:sz w:val="40"/>
                <w:szCs w:val="40"/>
              </w:rPr>
              <w:t>85</w:t>
            </w:r>
          </w:p>
          <w:p w:rsidR="002834EA" w:rsidRDefault="002834EA" w:rsidP="002834EA">
            <w:pPr>
              <w:rPr>
                <w:b/>
                <w:color w:val="000000" w:themeColor="text1"/>
                <w:sz w:val="40"/>
                <w:szCs w:val="40"/>
              </w:rPr>
            </w:pPr>
            <w:r>
              <w:rPr>
                <w:b/>
                <w:color w:val="000000" w:themeColor="text1"/>
                <w:sz w:val="40"/>
                <w:szCs w:val="40"/>
              </w:rPr>
              <w:t>94</w:t>
            </w:r>
          </w:p>
          <w:p w:rsidR="002834EA" w:rsidRPr="00316125" w:rsidRDefault="002834EA" w:rsidP="002834EA">
            <w:pPr>
              <w:rPr>
                <w:b/>
                <w:color w:val="000000" w:themeColor="text1"/>
                <w:sz w:val="40"/>
                <w:szCs w:val="40"/>
              </w:rPr>
            </w:pPr>
            <w:r>
              <w:rPr>
                <w:b/>
                <w:color w:val="000000" w:themeColor="text1"/>
                <w:sz w:val="40"/>
                <w:szCs w:val="40"/>
              </w:rPr>
              <w:lastRenderedPageBreak/>
              <w:t>89</w:t>
            </w:r>
          </w:p>
        </w:tc>
        <w:tc>
          <w:tcPr>
            <w:tcW w:w="1233" w:type="dxa"/>
            <w:gridSpan w:val="7"/>
          </w:tcPr>
          <w:p w:rsidR="002834EA" w:rsidRDefault="002834EA" w:rsidP="002834EA">
            <w:pPr>
              <w:rPr>
                <w:b/>
                <w:color w:val="000000" w:themeColor="text1"/>
                <w:sz w:val="40"/>
                <w:szCs w:val="40"/>
              </w:rPr>
            </w:pPr>
          </w:p>
          <w:p w:rsidR="002834EA" w:rsidRDefault="002834EA" w:rsidP="002834EA">
            <w:pPr>
              <w:rPr>
                <w:b/>
                <w:color w:val="000000" w:themeColor="text1"/>
                <w:sz w:val="40"/>
                <w:szCs w:val="40"/>
              </w:rPr>
            </w:pPr>
            <w:r>
              <w:rPr>
                <w:b/>
                <w:color w:val="000000" w:themeColor="text1"/>
                <w:sz w:val="40"/>
                <w:szCs w:val="40"/>
              </w:rPr>
              <w:t>100</w:t>
            </w:r>
          </w:p>
          <w:p w:rsidR="002834EA" w:rsidRPr="00316125" w:rsidRDefault="002834EA" w:rsidP="002834EA">
            <w:pPr>
              <w:rPr>
                <w:b/>
                <w:color w:val="000000" w:themeColor="text1"/>
                <w:sz w:val="40"/>
                <w:szCs w:val="40"/>
              </w:rPr>
            </w:pPr>
            <w:r>
              <w:rPr>
                <w:b/>
                <w:color w:val="000000" w:themeColor="text1"/>
                <w:sz w:val="40"/>
                <w:szCs w:val="40"/>
              </w:rPr>
              <w:t>100</w:t>
            </w:r>
          </w:p>
        </w:tc>
      </w:tr>
      <w:tr w:rsidR="002834EA" w:rsidRPr="00316125" w:rsidTr="002834EA">
        <w:trPr>
          <w:gridAfter w:val="65"/>
          <w:wAfter w:w="11188" w:type="dxa"/>
        </w:trPr>
        <w:tc>
          <w:tcPr>
            <w:tcW w:w="951" w:type="dxa"/>
            <w:gridSpan w:val="2"/>
          </w:tcPr>
          <w:p w:rsidR="002834EA" w:rsidRPr="00316125" w:rsidRDefault="002834EA" w:rsidP="002834EA">
            <w:pPr>
              <w:rPr>
                <w:b/>
                <w:i/>
                <w:color w:val="002060"/>
                <w:sz w:val="32"/>
                <w:szCs w:val="32"/>
              </w:rPr>
            </w:pPr>
          </w:p>
        </w:tc>
        <w:tc>
          <w:tcPr>
            <w:tcW w:w="1301" w:type="dxa"/>
            <w:gridSpan w:val="8"/>
            <w:tcBorders>
              <w:right w:val="nil"/>
            </w:tcBorders>
          </w:tcPr>
          <w:p w:rsidR="002834EA" w:rsidRPr="00316125" w:rsidRDefault="002834EA" w:rsidP="002834EA">
            <w:pPr>
              <w:rPr>
                <w:b/>
                <w:color w:val="000000" w:themeColor="text1"/>
                <w:sz w:val="40"/>
                <w:szCs w:val="40"/>
                <w:lang w:val="en-US"/>
              </w:rPr>
            </w:pPr>
          </w:p>
        </w:tc>
        <w:tc>
          <w:tcPr>
            <w:tcW w:w="788" w:type="dxa"/>
            <w:gridSpan w:val="3"/>
            <w:tcBorders>
              <w:right w:val="nil"/>
            </w:tcBorders>
          </w:tcPr>
          <w:p w:rsidR="002834EA" w:rsidRPr="00316125" w:rsidRDefault="002834EA" w:rsidP="002834EA">
            <w:pPr>
              <w:rPr>
                <w:b/>
                <w:color w:val="000000" w:themeColor="text1"/>
                <w:sz w:val="40"/>
                <w:szCs w:val="40"/>
                <w:lang w:val="en-US"/>
              </w:rPr>
            </w:pPr>
          </w:p>
        </w:tc>
      </w:tr>
      <w:tr w:rsidR="002834EA" w:rsidRPr="00316125" w:rsidTr="002834EA">
        <w:trPr>
          <w:gridAfter w:val="1"/>
          <w:wAfter w:w="52" w:type="dxa"/>
        </w:trPr>
        <w:tc>
          <w:tcPr>
            <w:tcW w:w="951" w:type="dxa"/>
            <w:gridSpan w:val="2"/>
          </w:tcPr>
          <w:p w:rsidR="002834EA" w:rsidRPr="00316125" w:rsidRDefault="002834EA" w:rsidP="002834EA">
            <w:pPr>
              <w:rPr>
                <w:b/>
                <w:i/>
                <w:color w:val="002060"/>
                <w:sz w:val="32"/>
                <w:szCs w:val="32"/>
              </w:rPr>
            </w:pPr>
            <w:r w:rsidRPr="00316125">
              <w:rPr>
                <w:b/>
                <w:i/>
                <w:color w:val="002060"/>
                <w:sz w:val="32"/>
                <w:szCs w:val="32"/>
              </w:rPr>
              <w:t>ИНФОР-</w:t>
            </w:r>
          </w:p>
          <w:p w:rsidR="002834EA" w:rsidRPr="00316125" w:rsidRDefault="002834EA" w:rsidP="002834EA">
            <w:pPr>
              <w:rPr>
                <w:b/>
                <w:i/>
                <w:color w:val="002060"/>
                <w:sz w:val="32"/>
                <w:szCs w:val="32"/>
              </w:rPr>
            </w:pPr>
            <w:r w:rsidRPr="00316125">
              <w:rPr>
                <w:b/>
                <w:i/>
                <w:color w:val="002060"/>
                <w:sz w:val="32"/>
                <w:szCs w:val="32"/>
              </w:rPr>
              <w:t>МАТИКА</w:t>
            </w:r>
          </w:p>
        </w:tc>
        <w:tc>
          <w:tcPr>
            <w:tcW w:w="1264" w:type="dxa"/>
            <w:gridSpan w:val="6"/>
          </w:tcPr>
          <w:p w:rsidR="002834EA" w:rsidRPr="00316125" w:rsidRDefault="002834EA" w:rsidP="002834EA">
            <w:pPr>
              <w:rPr>
                <w:b/>
                <w:color w:val="000000" w:themeColor="text1"/>
                <w:sz w:val="40"/>
                <w:szCs w:val="40"/>
                <w:lang w:val="en-US"/>
              </w:rPr>
            </w:pPr>
          </w:p>
        </w:tc>
        <w:tc>
          <w:tcPr>
            <w:tcW w:w="1188" w:type="dxa"/>
            <w:gridSpan w:val="10"/>
          </w:tcPr>
          <w:p w:rsidR="002834EA" w:rsidRPr="00316125" w:rsidRDefault="002834EA" w:rsidP="002834EA">
            <w:pPr>
              <w:rPr>
                <w:b/>
                <w:color w:val="000000" w:themeColor="text1"/>
                <w:sz w:val="40"/>
                <w:szCs w:val="40"/>
                <w:lang w:val="en-US"/>
              </w:rPr>
            </w:pPr>
          </w:p>
        </w:tc>
        <w:tc>
          <w:tcPr>
            <w:tcW w:w="851" w:type="dxa"/>
            <w:gridSpan w:val="5"/>
          </w:tcPr>
          <w:p w:rsidR="002834EA" w:rsidRPr="00316125" w:rsidRDefault="002834EA" w:rsidP="002834EA">
            <w:pPr>
              <w:rPr>
                <w:b/>
                <w:color w:val="000000" w:themeColor="text1"/>
                <w:sz w:val="40"/>
                <w:szCs w:val="40"/>
                <w:lang w:val="en-US"/>
              </w:rPr>
            </w:pPr>
          </w:p>
        </w:tc>
        <w:tc>
          <w:tcPr>
            <w:tcW w:w="992" w:type="dxa"/>
            <w:gridSpan w:val="3"/>
          </w:tcPr>
          <w:p w:rsidR="002834EA" w:rsidRPr="00316125" w:rsidRDefault="002834EA" w:rsidP="002834EA">
            <w:pPr>
              <w:rPr>
                <w:b/>
                <w:color w:val="000000" w:themeColor="text1"/>
                <w:sz w:val="40"/>
                <w:szCs w:val="40"/>
              </w:rPr>
            </w:pPr>
          </w:p>
        </w:tc>
        <w:tc>
          <w:tcPr>
            <w:tcW w:w="851" w:type="dxa"/>
          </w:tcPr>
          <w:p w:rsidR="002834EA" w:rsidRPr="00316125" w:rsidRDefault="002834EA" w:rsidP="002834EA">
            <w:pPr>
              <w:rPr>
                <w:b/>
                <w:color w:val="000000" w:themeColor="text1"/>
                <w:sz w:val="40"/>
                <w:szCs w:val="40"/>
              </w:rPr>
            </w:pPr>
          </w:p>
        </w:tc>
        <w:tc>
          <w:tcPr>
            <w:tcW w:w="851" w:type="dxa"/>
            <w:gridSpan w:val="6"/>
          </w:tcPr>
          <w:p w:rsidR="002834EA" w:rsidRPr="00805697" w:rsidRDefault="002834EA" w:rsidP="002834EA">
            <w:pPr>
              <w:rPr>
                <w:b/>
                <w:color w:val="000000" w:themeColor="text1"/>
                <w:sz w:val="40"/>
                <w:szCs w:val="40"/>
              </w:rPr>
            </w:pPr>
            <w:r w:rsidRPr="00805697">
              <w:rPr>
                <w:b/>
                <w:color w:val="000000" w:themeColor="text1"/>
                <w:sz w:val="40"/>
                <w:szCs w:val="40"/>
              </w:rPr>
              <w:t>58</w:t>
            </w:r>
          </w:p>
          <w:p w:rsidR="002834EA" w:rsidRPr="00805697" w:rsidRDefault="002834EA" w:rsidP="002834EA">
            <w:pPr>
              <w:rPr>
                <w:b/>
                <w:color w:val="000000" w:themeColor="text1"/>
                <w:sz w:val="40"/>
                <w:szCs w:val="40"/>
              </w:rPr>
            </w:pPr>
            <w:r w:rsidRPr="00805697">
              <w:rPr>
                <w:b/>
                <w:color w:val="000000" w:themeColor="text1"/>
                <w:sz w:val="40"/>
                <w:szCs w:val="40"/>
              </w:rPr>
              <w:t>100</w:t>
            </w:r>
          </w:p>
          <w:p w:rsidR="002834EA" w:rsidRPr="00805697" w:rsidRDefault="002834EA" w:rsidP="002834EA">
            <w:pPr>
              <w:rPr>
                <w:b/>
                <w:color w:val="000000" w:themeColor="text1"/>
                <w:sz w:val="40"/>
                <w:szCs w:val="40"/>
              </w:rPr>
            </w:pPr>
            <w:r w:rsidRPr="00805697">
              <w:rPr>
                <w:b/>
                <w:color w:val="000000" w:themeColor="text1"/>
                <w:sz w:val="40"/>
                <w:szCs w:val="40"/>
              </w:rPr>
              <w:t>80</w:t>
            </w:r>
          </w:p>
          <w:p w:rsidR="002834EA" w:rsidRPr="00805697" w:rsidRDefault="002834EA" w:rsidP="002834EA">
            <w:pPr>
              <w:rPr>
                <w:b/>
                <w:color w:val="000000" w:themeColor="text1"/>
                <w:sz w:val="40"/>
                <w:szCs w:val="40"/>
              </w:rPr>
            </w:pPr>
            <w:r w:rsidRPr="00805697">
              <w:rPr>
                <w:b/>
                <w:color w:val="000000" w:themeColor="text1"/>
                <w:sz w:val="40"/>
                <w:szCs w:val="40"/>
              </w:rPr>
              <w:t>50</w:t>
            </w:r>
          </w:p>
        </w:tc>
        <w:tc>
          <w:tcPr>
            <w:tcW w:w="851" w:type="dxa"/>
            <w:gridSpan w:val="7"/>
          </w:tcPr>
          <w:p w:rsidR="002834EA" w:rsidRPr="00805697" w:rsidRDefault="002834EA" w:rsidP="002834EA">
            <w:pPr>
              <w:rPr>
                <w:b/>
                <w:color w:val="000000" w:themeColor="text1"/>
                <w:sz w:val="40"/>
                <w:szCs w:val="40"/>
              </w:rPr>
            </w:pPr>
            <w:r w:rsidRPr="00805697">
              <w:rPr>
                <w:b/>
                <w:color w:val="000000" w:themeColor="text1"/>
                <w:sz w:val="40"/>
                <w:szCs w:val="40"/>
              </w:rPr>
              <w:t>70</w:t>
            </w:r>
          </w:p>
          <w:p w:rsidR="002834EA" w:rsidRPr="00805697" w:rsidRDefault="002834EA" w:rsidP="002834EA">
            <w:pPr>
              <w:rPr>
                <w:b/>
                <w:color w:val="000000" w:themeColor="text1"/>
                <w:sz w:val="40"/>
                <w:szCs w:val="40"/>
              </w:rPr>
            </w:pPr>
            <w:r w:rsidRPr="00805697">
              <w:rPr>
                <w:b/>
                <w:color w:val="000000" w:themeColor="text1"/>
                <w:sz w:val="40"/>
                <w:szCs w:val="40"/>
              </w:rPr>
              <w:t>80</w:t>
            </w:r>
          </w:p>
          <w:p w:rsidR="002834EA" w:rsidRPr="00805697" w:rsidRDefault="002834EA" w:rsidP="002834EA">
            <w:pPr>
              <w:rPr>
                <w:b/>
                <w:color w:val="000000" w:themeColor="text1"/>
                <w:sz w:val="40"/>
                <w:szCs w:val="40"/>
              </w:rPr>
            </w:pPr>
            <w:r w:rsidRPr="00805697">
              <w:rPr>
                <w:b/>
                <w:color w:val="000000" w:themeColor="text1"/>
                <w:sz w:val="40"/>
                <w:szCs w:val="40"/>
              </w:rPr>
              <w:t>100</w:t>
            </w:r>
          </w:p>
          <w:p w:rsidR="002834EA" w:rsidRPr="00805697" w:rsidRDefault="002834EA" w:rsidP="002834EA">
            <w:pPr>
              <w:rPr>
                <w:b/>
                <w:color w:val="000000" w:themeColor="text1"/>
                <w:sz w:val="40"/>
                <w:szCs w:val="40"/>
              </w:rPr>
            </w:pPr>
            <w:r w:rsidRPr="00805697">
              <w:rPr>
                <w:b/>
                <w:color w:val="000000" w:themeColor="text1"/>
                <w:sz w:val="40"/>
                <w:szCs w:val="40"/>
              </w:rPr>
              <w:t>100</w:t>
            </w:r>
          </w:p>
        </w:tc>
        <w:tc>
          <w:tcPr>
            <w:tcW w:w="992" w:type="dxa"/>
            <w:gridSpan w:val="4"/>
          </w:tcPr>
          <w:p w:rsidR="002834EA" w:rsidRPr="00805697" w:rsidRDefault="002834EA" w:rsidP="002834EA">
            <w:pPr>
              <w:rPr>
                <w:b/>
                <w:color w:val="000000" w:themeColor="text1"/>
                <w:sz w:val="40"/>
                <w:szCs w:val="40"/>
              </w:rPr>
            </w:pPr>
            <w:r w:rsidRPr="00805697">
              <w:rPr>
                <w:b/>
                <w:color w:val="000000" w:themeColor="text1"/>
                <w:sz w:val="40"/>
                <w:szCs w:val="40"/>
              </w:rPr>
              <w:t>100</w:t>
            </w:r>
          </w:p>
          <w:p w:rsidR="002834EA" w:rsidRPr="00805697" w:rsidRDefault="002834EA" w:rsidP="002834EA">
            <w:pPr>
              <w:rPr>
                <w:b/>
                <w:color w:val="000000" w:themeColor="text1"/>
                <w:sz w:val="40"/>
                <w:szCs w:val="40"/>
              </w:rPr>
            </w:pPr>
            <w:r w:rsidRPr="00805697">
              <w:rPr>
                <w:b/>
                <w:color w:val="000000" w:themeColor="text1"/>
                <w:sz w:val="40"/>
                <w:szCs w:val="40"/>
              </w:rPr>
              <w:t>100</w:t>
            </w:r>
          </w:p>
          <w:p w:rsidR="002834EA" w:rsidRPr="00805697" w:rsidRDefault="002834EA" w:rsidP="002834EA">
            <w:pPr>
              <w:rPr>
                <w:b/>
                <w:color w:val="000000" w:themeColor="text1"/>
                <w:sz w:val="40"/>
                <w:szCs w:val="40"/>
              </w:rPr>
            </w:pPr>
            <w:r w:rsidRPr="00805697">
              <w:rPr>
                <w:b/>
                <w:color w:val="000000" w:themeColor="text1"/>
                <w:sz w:val="40"/>
                <w:szCs w:val="40"/>
              </w:rPr>
              <w:t>100</w:t>
            </w:r>
          </w:p>
          <w:p w:rsidR="002834EA" w:rsidRPr="00805697" w:rsidRDefault="002834EA" w:rsidP="002834EA">
            <w:pPr>
              <w:rPr>
                <w:b/>
                <w:color w:val="000000" w:themeColor="text1"/>
                <w:sz w:val="40"/>
                <w:szCs w:val="40"/>
              </w:rPr>
            </w:pPr>
            <w:r w:rsidRPr="00805697">
              <w:rPr>
                <w:b/>
                <w:color w:val="000000" w:themeColor="text1"/>
                <w:sz w:val="40"/>
                <w:szCs w:val="40"/>
              </w:rPr>
              <w:t>100</w:t>
            </w:r>
          </w:p>
        </w:tc>
        <w:tc>
          <w:tcPr>
            <w:tcW w:w="992" w:type="dxa"/>
            <w:gridSpan w:val="7"/>
          </w:tcPr>
          <w:p w:rsidR="002834EA" w:rsidRPr="00805697" w:rsidRDefault="002834EA" w:rsidP="002834EA">
            <w:pPr>
              <w:rPr>
                <w:b/>
                <w:color w:val="000000" w:themeColor="text1"/>
                <w:sz w:val="40"/>
                <w:szCs w:val="40"/>
              </w:rPr>
            </w:pPr>
            <w:r w:rsidRPr="00805697">
              <w:rPr>
                <w:b/>
                <w:color w:val="000000" w:themeColor="text1"/>
                <w:sz w:val="40"/>
                <w:szCs w:val="40"/>
              </w:rPr>
              <w:t>41</w:t>
            </w:r>
          </w:p>
          <w:p w:rsidR="002834EA" w:rsidRPr="00805697" w:rsidRDefault="002834EA" w:rsidP="002834EA">
            <w:pPr>
              <w:rPr>
                <w:b/>
                <w:color w:val="000000" w:themeColor="text1"/>
                <w:sz w:val="40"/>
                <w:szCs w:val="40"/>
              </w:rPr>
            </w:pPr>
            <w:r w:rsidRPr="00805697">
              <w:rPr>
                <w:b/>
                <w:color w:val="000000" w:themeColor="text1"/>
                <w:sz w:val="40"/>
                <w:szCs w:val="40"/>
              </w:rPr>
              <w:t>76</w:t>
            </w:r>
          </w:p>
          <w:p w:rsidR="002834EA" w:rsidRPr="00805697" w:rsidRDefault="002834EA" w:rsidP="002834EA">
            <w:pPr>
              <w:rPr>
                <w:b/>
                <w:color w:val="000000" w:themeColor="text1"/>
                <w:sz w:val="40"/>
                <w:szCs w:val="40"/>
              </w:rPr>
            </w:pPr>
            <w:r w:rsidRPr="00805697">
              <w:rPr>
                <w:b/>
                <w:color w:val="000000" w:themeColor="text1"/>
                <w:sz w:val="40"/>
                <w:szCs w:val="40"/>
              </w:rPr>
              <w:t>66</w:t>
            </w:r>
          </w:p>
          <w:p w:rsidR="002834EA" w:rsidRPr="00805697" w:rsidRDefault="002834EA" w:rsidP="002834EA">
            <w:pPr>
              <w:rPr>
                <w:b/>
                <w:color w:val="000000" w:themeColor="text1"/>
                <w:sz w:val="40"/>
                <w:szCs w:val="40"/>
              </w:rPr>
            </w:pPr>
            <w:r w:rsidRPr="00805697">
              <w:rPr>
                <w:b/>
                <w:color w:val="000000" w:themeColor="text1"/>
                <w:sz w:val="40"/>
                <w:szCs w:val="40"/>
              </w:rPr>
              <w:t>57</w:t>
            </w:r>
          </w:p>
        </w:tc>
        <w:tc>
          <w:tcPr>
            <w:tcW w:w="992" w:type="dxa"/>
            <w:gridSpan w:val="7"/>
          </w:tcPr>
          <w:p w:rsidR="002834EA" w:rsidRPr="00805697" w:rsidRDefault="002834EA" w:rsidP="002834EA">
            <w:pPr>
              <w:rPr>
                <w:b/>
                <w:color w:val="000000" w:themeColor="text1"/>
                <w:sz w:val="40"/>
                <w:szCs w:val="40"/>
              </w:rPr>
            </w:pPr>
            <w:r w:rsidRPr="00805697">
              <w:rPr>
                <w:b/>
                <w:color w:val="000000" w:themeColor="text1"/>
                <w:sz w:val="40"/>
                <w:szCs w:val="40"/>
              </w:rPr>
              <w:t>44</w:t>
            </w:r>
          </w:p>
          <w:p w:rsidR="002834EA" w:rsidRPr="00805697" w:rsidRDefault="002834EA" w:rsidP="002834EA">
            <w:pPr>
              <w:rPr>
                <w:b/>
                <w:color w:val="000000" w:themeColor="text1"/>
                <w:sz w:val="40"/>
                <w:szCs w:val="40"/>
              </w:rPr>
            </w:pPr>
            <w:r w:rsidRPr="00805697">
              <w:rPr>
                <w:b/>
                <w:color w:val="000000" w:themeColor="text1"/>
                <w:sz w:val="40"/>
                <w:szCs w:val="40"/>
              </w:rPr>
              <w:t>66</w:t>
            </w:r>
          </w:p>
          <w:p w:rsidR="002834EA" w:rsidRPr="00805697" w:rsidRDefault="002834EA" w:rsidP="002834EA">
            <w:pPr>
              <w:rPr>
                <w:b/>
                <w:color w:val="000000" w:themeColor="text1"/>
                <w:sz w:val="40"/>
                <w:szCs w:val="40"/>
              </w:rPr>
            </w:pPr>
            <w:r w:rsidRPr="00805697">
              <w:rPr>
                <w:b/>
                <w:color w:val="000000" w:themeColor="text1"/>
                <w:sz w:val="40"/>
                <w:szCs w:val="40"/>
              </w:rPr>
              <w:t>93</w:t>
            </w:r>
          </w:p>
          <w:p w:rsidR="002834EA" w:rsidRPr="00805697" w:rsidRDefault="002834EA" w:rsidP="002834EA">
            <w:pPr>
              <w:rPr>
                <w:b/>
                <w:color w:val="000000" w:themeColor="text1"/>
                <w:sz w:val="40"/>
                <w:szCs w:val="40"/>
              </w:rPr>
            </w:pPr>
            <w:r w:rsidRPr="00805697">
              <w:rPr>
                <w:b/>
                <w:color w:val="000000" w:themeColor="text1"/>
                <w:sz w:val="40"/>
                <w:szCs w:val="40"/>
              </w:rPr>
              <w:t>100</w:t>
            </w:r>
          </w:p>
        </w:tc>
        <w:tc>
          <w:tcPr>
            <w:tcW w:w="1155" w:type="dxa"/>
            <w:gridSpan w:val="6"/>
          </w:tcPr>
          <w:p w:rsidR="002834EA" w:rsidRPr="00805697" w:rsidRDefault="002834EA" w:rsidP="002834EA">
            <w:pPr>
              <w:rPr>
                <w:b/>
                <w:color w:val="000000" w:themeColor="text1"/>
                <w:sz w:val="40"/>
                <w:szCs w:val="40"/>
              </w:rPr>
            </w:pPr>
            <w:r w:rsidRPr="00805697">
              <w:rPr>
                <w:b/>
                <w:color w:val="000000" w:themeColor="text1"/>
                <w:sz w:val="40"/>
                <w:szCs w:val="40"/>
              </w:rPr>
              <w:t>60</w:t>
            </w:r>
          </w:p>
          <w:p w:rsidR="002834EA" w:rsidRPr="00805697" w:rsidRDefault="002834EA" w:rsidP="002834EA">
            <w:pPr>
              <w:rPr>
                <w:b/>
                <w:color w:val="000000" w:themeColor="text1"/>
                <w:sz w:val="40"/>
                <w:szCs w:val="40"/>
              </w:rPr>
            </w:pPr>
            <w:r w:rsidRPr="00805697">
              <w:rPr>
                <w:b/>
                <w:color w:val="000000" w:themeColor="text1"/>
                <w:sz w:val="40"/>
                <w:szCs w:val="40"/>
              </w:rPr>
              <w:t>37</w:t>
            </w:r>
          </w:p>
          <w:p w:rsidR="002834EA" w:rsidRPr="00805697" w:rsidRDefault="002834EA" w:rsidP="002834EA">
            <w:pPr>
              <w:rPr>
                <w:b/>
                <w:color w:val="000000" w:themeColor="text1"/>
                <w:sz w:val="40"/>
                <w:szCs w:val="40"/>
              </w:rPr>
            </w:pPr>
            <w:r w:rsidRPr="00805697">
              <w:rPr>
                <w:b/>
                <w:color w:val="000000" w:themeColor="text1"/>
                <w:sz w:val="40"/>
                <w:szCs w:val="40"/>
              </w:rPr>
              <w:t>76</w:t>
            </w:r>
          </w:p>
          <w:p w:rsidR="002834EA" w:rsidRPr="00805697" w:rsidRDefault="002834EA" w:rsidP="002834EA">
            <w:pPr>
              <w:rPr>
                <w:b/>
                <w:color w:val="000000" w:themeColor="text1"/>
                <w:sz w:val="40"/>
                <w:szCs w:val="40"/>
              </w:rPr>
            </w:pPr>
            <w:r w:rsidRPr="00805697">
              <w:rPr>
                <w:b/>
                <w:color w:val="000000" w:themeColor="text1"/>
                <w:sz w:val="40"/>
                <w:szCs w:val="40"/>
              </w:rPr>
              <w:t>100</w:t>
            </w:r>
          </w:p>
        </w:tc>
        <w:tc>
          <w:tcPr>
            <w:tcW w:w="1095" w:type="dxa"/>
            <w:gridSpan w:val="9"/>
          </w:tcPr>
          <w:p w:rsidR="002834EA" w:rsidRPr="006E4F97" w:rsidRDefault="002834EA" w:rsidP="002834EA">
            <w:pPr>
              <w:rPr>
                <w:b/>
                <w:color w:val="000000" w:themeColor="text1"/>
                <w:sz w:val="40"/>
                <w:szCs w:val="40"/>
              </w:rPr>
            </w:pPr>
          </w:p>
          <w:p w:rsidR="002834EA" w:rsidRPr="006E4F97" w:rsidRDefault="002834EA" w:rsidP="002834EA">
            <w:pPr>
              <w:rPr>
                <w:b/>
                <w:color w:val="000000" w:themeColor="text1"/>
                <w:sz w:val="40"/>
                <w:szCs w:val="40"/>
              </w:rPr>
            </w:pPr>
          </w:p>
          <w:p w:rsidR="002834EA" w:rsidRDefault="002834EA" w:rsidP="002834EA">
            <w:pPr>
              <w:rPr>
                <w:b/>
                <w:color w:val="000000" w:themeColor="text1"/>
                <w:sz w:val="40"/>
                <w:szCs w:val="40"/>
              </w:rPr>
            </w:pPr>
            <w:r w:rsidRPr="006E4F97">
              <w:rPr>
                <w:b/>
                <w:color w:val="000000" w:themeColor="text1"/>
                <w:sz w:val="40"/>
                <w:szCs w:val="40"/>
              </w:rPr>
              <w:t>100</w:t>
            </w:r>
          </w:p>
          <w:p w:rsidR="002834EA" w:rsidRPr="006E4F97" w:rsidRDefault="002834EA" w:rsidP="002834EA">
            <w:pPr>
              <w:rPr>
                <w:b/>
                <w:color w:val="000000" w:themeColor="text1"/>
                <w:sz w:val="40"/>
                <w:szCs w:val="40"/>
              </w:rPr>
            </w:pPr>
            <w:r>
              <w:rPr>
                <w:b/>
                <w:color w:val="000000" w:themeColor="text1"/>
                <w:sz w:val="40"/>
                <w:szCs w:val="40"/>
              </w:rPr>
              <w:t>100</w:t>
            </w:r>
          </w:p>
        </w:tc>
        <w:tc>
          <w:tcPr>
            <w:tcW w:w="1151" w:type="dxa"/>
            <w:gridSpan w:val="4"/>
          </w:tcPr>
          <w:p w:rsidR="002834EA" w:rsidRPr="006E4F97" w:rsidRDefault="002834EA" w:rsidP="002834EA">
            <w:pPr>
              <w:rPr>
                <w:b/>
                <w:color w:val="000000" w:themeColor="text1"/>
                <w:sz w:val="40"/>
                <w:szCs w:val="40"/>
              </w:rPr>
            </w:pPr>
          </w:p>
          <w:p w:rsidR="002834EA" w:rsidRPr="006E4F97" w:rsidRDefault="002834EA" w:rsidP="002834EA">
            <w:pPr>
              <w:rPr>
                <w:b/>
                <w:color w:val="000000" w:themeColor="text1"/>
                <w:sz w:val="40"/>
                <w:szCs w:val="40"/>
              </w:rPr>
            </w:pPr>
          </w:p>
          <w:p w:rsidR="002834EA" w:rsidRDefault="002834EA" w:rsidP="002834EA">
            <w:pPr>
              <w:rPr>
                <w:b/>
                <w:color w:val="000000" w:themeColor="text1"/>
                <w:sz w:val="40"/>
                <w:szCs w:val="40"/>
              </w:rPr>
            </w:pPr>
            <w:r w:rsidRPr="006E4F97">
              <w:rPr>
                <w:b/>
                <w:color w:val="000000" w:themeColor="text1"/>
                <w:sz w:val="40"/>
                <w:szCs w:val="40"/>
              </w:rPr>
              <w:t>100</w:t>
            </w:r>
          </w:p>
          <w:p w:rsidR="002834EA" w:rsidRPr="006E4F97" w:rsidRDefault="002834EA" w:rsidP="002834EA">
            <w:pPr>
              <w:rPr>
                <w:b/>
                <w:color w:val="000000" w:themeColor="text1"/>
                <w:sz w:val="40"/>
                <w:szCs w:val="40"/>
              </w:rPr>
            </w:pPr>
            <w:r>
              <w:rPr>
                <w:b/>
                <w:color w:val="000000" w:themeColor="text1"/>
                <w:sz w:val="40"/>
                <w:szCs w:val="40"/>
              </w:rPr>
              <w:t>100</w:t>
            </w:r>
          </w:p>
        </w:tc>
      </w:tr>
      <w:tr w:rsidR="002834EA" w:rsidRPr="00316125" w:rsidTr="002834EA">
        <w:trPr>
          <w:gridAfter w:val="1"/>
          <w:wAfter w:w="52" w:type="dxa"/>
        </w:trPr>
        <w:tc>
          <w:tcPr>
            <w:tcW w:w="951" w:type="dxa"/>
            <w:gridSpan w:val="2"/>
          </w:tcPr>
          <w:p w:rsidR="002834EA" w:rsidRPr="00316125" w:rsidRDefault="002834EA" w:rsidP="002834EA">
            <w:pPr>
              <w:rPr>
                <w:b/>
                <w:i/>
                <w:color w:val="002060"/>
                <w:sz w:val="32"/>
                <w:szCs w:val="32"/>
              </w:rPr>
            </w:pPr>
            <w:r w:rsidRPr="00316125">
              <w:rPr>
                <w:b/>
                <w:i/>
                <w:color w:val="002060"/>
                <w:sz w:val="32"/>
                <w:szCs w:val="32"/>
              </w:rPr>
              <w:t>ХИМИЯ</w:t>
            </w:r>
          </w:p>
        </w:tc>
        <w:tc>
          <w:tcPr>
            <w:tcW w:w="1264" w:type="dxa"/>
            <w:gridSpan w:val="6"/>
          </w:tcPr>
          <w:p w:rsidR="002834EA" w:rsidRPr="00316125" w:rsidRDefault="002834EA" w:rsidP="002834EA">
            <w:pPr>
              <w:rPr>
                <w:b/>
                <w:color w:val="000000" w:themeColor="text1"/>
                <w:sz w:val="40"/>
                <w:szCs w:val="40"/>
                <w:lang w:val="en-US"/>
              </w:rPr>
            </w:pPr>
          </w:p>
        </w:tc>
        <w:tc>
          <w:tcPr>
            <w:tcW w:w="1188" w:type="dxa"/>
            <w:gridSpan w:val="10"/>
          </w:tcPr>
          <w:p w:rsidR="002834EA" w:rsidRPr="00316125" w:rsidRDefault="002834EA" w:rsidP="002834EA">
            <w:pPr>
              <w:rPr>
                <w:b/>
                <w:color w:val="000000" w:themeColor="text1"/>
                <w:sz w:val="40"/>
                <w:szCs w:val="40"/>
                <w:lang w:val="en-US"/>
              </w:rPr>
            </w:pPr>
          </w:p>
        </w:tc>
        <w:tc>
          <w:tcPr>
            <w:tcW w:w="851" w:type="dxa"/>
            <w:gridSpan w:val="5"/>
          </w:tcPr>
          <w:p w:rsidR="002834EA" w:rsidRPr="00316125" w:rsidRDefault="002834EA" w:rsidP="002834EA">
            <w:pPr>
              <w:rPr>
                <w:b/>
                <w:color w:val="000000" w:themeColor="text1"/>
                <w:sz w:val="40"/>
                <w:szCs w:val="40"/>
                <w:lang w:val="en-US"/>
              </w:rPr>
            </w:pPr>
          </w:p>
        </w:tc>
        <w:tc>
          <w:tcPr>
            <w:tcW w:w="992" w:type="dxa"/>
            <w:gridSpan w:val="3"/>
          </w:tcPr>
          <w:p w:rsidR="002834EA" w:rsidRPr="00316125" w:rsidRDefault="002834EA" w:rsidP="002834EA">
            <w:pPr>
              <w:rPr>
                <w:b/>
                <w:color w:val="000000" w:themeColor="text1"/>
                <w:sz w:val="40"/>
                <w:szCs w:val="40"/>
                <w:lang w:val="en-US"/>
              </w:rPr>
            </w:pPr>
          </w:p>
        </w:tc>
        <w:tc>
          <w:tcPr>
            <w:tcW w:w="851" w:type="dxa"/>
          </w:tcPr>
          <w:p w:rsidR="002834EA" w:rsidRPr="00316125" w:rsidRDefault="002834EA" w:rsidP="002834EA">
            <w:pPr>
              <w:rPr>
                <w:b/>
                <w:color w:val="000000" w:themeColor="text1"/>
                <w:sz w:val="40"/>
                <w:szCs w:val="40"/>
                <w:lang w:val="en-US"/>
              </w:rPr>
            </w:pPr>
          </w:p>
        </w:tc>
        <w:tc>
          <w:tcPr>
            <w:tcW w:w="851" w:type="dxa"/>
            <w:gridSpan w:val="6"/>
          </w:tcPr>
          <w:p w:rsidR="002834EA" w:rsidRPr="00805697" w:rsidRDefault="002834EA" w:rsidP="002834EA">
            <w:pPr>
              <w:rPr>
                <w:b/>
                <w:color w:val="000000" w:themeColor="text1"/>
                <w:sz w:val="40"/>
                <w:szCs w:val="40"/>
              </w:rPr>
            </w:pPr>
          </w:p>
        </w:tc>
        <w:tc>
          <w:tcPr>
            <w:tcW w:w="851" w:type="dxa"/>
            <w:gridSpan w:val="7"/>
          </w:tcPr>
          <w:p w:rsidR="002834EA" w:rsidRPr="00805697" w:rsidRDefault="002834EA" w:rsidP="002834EA">
            <w:pPr>
              <w:rPr>
                <w:b/>
                <w:color w:val="000000" w:themeColor="text1"/>
                <w:sz w:val="40"/>
                <w:szCs w:val="40"/>
              </w:rPr>
            </w:pPr>
          </w:p>
        </w:tc>
        <w:tc>
          <w:tcPr>
            <w:tcW w:w="992" w:type="dxa"/>
            <w:gridSpan w:val="4"/>
          </w:tcPr>
          <w:p w:rsidR="002834EA" w:rsidRPr="00805697" w:rsidRDefault="002834EA" w:rsidP="002834EA">
            <w:pPr>
              <w:rPr>
                <w:b/>
                <w:color w:val="000000" w:themeColor="text1"/>
                <w:sz w:val="40"/>
                <w:szCs w:val="40"/>
              </w:rPr>
            </w:pPr>
            <w:r w:rsidRPr="00805697">
              <w:rPr>
                <w:b/>
                <w:color w:val="000000" w:themeColor="text1"/>
                <w:sz w:val="40"/>
                <w:szCs w:val="40"/>
              </w:rPr>
              <w:t>87</w:t>
            </w:r>
          </w:p>
          <w:p w:rsidR="002834EA" w:rsidRPr="00805697" w:rsidRDefault="002834EA" w:rsidP="002834EA">
            <w:pPr>
              <w:rPr>
                <w:b/>
                <w:color w:val="000000" w:themeColor="text1"/>
                <w:sz w:val="40"/>
                <w:szCs w:val="40"/>
              </w:rPr>
            </w:pPr>
            <w:r w:rsidRPr="00805697">
              <w:rPr>
                <w:b/>
                <w:color w:val="000000" w:themeColor="text1"/>
                <w:sz w:val="40"/>
                <w:szCs w:val="40"/>
              </w:rPr>
              <w:t>87</w:t>
            </w:r>
          </w:p>
          <w:p w:rsidR="002834EA" w:rsidRDefault="002834EA" w:rsidP="002834EA">
            <w:pPr>
              <w:rPr>
                <w:b/>
                <w:color w:val="000000" w:themeColor="text1"/>
                <w:sz w:val="40"/>
                <w:szCs w:val="40"/>
              </w:rPr>
            </w:pPr>
            <w:r w:rsidRPr="00805697">
              <w:rPr>
                <w:b/>
                <w:color w:val="000000" w:themeColor="text1"/>
                <w:sz w:val="40"/>
                <w:szCs w:val="40"/>
              </w:rPr>
              <w:t>87</w:t>
            </w:r>
          </w:p>
          <w:p w:rsidR="002834EA" w:rsidRPr="00805697" w:rsidRDefault="002834EA" w:rsidP="002834EA">
            <w:pPr>
              <w:rPr>
                <w:b/>
                <w:color w:val="000000" w:themeColor="text1"/>
                <w:sz w:val="40"/>
                <w:szCs w:val="40"/>
              </w:rPr>
            </w:pPr>
            <w:r>
              <w:rPr>
                <w:b/>
                <w:color w:val="000000" w:themeColor="text1"/>
                <w:sz w:val="40"/>
                <w:szCs w:val="40"/>
              </w:rPr>
              <w:t>83</w:t>
            </w:r>
          </w:p>
        </w:tc>
        <w:tc>
          <w:tcPr>
            <w:tcW w:w="992" w:type="dxa"/>
            <w:gridSpan w:val="7"/>
          </w:tcPr>
          <w:p w:rsidR="002834EA" w:rsidRPr="00805697" w:rsidRDefault="002834EA" w:rsidP="002834EA">
            <w:pPr>
              <w:rPr>
                <w:b/>
                <w:color w:val="000000" w:themeColor="text1"/>
                <w:sz w:val="40"/>
                <w:szCs w:val="40"/>
              </w:rPr>
            </w:pPr>
            <w:r w:rsidRPr="00805697">
              <w:rPr>
                <w:b/>
                <w:color w:val="000000" w:themeColor="text1"/>
                <w:sz w:val="40"/>
                <w:szCs w:val="40"/>
              </w:rPr>
              <w:t>50</w:t>
            </w:r>
          </w:p>
          <w:p w:rsidR="002834EA" w:rsidRPr="00805697" w:rsidRDefault="002834EA" w:rsidP="002834EA">
            <w:pPr>
              <w:rPr>
                <w:b/>
                <w:color w:val="000000" w:themeColor="text1"/>
                <w:sz w:val="40"/>
                <w:szCs w:val="40"/>
              </w:rPr>
            </w:pPr>
            <w:r w:rsidRPr="00805697">
              <w:rPr>
                <w:b/>
                <w:color w:val="000000" w:themeColor="text1"/>
                <w:sz w:val="40"/>
                <w:szCs w:val="40"/>
              </w:rPr>
              <w:t>41</w:t>
            </w:r>
          </w:p>
          <w:p w:rsidR="002834EA" w:rsidRDefault="002834EA" w:rsidP="002834EA">
            <w:pPr>
              <w:rPr>
                <w:b/>
                <w:color w:val="000000" w:themeColor="text1"/>
                <w:sz w:val="40"/>
                <w:szCs w:val="40"/>
              </w:rPr>
            </w:pPr>
            <w:r w:rsidRPr="00805697">
              <w:rPr>
                <w:b/>
                <w:color w:val="000000" w:themeColor="text1"/>
                <w:sz w:val="40"/>
                <w:szCs w:val="40"/>
              </w:rPr>
              <w:t>62</w:t>
            </w:r>
          </w:p>
          <w:p w:rsidR="002834EA" w:rsidRPr="00805697" w:rsidRDefault="002834EA" w:rsidP="002834EA">
            <w:pPr>
              <w:rPr>
                <w:b/>
                <w:color w:val="000000" w:themeColor="text1"/>
                <w:sz w:val="40"/>
                <w:szCs w:val="40"/>
              </w:rPr>
            </w:pPr>
            <w:r>
              <w:rPr>
                <w:b/>
                <w:color w:val="000000" w:themeColor="text1"/>
                <w:sz w:val="40"/>
                <w:szCs w:val="40"/>
              </w:rPr>
              <w:t>60</w:t>
            </w:r>
          </w:p>
        </w:tc>
        <w:tc>
          <w:tcPr>
            <w:tcW w:w="992" w:type="dxa"/>
            <w:gridSpan w:val="7"/>
          </w:tcPr>
          <w:p w:rsidR="002834EA" w:rsidRPr="00805697" w:rsidRDefault="002834EA" w:rsidP="002834EA">
            <w:pPr>
              <w:rPr>
                <w:b/>
                <w:color w:val="000000" w:themeColor="text1"/>
                <w:sz w:val="40"/>
                <w:szCs w:val="40"/>
              </w:rPr>
            </w:pPr>
            <w:r w:rsidRPr="00805697">
              <w:rPr>
                <w:b/>
                <w:color w:val="000000" w:themeColor="text1"/>
                <w:sz w:val="40"/>
                <w:szCs w:val="40"/>
              </w:rPr>
              <w:t>80</w:t>
            </w:r>
          </w:p>
          <w:p w:rsidR="002834EA" w:rsidRPr="00805697" w:rsidRDefault="002834EA" w:rsidP="002834EA">
            <w:pPr>
              <w:rPr>
                <w:b/>
                <w:color w:val="000000" w:themeColor="text1"/>
                <w:sz w:val="40"/>
                <w:szCs w:val="40"/>
              </w:rPr>
            </w:pPr>
            <w:r w:rsidRPr="00805697">
              <w:rPr>
                <w:b/>
                <w:color w:val="000000" w:themeColor="text1"/>
                <w:sz w:val="40"/>
                <w:szCs w:val="40"/>
              </w:rPr>
              <w:t>68</w:t>
            </w:r>
          </w:p>
          <w:p w:rsidR="002834EA" w:rsidRDefault="002834EA" w:rsidP="002834EA">
            <w:pPr>
              <w:rPr>
                <w:b/>
                <w:color w:val="000000" w:themeColor="text1"/>
                <w:sz w:val="40"/>
                <w:szCs w:val="40"/>
              </w:rPr>
            </w:pPr>
            <w:r w:rsidRPr="00805697">
              <w:rPr>
                <w:b/>
                <w:color w:val="000000" w:themeColor="text1"/>
                <w:sz w:val="40"/>
                <w:szCs w:val="40"/>
              </w:rPr>
              <w:t>66</w:t>
            </w:r>
          </w:p>
          <w:p w:rsidR="002834EA" w:rsidRPr="00805697" w:rsidRDefault="002834EA" w:rsidP="002834EA">
            <w:pPr>
              <w:rPr>
                <w:b/>
                <w:color w:val="000000" w:themeColor="text1"/>
                <w:sz w:val="40"/>
                <w:szCs w:val="40"/>
              </w:rPr>
            </w:pPr>
            <w:r>
              <w:rPr>
                <w:b/>
                <w:color w:val="000000" w:themeColor="text1"/>
                <w:sz w:val="40"/>
                <w:szCs w:val="40"/>
              </w:rPr>
              <w:t>66</w:t>
            </w:r>
          </w:p>
        </w:tc>
        <w:tc>
          <w:tcPr>
            <w:tcW w:w="1155" w:type="dxa"/>
            <w:gridSpan w:val="6"/>
          </w:tcPr>
          <w:p w:rsidR="002834EA" w:rsidRPr="00805697" w:rsidRDefault="002834EA" w:rsidP="002834EA">
            <w:pPr>
              <w:rPr>
                <w:b/>
                <w:color w:val="000000" w:themeColor="text1"/>
                <w:sz w:val="40"/>
                <w:szCs w:val="40"/>
              </w:rPr>
            </w:pPr>
            <w:r w:rsidRPr="00805697">
              <w:rPr>
                <w:b/>
                <w:color w:val="000000" w:themeColor="text1"/>
                <w:sz w:val="40"/>
                <w:szCs w:val="40"/>
              </w:rPr>
              <w:t>59</w:t>
            </w:r>
          </w:p>
          <w:p w:rsidR="002834EA" w:rsidRPr="00805697" w:rsidRDefault="002834EA" w:rsidP="002834EA">
            <w:pPr>
              <w:rPr>
                <w:b/>
                <w:color w:val="000000" w:themeColor="text1"/>
                <w:sz w:val="40"/>
                <w:szCs w:val="40"/>
              </w:rPr>
            </w:pPr>
            <w:r w:rsidRPr="00805697">
              <w:rPr>
                <w:b/>
                <w:color w:val="000000" w:themeColor="text1"/>
                <w:sz w:val="40"/>
                <w:szCs w:val="40"/>
              </w:rPr>
              <w:t>41</w:t>
            </w:r>
          </w:p>
          <w:p w:rsidR="002834EA" w:rsidRDefault="002834EA" w:rsidP="002834EA">
            <w:pPr>
              <w:rPr>
                <w:b/>
                <w:color w:val="000000" w:themeColor="text1"/>
                <w:sz w:val="40"/>
                <w:szCs w:val="40"/>
              </w:rPr>
            </w:pPr>
            <w:r w:rsidRPr="00805697">
              <w:rPr>
                <w:b/>
                <w:color w:val="000000" w:themeColor="text1"/>
                <w:sz w:val="40"/>
                <w:szCs w:val="40"/>
              </w:rPr>
              <w:t>50</w:t>
            </w:r>
          </w:p>
          <w:p w:rsidR="002834EA" w:rsidRPr="00805697" w:rsidRDefault="002834EA" w:rsidP="002834EA">
            <w:pPr>
              <w:rPr>
                <w:b/>
                <w:color w:val="000000" w:themeColor="text1"/>
                <w:sz w:val="40"/>
                <w:szCs w:val="40"/>
              </w:rPr>
            </w:pPr>
            <w:r>
              <w:rPr>
                <w:b/>
                <w:color w:val="000000" w:themeColor="text1"/>
                <w:sz w:val="40"/>
                <w:szCs w:val="40"/>
              </w:rPr>
              <w:t>45</w:t>
            </w:r>
          </w:p>
        </w:tc>
        <w:tc>
          <w:tcPr>
            <w:tcW w:w="1095" w:type="dxa"/>
            <w:gridSpan w:val="9"/>
          </w:tcPr>
          <w:p w:rsidR="002834EA" w:rsidRPr="00447E8D" w:rsidRDefault="002834EA" w:rsidP="002834EA">
            <w:pPr>
              <w:rPr>
                <w:b/>
                <w:color w:val="000000" w:themeColor="text1"/>
                <w:sz w:val="40"/>
                <w:szCs w:val="40"/>
              </w:rPr>
            </w:pPr>
          </w:p>
          <w:p w:rsidR="002834EA" w:rsidRDefault="002834EA" w:rsidP="002834EA">
            <w:pPr>
              <w:rPr>
                <w:b/>
                <w:color w:val="000000" w:themeColor="text1"/>
                <w:sz w:val="40"/>
                <w:szCs w:val="40"/>
              </w:rPr>
            </w:pPr>
            <w:r w:rsidRPr="00447E8D">
              <w:rPr>
                <w:b/>
                <w:color w:val="000000" w:themeColor="text1"/>
                <w:sz w:val="40"/>
                <w:szCs w:val="40"/>
              </w:rPr>
              <w:t>90</w:t>
            </w:r>
          </w:p>
          <w:p w:rsidR="002834EA" w:rsidRDefault="002834EA" w:rsidP="002834EA">
            <w:pPr>
              <w:rPr>
                <w:b/>
                <w:color w:val="000000" w:themeColor="text1"/>
                <w:sz w:val="40"/>
                <w:szCs w:val="40"/>
              </w:rPr>
            </w:pPr>
          </w:p>
          <w:p w:rsidR="002834EA" w:rsidRPr="00447E8D" w:rsidRDefault="002834EA" w:rsidP="002834EA">
            <w:pPr>
              <w:rPr>
                <w:b/>
                <w:color w:val="000000" w:themeColor="text1"/>
                <w:sz w:val="40"/>
                <w:szCs w:val="40"/>
              </w:rPr>
            </w:pPr>
            <w:r>
              <w:rPr>
                <w:b/>
                <w:color w:val="000000" w:themeColor="text1"/>
                <w:sz w:val="40"/>
                <w:szCs w:val="40"/>
              </w:rPr>
              <w:t>90</w:t>
            </w:r>
          </w:p>
        </w:tc>
        <w:tc>
          <w:tcPr>
            <w:tcW w:w="1151" w:type="dxa"/>
            <w:gridSpan w:val="4"/>
          </w:tcPr>
          <w:p w:rsidR="002834EA" w:rsidRPr="00447E8D" w:rsidRDefault="002834EA" w:rsidP="002834EA">
            <w:pPr>
              <w:rPr>
                <w:b/>
                <w:color w:val="000000" w:themeColor="text1"/>
                <w:sz w:val="40"/>
                <w:szCs w:val="40"/>
              </w:rPr>
            </w:pPr>
          </w:p>
          <w:p w:rsidR="002834EA" w:rsidRDefault="002834EA" w:rsidP="002834EA">
            <w:pPr>
              <w:rPr>
                <w:b/>
                <w:color w:val="000000" w:themeColor="text1"/>
                <w:sz w:val="40"/>
                <w:szCs w:val="40"/>
              </w:rPr>
            </w:pPr>
            <w:r w:rsidRPr="00447E8D">
              <w:rPr>
                <w:b/>
                <w:color w:val="000000" w:themeColor="text1"/>
                <w:sz w:val="40"/>
                <w:szCs w:val="40"/>
              </w:rPr>
              <w:t>100</w:t>
            </w:r>
          </w:p>
          <w:p w:rsidR="002834EA" w:rsidRDefault="002834EA" w:rsidP="002834EA">
            <w:pPr>
              <w:rPr>
                <w:b/>
                <w:color w:val="000000" w:themeColor="text1"/>
                <w:sz w:val="40"/>
                <w:szCs w:val="40"/>
              </w:rPr>
            </w:pPr>
          </w:p>
          <w:p w:rsidR="002834EA" w:rsidRPr="00447E8D" w:rsidRDefault="002834EA" w:rsidP="002834EA">
            <w:pPr>
              <w:rPr>
                <w:b/>
                <w:color w:val="000000" w:themeColor="text1"/>
                <w:sz w:val="40"/>
                <w:szCs w:val="40"/>
              </w:rPr>
            </w:pPr>
            <w:r>
              <w:rPr>
                <w:b/>
                <w:color w:val="000000" w:themeColor="text1"/>
                <w:sz w:val="40"/>
                <w:szCs w:val="40"/>
              </w:rPr>
              <w:t>100</w:t>
            </w:r>
          </w:p>
        </w:tc>
      </w:tr>
      <w:tr w:rsidR="002834EA" w:rsidRPr="00316125" w:rsidTr="002834EA">
        <w:trPr>
          <w:gridAfter w:val="1"/>
          <w:wAfter w:w="52" w:type="dxa"/>
        </w:trPr>
        <w:tc>
          <w:tcPr>
            <w:tcW w:w="951" w:type="dxa"/>
            <w:gridSpan w:val="2"/>
          </w:tcPr>
          <w:p w:rsidR="002834EA" w:rsidRPr="00316125" w:rsidRDefault="002834EA" w:rsidP="002834EA">
            <w:pPr>
              <w:rPr>
                <w:b/>
                <w:i/>
                <w:color w:val="002060"/>
                <w:sz w:val="32"/>
                <w:szCs w:val="32"/>
              </w:rPr>
            </w:pPr>
            <w:r w:rsidRPr="00316125">
              <w:rPr>
                <w:b/>
                <w:i/>
                <w:color w:val="002060"/>
                <w:sz w:val="32"/>
                <w:szCs w:val="32"/>
              </w:rPr>
              <w:t>РОД.ЯЗ.</w:t>
            </w:r>
            <w:r>
              <w:rPr>
                <w:b/>
                <w:i/>
                <w:color w:val="002060"/>
                <w:sz w:val="32"/>
                <w:szCs w:val="32"/>
              </w:rPr>
              <w:t>(русс)</w:t>
            </w:r>
          </w:p>
        </w:tc>
        <w:tc>
          <w:tcPr>
            <w:tcW w:w="1264" w:type="dxa"/>
            <w:gridSpan w:val="6"/>
          </w:tcPr>
          <w:p w:rsidR="002834EA" w:rsidRDefault="002834EA" w:rsidP="002834EA">
            <w:pPr>
              <w:rPr>
                <w:b/>
                <w:color w:val="000000" w:themeColor="text1"/>
                <w:sz w:val="40"/>
                <w:szCs w:val="40"/>
              </w:rPr>
            </w:pPr>
          </w:p>
          <w:p w:rsidR="002834EA" w:rsidRDefault="002834EA" w:rsidP="002834EA">
            <w:pPr>
              <w:rPr>
                <w:b/>
                <w:color w:val="000000" w:themeColor="text1"/>
                <w:sz w:val="40"/>
                <w:szCs w:val="40"/>
              </w:rPr>
            </w:pPr>
          </w:p>
          <w:p w:rsidR="002834EA" w:rsidRDefault="002834EA" w:rsidP="002834EA">
            <w:pPr>
              <w:rPr>
                <w:b/>
                <w:color w:val="000000" w:themeColor="text1"/>
                <w:sz w:val="40"/>
                <w:szCs w:val="40"/>
              </w:rPr>
            </w:pPr>
          </w:p>
          <w:p w:rsidR="002834EA" w:rsidRPr="000E0378" w:rsidRDefault="002834EA" w:rsidP="002834EA">
            <w:pPr>
              <w:rPr>
                <w:b/>
                <w:color w:val="000000" w:themeColor="text1"/>
                <w:sz w:val="40"/>
                <w:szCs w:val="40"/>
              </w:rPr>
            </w:pPr>
            <w:r>
              <w:rPr>
                <w:b/>
                <w:color w:val="000000" w:themeColor="text1"/>
                <w:sz w:val="40"/>
                <w:szCs w:val="40"/>
              </w:rPr>
              <w:t>85</w:t>
            </w:r>
          </w:p>
        </w:tc>
        <w:tc>
          <w:tcPr>
            <w:tcW w:w="1188" w:type="dxa"/>
            <w:gridSpan w:val="10"/>
          </w:tcPr>
          <w:p w:rsidR="002834EA" w:rsidRDefault="002834EA" w:rsidP="002834EA">
            <w:pPr>
              <w:rPr>
                <w:b/>
                <w:color w:val="000000" w:themeColor="text1"/>
                <w:sz w:val="40"/>
                <w:szCs w:val="40"/>
              </w:rPr>
            </w:pPr>
          </w:p>
          <w:p w:rsidR="002834EA" w:rsidRDefault="002834EA" w:rsidP="002834EA">
            <w:pPr>
              <w:rPr>
                <w:b/>
                <w:color w:val="000000" w:themeColor="text1"/>
                <w:sz w:val="40"/>
                <w:szCs w:val="40"/>
              </w:rPr>
            </w:pPr>
          </w:p>
          <w:p w:rsidR="002834EA" w:rsidRDefault="002834EA" w:rsidP="002834EA">
            <w:pPr>
              <w:rPr>
                <w:b/>
                <w:color w:val="000000" w:themeColor="text1"/>
                <w:sz w:val="40"/>
                <w:szCs w:val="40"/>
              </w:rPr>
            </w:pPr>
          </w:p>
          <w:p w:rsidR="002834EA" w:rsidRPr="000E0378" w:rsidRDefault="002834EA" w:rsidP="002834EA">
            <w:pPr>
              <w:rPr>
                <w:b/>
                <w:color w:val="000000" w:themeColor="text1"/>
                <w:sz w:val="40"/>
                <w:szCs w:val="40"/>
              </w:rPr>
            </w:pPr>
            <w:r>
              <w:rPr>
                <w:b/>
                <w:color w:val="000000" w:themeColor="text1"/>
                <w:sz w:val="40"/>
                <w:szCs w:val="40"/>
              </w:rPr>
              <w:t>33</w:t>
            </w:r>
          </w:p>
        </w:tc>
        <w:tc>
          <w:tcPr>
            <w:tcW w:w="851" w:type="dxa"/>
            <w:gridSpan w:val="5"/>
          </w:tcPr>
          <w:p w:rsidR="002834EA" w:rsidRDefault="002834EA" w:rsidP="002834EA">
            <w:pPr>
              <w:rPr>
                <w:b/>
                <w:color w:val="000000" w:themeColor="text1"/>
                <w:sz w:val="40"/>
                <w:szCs w:val="40"/>
              </w:rPr>
            </w:pPr>
            <w:r>
              <w:rPr>
                <w:b/>
                <w:color w:val="000000" w:themeColor="text1"/>
                <w:sz w:val="40"/>
                <w:szCs w:val="40"/>
              </w:rPr>
              <w:t>53</w:t>
            </w:r>
          </w:p>
          <w:p w:rsidR="002834EA" w:rsidRDefault="002834EA" w:rsidP="002834EA">
            <w:pPr>
              <w:rPr>
                <w:b/>
                <w:color w:val="000000" w:themeColor="text1"/>
                <w:sz w:val="40"/>
                <w:szCs w:val="40"/>
              </w:rPr>
            </w:pPr>
            <w:r>
              <w:rPr>
                <w:b/>
                <w:color w:val="000000" w:themeColor="text1"/>
                <w:sz w:val="40"/>
                <w:szCs w:val="40"/>
              </w:rPr>
              <w:t>50</w:t>
            </w:r>
          </w:p>
          <w:p w:rsidR="002834EA" w:rsidRDefault="002834EA" w:rsidP="002834EA">
            <w:pPr>
              <w:rPr>
                <w:b/>
                <w:color w:val="000000" w:themeColor="text1"/>
                <w:sz w:val="40"/>
                <w:szCs w:val="40"/>
              </w:rPr>
            </w:pPr>
          </w:p>
          <w:p w:rsidR="002834EA" w:rsidRPr="004C6D35" w:rsidRDefault="002834EA" w:rsidP="002834EA">
            <w:pPr>
              <w:rPr>
                <w:b/>
                <w:color w:val="000000" w:themeColor="text1"/>
                <w:sz w:val="40"/>
                <w:szCs w:val="40"/>
              </w:rPr>
            </w:pPr>
            <w:r>
              <w:rPr>
                <w:b/>
                <w:color w:val="000000" w:themeColor="text1"/>
                <w:sz w:val="40"/>
                <w:szCs w:val="40"/>
              </w:rPr>
              <w:t>58</w:t>
            </w:r>
          </w:p>
        </w:tc>
        <w:tc>
          <w:tcPr>
            <w:tcW w:w="992" w:type="dxa"/>
            <w:gridSpan w:val="3"/>
          </w:tcPr>
          <w:p w:rsidR="002834EA" w:rsidRPr="00316125" w:rsidRDefault="002834EA" w:rsidP="002834EA">
            <w:pPr>
              <w:rPr>
                <w:b/>
                <w:color w:val="000000" w:themeColor="text1"/>
                <w:sz w:val="40"/>
                <w:szCs w:val="40"/>
                <w:lang w:val="en-US"/>
              </w:rPr>
            </w:pPr>
          </w:p>
        </w:tc>
        <w:tc>
          <w:tcPr>
            <w:tcW w:w="851" w:type="dxa"/>
          </w:tcPr>
          <w:p w:rsidR="002834EA" w:rsidRDefault="002834EA" w:rsidP="002834EA">
            <w:pPr>
              <w:rPr>
                <w:b/>
                <w:color w:val="000000" w:themeColor="text1"/>
                <w:sz w:val="40"/>
                <w:szCs w:val="40"/>
              </w:rPr>
            </w:pPr>
          </w:p>
          <w:p w:rsidR="002834EA" w:rsidRDefault="002834EA" w:rsidP="002834EA">
            <w:pPr>
              <w:rPr>
                <w:b/>
                <w:color w:val="000000" w:themeColor="text1"/>
                <w:sz w:val="40"/>
                <w:szCs w:val="40"/>
              </w:rPr>
            </w:pPr>
          </w:p>
          <w:p w:rsidR="002834EA" w:rsidRDefault="002834EA" w:rsidP="002834EA">
            <w:pPr>
              <w:rPr>
                <w:b/>
                <w:color w:val="000000" w:themeColor="text1"/>
                <w:sz w:val="40"/>
                <w:szCs w:val="40"/>
              </w:rPr>
            </w:pPr>
            <w:r>
              <w:rPr>
                <w:b/>
                <w:color w:val="000000" w:themeColor="text1"/>
                <w:sz w:val="40"/>
                <w:szCs w:val="40"/>
              </w:rPr>
              <w:t>45</w:t>
            </w:r>
          </w:p>
          <w:p w:rsidR="002834EA" w:rsidRPr="006F5FB4" w:rsidRDefault="002834EA" w:rsidP="002834EA">
            <w:pPr>
              <w:rPr>
                <w:b/>
                <w:color w:val="000000" w:themeColor="text1"/>
                <w:sz w:val="40"/>
                <w:szCs w:val="40"/>
              </w:rPr>
            </w:pPr>
          </w:p>
        </w:tc>
        <w:tc>
          <w:tcPr>
            <w:tcW w:w="851" w:type="dxa"/>
            <w:gridSpan w:val="6"/>
          </w:tcPr>
          <w:p w:rsidR="002834EA" w:rsidRDefault="002834EA" w:rsidP="002834EA">
            <w:pPr>
              <w:rPr>
                <w:b/>
                <w:color w:val="000000" w:themeColor="text1"/>
                <w:sz w:val="40"/>
                <w:szCs w:val="40"/>
              </w:rPr>
            </w:pPr>
          </w:p>
          <w:p w:rsidR="002834EA" w:rsidRDefault="002834EA" w:rsidP="002834EA">
            <w:pPr>
              <w:rPr>
                <w:b/>
                <w:color w:val="000000" w:themeColor="text1"/>
                <w:sz w:val="40"/>
                <w:szCs w:val="40"/>
              </w:rPr>
            </w:pPr>
          </w:p>
          <w:p w:rsidR="002834EA" w:rsidRDefault="002834EA" w:rsidP="002834EA">
            <w:pPr>
              <w:rPr>
                <w:b/>
                <w:color w:val="000000" w:themeColor="text1"/>
                <w:sz w:val="40"/>
                <w:szCs w:val="40"/>
              </w:rPr>
            </w:pPr>
          </w:p>
          <w:p w:rsidR="002834EA" w:rsidRPr="000E0378" w:rsidRDefault="002834EA" w:rsidP="002834EA">
            <w:pPr>
              <w:rPr>
                <w:b/>
                <w:color w:val="000000" w:themeColor="text1"/>
                <w:sz w:val="40"/>
                <w:szCs w:val="40"/>
              </w:rPr>
            </w:pPr>
            <w:r>
              <w:rPr>
                <w:b/>
                <w:color w:val="000000" w:themeColor="text1"/>
                <w:sz w:val="40"/>
                <w:szCs w:val="40"/>
              </w:rPr>
              <w:t>77</w:t>
            </w:r>
          </w:p>
        </w:tc>
        <w:tc>
          <w:tcPr>
            <w:tcW w:w="851" w:type="dxa"/>
            <w:gridSpan w:val="7"/>
          </w:tcPr>
          <w:p w:rsidR="002834EA" w:rsidRPr="00316125" w:rsidRDefault="002834EA" w:rsidP="002834EA">
            <w:pPr>
              <w:rPr>
                <w:b/>
                <w:color w:val="000000" w:themeColor="text1"/>
                <w:sz w:val="40"/>
                <w:szCs w:val="40"/>
              </w:rPr>
            </w:pPr>
          </w:p>
        </w:tc>
        <w:tc>
          <w:tcPr>
            <w:tcW w:w="992" w:type="dxa"/>
            <w:gridSpan w:val="4"/>
          </w:tcPr>
          <w:p w:rsidR="002834EA" w:rsidRDefault="002834EA" w:rsidP="002834EA">
            <w:pPr>
              <w:rPr>
                <w:b/>
                <w:color w:val="000000" w:themeColor="text1"/>
                <w:sz w:val="40"/>
                <w:szCs w:val="40"/>
              </w:rPr>
            </w:pPr>
          </w:p>
          <w:p w:rsidR="002834EA" w:rsidRDefault="002834EA" w:rsidP="002834EA">
            <w:pPr>
              <w:rPr>
                <w:b/>
                <w:color w:val="000000" w:themeColor="text1"/>
                <w:sz w:val="40"/>
                <w:szCs w:val="40"/>
              </w:rPr>
            </w:pPr>
          </w:p>
          <w:p w:rsidR="002834EA" w:rsidRDefault="002834EA" w:rsidP="002834EA">
            <w:pPr>
              <w:rPr>
                <w:b/>
                <w:color w:val="000000" w:themeColor="text1"/>
                <w:sz w:val="40"/>
                <w:szCs w:val="40"/>
              </w:rPr>
            </w:pPr>
          </w:p>
          <w:p w:rsidR="002834EA" w:rsidRPr="00805697" w:rsidRDefault="002834EA" w:rsidP="002834EA">
            <w:pPr>
              <w:rPr>
                <w:b/>
                <w:color w:val="000000" w:themeColor="text1"/>
                <w:sz w:val="40"/>
                <w:szCs w:val="40"/>
              </w:rPr>
            </w:pPr>
            <w:r>
              <w:rPr>
                <w:b/>
                <w:color w:val="000000" w:themeColor="text1"/>
                <w:sz w:val="40"/>
                <w:szCs w:val="40"/>
              </w:rPr>
              <w:t>84</w:t>
            </w:r>
          </w:p>
        </w:tc>
        <w:tc>
          <w:tcPr>
            <w:tcW w:w="992" w:type="dxa"/>
            <w:gridSpan w:val="7"/>
          </w:tcPr>
          <w:p w:rsidR="002834EA" w:rsidRPr="00316125" w:rsidRDefault="002834EA" w:rsidP="002834EA">
            <w:pPr>
              <w:rPr>
                <w:b/>
                <w:color w:val="000000" w:themeColor="text1"/>
                <w:sz w:val="40"/>
                <w:szCs w:val="40"/>
                <w:lang w:val="en-US"/>
              </w:rPr>
            </w:pPr>
          </w:p>
        </w:tc>
        <w:tc>
          <w:tcPr>
            <w:tcW w:w="992" w:type="dxa"/>
            <w:gridSpan w:val="7"/>
          </w:tcPr>
          <w:p w:rsidR="002834EA" w:rsidRPr="00316125" w:rsidRDefault="002834EA" w:rsidP="002834EA">
            <w:pPr>
              <w:rPr>
                <w:b/>
                <w:color w:val="000000" w:themeColor="text1"/>
                <w:sz w:val="40"/>
                <w:szCs w:val="40"/>
                <w:lang w:val="en-US"/>
              </w:rPr>
            </w:pPr>
          </w:p>
        </w:tc>
        <w:tc>
          <w:tcPr>
            <w:tcW w:w="1155" w:type="dxa"/>
            <w:gridSpan w:val="6"/>
          </w:tcPr>
          <w:p w:rsidR="002834EA" w:rsidRPr="00316125" w:rsidRDefault="002834EA" w:rsidP="002834EA">
            <w:pPr>
              <w:rPr>
                <w:b/>
                <w:color w:val="000000" w:themeColor="text1"/>
                <w:sz w:val="40"/>
                <w:szCs w:val="40"/>
                <w:lang w:val="en-US"/>
              </w:rPr>
            </w:pPr>
          </w:p>
        </w:tc>
        <w:tc>
          <w:tcPr>
            <w:tcW w:w="1095" w:type="dxa"/>
            <w:gridSpan w:val="9"/>
          </w:tcPr>
          <w:p w:rsidR="002834EA" w:rsidRDefault="002834EA" w:rsidP="002834EA">
            <w:pPr>
              <w:rPr>
                <w:b/>
                <w:color w:val="000000" w:themeColor="text1"/>
                <w:sz w:val="40"/>
                <w:szCs w:val="40"/>
              </w:rPr>
            </w:pPr>
          </w:p>
          <w:p w:rsidR="002834EA" w:rsidRDefault="002834EA" w:rsidP="002834EA">
            <w:pPr>
              <w:rPr>
                <w:b/>
                <w:color w:val="000000" w:themeColor="text1"/>
                <w:sz w:val="40"/>
                <w:szCs w:val="40"/>
              </w:rPr>
            </w:pPr>
          </w:p>
          <w:p w:rsidR="002834EA" w:rsidRPr="006F5FB4" w:rsidRDefault="002834EA" w:rsidP="002834EA">
            <w:pPr>
              <w:rPr>
                <w:b/>
                <w:color w:val="000000" w:themeColor="text1"/>
                <w:sz w:val="40"/>
                <w:szCs w:val="40"/>
              </w:rPr>
            </w:pPr>
            <w:r>
              <w:rPr>
                <w:b/>
                <w:color w:val="000000" w:themeColor="text1"/>
                <w:sz w:val="40"/>
                <w:szCs w:val="40"/>
              </w:rPr>
              <w:t>78</w:t>
            </w:r>
          </w:p>
        </w:tc>
        <w:tc>
          <w:tcPr>
            <w:tcW w:w="1151" w:type="dxa"/>
            <w:gridSpan w:val="4"/>
          </w:tcPr>
          <w:p w:rsidR="002834EA" w:rsidRDefault="002834EA" w:rsidP="002834EA">
            <w:pPr>
              <w:rPr>
                <w:b/>
                <w:color w:val="000000" w:themeColor="text1"/>
                <w:sz w:val="40"/>
                <w:szCs w:val="40"/>
              </w:rPr>
            </w:pPr>
          </w:p>
          <w:p w:rsidR="002834EA" w:rsidRDefault="002834EA" w:rsidP="002834EA">
            <w:pPr>
              <w:rPr>
                <w:b/>
                <w:color w:val="000000" w:themeColor="text1"/>
                <w:sz w:val="40"/>
                <w:szCs w:val="40"/>
              </w:rPr>
            </w:pPr>
            <w:r>
              <w:rPr>
                <w:b/>
                <w:color w:val="000000" w:themeColor="text1"/>
                <w:sz w:val="40"/>
                <w:szCs w:val="40"/>
              </w:rPr>
              <w:t>64</w:t>
            </w:r>
          </w:p>
          <w:p w:rsidR="002834EA" w:rsidRDefault="002834EA" w:rsidP="002834EA">
            <w:pPr>
              <w:rPr>
                <w:b/>
                <w:color w:val="000000" w:themeColor="text1"/>
                <w:sz w:val="40"/>
                <w:szCs w:val="40"/>
              </w:rPr>
            </w:pPr>
          </w:p>
          <w:p w:rsidR="002834EA" w:rsidRPr="00667011" w:rsidRDefault="002834EA" w:rsidP="002834EA">
            <w:pPr>
              <w:rPr>
                <w:b/>
                <w:color w:val="000000" w:themeColor="text1"/>
                <w:sz w:val="40"/>
                <w:szCs w:val="40"/>
              </w:rPr>
            </w:pPr>
            <w:r>
              <w:rPr>
                <w:b/>
                <w:color w:val="000000" w:themeColor="text1"/>
                <w:sz w:val="40"/>
                <w:szCs w:val="40"/>
              </w:rPr>
              <w:t>70</w:t>
            </w:r>
          </w:p>
        </w:tc>
      </w:tr>
      <w:tr w:rsidR="002834EA" w:rsidRPr="00316125" w:rsidTr="002834EA">
        <w:trPr>
          <w:gridAfter w:val="1"/>
          <w:wAfter w:w="52" w:type="dxa"/>
        </w:trPr>
        <w:tc>
          <w:tcPr>
            <w:tcW w:w="951" w:type="dxa"/>
            <w:gridSpan w:val="2"/>
          </w:tcPr>
          <w:p w:rsidR="002834EA" w:rsidRPr="00316125" w:rsidRDefault="002834EA" w:rsidP="002834EA">
            <w:pPr>
              <w:rPr>
                <w:b/>
                <w:i/>
                <w:color w:val="002060"/>
                <w:sz w:val="32"/>
                <w:szCs w:val="32"/>
              </w:rPr>
            </w:pPr>
            <w:r>
              <w:rPr>
                <w:b/>
                <w:i/>
                <w:color w:val="002060"/>
                <w:sz w:val="32"/>
                <w:szCs w:val="32"/>
              </w:rPr>
              <w:t>РОД ЯЗ.тат./баш.</w:t>
            </w:r>
          </w:p>
        </w:tc>
        <w:tc>
          <w:tcPr>
            <w:tcW w:w="1264" w:type="dxa"/>
            <w:gridSpan w:val="6"/>
          </w:tcPr>
          <w:p w:rsidR="002834EA" w:rsidRPr="009972B5" w:rsidRDefault="002834EA" w:rsidP="002834EA">
            <w:pPr>
              <w:rPr>
                <w:b/>
                <w:color w:val="000000" w:themeColor="text1"/>
                <w:sz w:val="40"/>
                <w:szCs w:val="40"/>
              </w:rPr>
            </w:pPr>
            <w:r w:rsidRPr="009972B5">
              <w:rPr>
                <w:b/>
                <w:color w:val="000000" w:themeColor="text1"/>
                <w:sz w:val="40"/>
                <w:szCs w:val="40"/>
              </w:rPr>
              <w:t>100</w:t>
            </w:r>
          </w:p>
          <w:p w:rsidR="002834EA" w:rsidRPr="009972B5" w:rsidRDefault="002834EA" w:rsidP="002834EA">
            <w:pPr>
              <w:rPr>
                <w:b/>
                <w:color w:val="000000" w:themeColor="text1"/>
                <w:sz w:val="40"/>
                <w:szCs w:val="40"/>
              </w:rPr>
            </w:pPr>
            <w:r w:rsidRPr="009972B5">
              <w:rPr>
                <w:b/>
                <w:color w:val="000000" w:themeColor="text1"/>
                <w:sz w:val="40"/>
                <w:szCs w:val="40"/>
              </w:rPr>
              <w:t>100</w:t>
            </w:r>
          </w:p>
          <w:p w:rsidR="002834EA" w:rsidRDefault="002834EA" w:rsidP="002834EA">
            <w:pPr>
              <w:rPr>
                <w:b/>
                <w:color w:val="000000" w:themeColor="text1"/>
                <w:sz w:val="40"/>
                <w:szCs w:val="40"/>
                <w:lang w:val="en-US"/>
              </w:rPr>
            </w:pPr>
            <w:r w:rsidRPr="009972B5">
              <w:rPr>
                <w:b/>
                <w:color w:val="000000" w:themeColor="text1"/>
                <w:sz w:val="40"/>
                <w:szCs w:val="40"/>
              </w:rPr>
              <w:t>40</w:t>
            </w:r>
          </w:p>
          <w:p w:rsidR="002834EA" w:rsidRPr="009972B5" w:rsidRDefault="002834EA" w:rsidP="002834EA">
            <w:pPr>
              <w:rPr>
                <w:b/>
                <w:color w:val="000000" w:themeColor="text1"/>
                <w:sz w:val="40"/>
                <w:szCs w:val="40"/>
                <w:lang w:val="en-US"/>
              </w:rPr>
            </w:pPr>
            <w:r>
              <w:rPr>
                <w:b/>
                <w:color w:val="000000" w:themeColor="text1"/>
                <w:sz w:val="40"/>
                <w:szCs w:val="40"/>
                <w:lang w:val="en-US"/>
              </w:rPr>
              <w:t>40</w:t>
            </w:r>
          </w:p>
        </w:tc>
        <w:tc>
          <w:tcPr>
            <w:tcW w:w="1188" w:type="dxa"/>
            <w:gridSpan w:val="10"/>
          </w:tcPr>
          <w:p w:rsidR="002834EA" w:rsidRPr="009972B5" w:rsidRDefault="002834EA" w:rsidP="002834EA">
            <w:pPr>
              <w:rPr>
                <w:b/>
                <w:color w:val="000000" w:themeColor="text1"/>
                <w:sz w:val="40"/>
                <w:szCs w:val="40"/>
              </w:rPr>
            </w:pPr>
            <w:r w:rsidRPr="009972B5">
              <w:rPr>
                <w:b/>
                <w:color w:val="000000" w:themeColor="text1"/>
                <w:sz w:val="40"/>
                <w:szCs w:val="40"/>
              </w:rPr>
              <w:t>100</w:t>
            </w:r>
          </w:p>
          <w:p w:rsidR="002834EA" w:rsidRPr="009972B5" w:rsidRDefault="002834EA" w:rsidP="002834EA">
            <w:pPr>
              <w:rPr>
                <w:b/>
                <w:color w:val="000000" w:themeColor="text1"/>
                <w:sz w:val="40"/>
                <w:szCs w:val="40"/>
              </w:rPr>
            </w:pPr>
            <w:r w:rsidRPr="009972B5">
              <w:rPr>
                <w:b/>
                <w:color w:val="000000" w:themeColor="text1"/>
                <w:sz w:val="40"/>
                <w:szCs w:val="40"/>
              </w:rPr>
              <w:t>88</w:t>
            </w:r>
          </w:p>
          <w:p w:rsidR="002834EA" w:rsidRDefault="002834EA" w:rsidP="002834EA">
            <w:pPr>
              <w:rPr>
                <w:b/>
                <w:color w:val="000000" w:themeColor="text1"/>
                <w:sz w:val="40"/>
                <w:szCs w:val="40"/>
                <w:lang w:val="en-US"/>
              </w:rPr>
            </w:pPr>
            <w:r w:rsidRPr="009972B5">
              <w:rPr>
                <w:b/>
                <w:color w:val="000000" w:themeColor="text1"/>
                <w:sz w:val="40"/>
                <w:szCs w:val="40"/>
              </w:rPr>
              <w:t>20</w:t>
            </w:r>
          </w:p>
          <w:p w:rsidR="002834EA" w:rsidRPr="009972B5" w:rsidRDefault="002834EA" w:rsidP="002834EA">
            <w:pPr>
              <w:rPr>
                <w:b/>
                <w:color w:val="000000" w:themeColor="text1"/>
                <w:sz w:val="40"/>
                <w:szCs w:val="40"/>
                <w:lang w:val="en-US"/>
              </w:rPr>
            </w:pPr>
            <w:r>
              <w:rPr>
                <w:b/>
                <w:color w:val="000000" w:themeColor="text1"/>
                <w:sz w:val="40"/>
                <w:szCs w:val="40"/>
                <w:lang w:val="en-US"/>
              </w:rPr>
              <w:t>30</w:t>
            </w:r>
          </w:p>
          <w:p w:rsidR="002834EA" w:rsidRPr="009972B5" w:rsidRDefault="002834EA" w:rsidP="002834EA">
            <w:pPr>
              <w:rPr>
                <w:b/>
                <w:color w:val="000000" w:themeColor="text1"/>
                <w:sz w:val="40"/>
                <w:szCs w:val="40"/>
              </w:rPr>
            </w:pPr>
          </w:p>
        </w:tc>
        <w:tc>
          <w:tcPr>
            <w:tcW w:w="851" w:type="dxa"/>
            <w:gridSpan w:val="5"/>
          </w:tcPr>
          <w:p w:rsidR="002834EA" w:rsidRPr="009972B5" w:rsidRDefault="002834EA" w:rsidP="002834EA">
            <w:pPr>
              <w:rPr>
                <w:b/>
                <w:color w:val="000000" w:themeColor="text1"/>
                <w:sz w:val="40"/>
                <w:szCs w:val="40"/>
              </w:rPr>
            </w:pPr>
            <w:r w:rsidRPr="009972B5">
              <w:rPr>
                <w:b/>
                <w:color w:val="000000" w:themeColor="text1"/>
                <w:sz w:val="40"/>
                <w:szCs w:val="40"/>
              </w:rPr>
              <w:t>100</w:t>
            </w:r>
          </w:p>
          <w:p w:rsidR="002834EA" w:rsidRDefault="002834EA" w:rsidP="002834EA">
            <w:pPr>
              <w:rPr>
                <w:b/>
                <w:color w:val="000000" w:themeColor="text1"/>
                <w:sz w:val="40"/>
                <w:szCs w:val="40"/>
                <w:lang w:val="en-US"/>
              </w:rPr>
            </w:pPr>
            <w:r w:rsidRPr="009972B5">
              <w:rPr>
                <w:b/>
                <w:color w:val="000000" w:themeColor="text1"/>
                <w:sz w:val="40"/>
                <w:szCs w:val="40"/>
              </w:rPr>
              <w:t>100</w:t>
            </w:r>
          </w:p>
          <w:p w:rsidR="002834EA" w:rsidRDefault="002834EA" w:rsidP="002834EA">
            <w:pPr>
              <w:rPr>
                <w:b/>
                <w:color w:val="000000" w:themeColor="text1"/>
                <w:sz w:val="40"/>
                <w:szCs w:val="40"/>
                <w:lang w:val="en-US"/>
              </w:rPr>
            </w:pPr>
          </w:p>
          <w:p w:rsidR="002834EA" w:rsidRPr="009972B5" w:rsidRDefault="002834EA" w:rsidP="002834EA">
            <w:pPr>
              <w:rPr>
                <w:b/>
                <w:color w:val="000000" w:themeColor="text1"/>
                <w:sz w:val="40"/>
                <w:szCs w:val="40"/>
                <w:lang w:val="en-US"/>
              </w:rPr>
            </w:pPr>
            <w:r>
              <w:rPr>
                <w:b/>
                <w:color w:val="000000" w:themeColor="text1"/>
                <w:sz w:val="40"/>
                <w:szCs w:val="40"/>
                <w:lang w:val="en-US"/>
              </w:rPr>
              <w:t>93</w:t>
            </w:r>
          </w:p>
        </w:tc>
        <w:tc>
          <w:tcPr>
            <w:tcW w:w="992" w:type="dxa"/>
            <w:gridSpan w:val="3"/>
          </w:tcPr>
          <w:p w:rsidR="002834EA" w:rsidRPr="009972B5" w:rsidRDefault="002834EA" w:rsidP="002834EA">
            <w:pPr>
              <w:rPr>
                <w:b/>
                <w:color w:val="000000" w:themeColor="text1"/>
                <w:sz w:val="40"/>
                <w:szCs w:val="40"/>
                <w:lang w:val="en-US"/>
              </w:rPr>
            </w:pPr>
          </w:p>
        </w:tc>
        <w:tc>
          <w:tcPr>
            <w:tcW w:w="851" w:type="dxa"/>
          </w:tcPr>
          <w:p w:rsidR="002834EA" w:rsidRPr="009972B5" w:rsidRDefault="002834EA" w:rsidP="002834EA">
            <w:pPr>
              <w:rPr>
                <w:b/>
                <w:color w:val="000000" w:themeColor="text1"/>
                <w:sz w:val="40"/>
                <w:szCs w:val="40"/>
                <w:lang w:val="en-US"/>
              </w:rPr>
            </w:pPr>
          </w:p>
        </w:tc>
        <w:tc>
          <w:tcPr>
            <w:tcW w:w="851" w:type="dxa"/>
            <w:gridSpan w:val="6"/>
          </w:tcPr>
          <w:p w:rsidR="002834EA" w:rsidRPr="009972B5" w:rsidRDefault="002834EA" w:rsidP="002834EA">
            <w:pPr>
              <w:rPr>
                <w:b/>
                <w:color w:val="000000" w:themeColor="text1"/>
                <w:sz w:val="40"/>
                <w:szCs w:val="40"/>
              </w:rPr>
            </w:pPr>
            <w:r w:rsidRPr="009972B5">
              <w:rPr>
                <w:b/>
                <w:color w:val="000000" w:themeColor="text1"/>
                <w:sz w:val="40"/>
                <w:szCs w:val="40"/>
              </w:rPr>
              <w:t>100</w:t>
            </w:r>
          </w:p>
          <w:p w:rsidR="002834EA" w:rsidRPr="009972B5" w:rsidRDefault="002834EA" w:rsidP="002834EA">
            <w:pPr>
              <w:rPr>
                <w:b/>
                <w:color w:val="000000" w:themeColor="text1"/>
                <w:sz w:val="40"/>
                <w:szCs w:val="40"/>
              </w:rPr>
            </w:pPr>
            <w:r w:rsidRPr="009972B5">
              <w:rPr>
                <w:b/>
                <w:color w:val="000000" w:themeColor="text1"/>
                <w:sz w:val="40"/>
                <w:szCs w:val="40"/>
              </w:rPr>
              <w:t>100</w:t>
            </w:r>
          </w:p>
          <w:p w:rsidR="002834EA" w:rsidRDefault="002834EA" w:rsidP="002834EA">
            <w:pPr>
              <w:rPr>
                <w:b/>
                <w:color w:val="000000" w:themeColor="text1"/>
                <w:sz w:val="40"/>
                <w:szCs w:val="40"/>
                <w:lang w:val="en-US"/>
              </w:rPr>
            </w:pPr>
            <w:r w:rsidRPr="009972B5">
              <w:rPr>
                <w:b/>
                <w:color w:val="000000" w:themeColor="text1"/>
                <w:sz w:val="40"/>
                <w:szCs w:val="40"/>
              </w:rPr>
              <w:t>75</w:t>
            </w:r>
          </w:p>
          <w:p w:rsidR="002834EA" w:rsidRPr="009972B5" w:rsidRDefault="002834EA" w:rsidP="002834EA">
            <w:pPr>
              <w:rPr>
                <w:b/>
                <w:color w:val="000000" w:themeColor="text1"/>
                <w:sz w:val="40"/>
                <w:szCs w:val="40"/>
                <w:lang w:val="en-US"/>
              </w:rPr>
            </w:pPr>
            <w:r>
              <w:rPr>
                <w:b/>
                <w:color w:val="000000" w:themeColor="text1"/>
                <w:sz w:val="40"/>
                <w:szCs w:val="40"/>
                <w:lang w:val="en-US"/>
              </w:rPr>
              <w:t>100</w:t>
            </w:r>
          </w:p>
        </w:tc>
        <w:tc>
          <w:tcPr>
            <w:tcW w:w="851" w:type="dxa"/>
            <w:gridSpan w:val="7"/>
          </w:tcPr>
          <w:p w:rsidR="002834EA" w:rsidRPr="009972B5" w:rsidRDefault="002834EA" w:rsidP="002834EA">
            <w:pPr>
              <w:rPr>
                <w:b/>
                <w:color w:val="000000" w:themeColor="text1"/>
                <w:sz w:val="40"/>
                <w:szCs w:val="40"/>
              </w:rPr>
            </w:pPr>
          </w:p>
        </w:tc>
        <w:tc>
          <w:tcPr>
            <w:tcW w:w="992" w:type="dxa"/>
            <w:gridSpan w:val="4"/>
          </w:tcPr>
          <w:p w:rsidR="002834EA" w:rsidRPr="009972B5" w:rsidRDefault="002834EA" w:rsidP="002834EA">
            <w:pPr>
              <w:rPr>
                <w:b/>
                <w:color w:val="000000" w:themeColor="text1"/>
                <w:sz w:val="40"/>
                <w:szCs w:val="40"/>
              </w:rPr>
            </w:pPr>
            <w:r w:rsidRPr="009972B5">
              <w:rPr>
                <w:b/>
                <w:color w:val="000000" w:themeColor="text1"/>
                <w:sz w:val="40"/>
                <w:szCs w:val="40"/>
              </w:rPr>
              <w:t>100</w:t>
            </w:r>
          </w:p>
          <w:p w:rsidR="002834EA" w:rsidRPr="009972B5" w:rsidRDefault="002834EA" w:rsidP="002834EA">
            <w:pPr>
              <w:rPr>
                <w:b/>
                <w:color w:val="000000" w:themeColor="text1"/>
                <w:sz w:val="40"/>
                <w:szCs w:val="40"/>
              </w:rPr>
            </w:pPr>
            <w:r w:rsidRPr="009972B5">
              <w:rPr>
                <w:b/>
                <w:color w:val="000000" w:themeColor="text1"/>
                <w:sz w:val="40"/>
                <w:szCs w:val="40"/>
              </w:rPr>
              <w:t>100</w:t>
            </w:r>
          </w:p>
          <w:p w:rsidR="002834EA" w:rsidRDefault="002834EA" w:rsidP="002834EA">
            <w:pPr>
              <w:rPr>
                <w:b/>
                <w:color w:val="000000" w:themeColor="text1"/>
                <w:sz w:val="40"/>
                <w:szCs w:val="40"/>
                <w:lang w:val="en-US"/>
              </w:rPr>
            </w:pPr>
            <w:r w:rsidRPr="009972B5">
              <w:rPr>
                <w:b/>
                <w:color w:val="000000" w:themeColor="text1"/>
                <w:sz w:val="40"/>
                <w:szCs w:val="40"/>
              </w:rPr>
              <w:t>83</w:t>
            </w:r>
          </w:p>
          <w:p w:rsidR="002834EA" w:rsidRPr="009972B5" w:rsidRDefault="002834EA" w:rsidP="002834EA">
            <w:pPr>
              <w:rPr>
                <w:b/>
                <w:color w:val="000000" w:themeColor="text1"/>
                <w:sz w:val="40"/>
                <w:szCs w:val="40"/>
                <w:lang w:val="en-US"/>
              </w:rPr>
            </w:pPr>
            <w:r>
              <w:rPr>
                <w:b/>
                <w:color w:val="000000" w:themeColor="text1"/>
                <w:sz w:val="40"/>
                <w:szCs w:val="40"/>
                <w:lang w:val="en-US"/>
              </w:rPr>
              <w:t>100</w:t>
            </w:r>
          </w:p>
        </w:tc>
        <w:tc>
          <w:tcPr>
            <w:tcW w:w="992" w:type="dxa"/>
            <w:gridSpan w:val="7"/>
          </w:tcPr>
          <w:p w:rsidR="002834EA" w:rsidRPr="00316125" w:rsidRDefault="002834EA" w:rsidP="002834EA">
            <w:pPr>
              <w:rPr>
                <w:b/>
                <w:color w:val="000000" w:themeColor="text1"/>
                <w:sz w:val="40"/>
                <w:szCs w:val="40"/>
                <w:lang w:val="en-US"/>
              </w:rPr>
            </w:pPr>
          </w:p>
        </w:tc>
        <w:tc>
          <w:tcPr>
            <w:tcW w:w="992" w:type="dxa"/>
            <w:gridSpan w:val="7"/>
          </w:tcPr>
          <w:p w:rsidR="002834EA" w:rsidRDefault="002834EA" w:rsidP="002834EA">
            <w:pPr>
              <w:rPr>
                <w:b/>
                <w:color w:val="000000" w:themeColor="text1"/>
                <w:sz w:val="40"/>
                <w:szCs w:val="40"/>
              </w:rPr>
            </w:pPr>
            <w:r>
              <w:rPr>
                <w:b/>
                <w:color w:val="000000" w:themeColor="text1"/>
                <w:sz w:val="40"/>
                <w:szCs w:val="40"/>
              </w:rPr>
              <w:t>66</w:t>
            </w:r>
          </w:p>
          <w:p w:rsidR="002834EA" w:rsidRDefault="002834EA" w:rsidP="002834EA">
            <w:pPr>
              <w:rPr>
                <w:b/>
                <w:color w:val="000000" w:themeColor="text1"/>
                <w:sz w:val="40"/>
                <w:szCs w:val="40"/>
              </w:rPr>
            </w:pPr>
            <w:r>
              <w:rPr>
                <w:b/>
                <w:color w:val="000000" w:themeColor="text1"/>
                <w:sz w:val="40"/>
                <w:szCs w:val="40"/>
              </w:rPr>
              <w:t>75</w:t>
            </w:r>
          </w:p>
          <w:p w:rsidR="002834EA" w:rsidRDefault="002834EA" w:rsidP="002834EA">
            <w:pPr>
              <w:rPr>
                <w:b/>
                <w:color w:val="000000" w:themeColor="text1"/>
                <w:sz w:val="40"/>
                <w:szCs w:val="40"/>
                <w:lang w:val="en-US"/>
              </w:rPr>
            </w:pPr>
            <w:r>
              <w:rPr>
                <w:b/>
                <w:color w:val="000000" w:themeColor="text1"/>
                <w:sz w:val="40"/>
                <w:szCs w:val="40"/>
              </w:rPr>
              <w:t>80</w:t>
            </w:r>
          </w:p>
          <w:p w:rsidR="002834EA" w:rsidRPr="009972B5" w:rsidRDefault="002834EA" w:rsidP="002834EA">
            <w:pPr>
              <w:rPr>
                <w:b/>
                <w:color w:val="000000" w:themeColor="text1"/>
                <w:sz w:val="40"/>
                <w:szCs w:val="40"/>
                <w:lang w:val="en-US"/>
              </w:rPr>
            </w:pPr>
            <w:r>
              <w:rPr>
                <w:b/>
                <w:color w:val="000000" w:themeColor="text1"/>
                <w:sz w:val="40"/>
                <w:szCs w:val="40"/>
                <w:lang w:val="en-US"/>
              </w:rPr>
              <w:t>100</w:t>
            </w:r>
          </w:p>
        </w:tc>
        <w:tc>
          <w:tcPr>
            <w:tcW w:w="1155" w:type="dxa"/>
            <w:gridSpan w:val="6"/>
          </w:tcPr>
          <w:p w:rsidR="002834EA" w:rsidRDefault="002834EA" w:rsidP="002834EA">
            <w:pPr>
              <w:rPr>
                <w:b/>
                <w:color w:val="000000" w:themeColor="text1"/>
                <w:sz w:val="40"/>
                <w:szCs w:val="40"/>
                <w:lang w:val="en-US"/>
              </w:rPr>
            </w:pPr>
          </w:p>
          <w:p w:rsidR="002834EA" w:rsidRDefault="002834EA" w:rsidP="002834EA">
            <w:pPr>
              <w:rPr>
                <w:b/>
                <w:color w:val="000000" w:themeColor="text1"/>
                <w:sz w:val="40"/>
                <w:szCs w:val="40"/>
                <w:lang w:val="en-US"/>
              </w:rPr>
            </w:pPr>
          </w:p>
          <w:p w:rsidR="002834EA" w:rsidRDefault="002834EA" w:rsidP="002834EA">
            <w:pPr>
              <w:rPr>
                <w:b/>
                <w:color w:val="000000" w:themeColor="text1"/>
                <w:sz w:val="40"/>
                <w:szCs w:val="40"/>
                <w:lang w:val="en-US"/>
              </w:rPr>
            </w:pPr>
          </w:p>
          <w:p w:rsidR="002834EA" w:rsidRPr="009972B5" w:rsidRDefault="002834EA" w:rsidP="002834EA">
            <w:pPr>
              <w:rPr>
                <w:b/>
                <w:color w:val="000000" w:themeColor="text1"/>
                <w:sz w:val="40"/>
                <w:szCs w:val="40"/>
              </w:rPr>
            </w:pPr>
            <w:r>
              <w:rPr>
                <w:b/>
                <w:color w:val="000000" w:themeColor="text1"/>
                <w:sz w:val="40"/>
                <w:szCs w:val="40"/>
                <w:lang w:val="en-US"/>
              </w:rPr>
              <w:t>100</w:t>
            </w:r>
            <w:r>
              <w:rPr>
                <w:b/>
                <w:color w:val="000000" w:themeColor="text1"/>
                <w:sz w:val="40"/>
                <w:szCs w:val="40"/>
              </w:rPr>
              <w:t>б.</w:t>
            </w:r>
          </w:p>
        </w:tc>
        <w:tc>
          <w:tcPr>
            <w:tcW w:w="1095" w:type="dxa"/>
            <w:gridSpan w:val="9"/>
          </w:tcPr>
          <w:p w:rsidR="002834EA" w:rsidRPr="00BE18E5" w:rsidRDefault="002834EA" w:rsidP="002834EA">
            <w:pPr>
              <w:rPr>
                <w:b/>
                <w:color w:val="000000" w:themeColor="text1"/>
                <w:sz w:val="40"/>
                <w:szCs w:val="40"/>
              </w:rPr>
            </w:pPr>
          </w:p>
        </w:tc>
        <w:tc>
          <w:tcPr>
            <w:tcW w:w="1151" w:type="dxa"/>
            <w:gridSpan w:val="4"/>
          </w:tcPr>
          <w:p w:rsidR="002834EA" w:rsidRPr="00BE18E5" w:rsidRDefault="002834EA" w:rsidP="002834EA">
            <w:pPr>
              <w:rPr>
                <w:b/>
                <w:color w:val="000000" w:themeColor="text1"/>
                <w:sz w:val="40"/>
                <w:szCs w:val="40"/>
              </w:rPr>
            </w:pPr>
          </w:p>
        </w:tc>
      </w:tr>
    </w:tbl>
    <w:p w:rsidR="00B831CC" w:rsidRPr="00B831CC" w:rsidRDefault="00B831CC" w:rsidP="00B831CC">
      <w:pPr>
        <w:pStyle w:val="a3"/>
        <w:spacing w:line="260" w:lineRule="exact"/>
        <w:ind w:left="709"/>
        <w:rPr>
          <w:spacing w:val="-5"/>
          <w:sz w:val="28"/>
          <w:szCs w:val="28"/>
        </w:rPr>
      </w:pPr>
      <w:r w:rsidRPr="00A366B6">
        <w:rPr>
          <w:sz w:val="28"/>
          <w:szCs w:val="28"/>
        </w:rPr>
        <w:t>Исходя</w:t>
      </w:r>
      <w:r w:rsidRPr="00A366B6">
        <w:rPr>
          <w:spacing w:val="-2"/>
          <w:sz w:val="28"/>
          <w:szCs w:val="28"/>
        </w:rPr>
        <w:t xml:space="preserve"> </w:t>
      </w:r>
      <w:r w:rsidRPr="00A366B6">
        <w:rPr>
          <w:sz w:val="28"/>
          <w:szCs w:val="28"/>
        </w:rPr>
        <w:t>из результатов,</w:t>
      </w:r>
      <w:r w:rsidRPr="00A366B6">
        <w:rPr>
          <w:spacing w:val="-1"/>
          <w:sz w:val="28"/>
          <w:szCs w:val="28"/>
        </w:rPr>
        <w:t xml:space="preserve"> </w:t>
      </w:r>
      <w:r w:rsidRPr="00A366B6">
        <w:rPr>
          <w:sz w:val="28"/>
          <w:szCs w:val="28"/>
        </w:rPr>
        <w:t>можно</w:t>
      </w:r>
      <w:r w:rsidRPr="00A366B6">
        <w:rPr>
          <w:spacing w:val="3"/>
          <w:sz w:val="28"/>
          <w:szCs w:val="28"/>
        </w:rPr>
        <w:t xml:space="preserve"> </w:t>
      </w:r>
      <w:r w:rsidRPr="00A366B6">
        <w:rPr>
          <w:sz w:val="28"/>
          <w:szCs w:val="28"/>
        </w:rPr>
        <w:t>сделать</w:t>
      </w:r>
      <w:r w:rsidRPr="00A366B6">
        <w:rPr>
          <w:spacing w:val="1"/>
          <w:sz w:val="28"/>
          <w:szCs w:val="28"/>
        </w:rPr>
        <w:t xml:space="preserve"> </w:t>
      </w:r>
      <w:r w:rsidRPr="00A366B6">
        <w:rPr>
          <w:b/>
          <w:sz w:val="28"/>
          <w:szCs w:val="28"/>
        </w:rPr>
        <w:t>вывод</w:t>
      </w:r>
      <w:r w:rsidRPr="00A366B6">
        <w:rPr>
          <w:sz w:val="28"/>
          <w:szCs w:val="28"/>
        </w:rPr>
        <w:t>:</w:t>
      </w:r>
    </w:p>
    <w:p w:rsidR="00B831CC" w:rsidRPr="00A366B6" w:rsidRDefault="00B831CC" w:rsidP="00B831CC">
      <w:pPr>
        <w:pStyle w:val="a3"/>
        <w:spacing w:line="260" w:lineRule="exact"/>
        <w:ind w:left="0"/>
        <w:rPr>
          <w:sz w:val="28"/>
          <w:szCs w:val="28"/>
        </w:rPr>
      </w:pPr>
    </w:p>
    <w:p w:rsidR="00B831CC" w:rsidRPr="00A366B6" w:rsidRDefault="00B831CC" w:rsidP="00B831CC">
      <w:pPr>
        <w:pStyle w:val="a3"/>
        <w:spacing w:line="260" w:lineRule="exact"/>
        <w:ind w:left="709"/>
        <w:rPr>
          <w:sz w:val="28"/>
          <w:szCs w:val="28"/>
        </w:rPr>
      </w:pPr>
      <w:r w:rsidRPr="00A366B6">
        <w:rPr>
          <w:sz w:val="28"/>
          <w:szCs w:val="28"/>
        </w:rPr>
        <w:t xml:space="preserve"> Говоря об основном звене  наряду с высокими</w:t>
      </w:r>
      <w:r w:rsidRPr="00A366B6">
        <w:rPr>
          <w:spacing w:val="1"/>
          <w:sz w:val="28"/>
          <w:szCs w:val="28"/>
        </w:rPr>
        <w:t xml:space="preserve"> </w:t>
      </w:r>
      <w:r w:rsidRPr="00A366B6">
        <w:rPr>
          <w:sz w:val="28"/>
          <w:szCs w:val="28"/>
        </w:rPr>
        <w:t>показателями</w:t>
      </w:r>
      <w:r w:rsidRPr="00A366B6">
        <w:rPr>
          <w:spacing w:val="-5"/>
          <w:sz w:val="28"/>
          <w:szCs w:val="28"/>
        </w:rPr>
        <w:t xml:space="preserve"> </w:t>
      </w:r>
      <w:r w:rsidRPr="00A366B6">
        <w:rPr>
          <w:sz w:val="28"/>
          <w:szCs w:val="28"/>
        </w:rPr>
        <w:t>имеются</w:t>
      </w:r>
      <w:r w:rsidRPr="00A366B6">
        <w:rPr>
          <w:spacing w:val="-2"/>
          <w:sz w:val="28"/>
          <w:szCs w:val="28"/>
        </w:rPr>
        <w:t xml:space="preserve"> </w:t>
      </w:r>
      <w:r w:rsidRPr="00A366B6">
        <w:rPr>
          <w:sz w:val="28"/>
          <w:szCs w:val="28"/>
        </w:rPr>
        <w:t>и классы</w:t>
      </w:r>
      <w:r w:rsidRPr="00A366B6">
        <w:rPr>
          <w:spacing w:val="-4"/>
          <w:sz w:val="28"/>
          <w:szCs w:val="28"/>
        </w:rPr>
        <w:t xml:space="preserve"> </w:t>
      </w:r>
      <w:r w:rsidRPr="00A366B6">
        <w:rPr>
          <w:sz w:val="28"/>
          <w:szCs w:val="28"/>
        </w:rPr>
        <w:t>низким</w:t>
      </w:r>
      <w:r w:rsidRPr="00A366B6">
        <w:rPr>
          <w:spacing w:val="-4"/>
          <w:sz w:val="28"/>
          <w:szCs w:val="28"/>
        </w:rPr>
        <w:t xml:space="preserve"> </w:t>
      </w:r>
      <w:r w:rsidRPr="00A366B6">
        <w:rPr>
          <w:sz w:val="28"/>
          <w:szCs w:val="28"/>
        </w:rPr>
        <w:t>качеством</w:t>
      </w:r>
      <w:r w:rsidRPr="00A366B6">
        <w:rPr>
          <w:spacing w:val="-4"/>
          <w:sz w:val="28"/>
          <w:szCs w:val="28"/>
        </w:rPr>
        <w:t xml:space="preserve"> </w:t>
      </w:r>
      <w:r w:rsidRPr="00A366B6">
        <w:rPr>
          <w:sz w:val="28"/>
          <w:szCs w:val="28"/>
        </w:rPr>
        <w:t>знаний:</w:t>
      </w:r>
      <w:r w:rsidRPr="00A366B6">
        <w:rPr>
          <w:spacing w:val="-6"/>
          <w:sz w:val="28"/>
          <w:szCs w:val="28"/>
        </w:rPr>
        <w:t xml:space="preserve"> </w:t>
      </w:r>
      <w:r w:rsidRPr="00A366B6">
        <w:rPr>
          <w:sz w:val="28"/>
          <w:szCs w:val="28"/>
        </w:rPr>
        <w:t>5б</w:t>
      </w:r>
      <w:r w:rsidRPr="00A366B6">
        <w:rPr>
          <w:spacing w:val="-3"/>
          <w:sz w:val="28"/>
          <w:szCs w:val="28"/>
        </w:rPr>
        <w:t xml:space="preserve"> </w:t>
      </w:r>
      <w:r w:rsidRPr="00A366B6">
        <w:rPr>
          <w:sz w:val="28"/>
          <w:szCs w:val="28"/>
        </w:rPr>
        <w:t>класс;</w:t>
      </w:r>
      <w:r w:rsidRPr="00A366B6">
        <w:rPr>
          <w:spacing w:val="-6"/>
          <w:sz w:val="28"/>
          <w:szCs w:val="28"/>
        </w:rPr>
        <w:t xml:space="preserve"> </w:t>
      </w:r>
      <w:r>
        <w:rPr>
          <w:sz w:val="28"/>
          <w:szCs w:val="28"/>
        </w:rPr>
        <w:t>6</w:t>
      </w:r>
      <w:r w:rsidRPr="00A366B6">
        <w:rPr>
          <w:sz w:val="28"/>
          <w:szCs w:val="28"/>
        </w:rPr>
        <w:t>в</w:t>
      </w:r>
      <w:r w:rsidRPr="00A366B6">
        <w:rPr>
          <w:spacing w:val="-1"/>
          <w:sz w:val="28"/>
          <w:szCs w:val="28"/>
        </w:rPr>
        <w:t xml:space="preserve"> </w:t>
      </w:r>
      <w:r w:rsidRPr="00A366B6">
        <w:rPr>
          <w:sz w:val="28"/>
          <w:szCs w:val="28"/>
        </w:rPr>
        <w:t>класс</w:t>
      </w:r>
      <w:r w:rsidRPr="00A366B6">
        <w:rPr>
          <w:spacing w:val="-2"/>
          <w:sz w:val="28"/>
          <w:szCs w:val="28"/>
        </w:rPr>
        <w:t xml:space="preserve"> </w:t>
      </w:r>
      <w:r>
        <w:rPr>
          <w:sz w:val="28"/>
          <w:szCs w:val="28"/>
        </w:rPr>
        <w:t>, 6</w:t>
      </w:r>
      <w:r w:rsidRPr="00A366B6">
        <w:rPr>
          <w:sz w:val="28"/>
          <w:szCs w:val="28"/>
        </w:rPr>
        <w:t>б</w:t>
      </w:r>
      <w:r w:rsidRPr="00A366B6">
        <w:rPr>
          <w:spacing w:val="-3"/>
          <w:sz w:val="28"/>
          <w:szCs w:val="28"/>
        </w:rPr>
        <w:t xml:space="preserve"> </w:t>
      </w:r>
      <w:r w:rsidRPr="00A366B6">
        <w:rPr>
          <w:sz w:val="28"/>
          <w:szCs w:val="28"/>
        </w:rPr>
        <w:t>класс</w:t>
      </w:r>
      <w:r w:rsidRPr="00A366B6">
        <w:rPr>
          <w:spacing w:val="-2"/>
          <w:sz w:val="28"/>
          <w:szCs w:val="28"/>
        </w:rPr>
        <w:t xml:space="preserve"> </w:t>
      </w:r>
      <w:r>
        <w:rPr>
          <w:spacing w:val="-2"/>
          <w:sz w:val="28"/>
          <w:szCs w:val="28"/>
        </w:rPr>
        <w:t>.</w:t>
      </w:r>
      <w:r w:rsidRPr="00A366B6">
        <w:rPr>
          <w:sz w:val="28"/>
          <w:szCs w:val="28"/>
        </w:rPr>
        <w:t xml:space="preserve"> Имеется</w:t>
      </w:r>
      <w:r w:rsidRPr="00A366B6">
        <w:rPr>
          <w:spacing w:val="-3"/>
          <w:sz w:val="28"/>
          <w:szCs w:val="28"/>
        </w:rPr>
        <w:t xml:space="preserve"> </w:t>
      </w:r>
      <w:r w:rsidRPr="00A366B6">
        <w:rPr>
          <w:sz w:val="28"/>
          <w:szCs w:val="28"/>
        </w:rPr>
        <w:t>класс</w:t>
      </w:r>
      <w:r w:rsidRPr="00A366B6">
        <w:rPr>
          <w:spacing w:val="-2"/>
          <w:sz w:val="28"/>
          <w:szCs w:val="28"/>
        </w:rPr>
        <w:t xml:space="preserve"> </w:t>
      </w:r>
      <w:r w:rsidRPr="00A366B6">
        <w:rPr>
          <w:sz w:val="28"/>
          <w:szCs w:val="28"/>
        </w:rPr>
        <w:t>низким</w:t>
      </w:r>
    </w:p>
    <w:p w:rsidR="00B831CC" w:rsidRPr="00A366B6" w:rsidRDefault="00B831CC" w:rsidP="00B831CC">
      <w:pPr>
        <w:pStyle w:val="a3"/>
        <w:spacing w:before="2"/>
        <w:ind w:left="709"/>
        <w:rPr>
          <w:sz w:val="28"/>
          <w:szCs w:val="28"/>
        </w:rPr>
      </w:pPr>
      <w:r>
        <w:rPr>
          <w:sz w:val="28"/>
          <w:szCs w:val="28"/>
        </w:rPr>
        <w:t>качеством знаний ,8б-по всем предметам</w:t>
      </w:r>
      <w:r w:rsidRPr="00A366B6">
        <w:rPr>
          <w:sz w:val="28"/>
          <w:szCs w:val="28"/>
        </w:rPr>
        <w:t>.</w:t>
      </w:r>
    </w:p>
    <w:p w:rsidR="00B831CC" w:rsidRPr="00A366B6" w:rsidRDefault="00B831CC" w:rsidP="00B831CC">
      <w:pPr>
        <w:pStyle w:val="a3"/>
        <w:spacing w:before="2"/>
        <w:ind w:left="709"/>
        <w:rPr>
          <w:sz w:val="28"/>
          <w:szCs w:val="28"/>
        </w:rPr>
      </w:pPr>
      <w:r w:rsidRPr="00A366B6">
        <w:rPr>
          <w:spacing w:val="-57"/>
          <w:sz w:val="28"/>
          <w:szCs w:val="28"/>
        </w:rPr>
        <w:t xml:space="preserve"> </w:t>
      </w:r>
      <w:r w:rsidRPr="00A366B6">
        <w:rPr>
          <w:b/>
          <w:sz w:val="28"/>
          <w:szCs w:val="28"/>
        </w:rPr>
        <w:t>Рекомендации</w:t>
      </w:r>
      <w:r w:rsidRPr="00A366B6">
        <w:rPr>
          <w:sz w:val="28"/>
          <w:szCs w:val="28"/>
        </w:rPr>
        <w:t>:</w:t>
      </w:r>
    </w:p>
    <w:p w:rsidR="00B831CC" w:rsidRPr="00A366B6" w:rsidRDefault="00B831CC" w:rsidP="00B831CC">
      <w:pPr>
        <w:pStyle w:val="a3"/>
        <w:ind w:left="709" w:right="819"/>
        <w:rPr>
          <w:sz w:val="28"/>
          <w:szCs w:val="28"/>
        </w:rPr>
      </w:pPr>
      <w:r w:rsidRPr="00A366B6">
        <w:rPr>
          <w:color w:val="202020"/>
          <w:sz w:val="28"/>
          <w:szCs w:val="28"/>
        </w:rPr>
        <w:lastRenderedPageBreak/>
        <w:t>Провести заседание педагогического совета школы, на котором проанализировать результаты промежуточной (годовой) аттестации.</w:t>
      </w:r>
      <w:r w:rsidRPr="00A366B6">
        <w:rPr>
          <w:color w:val="202020"/>
          <w:spacing w:val="1"/>
          <w:sz w:val="28"/>
          <w:szCs w:val="28"/>
        </w:rPr>
        <w:t xml:space="preserve"> </w:t>
      </w:r>
      <w:r w:rsidRPr="00A366B6">
        <w:rPr>
          <w:color w:val="202020"/>
          <w:sz w:val="28"/>
          <w:szCs w:val="28"/>
        </w:rPr>
        <w:t>Предметным</w:t>
      </w:r>
      <w:r w:rsidRPr="00A366B6">
        <w:rPr>
          <w:color w:val="202020"/>
          <w:spacing w:val="-7"/>
          <w:sz w:val="28"/>
          <w:szCs w:val="28"/>
        </w:rPr>
        <w:t xml:space="preserve"> </w:t>
      </w:r>
      <w:r w:rsidRPr="00A366B6">
        <w:rPr>
          <w:color w:val="202020"/>
          <w:sz w:val="28"/>
          <w:szCs w:val="28"/>
        </w:rPr>
        <w:t>школьным</w:t>
      </w:r>
      <w:r w:rsidRPr="00A366B6">
        <w:rPr>
          <w:color w:val="202020"/>
          <w:spacing w:val="-3"/>
          <w:sz w:val="28"/>
          <w:szCs w:val="28"/>
        </w:rPr>
        <w:t xml:space="preserve"> </w:t>
      </w:r>
      <w:r w:rsidRPr="00A366B6">
        <w:rPr>
          <w:color w:val="202020"/>
          <w:sz w:val="28"/>
          <w:szCs w:val="28"/>
        </w:rPr>
        <w:t>методическим</w:t>
      </w:r>
      <w:r w:rsidRPr="00A366B6">
        <w:rPr>
          <w:color w:val="202020"/>
          <w:spacing w:val="-11"/>
          <w:sz w:val="28"/>
          <w:szCs w:val="28"/>
        </w:rPr>
        <w:t xml:space="preserve"> </w:t>
      </w:r>
      <w:r w:rsidRPr="00A366B6">
        <w:rPr>
          <w:color w:val="202020"/>
          <w:sz w:val="28"/>
          <w:szCs w:val="28"/>
        </w:rPr>
        <w:t>объединениям</w:t>
      </w:r>
      <w:r w:rsidRPr="00A366B6">
        <w:rPr>
          <w:color w:val="202020"/>
          <w:spacing w:val="-6"/>
          <w:sz w:val="28"/>
          <w:szCs w:val="28"/>
        </w:rPr>
        <w:t xml:space="preserve"> </w:t>
      </w:r>
      <w:r w:rsidRPr="00A366B6">
        <w:rPr>
          <w:color w:val="202020"/>
          <w:sz w:val="28"/>
          <w:szCs w:val="28"/>
        </w:rPr>
        <w:t>проанализировать</w:t>
      </w:r>
      <w:r w:rsidRPr="00A366B6">
        <w:rPr>
          <w:color w:val="202020"/>
          <w:spacing w:val="-7"/>
          <w:sz w:val="28"/>
          <w:szCs w:val="28"/>
        </w:rPr>
        <w:t xml:space="preserve"> </w:t>
      </w:r>
      <w:r w:rsidRPr="00A366B6">
        <w:rPr>
          <w:color w:val="202020"/>
          <w:sz w:val="28"/>
          <w:szCs w:val="28"/>
        </w:rPr>
        <w:t>итоги</w:t>
      </w:r>
      <w:r w:rsidRPr="00A366B6">
        <w:rPr>
          <w:color w:val="202020"/>
          <w:spacing w:val="-3"/>
          <w:sz w:val="28"/>
          <w:szCs w:val="28"/>
        </w:rPr>
        <w:t xml:space="preserve"> </w:t>
      </w:r>
      <w:r w:rsidRPr="00A366B6">
        <w:rPr>
          <w:color w:val="202020"/>
          <w:sz w:val="28"/>
          <w:szCs w:val="28"/>
        </w:rPr>
        <w:t>промежуточной</w:t>
      </w:r>
      <w:r w:rsidRPr="00A366B6">
        <w:rPr>
          <w:color w:val="202020"/>
          <w:spacing w:val="-3"/>
          <w:sz w:val="28"/>
          <w:szCs w:val="28"/>
        </w:rPr>
        <w:t xml:space="preserve"> </w:t>
      </w:r>
      <w:r w:rsidRPr="00A366B6">
        <w:rPr>
          <w:color w:val="202020"/>
          <w:sz w:val="28"/>
          <w:szCs w:val="28"/>
        </w:rPr>
        <w:t>(годовой)</w:t>
      </w:r>
      <w:r w:rsidRPr="00A366B6">
        <w:rPr>
          <w:color w:val="202020"/>
          <w:spacing w:val="-6"/>
          <w:sz w:val="28"/>
          <w:szCs w:val="28"/>
        </w:rPr>
        <w:t xml:space="preserve"> </w:t>
      </w:r>
      <w:r w:rsidRPr="00A366B6">
        <w:rPr>
          <w:color w:val="202020"/>
          <w:sz w:val="28"/>
          <w:szCs w:val="28"/>
        </w:rPr>
        <w:t>аттестации</w:t>
      </w:r>
      <w:r w:rsidRPr="00A366B6">
        <w:rPr>
          <w:color w:val="202020"/>
          <w:spacing w:val="-8"/>
          <w:sz w:val="28"/>
          <w:szCs w:val="28"/>
        </w:rPr>
        <w:t xml:space="preserve"> </w:t>
      </w:r>
      <w:r w:rsidRPr="00A366B6">
        <w:rPr>
          <w:color w:val="202020"/>
          <w:sz w:val="28"/>
          <w:szCs w:val="28"/>
        </w:rPr>
        <w:t>на</w:t>
      </w:r>
      <w:r w:rsidRPr="00A366B6">
        <w:rPr>
          <w:color w:val="202020"/>
          <w:spacing w:val="-4"/>
          <w:sz w:val="28"/>
          <w:szCs w:val="28"/>
        </w:rPr>
        <w:t xml:space="preserve"> </w:t>
      </w:r>
      <w:r w:rsidRPr="00A366B6">
        <w:rPr>
          <w:color w:val="202020"/>
          <w:sz w:val="28"/>
          <w:szCs w:val="28"/>
        </w:rPr>
        <w:t>заседаниях.</w:t>
      </w:r>
      <w:r w:rsidRPr="00A366B6">
        <w:rPr>
          <w:color w:val="202020"/>
          <w:spacing w:val="-2"/>
          <w:sz w:val="28"/>
          <w:szCs w:val="28"/>
        </w:rPr>
        <w:t xml:space="preserve"> </w:t>
      </w:r>
      <w:r w:rsidRPr="00A366B6">
        <w:rPr>
          <w:color w:val="202020"/>
          <w:sz w:val="28"/>
          <w:szCs w:val="28"/>
        </w:rPr>
        <w:t>Учесть</w:t>
      </w:r>
      <w:r w:rsidRPr="00A366B6">
        <w:rPr>
          <w:color w:val="202020"/>
          <w:spacing w:val="-57"/>
          <w:sz w:val="28"/>
          <w:szCs w:val="28"/>
        </w:rPr>
        <w:t xml:space="preserve"> </w:t>
      </w:r>
      <w:r w:rsidRPr="00A366B6">
        <w:rPr>
          <w:color w:val="202020"/>
          <w:sz w:val="28"/>
          <w:szCs w:val="28"/>
        </w:rPr>
        <w:t>результаты</w:t>
      </w:r>
      <w:r w:rsidRPr="00A366B6">
        <w:rPr>
          <w:color w:val="202020"/>
          <w:spacing w:val="3"/>
          <w:sz w:val="28"/>
          <w:szCs w:val="28"/>
        </w:rPr>
        <w:t xml:space="preserve"> </w:t>
      </w:r>
      <w:r w:rsidRPr="00A366B6">
        <w:rPr>
          <w:color w:val="202020"/>
          <w:sz w:val="28"/>
          <w:szCs w:val="28"/>
        </w:rPr>
        <w:t>аттестации</w:t>
      </w:r>
      <w:r w:rsidRPr="00A366B6">
        <w:rPr>
          <w:color w:val="202020"/>
          <w:spacing w:val="-3"/>
          <w:sz w:val="28"/>
          <w:szCs w:val="28"/>
        </w:rPr>
        <w:t xml:space="preserve"> </w:t>
      </w:r>
      <w:r w:rsidRPr="00A366B6">
        <w:rPr>
          <w:color w:val="202020"/>
          <w:sz w:val="28"/>
          <w:szCs w:val="28"/>
        </w:rPr>
        <w:t>при</w:t>
      </w:r>
      <w:r w:rsidRPr="00A366B6">
        <w:rPr>
          <w:color w:val="202020"/>
          <w:spacing w:val="-2"/>
          <w:sz w:val="28"/>
          <w:szCs w:val="28"/>
        </w:rPr>
        <w:t xml:space="preserve"> </w:t>
      </w:r>
      <w:r w:rsidRPr="00A366B6">
        <w:rPr>
          <w:color w:val="202020"/>
          <w:sz w:val="28"/>
          <w:szCs w:val="28"/>
        </w:rPr>
        <w:t>планировании</w:t>
      </w:r>
      <w:r w:rsidRPr="00A366B6">
        <w:rPr>
          <w:color w:val="202020"/>
          <w:spacing w:val="2"/>
          <w:sz w:val="28"/>
          <w:szCs w:val="28"/>
        </w:rPr>
        <w:t xml:space="preserve"> </w:t>
      </w:r>
      <w:r w:rsidRPr="00A366B6">
        <w:rPr>
          <w:color w:val="202020"/>
          <w:sz w:val="28"/>
          <w:szCs w:val="28"/>
        </w:rPr>
        <w:t>работы</w:t>
      </w:r>
      <w:r w:rsidRPr="00A366B6">
        <w:rPr>
          <w:color w:val="202020"/>
          <w:spacing w:val="3"/>
          <w:sz w:val="28"/>
          <w:szCs w:val="28"/>
        </w:rPr>
        <w:t xml:space="preserve"> </w:t>
      </w:r>
      <w:r w:rsidRPr="00A366B6">
        <w:rPr>
          <w:color w:val="202020"/>
          <w:sz w:val="28"/>
          <w:szCs w:val="28"/>
        </w:rPr>
        <w:t>на</w:t>
      </w:r>
      <w:r w:rsidRPr="00A366B6">
        <w:rPr>
          <w:color w:val="202020"/>
          <w:spacing w:val="-4"/>
          <w:sz w:val="28"/>
          <w:szCs w:val="28"/>
        </w:rPr>
        <w:t xml:space="preserve"> </w:t>
      </w:r>
      <w:r>
        <w:rPr>
          <w:color w:val="202020"/>
          <w:sz w:val="28"/>
          <w:szCs w:val="28"/>
        </w:rPr>
        <w:t>2024</w:t>
      </w:r>
      <w:r w:rsidRPr="00A366B6">
        <w:rPr>
          <w:color w:val="202020"/>
          <w:sz w:val="28"/>
          <w:szCs w:val="28"/>
        </w:rPr>
        <w:t>-202</w:t>
      </w:r>
      <w:r>
        <w:rPr>
          <w:color w:val="202020"/>
          <w:sz w:val="28"/>
          <w:szCs w:val="28"/>
        </w:rPr>
        <w:t>5</w:t>
      </w:r>
      <w:r w:rsidRPr="00A366B6">
        <w:rPr>
          <w:color w:val="202020"/>
          <w:spacing w:val="-4"/>
          <w:sz w:val="28"/>
          <w:szCs w:val="28"/>
        </w:rPr>
        <w:t xml:space="preserve"> </w:t>
      </w:r>
      <w:r w:rsidRPr="00A366B6">
        <w:rPr>
          <w:color w:val="202020"/>
          <w:sz w:val="28"/>
          <w:szCs w:val="28"/>
        </w:rPr>
        <w:t>учебный</w:t>
      </w:r>
      <w:r w:rsidRPr="00A366B6">
        <w:rPr>
          <w:color w:val="202020"/>
          <w:spacing w:val="3"/>
          <w:sz w:val="28"/>
          <w:szCs w:val="28"/>
        </w:rPr>
        <w:t xml:space="preserve"> </w:t>
      </w:r>
      <w:r w:rsidRPr="00A366B6">
        <w:rPr>
          <w:color w:val="202020"/>
          <w:sz w:val="28"/>
          <w:szCs w:val="28"/>
        </w:rPr>
        <w:t>год,</w:t>
      </w:r>
      <w:r w:rsidRPr="00A366B6">
        <w:rPr>
          <w:color w:val="202020"/>
          <w:spacing w:val="3"/>
          <w:sz w:val="28"/>
          <w:szCs w:val="28"/>
        </w:rPr>
        <w:t xml:space="preserve"> </w:t>
      </w:r>
      <w:r w:rsidRPr="00A366B6">
        <w:rPr>
          <w:color w:val="202020"/>
          <w:sz w:val="28"/>
          <w:szCs w:val="28"/>
        </w:rPr>
        <w:t>наметить</w:t>
      </w:r>
      <w:r w:rsidRPr="00A366B6">
        <w:rPr>
          <w:color w:val="202020"/>
          <w:spacing w:val="-2"/>
          <w:sz w:val="28"/>
          <w:szCs w:val="28"/>
        </w:rPr>
        <w:t xml:space="preserve"> </w:t>
      </w:r>
      <w:r w:rsidRPr="00A366B6">
        <w:rPr>
          <w:color w:val="202020"/>
          <w:sz w:val="28"/>
          <w:szCs w:val="28"/>
        </w:rPr>
        <w:t>пути</w:t>
      </w:r>
      <w:r w:rsidRPr="00A366B6">
        <w:rPr>
          <w:color w:val="202020"/>
          <w:spacing w:val="3"/>
          <w:sz w:val="28"/>
          <w:szCs w:val="28"/>
        </w:rPr>
        <w:t xml:space="preserve"> </w:t>
      </w:r>
      <w:r w:rsidRPr="00A366B6">
        <w:rPr>
          <w:color w:val="202020"/>
          <w:sz w:val="28"/>
          <w:szCs w:val="28"/>
        </w:rPr>
        <w:t>коррекции.</w:t>
      </w:r>
    </w:p>
    <w:p w:rsidR="00B831CC" w:rsidRDefault="00B831CC" w:rsidP="007F0329">
      <w:pPr>
        <w:pStyle w:val="a3"/>
        <w:spacing w:before="1"/>
        <w:ind w:left="0"/>
        <w:rPr>
          <w:sz w:val="28"/>
          <w:szCs w:val="28"/>
        </w:rPr>
      </w:pPr>
    </w:p>
    <w:p w:rsidR="0007407B" w:rsidRPr="00A366B6" w:rsidRDefault="00B831CC" w:rsidP="007F0329">
      <w:pPr>
        <w:pStyle w:val="a3"/>
        <w:spacing w:before="1"/>
        <w:ind w:left="0"/>
        <w:rPr>
          <w:sz w:val="28"/>
          <w:szCs w:val="28"/>
        </w:rPr>
      </w:pPr>
      <w:r>
        <w:rPr>
          <w:sz w:val="28"/>
          <w:szCs w:val="28"/>
        </w:rPr>
        <w:t xml:space="preserve">            </w:t>
      </w:r>
      <w:r w:rsidR="002834EA">
        <w:rPr>
          <w:sz w:val="28"/>
          <w:szCs w:val="28"/>
        </w:rPr>
        <w:t>.</w:t>
      </w:r>
    </w:p>
    <w:p w:rsidR="0007407B" w:rsidRPr="00A366B6" w:rsidRDefault="0007407B" w:rsidP="007F0329">
      <w:pPr>
        <w:pStyle w:val="a3"/>
        <w:spacing w:before="1"/>
        <w:ind w:left="0"/>
        <w:rPr>
          <w:sz w:val="28"/>
          <w:szCs w:val="28"/>
        </w:rPr>
      </w:pPr>
    </w:p>
    <w:p w:rsidR="000240CC" w:rsidRPr="00E63CB2" w:rsidRDefault="000240CC" w:rsidP="000240CC">
      <w:pPr>
        <w:jc w:val="center"/>
        <w:rPr>
          <w:b/>
          <w:color w:val="404040"/>
        </w:rPr>
      </w:pPr>
      <w:r w:rsidRPr="00E63CB2">
        <w:rPr>
          <w:b/>
          <w:color w:val="404040"/>
        </w:rPr>
        <w:t xml:space="preserve">Отчёт по итогам </w:t>
      </w:r>
      <w:r w:rsidRPr="00E63CB2">
        <w:rPr>
          <w:b/>
          <w:color w:val="404040"/>
          <w:lang w:val="en-US"/>
        </w:rPr>
        <w:t>I</w:t>
      </w:r>
      <w:r w:rsidRPr="00E63CB2">
        <w:rPr>
          <w:b/>
          <w:color w:val="404040"/>
        </w:rPr>
        <w:t xml:space="preserve"> четверти   </w:t>
      </w:r>
      <w:r>
        <w:rPr>
          <w:b/>
          <w:color w:val="404040"/>
        </w:rPr>
        <w:t>2023</w:t>
      </w:r>
      <w:r w:rsidRPr="00E63CB2">
        <w:rPr>
          <w:b/>
          <w:color w:val="404040"/>
        </w:rPr>
        <w:t xml:space="preserve"> </w:t>
      </w:r>
      <w:r>
        <w:rPr>
          <w:b/>
          <w:color w:val="404040"/>
        </w:rPr>
        <w:t>– 2024</w:t>
      </w:r>
      <w:r w:rsidRPr="00E63CB2">
        <w:rPr>
          <w:b/>
          <w:color w:val="404040"/>
        </w:rPr>
        <w:t xml:space="preserve"> г.  МБОУ СОШ № 4 с.Верхнеяркеево</w:t>
      </w:r>
    </w:p>
    <w:tbl>
      <w:tblPr>
        <w:tblW w:w="146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1277"/>
        <w:gridCol w:w="1556"/>
        <w:gridCol w:w="1559"/>
        <w:gridCol w:w="1420"/>
        <w:gridCol w:w="1134"/>
        <w:gridCol w:w="1276"/>
        <w:gridCol w:w="1556"/>
        <w:gridCol w:w="1846"/>
        <w:gridCol w:w="1985"/>
      </w:tblGrid>
      <w:tr w:rsidR="000240CC" w:rsidRPr="00E63CB2" w:rsidTr="000240CC">
        <w:trPr>
          <w:trHeight w:val="560"/>
        </w:trPr>
        <w:tc>
          <w:tcPr>
            <w:tcW w:w="992" w:type="dxa"/>
            <w:vMerge w:val="restart"/>
          </w:tcPr>
          <w:p w:rsidR="000240CC" w:rsidRPr="00E63CB2" w:rsidRDefault="000240CC" w:rsidP="000240CC">
            <w:pPr>
              <w:rPr>
                <w:color w:val="404040"/>
              </w:rPr>
            </w:pPr>
            <w:r w:rsidRPr="00E63CB2">
              <w:rPr>
                <w:color w:val="404040"/>
              </w:rPr>
              <w:t>Класс</w:t>
            </w:r>
          </w:p>
        </w:tc>
        <w:tc>
          <w:tcPr>
            <w:tcW w:w="1277" w:type="dxa"/>
            <w:vMerge w:val="restart"/>
          </w:tcPr>
          <w:p w:rsidR="000240CC" w:rsidRPr="00E63CB2" w:rsidRDefault="000240CC" w:rsidP="000240CC">
            <w:pPr>
              <w:rPr>
                <w:color w:val="404040"/>
              </w:rPr>
            </w:pPr>
            <w:r w:rsidRPr="00E63CB2">
              <w:rPr>
                <w:color w:val="404040"/>
              </w:rPr>
              <w:t>Колич. обуч-ся в начале четверти</w:t>
            </w:r>
          </w:p>
        </w:tc>
        <w:tc>
          <w:tcPr>
            <w:tcW w:w="1556" w:type="dxa"/>
            <w:vMerge w:val="restart"/>
          </w:tcPr>
          <w:p w:rsidR="000240CC" w:rsidRPr="00E63CB2" w:rsidRDefault="000240CC" w:rsidP="000240CC">
            <w:pPr>
              <w:rPr>
                <w:color w:val="404040"/>
              </w:rPr>
            </w:pPr>
            <w:r w:rsidRPr="00E63CB2">
              <w:rPr>
                <w:color w:val="404040"/>
              </w:rPr>
              <w:t>Колич. обуч-ся в конце четверти</w:t>
            </w:r>
          </w:p>
        </w:tc>
        <w:tc>
          <w:tcPr>
            <w:tcW w:w="1559" w:type="dxa"/>
            <w:vMerge w:val="restart"/>
          </w:tcPr>
          <w:p w:rsidR="000240CC" w:rsidRPr="00E63CB2" w:rsidRDefault="000240CC" w:rsidP="000240CC">
            <w:pPr>
              <w:rPr>
                <w:color w:val="404040"/>
              </w:rPr>
            </w:pPr>
            <w:r w:rsidRPr="00E63CB2">
              <w:rPr>
                <w:color w:val="404040"/>
              </w:rPr>
              <w:t>Колич. ударников</w:t>
            </w:r>
          </w:p>
          <w:p w:rsidR="000240CC" w:rsidRPr="00E63CB2" w:rsidRDefault="000240CC" w:rsidP="000240CC">
            <w:pPr>
              <w:rPr>
                <w:color w:val="404040"/>
              </w:rPr>
            </w:pPr>
            <w:r w:rsidRPr="00E63CB2">
              <w:rPr>
                <w:color w:val="404040"/>
              </w:rPr>
              <w:t>(обучающ.на «4» и «5»)</w:t>
            </w:r>
          </w:p>
        </w:tc>
        <w:tc>
          <w:tcPr>
            <w:tcW w:w="1420" w:type="dxa"/>
            <w:vMerge w:val="restart"/>
          </w:tcPr>
          <w:p w:rsidR="000240CC" w:rsidRPr="00E63CB2" w:rsidRDefault="000240CC" w:rsidP="000240CC">
            <w:pPr>
              <w:rPr>
                <w:color w:val="404040"/>
              </w:rPr>
            </w:pPr>
            <w:r w:rsidRPr="00E63CB2">
              <w:rPr>
                <w:color w:val="404040"/>
              </w:rPr>
              <w:t>Колич.неуспевающих</w:t>
            </w:r>
          </w:p>
        </w:tc>
        <w:tc>
          <w:tcPr>
            <w:tcW w:w="1134" w:type="dxa"/>
            <w:vMerge w:val="restart"/>
          </w:tcPr>
          <w:p w:rsidR="000240CC" w:rsidRPr="00E63CB2" w:rsidRDefault="000240CC" w:rsidP="000240CC">
            <w:pPr>
              <w:rPr>
                <w:color w:val="404040"/>
              </w:rPr>
            </w:pPr>
            <w:r w:rsidRPr="00E63CB2">
              <w:rPr>
                <w:color w:val="404040"/>
              </w:rPr>
              <w:t>Успеваемость         %</w:t>
            </w:r>
          </w:p>
        </w:tc>
        <w:tc>
          <w:tcPr>
            <w:tcW w:w="1276" w:type="dxa"/>
            <w:vMerge w:val="restart"/>
          </w:tcPr>
          <w:p w:rsidR="000240CC" w:rsidRPr="00E63CB2" w:rsidRDefault="000240CC" w:rsidP="000240CC">
            <w:pPr>
              <w:jc w:val="center"/>
              <w:rPr>
                <w:color w:val="404040"/>
              </w:rPr>
            </w:pPr>
            <w:r w:rsidRPr="00E63CB2">
              <w:rPr>
                <w:color w:val="404040"/>
              </w:rPr>
              <w:t>Качество обучения</w:t>
            </w:r>
          </w:p>
          <w:p w:rsidR="000240CC" w:rsidRPr="00E63CB2" w:rsidRDefault="000240CC" w:rsidP="000240CC">
            <w:pPr>
              <w:jc w:val="center"/>
              <w:rPr>
                <w:color w:val="404040"/>
              </w:rPr>
            </w:pPr>
            <w:r w:rsidRPr="00E63CB2">
              <w:rPr>
                <w:color w:val="404040"/>
              </w:rPr>
              <w:t>%</w:t>
            </w:r>
          </w:p>
        </w:tc>
        <w:tc>
          <w:tcPr>
            <w:tcW w:w="1556" w:type="dxa"/>
            <w:vMerge w:val="restart"/>
          </w:tcPr>
          <w:p w:rsidR="000240CC" w:rsidRPr="00E63CB2" w:rsidRDefault="000240CC" w:rsidP="000240CC">
            <w:pPr>
              <w:jc w:val="center"/>
              <w:rPr>
                <w:color w:val="404040"/>
              </w:rPr>
            </w:pPr>
            <w:r w:rsidRPr="00E63CB2">
              <w:rPr>
                <w:color w:val="404040"/>
              </w:rPr>
              <w:t>Всего пропущено уроков без уваж. прич.</w:t>
            </w:r>
          </w:p>
        </w:tc>
        <w:tc>
          <w:tcPr>
            <w:tcW w:w="3831" w:type="dxa"/>
            <w:gridSpan w:val="2"/>
          </w:tcPr>
          <w:p w:rsidR="000240CC" w:rsidRPr="00E63CB2" w:rsidRDefault="000240CC" w:rsidP="000240CC">
            <w:pPr>
              <w:jc w:val="center"/>
              <w:rPr>
                <w:color w:val="404040"/>
              </w:rPr>
            </w:pPr>
            <w:r w:rsidRPr="00E63CB2">
              <w:rPr>
                <w:color w:val="404040"/>
              </w:rPr>
              <w:t>Прохождение программного материала</w:t>
            </w:r>
          </w:p>
        </w:tc>
      </w:tr>
      <w:tr w:rsidR="000240CC" w:rsidRPr="00E63CB2" w:rsidTr="000240CC">
        <w:trPr>
          <w:trHeight w:val="520"/>
        </w:trPr>
        <w:tc>
          <w:tcPr>
            <w:tcW w:w="992" w:type="dxa"/>
            <w:vMerge/>
          </w:tcPr>
          <w:p w:rsidR="000240CC" w:rsidRPr="00E63CB2" w:rsidRDefault="000240CC" w:rsidP="000240CC">
            <w:pPr>
              <w:rPr>
                <w:color w:val="404040"/>
              </w:rPr>
            </w:pPr>
          </w:p>
        </w:tc>
        <w:tc>
          <w:tcPr>
            <w:tcW w:w="1277" w:type="dxa"/>
            <w:vMerge/>
          </w:tcPr>
          <w:p w:rsidR="000240CC" w:rsidRPr="00E63CB2" w:rsidRDefault="000240CC" w:rsidP="000240CC">
            <w:pPr>
              <w:rPr>
                <w:color w:val="404040"/>
              </w:rPr>
            </w:pPr>
          </w:p>
        </w:tc>
        <w:tc>
          <w:tcPr>
            <w:tcW w:w="1556" w:type="dxa"/>
            <w:vMerge/>
          </w:tcPr>
          <w:p w:rsidR="000240CC" w:rsidRPr="00E63CB2" w:rsidRDefault="000240CC" w:rsidP="000240CC">
            <w:pPr>
              <w:rPr>
                <w:color w:val="404040"/>
              </w:rPr>
            </w:pPr>
          </w:p>
        </w:tc>
        <w:tc>
          <w:tcPr>
            <w:tcW w:w="1559" w:type="dxa"/>
            <w:vMerge/>
          </w:tcPr>
          <w:p w:rsidR="000240CC" w:rsidRPr="00E63CB2" w:rsidRDefault="000240CC" w:rsidP="000240CC">
            <w:pPr>
              <w:rPr>
                <w:color w:val="404040"/>
              </w:rPr>
            </w:pPr>
          </w:p>
        </w:tc>
        <w:tc>
          <w:tcPr>
            <w:tcW w:w="1420" w:type="dxa"/>
            <w:vMerge/>
          </w:tcPr>
          <w:p w:rsidR="000240CC" w:rsidRPr="00E63CB2" w:rsidRDefault="000240CC" w:rsidP="000240CC">
            <w:pPr>
              <w:rPr>
                <w:color w:val="404040"/>
              </w:rPr>
            </w:pPr>
          </w:p>
        </w:tc>
        <w:tc>
          <w:tcPr>
            <w:tcW w:w="1134" w:type="dxa"/>
            <w:vMerge/>
          </w:tcPr>
          <w:p w:rsidR="000240CC" w:rsidRPr="00E63CB2" w:rsidRDefault="000240CC" w:rsidP="000240CC">
            <w:pPr>
              <w:rPr>
                <w:color w:val="404040"/>
              </w:rPr>
            </w:pPr>
          </w:p>
        </w:tc>
        <w:tc>
          <w:tcPr>
            <w:tcW w:w="1276" w:type="dxa"/>
            <w:vMerge/>
          </w:tcPr>
          <w:p w:rsidR="000240CC" w:rsidRPr="00E63CB2" w:rsidRDefault="000240CC" w:rsidP="000240CC">
            <w:pPr>
              <w:rPr>
                <w:color w:val="404040"/>
              </w:rPr>
            </w:pPr>
          </w:p>
        </w:tc>
        <w:tc>
          <w:tcPr>
            <w:tcW w:w="1556" w:type="dxa"/>
            <w:vMerge/>
          </w:tcPr>
          <w:p w:rsidR="000240CC" w:rsidRPr="00E63CB2" w:rsidRDefault="000240CC" w:rsidP="000240CC">
            <w:pPr>
              <w:jc w:val="center"/>
              <w:rPr>
                <w:color w:val="404040"/>
              </w:rPr>
            </w:pPr>
          </w:p>
        </w:tc>
        <w:tc>
          <w:tcPr>
            <w:tcW w:w="1846" w:type="dxa"/>
          </w:tcPr>
          <w:p w:rsidR="000240CC" w:rsidRPr="00E63CB2" w:rsidRDefault="000240CC" w:rsidP="000240CC">
            <w:pPr>
              <w:jc w:val="center"/>
              <w:rPr>
                <w:color w:val="404040"/>
              </w:rPr>
            </w:pPr>
            <w:r w:rsidRPr="00E63CB2">
              <w:rPr>
                <w:color w:val="404040"/>
              </w:rPr>
              <w:t>по программе</w:t>
            </w:r>
          </w:p>
        </w:tc>
        <w:tc>
          <w:tcPr>
            <w:tcW w:w="1985" w:type="dxa"/>
          </w:tcPr>
          <w:p w:rsidR="000240CC" w:rsidRPr="00E63CB2" w:rsidRDefault="000240CC" w:rsidP="000240CC">
            <w:pPr>
              <w:jc w:val="center"/>
              <w:rPr>
                <w:color w:val="404040"/>
              </w:rPr>
            </w:pPr>
            <w:r w:rsidRPr="00E63CB2">
              <w:rPr>
                <w:color w:val="404040"/>
              </w:rPr>
              <w:t>фактически проведено</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1а</w:t>
            </w:r>
          </w:p>
        </w:tc>
        <w:tc>
          <w:tcPr>
            <w:tcW w:w="1277" w:type="dxa"/>
          </w:tcPr>
          <w:p w:rsidR="000240CC" w:rsidRPr="00E63CB2" w:rsidRDefault="000240CC" w:rsidP="000240CC">
            <w:pPr>
              <w:jc w:val="center"/>
              <w:rPr>
                <w:color w:val="404040"/>
              </w:rPr>
            </w:pPr>
            <w:r>
              <w:rPr>
                <w:color w:val="404040"/>
              </w:rPr>
              <w:t>27</w:t>
            </w:r>
          </w:p>
        </w:tc>
        <w:tc>
          <w:tcPr>
            <w:tcW w:w="1556" w:type="dxa"/>
          </w:tcPr>
          <w:p w:rsidR="000240CC" w:rsidRPr="00E63CB2" w:rsidRDefault="000240CC" w:rsidP="000240CC">
            <w:pPr>
              <w:jc w:val="center"/>
              <w:rPr>
                <w:color w:val="404040"/>
              </w:rPr>
            </w:pPr>
            <w:r>
              <w:rPr>
                <w:color w:val="404040"/>
              </w:rPr>
              <w:t>27</w:t>
            </w:r>
          </w:p>
        </w:tc>
        <w:tc>
          <w:tcPr>
            <w:tcW w:w="1559" w:type="dxa"/>
          </w:tcPr>
          <w:p w:rsidR="000240CC" w:rsidRPr="00E63CB2" w:rsidRDefault="000240CC" w:rsidP="000240CC">
            <w:pPr>
              <w:jc w:val="center"/>
              <w:rPr>
                <w:color w:val="404040"/>
              </w:rPr>
            </w:pPr>
          </w:p>
        </w:tc>
        <w:tc>
          <w:tcPr>
            <w:tcW w:w="1420" w:type="dxa"/>
          </w:tcPr>
          <w:p w:rsidR="000240CC" w:rsidRPr="00E63CB2" w:rsidRDefault="000240CC" w:rsidP="000240CC">
            <w:pPr>
              <w:jc w:val="center"/>
              <w:rPr>
                <w:color w:val="404040"/>
              </w:rPr>
            </w:pPr>
          </w:p>
        </w:tc>
        <w:tc>
          <w:tcPr>
            <w:tcW w:w="1134" w:type="dxa"/>
          </w:tcPr>
          <w:p w:rsidR="000240CC" w:rsidRPr="00E63CB2" w:rsidRDefault="000240CC" w:rsidP="000240CC">
            <w:pPr>
              <w:jc w:val="center"/>
              <w:rPr>
                <w:color w:val="404040"/>
              </w:rPr>
            </w:pPr>
          </w:p>
        </w:tc>
        <w:tc>
          <w:tcPr>
            <w:tcW w:w="1276" w:type="dxa"/>
          </w:tcPr>
          <w:p w:rsidR="000240CC" w:rsidRPr="00E63CB2" w:rsidRDefault="000240CC" w:rsidP="000240CC">
            <w:pPr>
              <w:jc w:val="center"/>
              <w:rPr>
                <w:color w:val="404040"/>
              </w:rPr>
            </w:pP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A58F8" w:rsidRDefault="000240CC" w:rsidP="000240CC">
            <w:pPr>
              <w:jc w:val="center"/>
              <w:rPr>
                <w:color w:val="404040"/>
              </w:rPr>
            </w:pPr>
            <w:r>
              <w:rPr>
                <w:color w:val="404040"/>
              </w:rPr>
              <w:t>200</w:t>
            </w:r>
          </w:p>
        </w:tc>
        <w:tc>
          <w:tcPr>
            <w:tcW w:w="1985" w:type="dxa"/>
          </w:tcPr>
          <w:p w:rsidR="000240CC" w:rsidRPr="003A58F8" w:rsidRDefault="000240CC" w:rsidP="000240CC">
            <w:pPr>
              <w:jc w:val="center"/>
              <w:rPr>
                <w:color w:val="404040"/>
              </w:rPr>
            </w:pPr>
            <w:r>
              <w:rPr>
                <w:color w:val="404040"/>
              </w:rPr>
              <w:t>200</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1б</w:t>
            </w:r>
          </w:p>
        </w:tc>
        <w:tc>
          <w:tcPr>
            <w:tcW w:w="1277" w:type="dxa"/>
          </w:tcPr>
          <w:p w:rsidR="000240CC" w:rsidRPr="00E63CB2" w:rsidRDefault="000240CC" w:rsidP="000240CC">
            <w:pPr>
              <w:jc w:val="center"/>
              <w:rPr>
                <w:color w:val="404040"/>
              </w:rPr>
            </w:pPr>
            <w:r>
              <w:rPr>
                <w:color w:val="404040"/>
              </w:rPr>
              <w:t>25</w:t>
            </w:r>
          </w:p>
        </w:tc>
        <w:tc>
          <w:tcPr>
            <w:tcW w:w="1556" w:type="dxa"/>
          </w:tcPr>
          <w:p w:rsidR="000240CC" w:rsidRPr="00E63CB2" w:rsidRDefault="000240CC" w:rsidP="000240CC">
            <w:pPr>
              <w:jc w:val="center"/>
              <w:rPr>
                <w:color w:val="404040"/>
              </w:rPr>
            </w:pPr>
            <w:r>
              <w:rPr>
                <w:color w:val="404040"/>
              </w:rPr>
              <w:t>24</w:t>
            </w:r>
          </w:p>
        </w:tc>
        <w:tc>
          <w:tcPr>
            <w:tcW w:w="1559" w:type="dxa"/>
          </w:tcPr>
          <w:p w:rsidR="000240CC" w:rsidRPr="00E63CB2" w:rsidRDefault="000240CC" w:rsidP="000240CC">
            <w:pPr>
              <w:jc w:val="center"/>
              <w:rPr>
                <w:color w:val="404040"/>
              </w:rPr>
            </w:pPr>
          </w:p>
        </w:tc>
        <w:tc>
          <w:tcPr>
            <w:tcW w:w="1420" w:type="dxa"/>
          </w:tcPr>
          <w:p w:rsidR="000240CC" w:rsidRPr="00E63CB2" w:rsidRDefault="000240CC" w:rsidP="000240CC">
            <w:pPr>
              <w:jc w:val="center"/>
              <w:rPr>
                <w:color w:val="404040"/>
              </w:rPr>
            </w:pPr>
          </w:p>
        </w:tc>
        <w:tc>
          <w:tcPr>
            <w:tcW w:w="1134" w:type="dxa"/>
          </w:tcPr>
          <w:p w:rsidR="000240CC" w:rsidRPr="00E63CB2" w:rsidRDefault="000240CC" w:rsidP="000240CC">
            <w:pPr>
              <w:jc w:val="center"/>
              <w:rPr>
                <w:color w:val="404040"/>
              </w:rPr>
            </w:pPr>
          </w:p>
        </w:tc>
        <w:tc>
          <w:tcPr>
            <w:tcW w:w="1276" w:type="dxa"/>
          </w:tcPr>
          <w:p w:rsidR="000240CC" w:rsidRPr="00E63CB2" w:rsidRDefault="000240CC" w:rsidP="000240CC">
            <w:pPr>
              <w:jc w:val="center"/>
              <w:rPr>
                <w:color w:val="404040"/>
              </w:rPr>
            </w:pP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A58F8" w:rsidRDefault="000240CC" w:rsidP="000240CC">
            <w:pPr>
              <w:jc w:val="center"/>
              <w:rPr>
                <w:color w:val="404040"/>
              </w:rPr>
            </w:pPr>
            <w:r>
              <w:rPr>
                <w:color w:val="404040"/>
              </w:rPr>
              <w:t>200</w:t>
            </w:r>
          </w:p>
        </w:tc>
        <w:tc>
          <w:tcPr>
            <w:tcW w:w="1985" w:type="dxa"/>
          </w:tcPr>
          <w:p w:rsidR="000240CC" w:rsidRPr="003A58F8" w:rsidRDefault="000240CC" w:rsidP="000240CC">
            <w:pPr>
              <w:jc w:val="center"/>
              <w:rPr>
                <w:color w:val="404040"/>
              </w:rPr>
            </w:pPr>
            <w:r>
              <w:rPr>
                <w:color w:val="404040"/>
              </w:rPr>
              <w:t>200</w:t>
            </w:r>
          </w:p>
        </w:tc>
      </w:tr>
      <w:tr w:rsidR="000240CC" w:rsidRPr="00E63CB2" w:rsidTr="000240CC">
        <w:tc>
          <w:tcPr>
            <w:tcW w:w="992" w:type="dxa"/>
          </w:tcPr>
          <w:p w:rsidR="000240CC" w:rsidRPr="00E63CB2" w:rsidRDefault="000240CC" w:rsidP="000240CC">
            <w:pPr>
              <w:jc w:val="center"/>
              <w:rPr>
                <w:color w:val="404040"/>
              </w:rPr>
            </w:pPr>
            <w:r>
              <w:rPr>
                <w:color w:val="404040"/>
              </w:rPr>
              <w:t>1в</w:t>
            </w:r>
          </w:p>
        </w:tc>
        <w:tc>
          <w:tcPr>
            <w:tcW w:w="1277" w:type="dxa"/>
          </w:tcPr>
          <w:p w:rsidR="000240CC" w:rsidRPr="00E63CB2" w:rsidRDefault="000240CC" w:rsidP="000240CC">
            <w:pPr>
              <w:jc w:val="center"/>
              <w:rPr>
                <w:color w:val="404040"/>
              </w:rPr>
            </w:pPr>
            <w:r>
              <w:rPr>
                <w:color w:val="404040"/>
              </w:rPr>
              <w:t>18</w:t>
            </w:r>
          </w:p>
        </w:tc>
        <w:tc>
          <w:tcPr>
            <w:tcW w:w="1556" w:type="dxa"/>
          </w:tcPr>
          <w:p w:rsidR="000240CC" w:rsidRPr="00E63CB2" w:rsidRDefault="000240CC" w:rsidP="000240CC">
            <w:pPr>
              <w:jc w:val="center"/>
              <w:rPr>
                <w:color w:val="404040"/>
              </w:rPr>
            </w:pPr>
            <w:r>
              <w:rPr>
                <w:color w:val="404040"/>
              </w:rPr>
              <w:t>18</w:t>
            </w:r>
          </w:p>
        </w:tc>
        <w:tc>
          <w:tcPr>
            <w:tcW w:w="1559" w:type="dxa"/>
          </w:tcPr>
          <w:p w:rsidR="000240CC" w:rsidRPr="00E63CB2" w:rsidRDefault="000240CC" w:rsidP="000240CC">
            <w:pPr>
              <w:jc w:val="center"/>
              <w:rPr>
                <w:color w:val="404040"/>
              </w:rPr>
            </w:pPr>
          </w:p>
        </w:tc>
        <w:tc>
          <w:tcPr>
            <w:tcW w:w="1420" w:type="dxa"/>
          </w:tcPr>
          <w:p w:rsidR="000240CC" w:rsidRPr="00E63CB2" w:rsidRDefault="000240CC" w:rsidP="000240CC">
            <w:pPr>
              <w:jc w:val="center"/>
              <w:rPr>
                <w:color w:val="404040"/>
              </w:rPr>
            </w:pPr>
          </w:p>
        </w:tc>
        <w:tc>
          <w:tcPr>
            <w:tcW w:w="1134" w:type="dxa"/>
          </w:tcPr>
          <w:p w:rsidR="000240CC" w:rsidRPr="00E63CB2" w:rsidRDefault="000240CC" w:rsidP="000240CC">
            <w:pPr>
              <w:jc w:val="center"/>
              <w:rPr>
                <w:color w:val="404040"/>
              </w:rPr>
            </w:pPr>
          </w:p>
        </w:tc>
        <w:tc>
          <w:tcPr>
            <w:tcW w:w="1276" w:type="dxa"/>
          </w:tcPr>
          <w:p w:rsidR="000240CC" w:rsidRPr="00E63CB2" w:rsidRDefault="000240CC" w:rsidP="000240CC">
            <w:pPr>
              <w:jc w:val="center"/>
              <w:rPr>
                <w:color w:val="404040"/>
              </w:rPr>
            </w:pP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A58F8" w:rsidRDefault="000240CC" w:rsidP="000240CC">
            <w:pPr>
              <w:jc w:val="center"/>
              <w:rPr>
                <w:color w:val="404040"/>
              </w:rPr>
            </w:pPr>
            <w:r>
              <w:rPr>
                <w:color w:val="404040"/>
              </w:rPr>
              <w:t>200</w:t>
            </w:r>
          </w:p>
        </w:tc>
        <w:tc>
          <w:tcPr>
            <w:tcW w:w="1985" w:type="dxa"/>
          </w:tcPr>
          <w:p w:rsidR="000240CC" w:rsidRPr="003A58F8" w:rsidRDefault="000240CC" w:rsidP="000240CC">
            <w:pPr>
              <w:jc w:val="center"/>
              <w:rPr>
                <w:color w:val="404040"/>
              </w:rPr>
            </w:pPr>
            <w:r>
              <w:rPr>
                <w:color w:val="404040"/>
              </w:rPr>
              <w:t>200</w:t>
            </w:r>
          </w:p>
        </w:tc>
      </w:tr>
      <w:tr w:rsidR="000240CC" w:rsidRPr="00E63CB2" w:rsidTr="000240CC">
        <w:trPr>
          <w:trHeight w:val="274"/>
        </w:trPr>
        <w:tc>
          <w:tcPr>
            <w:tcW w:w="992" w:type="dxa"/>
          </w:tcPr>
          <w:p w:rsidR="000240CC" w:rsidRPr="00E63CB2" w:rsidRDefault="000240CC" w:rsidP="000240CC">
            <w:pPr>
              <w:jc w:val="center"/>
              <w:rPr>
                <w:color w:val="404040"/>
              </w:rPr>
            </w:pPr>
            <w:r>
              <w:rPr>
                <w:color w:val="404040"/>
              </w:rPr>
              <w:t>2а</w:t>
            </w:r>
          </w:p>
        </w:tc>
        <w:tc>
          <w:tcPr>
            <w:tcW w:w="1277" w:type="dxa"/>
          </w:tcPr>
          <w:p w:rsidR="000240CC" w:rsidRPr="00E63CB2" w:rsidRDefault="000240CC" w:rsidP="000240CC">
            <w:pPr>
              <w:jc w:val="center"/>
              <w:rPr>
                <w:color w:val="404040"/>
              </w:rPr>
            </w:pPr>
            <w:r>
              <w:rPr>
                <w:color w:val="404040"/>
              </w:rPr>
              <w:t>27</w:t>
            </w:r>
          </w:p>
        </w:tc>
        <w:tc>
          <w:tcPr>
            <w:tcW w:w="1556" w:type="dxa"/>
          </w:tcPr>
          <w:p w:rsidR="000240CC" w:rsidRPr="00E63CB2" w:rsidRDefault="000240CC" w:rsidP="000240CC">
            <w:pPr>
              <w:jc w:val="center"/>
              <w:rPr>
                <w:color w:val="404040"/>
              </w:rPr>
            </w:pPr>
            <w:r>
              <w:rPr>
                <w:color w:val="404040"/>
              </w:rPr>
              <w:t>27</w:t>
            </w:r>
          </w:p>
        </w:tc>
        <w:tc>
          <w:tcPr>
            <w:tcW w:w="1559" w:type="dxa"/>
          </w:tcPr>
          <w:p w:rsidR="000240CC" w:rsidRPr="00E63CB2" w:rsidRDefault="000240CC" w:rsidP="000240CC">
            <w:pPr>
              <w:jc w:val="center"/>
              <w:rPr>
                <w:color w:val="404040"/>
              </w:rPr>
            </w:pPr>
            <w:r>
              <w:rPr>
                <w:color w:val="404040"/>
              </w:rPr>
              <w:t>16</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59,2</w:t>
            </w: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A58F8" w:rsidRDefault="000240CC" w:rsidP="000240CC">
            <w:pPr>
              <w:jc w:val="center"/>
              <w:rPr>
                <w:color w:val="404040"/>
              </w:rPr>
            </w:pPr>
            <w:r>
              <w:rPr>
                <w:color w:val="404040"/>
              </w:rPr>
              <w:t>215</w:t>
            </w:r>
          </w:p>
        </w:tc>
        <w:tc>
          <w:tcPr>
            <w:tcW w:w="1985" w:type="dxa"/>
          </w:tcPr>
          <w:p w:rsidR="000240CC" w:rsidRPr="003A58F8" w:rsidRDefault="000240CC" w:rsidP="000240CC">
            <w:pPr>
              <w:jc w:val="center"/>
              <w:rPr>
                <w:color w:val="404040"/>
              </w:rPr>
            </w:pPr>
            <w:r>
              <w:rPr>
                <w:color w:val="404040"/>
              </w:rPr>
              <w:t>215</w:t>
            </w:r>
          </w:p>
        </w:tc>
      </w:tr>
      <w:tr w:rsidR="000240CC" w:rsidRPr="00E63CB2" w:rsidTr="000240CC">
        <w:trPr>
          <w:trHeight w:val="274"/>
        </w:trPr>
        <w:tc>
          <w:tcPr>
            <w:tcW w:w="992" w:type="dxa"/>
          </w:tcPr>
          <w:p w:rsidR="000240CC" w:rsidRPr="00E63CB2" w:rsidRDefault="000240CC" w:rsidP="000240CC">
            <w:pPr>
              <w:jc w:val="center"/>
              <w:rPr>
                <w:color w:val="404040"/>
              </w:rPr>
            </w:pPr>
            <w:r>
              <w:rPr>
                <w:color w:val="404040"/>
              </w:rPr>
              <w:t>2б</w:t>
            </w:r>
          </w:p>
        </w:tc>
        <w:tc>
          <w:tcPr>
            <w:tcW w:w="1277" w:type="dxa"/>
          </w:tcPr>
          <w:p w:rsidR="000240CC" w:rsidRPr="00E63CB2" w:rsidRDefault="000240CC" w:rsidP="000240CC">
            <w:pPr>
              <w:jc w:val="center"/>
              <w:rPr>
                <w:color w:val="404040"/>
              </w:rPr>
            </w:pPr>
            <w:r>
              <w:rPr>
                <w:color w:val="404040"/>
              </w:rPr>
              <w:t>25</w:t>
            </w:r>
          </w:p>
        </w:tc>
        <w:tc>
          <w:tcPr>
            <w:tcW w:w="1556" w:type="dxa"/>
          </w:tcPr>
          <w:p w:rsidR="000240CC" w:rsidRPr="00E63CB2" w:rsidRDefault="000240CC" w:rsidP="000240CC">
            <w:pPr>
              <w:jc w:val="center"/>
              <w:rPr>
                <w:color w:val="404040"/>
              </w:rPr>
            </w:pPr>
            <w:r>
              <w:rPr>
                <w:color w:val="404040"/>
              </w:rPr>
              <w:t>26</w:t>
            </w:r>
          </w:p>
        </w:tc>
        <w:tc>
          <w:tcPr>
            <w:tcW w:w="1559" w:type="dxa"/>
          </w:tcPr>
          <w:p w:rsidR="000240CC" w:rsidRPr="00E63CB2" w:rsidRDefault="000240CC" w:rsidP="000240CC">
            <w:pPr>
              <w:jc w:val="center"/>
              <w:rPr>
                <w:color w:val="404040"/>
              </w:rPr>
            </w:pPr>
            <w:r>
              <w:rPr>
                <w:color w:val="404040"/>
              </w:rPr>
              <w:t>19</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66,2</w:t>
            </w: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A58F8" w:rsidRDefault="000240CC" w:rsidP="000240CC">
            <w:pPr>
              <w:jc w:val="center"/>
              <w:rPr>
                <w:color w:val="404040"/>
              </w:rPr>
            </w:pPr>
            <w:r>
              <w:rPr>
                <w:color w:val="404040"/>
              </w:rPr>
              <w:t>215</w:t>
            </w:r>
          </w:p>
        </w:tc>
        <w:tc>
          <w:tcPr>
            <w:tcW w:w="1985" w:type="dxa"/>
          </w:tcPr>
          <w:p w:rsidR="000240CC" w:rsidRPr="003A58F8" w:rsidRDefault="000240CC" w:rsidP="000240CC">
            <w:pPr>
              <w:jc w:val="center"/>
              <w:rPr>
                <w:color w:val="404040"/>
              </w:rPr>
            </w:pPr>
            <w:r>
              <w:rPr>
                <w:color w:val="404040"/>
              </w:rPr>
              <w:t>215</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3а</w:t>
            </w:r>
          </w:p>
        </w:tc>
        <w:tc>
          <w:tcPr>
            <w:tcW w:w="1277" w:type="dxa"/>
          </w:tcPr>
          <w:p w:rsidR="000240CC" w:rsidRPr="00E63CB2" w:rsidRDefault="000240CC" w:rsidP="000240CC">
            <w:pPr>
              <w:jc w:val="center"/>
              <w:rPr>
                <w:color w:val="404040"/>
              </w:rPr>
            </w:pPr>
            <w:r>
              <w:rPr>
                <w:color w:val="404040"/>
              </w:rPr>
              <w:t>24</w:t>
            </w:r>
          </w:p>
        </w:tc>
        <w:tc>
          <w:tcPr>
            <w:tcW w:w="1556" w:type="dxa"/>
          </w:tcPr>
          <w:p w:rsidR="000240CC" w:rsidRPr="00E63CB2" w:rsidRDefault="000240CC" w:rsidP="000240CC">
            <w:pPr>
              <w:jc w:val="center"/>
              <w:rPr>
                <w:color w:val="404040"/>
              </w:rPr>
            </w:pPr>
            <w:r>
              <w:rPr>
                <w:color w:val="404040"/>
              </w:rPr>
              <w:t>24</w:t>
            </w:r>
          </w:p>
        </w:tc>
        <w:tc>
          <w:tcPr>
            <w:tcW w:w="1559" w:type="dxa"/>
          </w:tcPr>
          <w:p w:rsidR="000240CC" w:rsidRPr="00E63CB2" w:rsidRDefault="000240CC" w:rsidP="000240CC">
            <w:pPr>
              <w:jc w:val="center"/>
              <w:rPr>
                <w:color w:val="404040"/>
              </w:rPr>
            </w:pPr>
            <w:r>
              <w:rPr>
                <w:color w:val="404040"/>
              </w:rPr>
              <w:t>18</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70</w:t>
            </w: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A58F8" w:rsidRDefault="000240CC" w:rsidP="000240CC">
            <w:pPr>
              <w:jc w:val="center"/>
              <w:rPr>
                <w:color w:val="404040"/>
              </w:rPr>
            </w:pPr>
            <w:r>
              <w:rPr>
                <w:color w:val="404040"/>
              </w:rPr>
              <w:t>216</w:t>
            </w:r>
          </w:p>
        </w:tc>
        <w:tc>
          <w:tcPr>
            <w:tcW w:w="1985" w:type="dxa"/>
          </w:tcPr>
          <w:p w:rsidR="000240CC" w:rsidRPr="003A58F8" w:rsidRDefault="000240CC" w:rsidP="000240CC">
            <w:pPr>
              <w:jc w:val="center"/>
              <w:rPr>
                <w:color w:val="404040"/>
              </w:rPr>
            </w:pPr>
            <w:r>
              <w:rPr>
                <w:color w:val="404040"/>
              </w:rPr>
              <w:t>216</w:t>
            </w:r>
          </w:p>
        </w:tc>
      </w:tr>
      <w:tr w:rsidR="000240CC" w:rsidRPr="00E63CB2" w:rsidTr="000240CC">
        <w:trPr>
          <w:trHeight w:val="227"/>
        </w:trPr>
        <w:tc>
          <w:tcPr>
            <w:tcW w:w="992" w:type="dxa"/>
          </w:tcPr>
          <w:p w:rsidR="000240CC" w:rsidRPr="00E63CB2" w:rsidRDefault="000240CC" w:rsidP="000240CC">
            <w:pPr>
              <w:jc w:val="center"/>
              <w:rPr>
                <w:color w:val="404040"/>
              </w:rPr>
            </w:pPr>
            <w:r w:rsidRPr="00E63CB2">
              <w:rPr>
                <w:color w:val="404040"/>
              </w:rPr>
              <w:t>3б</w:t>
            </w:r>
          </w:p>
        </w:tc>
        <w:tc>
          <w:tcPr>
            <w:tcW w:w="1277" w:type="dxa"/>
          </w:tcPr>
          <w:p w:rsidR="000240CC" w:rsidRPr="00E63CB2" w:rsidRDefault="000240CC" w:rsidP="000240CC">
            <w:pPr>
              <w:jc w:val="center"/>
              <w:rPr>
                <w:color w:val="404040"/>
              </w:rPr>
            </w:pPr>
            <w:r>
              <w:rPr>
                <w:color w:val="404040"/>
              </w:rPr>
              <w:t>23</w:t>
            </w:r>
          </w:p>
        </w:tc>
        <w:tc>
          <w:tcPr>
            <w:tcW w:w="1556" w:type="dxa"/>
          </w:tcPr>
          <w:p w:rsidR="000240CC" w:rsidRPr="00E63CB2" w:rsidRDefault="000240CC" w:rsidP="000240CC">
            <w:pPr>
              <w:jc w:val="center"/>
              <w:rPr>
                <w:color w:val="404040"/>
              </w:rPr>
            </w:pPr>
            <w:r>
              <w:rPr>
                <w:color w:val="404040"/>
              </w:rPr>
              <w:t>22</w:t>
            </w:r>
          </w:p>
        </w:tc>
        <w:tc>
          <w:tcPr>
            <w:tcW w:w="1559" w:type="dxa"/>
          </w:tcPr>
          <w:p w:rsidR="000240CC" w:rsidRPr="00E63CB2" w:rsidRDefault="000240CC" w:rsidP="000240CC">
            <w:pPr>
              <w:jc w:val="center"/>
              <w:rPr>
                <w:color w:val="404040"/>
              </w:rPr>
            </w:pPr>
            <w:r>
              <w:rPr>
                <w:color w:val="404040"/>
              </w:rPr>
              <w:t>12</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63,6</w:t>
            </w: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A58F8" w:rsidRDefault="000240CC" w:rsidP="000240CC">
            <w:pPr>
              <w:jc w:val="center"/>
              <w:rPr>
                <w:color w:val="404040"/>
              </w:rPr>
            </w:pPr>
            <w:r>
              <w:rPr>
                <w:color w:val="404040"/>
              </w:rPr>
              <w:t>216</w:t>
            </w:r>
          </w:p>
        </w:tc>
        <w:tc>
          <w:tcPr>
            <w:tcW w:w="1985" w:type="dxa"/>
          </w:tcPr>
          <w:p w:rsidR="000240CC" w:rsidRPr="003A58F8" w:rsidRDefault="000240CC" w:rsidP="000240CC">
            <w:pPr>
              <w:jc w:val="center"/>
              <w:rPr>
                <w:color w:val="404040"/>
              </w:rPr>
            </w:pPr>
            <w:r>
              <w:rPr>
                <w:color w:val="404040"/>
              </w:rPr>
              <w:t>216</w:t>
            </w:r>
          </w:p>
        </w:tc>
      </w:tr>
      <w:tr w:rsidR="000240CC" w:rsidRPr="00E63CB2" w:rsidTr="000240CC">
        <w:trPr>
          <w:trHeight w:val="227"/>
        </w:trPr>
        <w:tc>
          <w:tcPr>
            <w:tcW w:w="992" w:type="dxa"/>
          </w:tcPr>
          <w:p w:rsidR="000240CC" w:rsidRPr="00E63CB2" w:rsidRDefault="000240CC" w:rsidP="000240CC">
            <w:pPr>
              <w:jc w:val="center"/>
              <w:rPr>
                <w:color w:val="404040"/>
              </w:rPr>
            </w:pPr>
            <w:r>
              <w:rPr>
                <w:color w:val="404040"/>
              </w:rPr>
              <w:t>3в</w:t>
            </w:r>
          </w:p>
        </w:tc>
        <w:tc>
          <w:tcPr>
            <w:tcW w:w="1277" w:type="dxa"/>
          </w:tcPr>
          <w:p w:rsidR="000240CC" w:rsidRPr="00E63CB2" w:rsidRDefault="000240CC" w:rsidP="000240CC">
            <w:pPr>
              <w:jc w:val="center"/>
              <w:rPr>
                <w:color w:val="404040"/>
              </w:rPr>
            </w:pPr>
            <w:r>
              <w:rPr>
                <w:color w:val="404040"/>
              </w:rPr>
              <w:t>20</w:t>
            </w:r>
          </w:p>
        </w:tc>
        <w:tc>
          <w:tcPr>
            <w:tcW w:w="1556" w:type="dxa"/>
          </w:tcPr>
          <w:p w:rsidR="000240CC" w:rsidRPr="00E63CB2" w:rsidRDefault="000240CC" w:rsidP="000240CC">
            <w:pPr>
              <w:jc w:val="center"/>
              <w:rPr>
                <w:color w:val="404040"/>
              </w:rPr>
            </w:pPr>
            <w:r>
              <w:rPr>
                <w:color w:val="404040"/>
              </w:rPr>
              <w:t>20</w:t>
            </w:r>
          </w:p>
        </w:tc>
        <w:tc>
          <w:tcPr>
            <w:tcW w:w="1559" w:type="dxa"/>
          </w:tcPr>
          <w:p w:rsidR="000240CC" w:rsidRPr="00E63CB2" w:rsidRDefault="000240CC" w:rsidP="000240CC">
            <w:pPr>
              <w:jc w:val="center"/>
              <w:rPr>
                <w:color w:val="404040"/>
              </w:rPr>
            </w:pPr>
            <w:r>
              <w:rPr>
                <w:color w:val="404040"/>
              </w:rPr>
              <w:t>13</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65</w:t>
            </w: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A58F8" w:rsidRDefault="000240CC" w:rsidP="000240CC">
            <w:pPr>
              <w:jc w:val="center"/>
              <w:rPr>
                <w:color w:val="404040"/>
              </w:rPr>
            </w:pPr>
            <w:r>
              <w:rPr>
                <w:color w:val="404040"/>
              </w:rPr>
              <w:t>216</w:t>
            </w:r>
          </w:p>
        </w:tc>
        <w:tc>
          <w:tcPr>
            <w:tcW w:w="1985" w:type="dxa"/>
          </w:tcPr>
          <w:p w:rsidR="000240CC" w:rsidRPr="003A58F8" w:rsidRDefault="000240CC" w:rsidP="000240CC">
            <w:pPr>
              <w:jc w:val="center"/>
              <w:rPr>
                <w:color w:val="404040"/>
              </w:rPr>
            </w:pPr>
            <w:r>
              <w:rPr>
                <w:color w:val="404040"/>
              </w:rPr>
              <w:t>216</w:t>
            </w:r>
          </w:p>
        </w:tc>
      </w:tr>
      <w:tr w:rsidR="000240CC" w:rsidRPr="00E63CB2" w:rsidTr="000240CC">
        <w:trPr>
          <w:trHeight w:val="227"/>
        </w:trPr>
        <w:tc>
          <w:tcPr>
            <w:tcW w:w="992" w:type="dxa"/>
          </w:tcPr>
          <w:p w:rsidR="000240CC" w:rsidRPr="00E63CB2" w:rsidRDefault="000240CC" w:rsidP="000240CC">
            <w:pPr>
              <w:jc w:val="center"/>
              <w:rPr>
                <w:color w:val="404040"/>
              </w:rPr>
            </w:pPr>
            <w:r w:rsidRPr="00E63CB2">
              <w:rPr>
                <w:color w:val="404040"/>
              </w:rPr>
              <w:t>4а</w:t>
            </w:r>
          </w:p>
        </w:tc>
        <w:tc>
          <w:tcPr>
            <w:tcW w:w="1277" w:type="dxa"/>
          </w:tcPr>
          <w:p w:rsidR="000240CC" w:rsidRPr="00E63CB2" w:rsidRDefault="000240CC" w:rsidP="000240CC">
            <w:pPr>
              <w:jc w:val="center"/>
              <w:rPr>
                <w:color w:val="404040"/>
              </w:rPr>
            </w:pPr>
            <w:r>
              <w:rPr>
                <w:color w:val="404040"/>
              </w:rPr>
              <w:t>24</w:t>
            </w:r>
          </w:p>
        </w:tc>
        <w:tc>
          <w:tcPr>
            <w:tcW w:w="1556" w:type="dxa"/>
          </w:tcPr>
          <w:p w:rsidR="000240CC" w:rsidRPr="00E63CB2" w:rsidRDefault="000240CC" w:rsidP="000240CC">
            <w:pPr>
              <w:jc w:val="center"/>
              <w:rPr>
                <w:color w:val="404040"/>
              </w:rPr>
            </w:pPr>
            <w:r>
              <w:rPr>
                <w:color w:val="404040"/>
              </w:rPr>
              <w:t>24</w:t>
            </w:r>
          </w:p>
        </w:tc>
        <w:tc>
          <w:tcPr>
            <w:tcW w:w="1559" w:type="dxa"/>
          </w:tcPr>
          <w:p w:rsidR="000240CC" w:rsidRPr="00E63CB2" w:rsidRDefault="000240CC" w:rsidP="000240CC">
            <w:pPr>
              <w:jc w:val="center"/>
              <w:rPr>
                <w:color w:val="404040"/>
              </w:rPr>
            </w:pPr>
            <w:r>
              <w:rPr>
                <w:color w:val="404040"/>
              </w:rPr>
              <w:t>16</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66,6</w:t>
            </w: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A58F8" w:rsidRDefault="000240CC" w:rsidP="000240CC">
            <w:pPr>
              <w:jc w:val="center"/>
              <w:rPr>
                <w:color w:val="404040"/>
              </w:rPr>
            </w:pPr>
            <w:r>
              <w:rPr>
                <w:color w:val="404040"/>
              </w:rPr>
              <w:t>208</w:t>
            </w:r>
          </w:p>
        </w:tc>
        <w:tc>
          <w:tcPr>
            <w:tcW w:w="1985" w:type="dxa"/>
          </w:tcPr>
          <w:p w:rsidR="000240CC" w:rsidRPr="003A58F8" w:rsidRDefault="000240CC" w:rsidP="000240CC">
            <w:pPr>
              <w:jc w:val="center"/>
              <w:rPr>
                <w:color w:val="404040"/>
              </w:rPr>
            </w:pPr>
            <w:r>
              <w:rPr>
                <w:color w:val="404040"/>
              </w:rPr>
              <w:t>208</w:t>
            </w:r>
          </w:p>
        </w:tc>
      </w:tr>
      <w:tr w:rsidR="000240CC" w:rsidRPr="00E63CB2" w:rsidTr="000240CC">
        <w:trPr>
          <w:trHeight w:val="307"/>
        </w:trPr>
        <w:tc>
          <w:tcPr>
            <w:tcW w:w="992" w:type="dxa"/>
          </w:tcPr>
          <w:p w:rsidR="000240CC" w:rsidRPr="00E63CB2" w:rsidRDefault="000240CC" w:rsidP="000240CC">
            <w:pPr>
              <w:jc w:val="center"/>
              <w:rPr>
                <w:color w:val="404040"/>
              </w:rPr>
            </w:pPr>
            <w:r w:rsidRPr="00E63CB2">
              <w:rPr>
                <w:color w:val="404040"/>
              </w:rPr>
              <w:t>4б</w:t>
            </w:r>
          </w:p>
        </w:tc>
        <w:tc>
          <w:tcPr>
            <w:tcW w:w="1277" w:type="dxa"/>
          </w:tcPr>
          <w:p w:rsidR="000240CC" w:rsidRPr="00E63CB2" w:rsidRDefault="000240CC" w:rsidP="000240CC">
            <w:pPr>
              <w:jc w:val="center"/>
              <w:rPr>
                <w:color w:val="404040"/>
              </w:rPr>
            </w:pPr>
            <w:r>
              <w:rPr>
                <w:color w:val="404040"/>
              </w:rPr>
              <w:t>23</w:t>
            </w:r>
          </w:p>
        </w:tc>
        <w:tc>
          <w:tcPr>
            <w:tcW w:w="1556" w:type="dxa"/>
          </w:tcPr>
          <w:p w:rsidR="000240CC" w:rsidRPr="00E63CB2" w:rsidRDefault="000240CC" w:rsidP="000240CC">
            <w:pPr>
              <w:jc w:val="center"/>
              <w:rPr>
                <w:color w:val="404040"/>
              </w:rPr>
            </w:pPr>
            <w:r>
              <w:rPr>
                <w:color w:val="404040"/>
              </w:rPr>
              <w:t>23</w:t>
            </w:r>
          </w:p>
        </w:tc>
        <w:tc>
          <w:tcPr>
            <w:tcW w:w="1559" w:type="dxa"/>
          </w:tcPr>
          <w:p w:rsidR="000240CC" w:rsidRPr="00E63CB2" w:rsidRDefault="000240CC" w:rsidP="000240CC">
            <w:pPr>
              <w:jc w:val="center"/>
              <w:rPr>
                <w:color w:val="404040"/>
              </w:rPr>
            </w:pPr>
            <w:r>
              <w:rPr>
                <w:color w:val="404040"/>
              </w:rPr>
              <w:t>18</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73,3</w:t>
            </w: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A58F8" w:rsidRDefault="000240CC" w:rsidP="000240CC">
            <w:pPr>
              <w:jc w:val="center"/>
              <w:rPr>
                <w:color w:val="404040"/>
              </w:rPr>
            </w:pPr>
            <w:r>
              <w:rPr>
                <w:color w:val="404040"/>
              </w:rPr>
              <w:t>208</w:t>
            </w:r>
          </w:p>
        </w:tc>
        <w:tc>
          <w:tcPr>
            <w:tcW w:w="1985" w:type="dxa"/>
          </w:tcPr>
          <w:p w:rsidR="000240CC" w:rsidRPr="003A58F8" w:rsidRDefault="000240CC" w:rsidP="000240CC">
            <w:pPr>
              <w:jc w:val="center"/>
              <w:rPr>
                <w:color w:val="404040"/>
              </w:rPr>
            </w:pPr>
            <w:r>
              <w:rPr>
                <w:color w:val="404040"/>
              </w:rPr>
              <w:t>208</w:t>
            </w:r>
          </w:p>
        </w:tc>
      </w:tr>
      <w:tr w:rsidR="000240CC" w:rsidRPr="00E63CB2" w:rsidTr="000240CC">
        <w:trPr>
          <w:trHeight w:val="307"/>
        </w:trPr>
        <w:tc>
          <w:tcPr>
            <w:tcW w:w="992" w:type="dxa"/>
          </w:tcPr>
          <w:p w:rsidR="000240CC" w:rsidRPr="00E63CB2" w:rsidRDefault="000240CC" w:rsidP="000240CC">
            <w:pPr>
              <w:jc w:val="center"/>
              <w:rPr>
                <w:color w:val="404040"/>
              </w:rPr>
            </w:pPr>
            <w:r>
              <w:rPr>
                <w:color w:val="404040"/>
              </w:rPr>
              <w:t>4в</w:t>
            </w:r>
          </w:p>
        </w:tc>
        <w:tc>
          <w:tcPr>
            <w:tcW w:w="1277" w:type="dxa"/>
          </w:tcPr>
          <w:p w:rsidR="000240CC" w:rsidRDefault="000240CC" w:rsidP="000240CC">
            <w:pPr>
              <w:jc w:val="center"/>
              <w:rPr>
                <w:color w:val="404040"/>
              </w:rPr>
            </w:pPr>
            <w:r>
              <w:rPr>
                <w:color w:val="404040"/>
              </w:rPr>
              <w:t>13</w:t>
            </w:r>
          </w:p>
        </w:tc>
        <w:tc>
          <w:tcPr>
            <w:tcW w:w="1556" w:type="dxa"/>
          </w:tcPr>
          <w:p w:rsidR="000240CC" w:rsidRDefault="000240CC" w:rsidP="000240CC">
            <w:pPr>
              <w:jc w:val="center"/>
              <w:rPr>
                <w:color w:val="404040"/>
              </w:rPr>
            </w:pPr>
            <w:r>
              <w:rPr>
                <w:color w:val="404040"/>
              </w:rPr>
              <w:t>13</w:t>
            </w:r>
          </w:p>
        </w:tc>
        <w:tc>
          <w:tcPr>
            <w:tcW w:w="1559" w:type="dxa"/>
          </w:tcPr>
          <w:p w:rsidR="000240CC" w:rsidRPr="00E63CB2" w:rsidRDefault="000240CC" w:rsidP="000240CC">
            <w:pPr>
              <w:jc w:val="center"/>
              <w:rPr>
                <w:color w:val="404040"/>
              </w:rPr>
            </w:pPr>
            <w:r>
              <w:rPr>
                <w:color w:val="404040"/>
              </w:rPr>
              <w:t>4</w:t>
            </w:r>
          </w:p>
        </w:tc>
        <w:tc>
          <w:tcPr>
            <w:tcW w:w="1420" w:type="dxa"/>
          </w:tcPr>
          <w:p w:rsidR="000240CC" w:rsidRPr="00E63CB2" w:rsidRDefault="000240CC" w:rsidP="000240CC">
            <w:pPr>
              <w:jc w:val="center"/>
              <w:rPr>
                <w:color w:val="404040"/>
              </w:rPr>
            </w:pPr>
            <w:r>
              <w:rPr>
                <w:color w:val="404040"/>
              </w:rPr>
              <w:t>2</w:t>
            </w:r>
          </w:p>
        </w:tc>
        <w:tc>
          <w:tcPr>
            <w:tcW w:w="1134" w:type="dxa"/>
          </w:tcPr>
          <w:p w:rsidR="000240CC" w:rsidRPr="00E63CB2" w:rsidRDefault="000240CC" w:rsidP="000240CC">
            <w:pPr>
              <w:jc w:val="center"/>
              <w:rPr>
                <w:color w:val="404040"/>
              </w:rPr>
            </w:pPr>
            <w:r>
              <w:rPr>
                <w:color w:val="404040"/>
              </w:rPr>
              <w:t>92,3</w:t>
            </w:r>
          </w:p>
        </w:tc>
        <w:tc>
          <w:tcPr>
            <w:tcW w:w="1276" w:type="dxa"/>
          </w:tcPr>
          <w:p w:rsidR="000240CC" w:rsidRPr="00E63CB2" w:rsidRDefault="000240CC" w:rsidP="000240CC">
            <w:pPr>
              <w:jc w:val="center"/>
              <w:rPr>
                <w:color w:val="404040"/>
              </w:rPr>
            </w:pPr>
            <w:r>
              <w:rPr>
                <w:color w:val="404040"/>
              </w:rPr>
              <w:t>30,7</w:t>
            </w: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A58F8" w:rsidRDefault="000240CC" w:rsidP="000240CC">
            <w:pPr>
              <w:jc w:val="center"/>
              <w:rPr>
                <w:color w:val="404040"/>
              </w:rPr>
            </w:pPr>
            <w:r>
              <w:rPr>
                <w:color w:val="404040"/>
              </w:rPr>
              <w:t>208</w:t>
            </w:r>
          </w:p>
        </w:tc>
        <w:tc>
          <w:tcPr>
            <w:tcW w:w="1985" w:type="dxa"/>
          </w:tcPr>
          <w:p w:rsidR="000240CC" w:rsidRPr="003A58F8" w:rsidRDefault="000240CC" w:rsidP="000240CC">
            <w:pPr>
              <w:jc w:val="center"/>
              <w:rPr>
                <w:color w:val="404040"/>
              </w:rPr>
            </w:pPr>
            <w:r>
              <w:rPr>
                <w:color w:val="404040"/>
              </w:rPr>
              <w:t>208</w:t>
            </w:r>
          </w:p>
        </w:tc>
      </w:tr>
      <w:tr w:rsidR="000240CC" w:rsidRPr="00E63CB2" w:rsidTr="000240CC">
        <w:trPr>
          <w:trHeight w:val="261"/>
        </w:trPr>
        <w:tc>
          <w:tcPr>
            <w:tcW w:w="992" w:type="dxa"/>
          </w:tcPr>
          <w:p w:rsidR="000240CC" w:rsidRPr="00E63CB2" w:rsidRDefault="000240CC" w:rsidP="000240CC">
            <w:pPr>
              <w:jc w:val="center"/>
              <w:rPr>
                <w:b/>
                <w:color w:val="404040"/>
              </w:rPr>
            </w:pPr>
            <w:r w:rsidRPr="00E63CB2">
              <w:rPr>
                <w:b/>
                <w:color w:val="404040"/>
              </w:rPr>
              <w:t>всего</w:t>
            </w:r>
          </w:p>
        </w:tc>
        <w:tc>
          <w:tcPr>
            <w:tcW w:w="1277" w:type="dxa"/>
          </w:tcPr>
          <w:p w:rsidR="000240CC" w:rsidRPr="00E63CB2" w:rsidRDefault="000240CC" w:rsidP="000240CC">
            <w:pPr>
              <w:jc w:val="center"/>
              <w:rPr>
                <w:b/>
                <w:color w:val="404040"/>
              </w:rPr>
            </w:pPr>
            <w:r>
              <w:rPr>
                <w:b/>
                <w:color w:val="404040"/>
              </w:rPr>
              <w:t>249</w:t>
            </w:r>
          </w:p>
        </w:tc>
        <w:tc>
          <w:tcPr>
            <w:tcW w:w="1556" w:type="dxa"/>
          </w:tcPr>
          <w:p w:rsidR="000240CC" w:rsidRPr="00E63CB2" w:rsidRDefault="000240CC" w:rsidP="000240CC">
            <w:pPr>
              <w:jc w:val="center"/>
              <w:rPr>
                <w:b/>
                <w:color w:val="404040"/>
              </w:rPr>
            </w:pPr>
            <w:r>
              <w:rPr>
                <w:b/>
                <w:color w:val="404040"/>
              </w:rPr>
              <w:t>248</w:t>
            </w:r>
          </w:p>
        </w:tc>
        <w:tc>
          <w:tcPr>
            <w:tcW w:w="1559" w:type="dxa"/>
          </w:tcPr>
          <w:p w:rsidR="000240CC" w:rsidRPr="00E63CB2" w:rsidRDefault="000240CC" w:rsidP="000240CC">
            <w:pPr>
              <w:jc w:val="center"/>
              <w:rPr>
                <w:b/>
                <w:color w:val="404040"/>
              </w:rPr>
            </w:pPr>
            <w:r>
              <w:rPr>
                <w:b/>
                <w:color w:val="404040"/>
              </w:rPr>
              <w:t>116</w:t>
            </w:r>
          </w:p>
        </w:tc>
        <w:tc>
          <w:tcPr>
            <w:tcW w:w="1420" w:type="dxa"/>
          </w:tcPr>
          <w:p w:rsidR="000240CC" w:rsidRPr="00E63CB2" w:rsidRDefault="000240CC" w:rsidP="000240CC">
            <w:pPr>
              <w:jc w:val="center"/>
              <w:rPr>
                <w:b/>
                <w:color w:val="404040"/>
              </w:rPr>
            </w:pPr>
            <w:r>
              <w:rPr>
                <w:b/>
                <w:color w:val="404040"/>
              </w:rPr>
              <w:t>2</w:t>
            </w:r>
          </w:p>
        </w:tc>
        <w:tc>
          <w:tcPr>
            <w:tcW w:w="1134" w:type="dxa"/>
          </w:tcPr>
          <w:p w:rsidR="000240CC" w:rsidRPr="00E63CB2" w:rsidRDefault="000240CC" w:rsidP="000240CC">
            <w:pPr>
              <w:jc w:val="center"/>
              <w:rPr>
                <w:b/>
                <w:color w:val="404040"/>
              </w:rPr>
            </w:pPr>
            <w:r>
              <w:rPr>
                <w:b/>
                <w:color w:val="404040"/>
              </w:rPr>
              <w:t>88,03</w:t>
            </w:r>
          </w:p>
        </w:tc>
        <w:tc>
          <w:tcPr>
            <w:tcW w:w="1276" w:type="dxa"/>
          </w:tcPr>
          <w:p w:rsidR="000240CC" w:rsidRPr="00E63CB2" w:rsidRDefault="000240CC" w:rsidP="000240CC">
            <w:pPr>
              <w:jc w:val="center"/>
              <w:rPr>
                <w:b/>
                <w:color w:val="404040"/>
              </w:rPr>
            </w:pPr>
            <w:r>
              <w:rPr>
                <w:b/>
                <w:color w:val="404040"/>
              </w:rPr>
              <w:t>54,9</w:t>
            </w: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9802DE" w:rsidRDefault="000240CC" w:rsidP="000240CC">
            <w:pPr>
              <w:jc w:val="center"/>
              <w:rPr>
                <w:b/>
                <w:color w:val="404040"/>
              </w:rPr>
            </w:pPr>
            <w:r>
              <w:rPr>
                <w:b/>
                <w:color w:val="404040"/>
              </w:rPr>
              <w:t>2302</w:t>
            </w:r>
          </w:p>
        </w:tc>
        <w:tc>
          <w:tcPr>
            <w:tcW w:w="1985" w:type="dxa"/>
          </w:tcPr>
          <w:p w:rsidR="000240CC" w:rsidRPr="009802DE" w:rsidRDefault="000240CC" w:rsidP="000240CC">
            <w:pPr>
              <w:jc w:val="center"/>
              <w:rPr>
                <w:b/>
                <w:color w:val="404040"/>
              </w:rPr>
            </w:pPr>
            <w:r>
              <w:rPr>
                <w:b/>
                <w:color w:val="404040"/>
              </w:rPr>
              <w:t>2302</w:t>
            </w:r>
          </w:p>
        </w:tc>
      </w:tr>
      <w:tr w:rsidR="000240CC" w:rsidRPr="00E63CB2" w:rsidTr="000240CC">
        <w:trPr>
          <w:trHeight w:val="259"/>
        </w:trPr>
        <w:tc>
          <w:tcPr>
            <w:tcW w:w="992" w:type="dxa"/>
          </w:tcPr>
          <w:p w:rsidR="000240CC" w:rsidRPr="00E63CB2" w:rsidRDefault="000240CC" w:rsidP="000240CC">
            <w:pPr>
              <w:jc w:val="center"/>
              <w:rPr>
                <w:color w:val="404040"/>
              </w:rPr>
            </w:pPr>
            <w:r w:rsidRPr="00E63CB2">
              <w:rPr>
                <w:color w:val="404040"/>
              </w:rPr>
              <w:t>5а</w:t>
            </w:r>
          </w:p>
        </w:tc>
        <w:tc>
          <w:tcPr>
            <w:tcW w:w="1277" w:type="dxa"/>
          </w:tcPr>
          <w:p w:rsidR="000240CC" w:rsidRPr="00E63CB2" w:rsidRDefault="000240CC" w:rsidP="000240CC">
            <w:pPr>
              <w:jc w:val="center"/>
              <w:rPr>
                <w:color w:val="404040"/>
              </w:rPr>
            </w:pPr>
            <w:r>
              <w:rPr>
                <w:color w:val="404040"/>
              </w:rPr>
              <w:t>25</w:t>
            </w:r>
          </w:p>
        </w:tc>
        <w:tc>
          <w:tcPr>
            <w:tcW w:w="1556" w:type="dxa"/>
          </w:tcPr>
          <w:p w:rsidR="000240CC" w:rsidRPr="00E63CB2" w:rsidRDefault="000240CC" w:rsidP="000240CC">
            <w:pPr>
              <w:jc w:val="center"/>
              <w:rPr>
                <w:color w:val="404040"/>
              </w:rPr>
            </w:pPr>
            <w:r>
              <w:rPr>
                <w:color w:val="404040"/>
              </w:rPr>
              <w:t>26</w:t>
            </w:r>
          </w:p>
        </w:tc>
        <w:tc>
          <w:tcPr>
            <w:tcW w:w="1559" w:type="dxa"/>
          </w:tcPr>
          <w:p w:rsidR="000240CC" w:rsidRPr="00E63CB2" w:rsidRDefault="000240CC" w:rsidP="000240CC">
            <w:pPr>
              <w:jc w:val="center"/>
              <w:rPr>
                <w:color w:val="404040"/>
              </w:rPr>
            </w:pPr>
            <w:r>
              <w:rPr>
                <w:color w:val="404040"/>
              </w:rPr>
              <w:t>14</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65</w:t>
            </w: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256</w:t>
            </w:r>
          </w:p>
        </w:tc>
        <w:tc>
          <w:tcPr>
            <w:tcW w:w="1985" w:type="dxa"/>
          </w:tcPr>
          <w:p w:rsidR="000240CC" w:rsidRPr="003547AD" w:rsidRDefault="000240CC" w:rsidP="000240CC">
            <w:pPr>
              <w:jc w:val="center"/>
              <w:rPr>
                <w:color w:val="404040"/>
              </w:rPr>
            </w:pPr>
            <w:r>
              <w:rPr>
                <w:color w:val="404040"/>
              </w:rPr>
              <w:t>256</w:t>
            </w:r>
          </w:p>
        </w:tc>
      </w:tr>
      <w:tr w:rsidR="000240CC" w:rsidRPr="00E63CB2" w:rsidTr="000240CC">
        <w:trPr>
          <w:trHeight w:val="259"/>
        </w:trPr>
        <w:tc>
          <w:tcPr>
            <w:tcW w:w="992" w:type="dxa"/>
          </w:tcPr>
          <w:p w:rsidR="000240CC" w:rsidRPr="00E63CB2" w:rsidRDefault="000240CC" w:rsidP="000240CC">
            <w:pPr>
              <w:jc w:val="center"/>
              <w:rPr>
                <w:color w:val="404040"/>
              </w:rPr>
            </w:pPr>
            <w:r w:rsidRPr="00E63CB2">
              <w:rPr>
                <w:color w:val="404040"/>
              </w:rPr>
              <w:t>5б</w:t>
            </w:r>
          </w:p>
        </w:tc>
        <w:tc>
          <w:tcPr>
            <w:tcW w:w="1277" w:type="dxa"/>
          </w:tcPr>
          <w:p w:rsidR="000240CC" w:rsidRPr="00E63CB2" w:rsidRDefault="000240CC" w:rsidP="000240CC">
            <w:pPr>
              <w:jc w:val="center"/>
              <w:rPr>
                <w:color w:val="404040"/>
              </w:rPr>
            </w:pPr>
            <w:r>
              <w:rPr>
                <w:color w:val="404040"/>
              </w:rPr>
              <w:t>26</w:t>
            </w:r>
          </w:p>
        </w:tc>
        <w:tc>
          <w:tcPr>
            <w:tcW w:w="1556" w:type="dxa"/>
          </w:tcPr>
          <w:p w:rsidR="000240CC" w:rsidRPr="00E63CB2" w:rsidRDefault="000240CC" w:rsidP="000240CC">
            <w:pPr>
              <w:jc w:val="center"/>
              <w:rPr>
                <w:color w:val="404040"/>
              </w:rPr>
            </w:pPr>
            <w:r>
              <w:rPr>
                <w:color w:val="404040"/>
              </w:rPr>
              <w:t>26</w:t>
            </w:r>
          </w:p>
        </w:tc>
        <w:tc>
          <w:tcPr>
            <w:tcW w:w="1559" w:type="dxa"/>
          </w:tcPr>
          <w:p w:rsidR="000240CC" w:rsidRPr="00E63CB2" w:rsidRDefault="000240CC" w:rsidP="000240CC">
            <w:pPr>
              <w:jc w:val="center"/>
              <w:rPr>
                <w:color w:val="404040"/>
              </w:rPr>
            </w:pPr>
            <w:r>
              <w:rPr>
                <w:color w:val="404040"/>
              </w:rPr>
              <w:t>9</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34,6</w:t>
            </w: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258</w:t>
            </w:r>
          </w:p>
        </w:tc>
        <w:tc>
          <w:tcPr>
            <w:tcW w:w="1985" w:type="dxa"/>
          </w:tcPr>
          <w:p w:rsidR="000240CC" w:rsidRPr="003547AD" w:rsidRDefault="000240CC" w:rsidP="000240CC">
            <w:pPr>
              <w:jc w:val="center"/>
              <w:rPr>
                <w:color w:val="404040"/>
              </w:rPr>
            </w:pPr>
            <w:r>
              <w:rPr>
                <w:color w:val="404040"/>
              </w:rPr>
              <w:t>258</w:t>
            </w:r>
          </w:p>
        </w:tc>
      </w:tr>
      <w:tr w:rsidR="000240CC" w:rsidRPr="00E63CB2" w:rsidTr="000240CC">
        <w:trPr>
          <w:trHeight w:val="327"/>
        </w:trPr>
        <w:tc>
          <w:tcPr>
            <w:tcW w:w="992" w:type="dxa"/>
          </w:tcPr>
          <w:p w:rsidR="000240CC" w:rsidRPr="00E63CB2" w:rsidRDefault="000240CC" w:rsidP="000240CC">
            <w:pPr>
              <w:jc w:val="center"/>
              <w:rPr>
                <w:color w:val="404040"/>
              </w:rPr>
            </w:pPr>
            <w:r w:rsidRPr="00E63CB2">
              <w:rPr>
                <w:color w:val="404040"/>
              </w:rPr>
              <w:t>6а</w:t>
            </w:r>
          </w:p>
        </w:tc>
        <w:tc>
          <w:tcPr>
            <w:tcW w:w="1277" w:type="dxa"/>
          </w:tcPr>
          <w:p w:rsidR="000240CC" w:rsidRPr="00E63CB2" w:rsidRDefault="000240CC" w:rsidP="000240CC">
            <w:pPr>
              <w:jc w:val="center"/>
              <w:rPr>
                <w:color w:val="404040"/>
              </w:rPr>
            </w:pPr>
            <w:r>
              <w:rPr>
                <w:color w:val="404040"/>
              </w:rPr>
              <w:t>20</w:t>
            </w:r>
          </w:p>
        </w:tc>
        <w:tc>
          <w:tcPr>
            <w:tcW w:w="1556" w:type="dxa"/>
          </w:tcPr>
          <w:p w:rsidR="000240CC" w:rsidRPr="00E63CB2" w:rsidRDefault="000240CC" w:rsidP="000240CC">
            <w:pPr>
              <w:jc w:val="center"/>
              <w:rPr>
                <w:color w:val="404040"/>
              </w:rPr>
            </w:pPr>
            <w:r>
              <w:rPr>
                <w:color w:val="404040"/>
              </w:rPr>
              <w:t>20</w:t>
            </w:r>
          </w:p>
        </w:tc>
        <w:tc>
          <w:tcPr>
            <w:tcW w:w="1559" w:type="dxa"/>
          </w:tcPr>
          <w:p w:rsidR="000240CC" w:rsidRPr="00E63CB2" w:rsidRDefault="000240CC" w:rsidP="000240CC">
            <w:pPr>
              <w:jc w:val="center"/>
              <w:rPr>
                <w:color w:val="404040"/>
              </w:rPr>
            </w:pPr>
            <w:r>
              <w:rPr>
                <w:color w:val="404040"/>
              </w:rPr>
              <w:t>12</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65</w:t>
            </w: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289</w:t>
            </w:r>
          </w:p>
        </w:tc>
        <w:tc>
          <w:tcPr>
            <w:tcW w:w="1985" w:type="dxa"/>
          </w:tcPr>
          <w:p w:rsidR="000240CC" w:rsidRPr="003547AD" w:rsidRDefault="000240CC" w:rsidP="000240CC">
            <w:pPr>
              <w:jc w:val="center"/>
              <w:rPr>
                <w:color w:val="404040"/>
              </w:rPr>
            </w:pPr>
            <w:r>
              <w:rPr>
                <w:color w:val="404040"/>
              </w:rPr>
              <w:t>289</w:t>
            </w:r>
          </w:p>
        </w:tc>
      </w:tr>
      <w:tr w:rsidR="000240CC" w:rsidRPr="00E63CB2" w:rsidTr="000240CC">
        <w:trPr>
          <w:trHeight w:val="274"/>
        </w:trPr>
        <w:tc>
          <w:tcPr>
            <w:tcW w:w="992" w:type="dxa"/>
          </w:tcPr>
          <w:p w:rsidR="000240CC" w:rsidRPr="00E63CB2" w:rsidRDefault="000240CC" w:rsidP="000240CC">
            <w:pPr>
              <w:jc w:val="center"/>
              <w:rPr>
                <w:color w:val="404040"/>
              </w:rPr>
            </w:pPr>
            <w:r w:rsidRPr="00E63CB2">
              <w:rPr>
                <w:color w:val="404040"/>
              </w:rPr>
              <w:t>6б</w:t>
            </w:r>
          </w:p>
        </w:tc>
        <w:tc>
          <w:tcPr>
            <w:tcW w:w="1277" w:type="dxa"/>
          </w:tcPr>
          <w:p w:rsidR="000240CC" w:rsidRPr="00E63CB2" w:rsidRDefault="000240CC" w:rsidP="000240CC">
            <w:pPr>
              <w:jc w:val="center"/>
              <w:rPr>
                <w:color w:val="404040"/>
              </w:rPr>
            </w:pPr>
            <w:r>
              <w:rPr>
                <w:color w:val="404040"/>
              </w:rPr>
              <w:t>21</w:t>
            </w:r>
          </w:p>
        </w:tc>
        <w:tc>
          <w:tcPr>
            <w:tcW w:w="1556" w:type="dxa"/>
          </w:tcPr>
          <w:p w:rsidR="000240CC" w:rsidRPr="00E63CB2" w:rsidRDefault="000240CC" w:rsidP="000240CC">
            <w:pPr>
              <w:jc w:val="center"/>
              <w:rPr>
                <w:color w:val="404040"/>
              </w:rPr>
            </w:pPr>
            <w:r>
              <w:rPr>
                <w:color w:val="404040"/>
              </w:rPr>
              <w:t>21</w:t>
            </w:r>
          </w:p>
        </w:tc>
        <w:tc>
          <w:tcPr>
            <w:tcW w:w="1559" w:type="dxa"/>
          </w:tcPr>
          <w:p w:rsidR="000240CC" w:rsidRPr="00E63CB2" w:rsidRDefault="000240CC" w:rsidP="000240CC">
            <w:pPr>
              <w:jc w:val="center"/>
              <w:rPr>
                <w:color w:val="404040"/>
              </w:rPr>
            </w:pPr>
            <w:r>
              <w:rPr>
                <w:color w:val="404040"/>
              </w:rPr>
              <w:t>7</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33</w:t>
            </w: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290</w:t>
            </w:r>
          </w:p>
        </w:tc>
        <w:tc>
          <w:tcPr>
            <w:tcW w:w="1985" w:type="dxa"/>
          </w:tcPr>
          <w:p w:rsidR="000240CC" w:rsidRPr="003547AD" w:rsidRDefault="000240CC" w:rsidP="000240CC">
            <w:pPr>
              <w:jc w:val="center"/>
              <w:rPr>
                <w:color w:val="404040"/>
              </w:rPr>
            </w:pPr>
            <w:r>
              <w:rPr>
                <w:color w:val="404040"/>
              </w:rPr>
              <w:t>291</w:t>
            </w:r>
          </w:p>
        </w:tc>
      </w:tr>
      <w:tr w:rsidR="000240CC" w:rsidRPr="00E63CB2" w:rsidTr="000240CC">
        <w:trPr>
          <w:trHeight w:val="274"/>
        </w:trPr>
        <w:tc>
          <w:tcPr>
            <w:tcW w:w="992" w:type="dxa"/>
          </w:tcPr>
          <w:p w:rsidR="000240CC" w:rsidRPr="00E63CB2" w:rsidRDefault="000240CC" w:rsidP="000240CC">
            <w:pPr>
              <w:jc w:val="center"/>
              <w:rPr>
                <w:color w:val="404040"/>
              </w:rPr>
            </w:pPr>
            <w:r>
              <w:rPr>
                <w:color w:val="404040"/>
              </w:rPr>
              <w:t>6в</w:t>
            </w:r>
          </w:p>
        </w:tc>
        <w:tc>
          <w:tcPr>
            <w:tcW w:w="1277" w:type="dxa"/>
          </w:tcPr>
          <w:p w:rsidR="000240CC" w:rsidRPr="00E63CB2" w:rsidRDefault="000240CC" w:rsidP="000240CC">
            <w:pPr>
              <w:jc w:val="center"/>
              <w:rPr>
                <w:color w:val="404040"/>
              </w:rPr>
            </w:pPr>
            <w:r>
              <w:rPr>
                <w:color w:val="404040"/>
              </w:rPr>
              <w:t>18</w:t>
            </w:r>
          </w:p>
        </w:tc>
        <w:tc>
          <w:tcPr>
            <w:tcW w:w="1556" w:type="dxa"/>
          </w:tcPr>
          <w:p w:rsidR="000240CC" w:rsidRPr="00E63CB2" w:rsidRDefault="000240CC" w:rsidP="000240CC">
            <w:pPr>
              <w:jc w:val="center"/>
              <w:rPr>
                <w:color w:val="404040"/>
              </w:rPr>
            </w:pPr>
            <w:r>
              <w:rPr>
                <w:color w:val="404040"/>
              </w:rPr>
              <w:t>18</w:t>
            </w:r>
          </w:p>
        </w:tc>
        <w:tc>
          <w:tcPr>
            <w:tcW w:w="1559" w:type="dxa"/>
          </w:tcPr>
          <w:p w:rsidR="000240CC" w:rsidRPr="00E63CB2" w:rsidRDefault="000240CC" w:rsidP="000240CC">
            <w:pPr>
              <w:jc w:val="center"/>
              <w:rPr>
                <w:color w:val="404040"/>
              </w:rPr>
            </w:pPr>
            <w:r>
              <w:rPr>
                <w:color w:val="404040"/>
              </w:rPr>
              <w:t>4</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22</w:t>
            </w: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296</w:t>
            </w:r>
          </w:p>
        </w:tc>
        <w:tc>
          <w:tcPr>
            <w:tcW w:w="1985" w:type="dxa"/>
          </w:tcPr>
          <w:p w:rsidR="000240CC" w:rsidRPr="003547AD" w:rsidRDefault="000240CC" w:rsidP="000240CC">
            <w:pPr>
              <w:jc w:val="center"/>
              <w:rPr>
                <w:color w:val="404040"/>
              </w:rPr>
            </w:pPr>
            <w:r>
              <w:rPr>
                <w:color w:val="404040"/>
              </w:rPr>
              <w:t>296</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7а</w:t>
            </w:r>
          </w:p>
        </w:tc>
        <w:tc>
          <w:tcPr>
            <w:tcW w:w="1277" w:type="dxa"/>
          </w:tcPr>
          <w:p w:rsidR="000240CC" w:rsidRPr="00E63CB2" w:rsidRDefault="000240CC" w:rsidP="000240CC">
            <w:pPr>
              <w:tabs>
                <w:tab w:val="left" w:pos="393"/>
                <w:tab w:val="center" w:pos="530"/>
              </w:tabs>
              <w:jc w:val="center"/>
              <w:rPr>
                <w:color w:val="404040"/>
              </w:rPr>
            </w:pPr>
            <w:r>
              <w:rPr>
                <w:color w:val="404040"/>
              </w:rPr>
              <w:t>26</w:t>
            </w:r>
          </w:p>
        </w:tc>
        <w:tc>
          <w:tcPr>
            <w:tcW w:w="1556" w:type="dxa"/>
          </w:tcPr>
          <w:p w:rsidR="000240CC" w:rsidRPr="00E63CB2" w:rsidRDefault="000240CC" w:rsidP="000240CC">
            <w:pPr>
              <w:jc w:val="center"/>
              <w:rPr>
                <w:color w:val="404040"/>
              </w:rPr>
            </w:pPr>
            <w:r>
              <w:rPr>
                <w:color w:val="404040"/>
              </w:rPr>
              <w:t>27</w:t>
            </w:r>
          </w:p>
        </w:tc>
        <w:tc>
          <w:tcPr>
            <w:tcW w:w="1559" w:type="dxa"/>
          </w:tcPr>
          <w:p w:rsidR="000240CC" w:rsidRPr="00E63CB2" w:rsidRDefault="000240CC" w:rsidP="000240CC">
            <w:pPr>
              <w:jc w:val="center"/>
              <w:rPr>
                <w:color w:val="404040"/>
              </w:rPr>
            </w:pPr>
            <w:r>
              <w:rPr>
                <w:color w:val="404040"/>
              </w:rPr>
              <w:t>10</w:t>
            </w:r>
          </w:p>
        </w:tc>
        <w:tc>
          <w:tcPr>
            <w:tcW w:w="1420" w:type="dxa"/>
          </w:tcPr>
          <w:p w:rsidR="000240CC" w:rsidRPr="00E63CB2" w:rsidRDefault="000240CC" w:rsidP="000240CC">
            <w:pPr>
              <w:jc w:val="center"/>
              <w:rPr>
                <w:color w:val="404040"/>
              </w:rPr>
            </w:pPr>
            <w:r>
              <w:rPr>
                <w:color w:val="404040"/>
              </w:rPr>
              <w:t>1</w:t>
            </w:r>
          </w:p>
        </w:tc>
        <w:tc>
          <w:tcPr>
            <w:tcW w:w="1134" w:type="dxa"/>
          </w:tcPr>
          <w:p w:rsidR="000240CC" w:rsidRPr="00E63CB2" w:rsidRDefault="000240CC" w:rsidP="000240CC">
            <w:pPr>
              <w:jc w:val="center"/>
              <w:rPr>
                <w:color w:val="404040"/>
              </w:rPr>
            </w:pPr>
            <w:r>
              <w:rPr>
                <w:color w:val="404040"/>
              </w:rPr>
              <w:t>96</w:t>
            </w:r>
          </w:p>
        </w:tc>
        <w:tc>
          <w:tcPr>
            <w:tcW w:w="1276" w:type="dxa"/>
          </w:tcPr>
          <w:p w:rsidR="000240CC" w:rsidRPr="00E63CB2" w:rsidRDefault="000240CC" w:rsidP="000240CC">
            <w:pPr>
              <w:jc w:val="center"/>
              <w:rPr>
                <w:color w:val="404040"/>
              </w:rPr>
            </w:pPr>
            <w:r>
              <w:rPr>
                <w:color w:val="404040"/>
              </w:rPr>
              <w:t>51,8</w:t>
            </w: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313</w:t>
            </w:r>
          </w:p>
        </w:tc>
        <w:tc>
          <w:tcPr>
            <w:tcW w:w="1985" w:type="dxa"/>
          </w:tcPr>
          <w:p w:rsidR="000240CC" w:rsidRPr="003547AD" w:rsidRDefault="000240CC" w:rsidP="000240CC">
            <w:pPr>
              <w:jc w:val="center"/>
              <w:rPr>
                <w:color w:val="404040"/>
              </w:rPr>
            </w:pPr>
            <w:r>
              <w:rPr>
                <w:color w:val="404040"/>
              </w:rPr>
              <w:t>315</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7б</w:t>
            </w:r>
          </w:p>
        </w:tc>
        <w:tc>
          <w:tcPr>
            <w:tcW w:w="1277" w:type="dxa"/>
          </w:tcPr>
          <w:p w:rsidR="000240CC" w:rsidRPr="00E63CB2" w:rsidRDefault="000240CC" w:rsidP="000240CC">
            <w:pPr>
              <w:jc w:val="center"/>
              <w:rPr>
                <w:color w:val="404040"/>
              </w:rPr>
            </w:pPr>
            <w:r>
              <w:rPr>
                <w:color w:val="404040"/>
              </w:rPr>
              <w:t>20</w:t>
            </w:r>
          </w:p>
        </w:tc>
        <w:tc>
          <w:tcPr>
            <w:tcW w:w="1556" w:type="dxa"/>
          </w:tcPr>
          <w:p w:rsidR="000240CC" w:rsidRPr="00E63CB2" w:rsidRDefault="000240CC" w:rsidP="000240CC">
            <w:pPr>
              <w:jc w:val="center"/>
              <w:rPr>
                <w:color w:val="404040"/>
              </w:rPr>
            </w:pPr>
            <w:r>
              <w:rPr>
                <w:color w:val="404040"/>
              </w:rPr>
              <w:t>20</w:t>
            </w:r>
          </w:p>
        </w:tc>
        <w:tc>
          <w:tcPr>
            <w:tcW w:w="1559" w:type="dxa"/>
          </w:tcPr>
          <w:p w:rsidR="000240CC" w:rsidRPr="00E63CB2" w:rsidRDefault="000240CC" w:rsidP="000240CC">
            <w:pPr>
              <w:jc w:val="center"/>
              <w:rPr>
                <w:color w:val="404040"/>
              </w:rPr>
            </w:pPr>
            <w:r>
              <w:rPr>
                <w:color w:val="404040"/>
              </w:rPr>
              <w:t>9</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45</w:t>
            </w: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320</w:t>
            </w:r>
          </w:p>
        </w:tc>
        <w:tc>
          <w:tcPr>
            <w:tcW w:w="1985" w:type="dxa"/>
          </w:tcPr>
          <w:p w:rsidR="000240CC" w:rsidRPr="003547AD" w:rsidRDefault="000240CC" w:rsidP="000240CC">
            <w:pPr>
              <w:jc w:val="center"/>
              <w:rPr>
                <w:color w:val="404040"/>
              </w:rPr>
            </w:pPr>
            <w:r>
              <w:rPr>
                <w:color w:val="404040"/>
              </w:rPr>
              <w:t>320</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8а</w:t>
            </w:r>
          </w:p>
        </w:tc>
        <w:tc>
          <w:tcPr>
            <w:tcW w:w="1277" w:type="dxa"/>
          </w:tcPr>
          <w:p w:rsidR="000240CC" w:rsidRPr="00E63CB2" w:rsidRDefault="000240CC" w:rsidP="000240CC">
            <w:pPr>
              <w:jc w:val="center"/>
              <w:rPr>
                <w:color w:val="404040"/>
              </w:rPr>
            </w:pPr>
            <w:r>
              <w:rPr>
                <w:color w:val="404040"/>
              </w:rPr>
              <w:t>25</w:t>
            </w:r>
          </w:p>
        </w:tc>
        <w:tc>
          <w:tcPr>
            <w:tcW w:w="1556" w:type="dxa"/>
          </w:tcPr>
          <w:p w:rsidR="000240CC" w:rsidRPr="00E63CB2" w:rsidRDefault="000240CC" w:rsidP="000240CC">
            <w:pPr>
              <w:jc w:val="center"/>
              <w:rPr>
                <w:color w:val="404040"/>
              </w:rPr>
            </w:pPr>
            <w:r>
              <w:rPr>
                <w:color w:val="404040"/>
              </w:rPr>
              <w:t>25</w:t>
            </w:r>
          </w:p>
        </w:tc>
        <w:tc>
          <w:tcPr>
            <w:tcW w:w="1559" w:type="dxa"/>
          </w:tcPr>
          <w:p w:rsidR="000240CC" w:rsidRPr="00E63CB2" w:rsidRDefault="000240CC" w:rsidP="000240CC">
            <w:pPr>
              <w:jc w:val="center"/>
              <w:rPr>
                <w:color w:val="404040"/>
              </w:rPr>
            </w:pPr>
            <w:r>
              <w:rPr>
                <w:color w:val="404040"/>
              </w:rPr>
              <w:t>11</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47784" w:rsidRDefault="000240CC" w:rsidP="000240CC">
            <w:pPr>
              <w:jc w:val="center"/>
              <w:rPr>
                <w:color w:val="404040"/>
              </w:rPr>
            </w:pPr>
            <w:r w:rsidRPr="00E47784">
              <w:rPr>
                <w:color w:val="404040"/>
              </w:rPr>
              <w:t>100</w:t>
            </w:r>
          </w:p>
        </w:tc>
        <w:tc>
          <w:tcPr>
            <w:tcW w:w="1276" w:type="dxa"/>
          </w:tcPr>
          <w:p w:rsidR="000240CC" w:rsidRPr="00E47784" w:rsidRDefault="000240CC" w:rsidP="000240CC">
            <w:pPr>
              <w:jc w:val="center"/>
              <w:rPr>
                <w:color w:val="404040"/>
              </w:rPr>
            </w:pPr>
            <w:r w:rsidRPr="00E47784">
              <w:rPr>
                <w:color w:val="404040"/>
              </w:rPr>
              <w:t>56</w:t>
            </w: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320</w:t>
            </w:r>
          </w:p>
        </w:tc>
        <w:tc>
          <w:tcPr>
            <w:tcW w:w="1985" w:type="dxa"/>
          </w:tcPr>
          <w:p w:rsidR="000240CC" w:rsidRPr="003547AD" w:rsidRDefault="000240CC" w:rsidP="000240CC">
            <w:pPr>
              <w:jc w:val="center"/>
              <w:rPr>
                <w:color w:val="404040"/>
              </w:rPr>
            </w:pPr>
            <w:r>
              <w:rPr>
                <w:color w:val="404040"/>
              </w:rPr>
              <w:t>320</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8б</w:t>
            </w:r>
          </w:p>
        </w:tc>
        <w:tc>
          <w:tcPr>
            <w:tcW w:w="1277" w:type="dxa"/>
          </w:tcPr>
          <w:p w:rsidR="000240CC" w:rsidRPr="00E63CB2" w:rsidRDefault="000240CC" w:rsidP="000240CC">
            <w:pPr>
              <w:jc w:val="center"/>
              <w:rPr>
                <w:color w:val="404040"/>
              </w:rPr>
            </w:pPr>
            <w:r>
              <w:rPr>
                <w:color w:val="404040"/>
              </w:rPr>
              <w:t>16</w:t>
            </w:r>
          </w:p>
        </w:tc>
        <w:tc>
          <w:tcPr>
            <w:tcW w:w="1556" w:type="dxa"/>
          </w:tcPr>
          <w:p w:rsidR="000240CC" w:rsidRPr="00E63CB2" w:rsidRDefault="000240CC" w:rsidP="000240CC">
            <w:pPr>
              <w:jc w:val="center"/>
              <w:rPr>
                <w:color w:val="404040"/>
              </w:rPr>
            </w:pPr>
            <w:r>
              <w:rPr>
                <w:color w:val="404040"/>
              </w:rPr>
              <w:t>16</w:t>
            </w:r>
          </w:p>
        </w:tc>
        <w:tc>
          <w:tcPr>
            <w:tcW w:w="1559" w:type="dxa"/>
          </w:tcPr>
          <w:p w:rsidR="000240CC" w:rsidRPr="00E63CB2" w:rsidRDefault="000240CC" w:rsidP="000240CC">
            <w:pPr>
              <w:jc w:val="center"/>
              <w:rPr>
                <w:color w:val="404040"/>
              </w:rPr>
            </w:pPr>
            <w:r>
              <w:rPr>
                <w:color w:val="404040"/>
              </w:rPr>
              <w:t>3</w:t>
            </w:r>
          </w:p>
        </w:tc>
        <w:tc>
          <w:tcPr>
            <w:tcW w:w="1420" w:type="dxa"/>
          </w:tcPr>
          <w:p w:rsidR="000240CC" w:rsidRPr="00E63CB2" w:rsidRDefault="000240CC" w:rsidP="000240CC">
            <w:pPr>
              <w:jc w:val="center"/>
              <w:rPr>
                <w:color w:val="404040"/>
              </w:rPr>
            </w:pPr>
            <w:r>
              <w:rPr>
                <w:color w:val="404040"/>
              </w:rPr>
              <w:t>2</w:t>
            </w:r>
          </w:p>
        </w:tc>
        <w:tc>
          <w:tcPr>
            <w:tcW w:w="1134" w:type="dxa"/>
          </w:tcPr>
          <w:p w:rsidR="000240CC" w:rsidRPr="00E47784" w:rsidRDefault="000240CC" w:rsidP="000240CC">
            <w:pPr>
              <w:jc w:val="center"/>
              <w:rPr>
                <w:color w:val="404040"/>
              </w:rPr>
            </w:pPr>
            <w:r w:rsidRPr="00E47784">
              <w:rPr>
                <w:color w:val="404040"/>
              </w:rPr>
              <w:t>87,5</w:t>
            </w:r>
          </w:p>
        </w:tc>
        <w:tc>
          <w:tcPr>
            <w:tcW w:w="1276" w:type="dxa"/>
          </w:tcPr>
          <w:p w:rsidR="000240CC" w:rsidRPr="00E47784" w:rsidRDefault="000240CC" w:rsidP="000240CC">
            <w:pPr>
              <w:jc w:val="center"/>
              <w:rPr>
                <w:color w:val="404040"/>
              </w:rPr>
            </w:pPr>
            <w:r w:rsidRPr="00E47784">
              <w:rPr>
                <w:color w:val="404040"/>
              </w:rPr>
              <w:t>18,7</w:t>
            </w: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320</w:t>
            </w:r>
          </w:p>
        </w:tc>
        <w:tc>
          <w:tcPr>
            <w:tcW w:w="1985" w:type="dxa"/>
          </w:tcPr>
          <w:p w:rsidR="000240CC" w:rsidRPr="003547AD" w:rsidRDefault="000240CC" w:rsidP="000240CC">
            <w:pPr>
              <w:jc w:val="center"/>
              <w:rPr>
                <w:color w:val="404040"/>
              </w:rPr>
            </w:pPr>
            <w:r>
              <w:rPr>
                <w:color w:val="404040"/>
              </w:rPr>
              <w:t>318</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9а</w:t>
            </w:r>
          </w:p>
        </w:tc>
        <w:tc>
          <w:tcPr>
            <w:tcW w:w="1277" w:type="dxa"/>
          </w:tcPr>
          <w:p w:rsidR="000240CC" w:rsidRPr="00E63CB2" w:rsidRDefault="000240CC" w:rsidP="000240CC">
            <w:pPr>
              <w:jc w:val="center"/>
              <w:rPr>
                <w:color w:val="404040"/>
              </w:rPr>
            </w:pPr>
            <w:r>
              <w:rPr>
                <w:color w:val="404040"/>
              </w:rPr>
              <w:t>21</w:t>
            </w:r>
          </w:p>
        </w:tc>
        <w:tc>
          <w:tcPr>
            <w:tcW w:w="1556" w:type="dxa"/>
          </w:tcPr>
          <w:p w:rsidR="000240CC" w:rsidRPr="00E63CB2" w:rsidRDefault="000240CC" w:rsidP="000240CC">
            <w:pPr>
              <w:jc w:val="center"/>
              <w:rPr>
                <w:color w:val="404040"/>
              </w:rPr>
            </w:pPr>
            <w:r>
              <w:rPr>
                <w:color w:val="404040"/>
              </w:rPr>
              <w:t>21</w:t>
            </w:r>
          </w:p>
        </w:tc>
        <w:tc>
          <w:tcPr>
            <w:tcW w:w="1559" w:type="dxa"/>
          </w:tcPr>
          <w:p w:rsidR="000240CC" w:rsidRPr="00E63CB2" w:rsidRDefault="000240CC" w:rsidP="000240CC">
            <w:pPr>
              <w:jc w:val="center"/>
              <w:rPr>
                <w:color w:val="404040"/>
              </w:rPr>
            </w:pPr>
            <w:r>
              <w:rPr>
                <w:color w:val="404040"/>
              </w:rPr>
              <w:t>8</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42,8</w:t>
            </w: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303</w:t>
            </w:r>
          </w:p>
        </w:tc>
        <w:tc>
          <w:tcPr>
            <w:tcW w:w="1985" w:type="dxa"/>
          </w:tcPr>
          <w:p w:rsidR="000240CC" w:rsidRPr="003547AD" w:rsidRDefault="000240CC" w:rsidP="000240CC">
            <w:pPr>
              <w:jc w:val="center"/>
              <w:rPr>
                <w:color w:val="404040"/>
              </w:rPr>
            </w:pPr>
            <w:r>
              <w:rPr>
                <w:color w:val="404040"/>
              </w:rPr>
              <w:t>303</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9б</w:t>
            </w:r>
          </w:p>
        </w:tc>
        <w:tc>
          <w:tcPr>
            <w:tcW w:w="1277" w:type="dxa"/>
          </w:tcPr>
          <w:p w:rsidR="000240CC" w:rsidRPr="00E63CB2" w:rsidRDefault="000240CC" w:rsidP="000240CC">
            <w:pPr>
              <w:jc w:val="center"/>
              <w:rPr>
                <w:color w:val="404040"/>
              </w:rPr>
            </w:pPr>
            <w:r>
              <w:rPr>
                <w:color w:val="404040"/>
              </w:rPr>
              <w:t>24</w:t>
            </w:r>
          </w:p>
        </w:tc>
        <w:tc>
          <w:tcPr>
            <w:tcW w:w="1556" w:type="dxa"/>
          </w:tcPr>
          <w:p w:rsidR="000240CC" w:rsidRPr="00E63CB2" w:rsidRDefault="000240CC" w:rsidP="000240CC">
            <w:pPr>
              <w:jc w:val="center"/>
              <w:rPr>
                <w:color w:val="404040"/>
              </w:rPr>
            </w:pPr>
            <w:r>
              <w:rPr>
                <w:color w:val="404040"/>
              </w:rPr>
              <w:t>24</w:t>
            </w:r>
          </w:p>
        </w:tc>
        <w:tc>
          <w:tcPr>
            <w:tcW w:w="1559" w:type="dxa"/>
          </w:tcPr>
          <w:p w:rsidR="000240CC" w:rsidRPr="00E63CB2" w:rsidRDefault="000240CC" w:rsidP="000240CC">
            <w:pPr>
              <w:jc w:val="center"/>
              <w:rPr>
                <w:color w:val="404040"/>
              </w:rPr>
            </w:pPr>
            <w:r>
              <w:rPr>
                <w:color w:val="404040"/>
              </w:rPr>
              <w:t>9</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37</w:t>
            </w:r>
          </w:p>
        </w:tc>
        <w:tc>
          <w:tcPr>
            <w:tcW w:w="1556" w:type="dxa"/>
          </w:tcPr>
          <w:p w:rsidR="000240CC" w:rsidRPr="00F61725" w:rsidRDefault="000240CC" w:rsidP="000240CC">
            <w:pPr>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304</w:t>
            </w:r>
          </w:p>
        </w:tc>
        <w:tc>
          <w:tcPr>
            <w:tcW w:w="1985" w:type="dxa"/>
          </w:tcPr>
          <w:p w:rsidR="000240CC" w:rsidRPr="003547AD" w:rsidRDefault="000240CC" w:rsidP="000240CC">
            <w:pPr>
              <w:jc w:val="center"/>
              <w:rPr>
                <w:color w:val="404040"/>
              </w:rPr>
            </w:pPr>
            <w:r>
              <w:rPr>
                <w:color w:val="404040"/>
              </w:rPr>
              <w:t>306</w:t>
            </w:r>
          </w:p>
        </w:tc>
      </w:tr>
      <w:tr w:rsidR="000240CC" w:rsidRPr="00E63CB2" w:rsidTr="000240CC">
        <w:tc>
          <w:tcPr>
            <w:tcW w:w="992" w:type="dxa"/>
          </w:tcPr>
          <w:p w:rsidR="000240CC" w:rsidRPr="00E63CB2" w:rsidRDefault="000240CC" w:rsidP="000240CC">
            <w:pPr>
              <w:jc w:val="center"/>
              <w:rPr>
                <w:b/>
                <w:color w:val="404040"/>
              </w:rPr>
            </w:pPr>
            <w:r w:rsidRPr="00E63CB2">
              <w:rPr>
                <w:b/>
                <w:color w:val="404040"/>
              </w:rPr>
              <w:t>всего</w:t>
            </w:r>
          </w:p>
        </w:tc>
        <w:tc>
          <w:tcPr>
            <w:tcW w:w="1277" w:type="dxa"/>
          </w:tcPr>
          <w:p w:rsidR="000240CC" w:rsidRPr="00E63CB2" w:rsidRDefault="000240CC" w:rsidP="000240CC">
            <w:pPr>
              <w:jc w:val="center"/>
              <w:rPr>
                <w:b/>
                <w:color w:val="404040"/>
              </w:rPr>
            </w:pPr>
            <w:r>
              <w:rPr>
                <w:b/>
                <w:color w:val="404040"/>
              </w:rPr>
              <w:t>242</w:t>
            </w:r>
          </w:p>
        </w:tc>
        <w:tc>
          <w:tcPr>
            <w:tcW w:w="1556" w:type="dxa"/>
          </w:tcPr>
          <w:p w:rsidR="000240CC" w:rsidRPr="00E63CB2" w:rsidRDefault="000240CC" w:rsidP="000240CC">
            <w:pPr>
              <w:jc w:val="center"/>
              <w:rPr>
                <w:b/>
                <w:color w:val="404040"/>
              </w:rPr>
            </w:pPr>
            <w:r>
              <w:rPr>
                <w:b/>
                <w:color w:val="404040"/>
              </w:rPr>
              <w:t>244</w:t>
            </w:r>
          </w:p>
        </w:tc>
        <w:tc>
          <w:tcPr>
            <w:tcW w:w="1559" w:type="dxa"/>
          </w:tcPr>
          <w:p w:rsidR="000240CC" w:rsidRPr="00E63CB2" w:rsidRDefault="000240CC" w:rsidP="000240CC">
            <w:pPr>
              <w:jc w:val="center"/>
              <w:rPr>
                <w:b/>
                <w:color w:val="404040"/>
              </w:rPr>
            </w:pPr>
            <w:r>
              <w:rPr>
                <w:b/>
                <w:color w:val="404040"/>
              </w:rPr>
              <w:t>96</w:t>
            </w:r>
          </w:p>
        </w:tc>
        <w:tc>
          <w:tcPr>
            <w:tcW w:w="1420" w:type="dxa"/>
          </w:tcPr>
          <w:p w:rsidR="000240CC" w:rsidRPr="00E63CB2" w:rsidRDefault="000240CC" w:rsidP="000240CC">
            <w:pPr>
              <w:jc w:val="center"/>
              <w:rPr>
                <w:b/>
                <w:color w:val="404040"/>
              </w:rPr>
            </w:pPr>
            <w:r>
              <w:rPr>
                <w:b/>
                <w:color w:val="404040"/>
              </w:rPr>
              <w:t>0</w:t>
            </w:r>
          </w:p>
        </w:tc>
        <w:tc>
          <w:tcPr>
            <w:tcW w:w="1134" w:type="dxa"/>
          </w:tcPr>
          <w:p w:rsidR="000240CC" w:rsidRPr="00E63CB2" w:rsidRDefault="000240CC" w:rsidP="000240CC">
            <w:pPr>
              <w:jc w:val="center"/>
              <w:rPr>
                <w:b/>
                <w:color w:val="404040"/>
              </w:rPr>
            </w:pPr>
            <w:r>
              <w:rPr>
                <w:b/>
                <w:color w:val="404040"/>
              </w:rPr>
              <w:t>98,5</w:t>
            </w:r>
          </w:p>
        </w:tc>
        <w:tc>
          <w:tcPr>
            <w:tcW w:w="1276" w:type="dxa"/>
          </w:tcPr>
          <w:p w:rsidR="000240CC" w:rsidRPr="00E63CB2" w:rsidRDefault="000240CC" w:rsidP="000240CC">
            <w:pPr>
              <w:jc w:val="center"/>
              <w:rPr>
                <w:b/>
                <w:color w:val="404040"/>
              </w:rPr>
            </w:pPr>
            <w:r>
              <w:rPr>
                <w:b/>
                <w:color w:val="404040"/>
              </w:rPr>
              <w:t>42,8</w:t>
            </w:r>
          </w:p>
        </w:tc>
        <w:tc>
          <w:tcPr>
            <w:tcW w:w="1556" w:type="dxa"/>
          </w:tcPr>
          <w:p w:rsidR="000240CC" w:rsidRPr="00E63CB2" w:rsidRDefault="000240CC" w:rsidP="000240CC">
            <w:pPr>
              <w:jc w:val="center"/>
              <w:rPr>
                <w:b/>
                <w:color w:val="404040"/>
              </w:rPr>
            </w:pPr>
          </w:p>
        </w:tc>
        <w:tc>
          <w:tcPr>
            <w:tcW w:w="1846" w:type="dxa"/>
          </w:tcPr>
          <w:p w:rsidR="000240CC" w:rsidRPr="003D1002" w:rsidRDefault="000240CC" w:rsidP="000240CC">
            <w:pPr>
              <w:jc w:val="center"/>
              <w:rPr>
                <w:b/>
                <w:color w:val="404040"/>
              </w:rPr>
            </w:pPr>
            <w:r>
              <w:rPr>
                <w:b/>
                <w:color w:val="404040"/>
              </w:rPr>
              <w:t>3269</w:t>
            </w:r>
          </w:p>
        </w:tc>
        <w:tc>
          <w:tcPr>
            <w:tcW w:w="1985" w:type="dxa"/>
          </w:tcPr>
          <w:p w:rsidR="000240CC" w:rsidRPr="003D1002" w:rsidRDefault="000240CC" w:rsidP="000240CC">
            <w:pPr>
              <w:jc w:val="center"/>
              <w:rPr>
                <w:b/>
                <w:color w:val="404040"/>
              </w:rPr>
            </w:pPr>
            <w:r>
              <w:rPr>
                <w:b/>
                <w:color w:val="404040"/>
              </w:rPr>
              <w:t>3272</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10</w:t>
            </w:r>
          </w:p>
        </w:tc>
        <w:tc>
          <w:tcPr>
            <w:tcW w:w="1277" w:type="dxa"/>
          </w:tcPr>
          <w:p w:rsidR="000240CC" w:rsidRPr="00E63CB2" w:rsidRDefault="000240CC" w:rsidP="000240CC">
            <w:pPr>
              <w:jc w:val="center"/>
              <w:rPr>
                <w:color w:val="404040"/>
              </w:rPr>
            </w:pPr>
            <w:r>
              <w:rPr>
                <w:color w:val="404040"/>
              </w:rPr>
              <w:t>22</w:t>
            </w:r>
          </w:p>
        </w:tc>
        <w:tc>
          <w:tcPr>
            <w:tcW w:w="1556" w:type="dxa"/>
          </w:tcPr>
          <w:p w:rsidR="000240CC" w:rsidRPr="00E63CB2" w:rsidRDefault="000240CC" w:rsidP="000240CC">
            <w:pPr>
              <w:jc w:val="center"/>
              <w:rPr>
                <w:color w:val="404040"/>
              </w:rPr>
            </w:pPr>
            <w:r>
              <w:rPr>
                <w:color w:val="404040"/>
              </w:rPr>
              <w:t>21</w:t>
            </w:r>
          </w:p>
        </w:tc>
        <w:tc>
          <w:tcPr>
            <w:tcW w:w="1559" w:type="dxa"/>
          </w:tcPr>
          <w:p w:rsidR="000240CC" w:rsidRPr="00E63CB2" w:rsidRDefault="000240CC" w:rsidP="000240CC">
            <w:pPr>
              <w:jc w:val="center"/>
              <w:rPr>
                <w:color w:val="404040"/>
              </w:rPr>
            </w:pPr>
          </w:p>
        </w:tc>
        <w:tc>
          <w:tcPr>
            <w:tcW w:w="1420" w:type="dxa"/>
          </w:tcPr>
          <w:p w:rsidR="000240CC" w:rsidRPr="00E63CB2" w:rsidRDefault="000240CC" w:rsidP="000240CC">
            <w:pPr>
              <w:jc w:val="center"/>
              <w:rPr>
                <w:color w:val="404040"/>
              </w:rPr>
            </w:pPr>
          </w:p>
        </w:tc>
        <w:tc>
          <w:tcPr>
            <w:tcW w:w="1134" w:type="dxa"/>
          </w:tcPr>
          <w:p w:rsidR="000240CC" w:rsidRPr="00E63CB2" w:rsidRDefault="000240CC" w:rsidP="000240CC">
            <w:pPr>
              <w:jc w:val="center"/>
              <w:rPr>
                <w:color w:val="404040"/>
              </w:rPr>
            </w:pPr>
          </w:p>
        </w:tc>
        <w:tc>
          <w:tcPr>
            <w:tcW w:w="1276" w:type="dxa"/>
          </w:tcPr>
          <w:p w:rsidR="000240CC" w:rsidRPr="00E63CB2" w:rsidRDefault="000240CC" w:rsidP="000240CC">
            <w:pPr>
              <w:jc w:val="center"/>
              <w:rPr>
                <w:color w:val="404040"/>
              </w:rPr>
            </w:pPr>
          </w:p>
        </w:tc>
        <w:tc>
          <w:tcPr>
            <w:tcW w:w="1556" w:type="dxa"/>
          </w:tcPr>
          <w:p w:rsidR="000240CC" w:rsidRPr="00E63CB2" w:rsidRDefault="000240CC" w:rsidP="000240CC">
            <w:pPr>
              <w:jc w:val="center"/>
              <w:rPr>
                <w:color w:val="404040"/>
              </w:rPr>
            </w:pPr>
          </w:p>
        </w:tc>
        <w:tc>
          <w:tcPr>
            <w:tcW w:w="1846" w:type="dxa"/>
          </w:tcPr>
          <w:p w:rsidR="000240CC" w:rsidRPr="003D1002" w:rsidRDefault="000240CC" w:rsidP="000240CC">
            <w:pPr>
              <w:jc w:val="center"/>
              <w:rPr>
                <w:color w:val="404040"/>
              </w:rPr>
            </w:pPr>
          </w:p>
        </w:tc>
        <w:tc>
          <w:tcPr>
            <w:tcW w:w="1985" w:type="dxa"/>
          </w:tcPr>
          <w:p w:rsidR="000240CC" w:rsidRPr="00E63CB2" w:rsidRDefault="000240CC" w:rsidP="000240CC">
            <w:pPr>
              <w:jc w:val="center"/>
              <w:rPr>
                <w:color w:val="404040"/>
                <w:lang w:val="en-US"/>
              </w:rPr>
            </w:pPr>
          </w:p>
        </w:tc>
      </w:tr>
      <w:tr w:rsidR="000240CC" w:rsidRPr="00E63CB2" w:rsidTr="000240CC">
        <w:tc>
          <w:tcPr>
            <w:tcW w:w="992" w:type="dxa"/>
          </w:tcPr>
          <w:p w:rsidR="000240CC" w:rsidRPr="00E63CB2" w:rsidRDefault="000240CC" w:rsidP="000240CC">
            <w:pPr>
              <w:jc w:val="center"/>
              <w:rPr>
                <w:color w:val="404040"/>
              </w:rPr>
            </w:pPr>
            <w:r w:rsidRPr="00E63CB2">
              <w:rPr>
                <w:color w:val="404040"/>
              </w:rPr>
              <w:t>11</w:t>
            </w:r>
          </w:p>
        </w:tc>
        <w:tc>
          <w:tcPr>
            <w:tcW w:w="1277" w:type="dxa"/>
          </w:tcPr>
          <w:p w:rsidR="000240CC" w:rsidRPr="00E63CB2" w:rsidRDefault="000240CC" w:rsidP="000240CC">
            <w:pPr>
              <w:jc w:val="center"/>
              <w:rPr>
                <w:color w:val="404040"/>
              </w:rPr>
            </w:pPr>
            <w:r>
              <w:rPr>
                <w:color w:val="404040"/>
              </w:rPr>
              <w:t>17</w:t>
            </w:r>
          </w:p>
        </w:tc>
        <w:tc>
          <w:tcPr>
            <w:tcW w:w="1556" w:type="dxa"/>
          </w:tcPr>
          <w:p w:rsidR="000240CC" w:rsidRPr="00E63CB2" w:rsidRDefault="000240CC" w:rsidP="000240CC">
            <w:pPr>
              <w:jc w:val="center"/>
              <w:rPr>
                <w:color w:val="404040"/>
              </w:rPr>
            </w:pPr>
            <w:r>
              <w:rPr>
                <w:color w:val="404040"/>
              </w:rPr>
              <w:t>17</w:t>
            </w:r>
          </w:p>
        </w:tc>
        <w:tc>
          <w:tcPr>
            <w:tcW w:w="1559" w:type="dxa"/>
          </w:tcPr>
          <w:p w:rsidR="000240CC" w:rsidRPr="00E63CB2" w:rsidRDefault="000240CC" w:rsidP="000240CC">
            <w:pPr>
              <w:jc w:val="center"/>
              <w:rPr>
                <w:color w:val="404040"/>
              </w:rPr>
            </w:pPr>
          </w:p>
        </w:tc>
        <w:tc>
          <w:tcPr>
            <w:tcW w:w="1420" w:type="dxa"/>
          </w:tcPr>
          <w:p w:rsidR="000240CC" w:rsidRPr="00E63CB2" w:rsidRDefault="000240CC" w:rsidP="000240CC">
            <w:pPr>
              <w:jc w:val="center"/>
              <w:rPr>
                <w:color w:val="404040"/>
              </w:rPr>
            </w:pPr>
          </w:p>
        </w:tc>
        <w:tc>
          <w:tcPr>
            <w:tcW w:w="1134" w:type="dxa"/>
          </w:tcPr>
          <w:p w:rsidR="000240CC" w:rsidRPr="00E63CB2" w:rsidRDefault="000240CC" w:rsidP="000240CC">
            <w:pPr>
              <w:jc w:val="center"/>
              <w:rPr>
                <w:color w:val="404040"/>
              </w:rPr>
            </w:pPr>
          </w:p>
        </w:tc>
        <w:tc>
          <w:tcPr>
            <w:tcW w:w="1276" w:type="dxa"/>
          </w:tcPr>
          <w:p w:rsidR="000240CC" w:rsidRPr="00E63CB2" w:rsidRDefault="000240CC" w:rsidP="000240CC">
            <w:pPr>
              <w:jc w:val="center"/>
              <w:rPr>
                <w:color w:val="404040"/>
              </w:rPr>
            </w:pPr>
          </w:p>
        </w:tc>
        <w:tc>
          <w:tcPr>
            <w:tcW w:w="1556" w:type="dxa"/>
          </w:tcPr>
          <w:p w:rsidR="000240CC" w:rsidRPr="00E63CB2" w:rsidRDefault="000240CC" w:rsidP="000240CC">
            <w:pPr>
              <w:jc w:val="center"/>
              <w:rPr>
                <w:color w:val="404040"/>
              </w:rPr>
            </w:pPr>
          </w:p>
        </w:tc>
        <w:tc>
          <w:tcPr>
            <w:tcW w:w="1846" w:type="dxa"/>
          </w:tcPr>
          <w:p w:rsidR="000240CC" w:rsidRPr="00E63CB2" w:rsidRDefault="000240CC" w:rsidP="000240CC">
            <w:pPr>
              <w:jc w:val="center"/>
              <w:rPr>
                <w:color w:val="404040"/>
                <w:lang w:val="en-US"/>
              </w:rPr>
            </w:pPr>
          </w:p>
        </w:tc>
        <w:tc>
          <w:tcPr>
            <w:tcW w:w="1985" w:type="dxa"/>
          </w:tcPr>
          <w:p w:rsidR="000240CC" w:rsidRPr="00E63CB2" w:rsidRDefault="000240CC" w:rsidP="000240CC">
            <w:pPr>
              <w:jc w:val="center"/>
              <w:rPr>
                <w:color w:val="404040"/>
                <w:lang w:val="en-US"/>
              </w:rPr>
            </w:pPr>
          </w:p>
        </w:tc>
      </w:tr>
      <w:tr w:rsidR="000240CC" w:rsidRPr="00E63CB2" w:rsidTr="000240CC">
        <w:tc>
          <w:tcPr>
            <w:tcW w:w="992" w:type="dxa"/>
          </w:tcPr>
          <w:p w:rsidR="000240CC" w:rsidRPr="00E63CB2" w:rsidRDefault="000240CC" w:rsidP="000240CC">
            <w:pPr>
              <w:jc w:val="center"/>
              <w:rPr>
                <w:b/>
                <w:color w:val="404040"/>
              </w:rPr>
            </w:pPr>
            <w:r w:rsidRPr="00E63CB2">
              <w:rPr>
                <w:b/>
                <w:color w:val="404040"/>
              </w:rPr>
              <w:t>Всего</w:t>
            </w:r>
          </w:p>
        </w:tc>
        <w:tc>
          <w:tcPr>
            <w:tcW w:w="1277" w:type="dxa"/>
          </w:tcPr>
          <w:p w:rsidR="000240CC" w:rsidRPr="00E63CB2" w:rsidRDefault="000240CC" w:rsidP="000240CC">
            <w:pPr>
              <w:jc w:val="center"/>
              <w:rPr>
                <w:b/>
                <w:color w:val="404040"/>
              </w:rPr>
            </w:pPr>
            <w:r>
              <w:rPr>
                <w:b/>
                <w:color w:val="404040"/>
              </w:rPr>
              <w:t>39</w:t>
            </w:r>
          </w:p>
        </w:tc>
        <w:tc>
          <w:tcPr>
            <w:tcW w:w="1556" w:type="dxa"/>
          </w:tcPr>
          <w:p w:rsidR="000240CC" w:rsidRPr="00E63CB2" w:rsidRDefault="000240CC" w:rsidP="000240CC">
            <w:pPr>
              <w:jc w:val="center"/>
              <w:rPr>
                <w:b/>
                <w:color w:val="404040"/>
              </w:rPr>
            </w:pPr>
            <w:r>
              <w:rPr>
                <w:b/>
                <w:color w:val="404040"/>
              </w:rPr>
              <w:t>38</w:t>
            </w:r>
          </w:p>
        </w:tc>
        <w:tc>
          <w:tcPr>
            <w:tcW w:w="1559" w:type="dxa"/>
          </w:tcPr>
          <w:p w:rsidR="000240CC" w:rsidRPr="00E63CB2" w:rsidRDefault="000240CC" w:rsidP="000240CC">
            <w:pPr>
              <w:jc w:val="center"/>
              <w:rPr>
                <w:b/>
                <w:color w:val="404040"/>
              </w:rPr>
            </w:pPr>
            <w:r>
              <w:rPr>
                <w:b/>
                <w:color w:val="404040"/>
              </w:rPr>
              <w:t>212</w:t>
            </w:r>
          </w:p>
        </w:tc>
        <w:tc>
          <w:tcPr>
            <w:tcW w:w="1420" w:type="dxa"/>
          </w:tcPr>
          <w:p w:rsidR="000240CC" w:rsidRPr="00D72B23" w:rsidRDefault="000240CC" w:rsidP="000240CC">
            <w:pPr>
              <w:jc w:val="center"/>
              <w:rPr>
                <w:b/>
                <w:color w:val="404040"/>
              </w:rPr>
            </w:pPr>
            <w:r>
              <w:rPr>
                <w:b/>
                <w:color w:val="404040"/>
              </w:rPr>
              <w:t>5</w:t>
            </w:r>
          </w:p>
        </w:tc>
        <w:tc>
          <w:tcPr>
            <w:tcW w:w="1134" w:type="dxa"/>
          </w:tcPr>
          <w:p w:rsidR="000240CC" w:rsidRPr="00E63CB2" w:rsidRDefault="000240CC" w:rsidP="000240CC">
            <w:pPr>
              <w:jc w:val="center"/>
              <w:rPr>
                <w:b/>
                <w:color w:val="404040"/>
              </w:rPr>
            </w:pPr>
            <w:r>
              <w:rPr>
                <w:b/>
                <w:color w:val="404040"/>
              </w:rPr>
              <w:t>93.2</w:t>
            </w:r>
          </w:p>
        </w:tc>
        <w:tc>
          <w:tcPr>
            <w:tcW w:w="1276" w:type="dxa"/>
          </w:tcPr>
          <w:p w:rsidR="000240CC" w:rsidRPr="00E63CB2" w:rsidRDefault="000240CC" w:rsidP="000240CC">
            <w:pPr>
              <w:jc w:val="center"/>
              <w:rPr>
                <w:b/>
                <w:color w:val="404040"/>
              </w:rPr>
            </w:pPr>
            <w:r>
              <w:rPr>
                <w:b/>
                <w:color w:val="404040"/>
              </w:rPr>
              <w:t>48,85</w:t>
            </w:r>
          </w:p>
        </w:tc>
        <w:tc>
          <w:tcPr>
            <w:tcW w:w="1556" w:type="dxa"/>
          </w:tcPr>
          <w:p w:rsidR="000240CC" w:rsidRPr="00E63CB2" w:rsidRDefault="000240CC" w:rsidP="000240CC">
            <w:pPr>
              <w:jc w:val="center"/>
              <w:rPr>
                <w:b/>
                <w:color w:val="404040"/>
              </w:rPr>
            </w:pPr>
          </w:p>
        </w:tc>
        <w:tc>
          <w:tcPr>
            <w:tcW w:w="1846" w:type="dxa"/>
          </w:tcPr>
          <w:p w:rsidR="000240CC" w:rsidRPr="003D1002" w:rsidRDefault="000240CC" w:rsidP="000240CC">
            <w:pPr>
              <w:jc w:val="center"/>
              <w:rPr>
                <w:b/>
                <w:color w:val="404040"/>
              </w:rPr>
            </w:pPr>
          </w:p>
        </w:tc>
        <w:tc>
          <w:tcPr>
            <w:tcW w:w="1985" w:type="dxa"/>
          </w:tcPr>
          <w:p w:rsidR="000240CC" w:rsidRPr="00E63CB2" w:rsidRDefault="000240CC" w:rsidP="000240CC">
            <w:pPr>
              <w:jc w:val="center"/>
              <w:rPr>
                <w:b/>
                <w:color w:val="404040"/>
                <w:lang w:val="en-US"/>
              </w:rPr>
            </w:pPr>
          </w:p>
        </w:tc>
      </w:tr>
      <w:tr w:rsidR="000240CC" w:rsidRPr="00E63CB2" w:rsidTr="000240CC">
        <w:tc>
          <w:tcPr>
            <w:tcW w:w="992" w:type="dxa"/>
          </w:tcPr>
          <w:p w:rsidR="000240CC" w:rsidRPr="00E63CB2" w:rsidRDefault="000240CC" w:rsidP="000240CC">
            <w:pPr>
              <w:jc w:val="center"/>
              <w:rPr>
                <w:b/>
                <w:color w:val="404040"/>
              </w:rPr>
            </w:pPr>
            <w:r w:rsidRPr="00E63CB2">
              <w:rPr>
                <w:b/>
                <w:color w:val="404040"/>
              </w:rPr>
              <w:lastRenderedPageBreak/>
              <w:t>Итого</w:t>
            </w:r>
          </w:p>
        </w:tc>
        <w:tc>
          <w:tcPr>
            <w:tcW w:w="1277" w:type="dxa"/>
          </w:tcPr>
          <w:p w:rsidR="000240CC" w:rsidRPr="00E63CB2" w:rsidRDefault="000240CC" w:rsidP="000240CC">
            <w:pPr>
              <w:jc w:val="center"/>
              <w:rPr>
                <w:b/>
                <w:color w:val="404040"/>
              </w:rPr>
            </w:pPr>
            <w:r>
              <w:rPr>
                <w:b/>
                <w:color w:val="404040"/>
              </w:rPr>
              <w:t>530</w:t>
            </w:r>
          </w:p>
        </w:tc>
        <w:tc>
          <w:tcPr>
            <w:tcW w:w="1556" w:type="dxa"/>
          </w:tcPr>
          <w:p w:rsidR="000240CC" w:rsidRPr="00E63CB2" w:rsidRDefault="000240CC" w:rsidP="000240CC">
            <w:pPr>
              <w:jc w:val="center"/>
              <w:rPr>
                <w:b/>
                <w:color w:val="404040"/>
              </w:rPr>
            </w:pPr>
            <w:r>
              <w:rPr>
                <w:b/>
                <w:color w:val="404040"/>
              </w:rPr>
              <w:t>530</w:t>
            </w:r>
          </w:p>
        </w:tc>
        <w:tc>
          <w:tcPr>
            <w:tcW w:w="1559" w:type="dxa"/>
          </w:tcPr>
          <w:p w:rsidR="000240CC" w:rsidRPr="00E63CB2" w:rsidRDefault="000240CC" w:rsidP="000240CC">
            <w:pPr>
              <w:jc w:val="center"/>
              <w:rPr>
                <w:b/>
                <w:color w:val="404040"/>
              </w:rPr>
            </w:pPr>
            <w:r>
              <w:rPr>
                <w:b/>
                <w:color w:val="404040"/>
              </w:rPr>
              <w:t>212</w:t>
            </w:r>
          </w:p>
        </w:tc>
        <w:tc>
          <w:tcPr>
            <w:tcW w:w="1420" w:type="dxa"/>
          </w:tcPr>
          <w:p w:rsidR="000240CC" w:rsidRPr="00D72B23" w:rsidRDefault="000240CC" w:rsidP="000240CC">
            <w:pPr>
              <w:jc w:val="center"/>
              <w:rPr>
                <w:b/>
                <w:color w:val="404040"/>
              </w:rPr>
            </w:pPr>
            <w:r>
              <w:rPr>
                <w:b/>
                <w:color w:val="404040"/>
              </w:rPr>
              <w:t>5</w:t>
            </w:r>
          </w:p>
        </w:tc>
        <w:tc>
          <w:tcPr>
            <w:tcW w:w="1134" w:type="dxa"/>
          </w:tcPr>
          <w:p w:rsidR="000240CC" w:rsidRPr="00E63CB2" w:rsidRDefault="000240CC" w:rsidP="000240CC">
            <w:pPr>
              <w:jc w:val="center"/>
              <w:rPr>
                <w:b/>
                <w:color w:val="404040"/>
              </w:rPr>
            </w:pPr>
            <w:r>
              <w:rPr>
                <w:b/>
                <w:color w:val="404040"/>
              </w:rPr>
              <w:t>93,2</w:t>
            </w:r>
          </w:p>
        </w:tc>
        <w:tc>
          <w:tcPr>
            <w:tcW w:w="1276" w:type="dxa"/>
          </w:tcPr>
          <w:p w:rsidR="000240CC" w:rsidRPr="00E63CB2" w:rsidRDefault="000240CC" w:rsidP="000240CC">
            <w:pPr>
              <w:jc w:val="center"/>
              <w:rPr>
                <w:b/>
                <w:color w:val="404040"/>
              </w:rPr>
            </w:pPr>
            <w:r>
              <w:rPr>
                <w:b/>
                <w:color w:val="404040"/>
              </w:rPr>
              <w:t>48,85</w:t>
            </w:r>
          </w:p>
        </w:tc>
        <w:tc>
          <w:tcPr>
            <w:tcW w:w="1556" w:type="dxa"/>
          </w:tcPr>
          <w:p w:rsidR="000240CC" w:rsidRPr="00E63CB2" w:rsidRDefault="000240CC" w:rsidP="000240CC">
            <w:pPr>
              <w:jc w:val="center"/>
              <w:rPr>
                <w:b/>
                <w:color w:val="404040"/>
              </w:rPr>
            </w:pPr>
          </w:p>
        </w:tc>
        <w:tc>
          <w:tcPr>
            <w:tcW w:w="1846" w:type="dxa"/>
          </w:tcPr>
          <w:p w:rsidR="000240CC" w:rsidRPr="000332B7" w:rsidRDefault="000240CC" w:rsidP="000240CC">
            <w:pPr>
              <w:rPr>
                <w:b/>
                <w:color w:val="404040"/>
              </w:rPr>
            </w:pPr>
          </w:p>
        </w:tc>
        <w:tc>
          <w:tcPr>
            <w:tcW w:w="1985" w:type="dxa"/>
          </w:tcPr>
          <w:p w:rsidR="000240CC" w:rsidRPr="000332B7" w:rsidRDefault="000240CC" w:rsidP="000240CC">
            <w:pPr>
              <w:jc w:val="center"/>
              <w:rPr>
                <w:b/>
                <w:color w:val="404040"/>
              </w:rPr>
            </w:pPr>
          </w:p>
        </w:tc>
      </w:tr>
    </w:tbl>
    <w:p w:rsidR="000240CC" w:rsidRPr="00E63CB2" w:rsidRDefault="000240CC" w:rsidP="000240CC">
      <w:pPr>
        <w:contextualSpacing/>
        <w:jc w:val="center"/>
        <w:rPr>
          <w:color w:val="404040"/>
        </w:rPr>
      </w:pPr>
    </w:p>
    <w:p w:rsidR="000240CC" w:rsidRPr="00E63CB2" w:rsidRDefault="000240CC" w:rsidP="000240CC">
      <w:pPr>
        <w:contextualSpacing/>
        <w:jc w:val="center"/>
        <w:rPr>
          <w:color w:val="404040"/>
        </w:rPr>
      </w:pPr>
      <w:r>
        <w:rPr>
          <w:color w:val="404040"/>
        </w:rPr>
        <w:t xml:space="preserve">    </w:t>
      </w:r>
    </w:p>
    <w:p w:rsidR="000240CC" w:rsidRPr="00E63CB2" w:rsidRDefault="000240CC" w:rsidP="000240CC">
      <w:pPr>
        <w:jc w:val="center"/>
        <w:rPr>
          <w:b/>
          <w:color w:val="404040"/>
        </w:rPr>
      </w:pPr>
      <w:r w:rsidRPr="00E63CB2">
        <w:rPr>
          <w:b/>
          <w:color w:val="404040"/>
        </w:rPr>
        <w:t xml:space="preserve">Отчёт по итогам </w:t>
      </w:r>
      <w:r w:rsidRPr="00E63CB2">
        <w:rPr>
          <w:b/>
          <w:color w:val="404040"/>
          <w:lang w:val="en-US"/>
        </w:rPr>
        <w:t>I</w:t>
      </w:r>
      <w:r>
        <w:rPr>
          <w:b/>
          <w:color w:val="404040"/>
          <w:lang w:val="en-US"/>
        </w:rPr>
        <w:t>I</w:t>
      </w:r>
      <w:r w:rsidRPr="00E63CB2">
        <w:rPr>
          <w:b/>
          <w:color w:val="404040"/>
        </w:rPr>
        <w:t xml:space="preserve"> четверти   </w:t>
      </w:r>
      <w:r>
        <w:rPr>
          <w:b/>
          <w:color w:val="404040"/>
        </w:rPr>
        <w:t>2023</w:t>
      </w:r>
      <w:r w:rsidRPr="00E63CB2">
        <w:rPr>
          <w:b/>
          <w:color w:val="404040"/>
        </w:rPr>
        <w:t xml:space="preserve"> </w:t>
      </w:r>
      <w:r>
        <w:rPr>
          <w:b/>
          <w:color w:val="404040"/>
        </w:rPr>
        <w:t>– 2024</w:t>
      </w:r>
      <w:r w:rsidRPr="00E63CB2">
        <w:rPr>
          <w:b/>
          <w:color w:val="404040"/>
        </w:rPr>
        <w:t xml:space="preserve"> г.  МБОУ СОШ № 4 с.Верхнеяркеево</w:t>
      </w:r>
    </w:p>
    <w:tbl>
      <w:tblPr>
        <w:tblW w:w="146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1277"/>
        <w:gridCol w:w="1556"/>
        <w:gridCol w:w="1559"/>
        <w:gridCol w:w="1420"/>
        <w:gridCol w:w="1134"/>
        <w:gridCol w:w="1276"/>
        <w:gridCol w:w="1556"/>
        <w:gridCol w:w="1846"/>
        <w:gridCol w:w="1985"/>
      </w:tblGrid>
      <w:tr w:rsidR="000240CC" w:rsidRPr="00E63CB2" w:rsidTr="000240CC">
        <w:trPr>
          <w:trHeight w:val="560"/>
        </w:trPr>
        <w:tc>
          <w:tcPr>
            <w:tcW w:w="992" w:type="dxa"/>
            <w:vMerge w:val="restart"/>
          </w:tcPr>
          <w:p w:rsidR="000240CC" w:rsidRPr="00E63CB2" w:rsidRDefault="000240CC" w:rsidP="000240CC">
            <w:pPr>
              <w:rPr>
                <w:color w:val="404040"/>
              </w:rPr>
            </w:pPr>
            <w:r w:rsidRPr="00E63CB2">
              <w:rPr>
                <w:color w:val="404040"/>
              </w:rPr>
              <w:t>Класс</w:t>
            </w:r>
          </w:p>
        </w:tc>
        <w:tc>
          <w:tcPr>
            <w:tcW w:w="1277" w:type="dxa"/>
            <w:vMerge w:val="restart"/>
          </w:tcPr>
          <w:p w:rsidR="000240CC" w:rsidRPr="00E63CB2" w:rsidRDefault="000240CC" w:rsidP="000240CC">
            <w:pPr>
              <w:rPr>
                <w:color w:val="404040"/>
              </w:rPr>
            </w:pPr>
            <w:r w:rsidRPr="00E63CB2">
              <w:rPr>
                <w:color w:val="404040"/>
              </w:rPr>
              <w:t>Колич. обуч-ся в начале четверти</w:t>
            </w:r>
          </w:p>
        </w:tc>
        <w:tc>
          <w:tcPr>
            <w:tcW w:w="1556" w:type="dxa"/>
            <w:vMerge w:val="restart"/>
          </w:tcPr>
          <w:p w:rsidR="000240CC" w:rsidRPr="00E63CB2" w:rsidRDefault="000240CC" w:rsidP="000240CC">
            <w:pPr>
              <w:rPr>
                <w:color w:val="404040"/>
              </w:rPr>
            </w:pPr>
            <w:r w:rsidRPr="00E63CB2">
              <w:rPr>
                <w:color w:val="404040"/>
              </w:rPr>
              <w:t>Колич. обуч-ся в конце четверти</w:t>
            </w:r>
          </w:p>
        </w:tc>
        <w:tc>
          <w:tcPr>
            <w:tcW w:w="1559" w:type="dxa"/>
            <w:vMerge w:val="restart"/>
          </w:tcPr>
          <w:p w:rsidR="000240CC" w:rsidRPr="00E63CB2" w:rsidRDefault="000240CC" w:rsidP="000240CC">
            <w:pPr>
              <w:rPr>
                <w:color w:val="404040"/>
              </w:rPr>
            </w:pPr>
            <w:r w:rsidRPr="00E63CB2">
              <w:rPr>
                <w:color w:val="404040"/>
              </w:rPr>
              <w:t>Колич. ударников</w:t>
            </w:r>
          </w:p>
          <w:p w:rsidR="000240CC" w:rsidRPr="00E63CB2" w:rsidRDefault="000240CC" w:rsidP="000240CC">
            <w:pPr>
              <w:rPr>
                <w:color w:val="404040"/>
              </w:rPr>
            </w:pPr>
            <w:r w:rsidRPr="00E63CB2">
              <w:rPr>
                <w:color w:val="404040"/>
              </w:rPr>
              <w:t>(обучающ.на «4» и «5»)</w:t>
            </w:r>
          </w:p>
        </w:tc>
        <w:tc>
          <w:tcPr>
            <w:tcW w:w="1420" w:type="dxa"/>
            <w:vMerge w:val="restart"/>
          </w:tcPr>
          <w:p w:rsidR="000240CC" w:rsidRPr="00E63CB2" w:rsidRDefault="000240CC" w:rsidP="000240CC">
            <w:pPr>
              <w:rPr>
                <w:color w:val="404040"/>
              </w:rPr>
            </w:pPr>
            <w:r w:rsidRPr="00E63CB2">
              <w:rPr>
                <w:color w:val="404040"/>
              </w:rPr>
              <w:t>Колич.неуспевающих</w:t>
            </w:r>
          </w:p>
        </w:tc>
        <w:tc>
          <w:tcPr>
            <w:tcW w:w="1134" w:type="dxa"/>
            <w:vMerge w:val="restart"/>
          </w:tcPr>
          <w:p w:rsidR="000240CC" w:rsidRPr="00E63CB2" w:rsidRDefault="000240CC" w:rsidP="000240CC">
            <w:pPr>
              <w:rPr>
                <w:color w:val="404040"/>
              </w:rPr>
            </w:pPr>
            <w:r w:rsidRPr="00E63CB2">
              <w:rPr>
                <w:color w:val="404040"/>
              </w:rPr>
              <w:t>Успеваемость         %</w:t>
            </w:r>
          </w:p>
        </w:tc>
        <w:tc>
          <w:tcPr>
            <w:tcW w:w="1276" w:type="dxa"/>
            <w:vMerge w:val="restart"/>
          </w:tcPr>
          <w:p w:rsidR="000240CC" w:rsidRPr="00E63CB2" w:rsidRDefault="000240CC" w:rsidP="000240CC">
            <w:pPr>
              <w:jc w:val="center"/>
              <w:rPr>
                <w:color w:val="404040"/>
              </w:rPr>
            </w:pPr>
            <w:r w:rsidRPr="00E63CB2">
              <w:rPr>
                <w:color w:val="404040"/>
              </w:rPr>
              <w:t>Качество обучения</w:t>
            </w:r>
          </w:p>
          <w:p w:rsidR="000240CC" w:rsidRPr="00E63CB2" w:rsidRDefault="000240CC" w:rsidP="000240CC">
            <w:pPr>
              <w:jc w:val="center"/>
              <w:rPr>
                <w:color w:val="404040"/>
              </w:rPr>
            </w:pPr>
            <w:r w:rsidRPr="00E63CB2">
              <w:rPr>
                <w:color w:val="404040"/>
              </w:rPr>
              <w:t>%</w:t>
            </w:r>
          </w:p>
        </w:tc>
        <w:tc>
          <w:tcPr>
            <w:tcW w:w="1556" w:type="dxa"/>
            <w:vMerge w:val="restart"/>
          </w:tcPr>
          <w:p w:rsidR="000240CC" w:rsidRPr="00E63CB2" w:rsidRDefault="000240CC" w:rsidP="000240CC">
            <w:pPr>
              <w:jc w:val="center"/>
              <w:rPr>
                <w:color w:val="404040"/>
              </w:rPr>
            </w:pPr>
            <w:r w:rsidRPr="00E63CB2">
              <w:rPr>
                <w:color w:val="404040"/>
              </w:rPr>
              <w:t>Всего пропущено уроков без уваж. прич.</w:t>
            </w:r>
          </w:p>
        </w:tc>
        <w:tc>
          <w:tcPr>
            <w:tcW w:w="3831" w:type="dxa"/>
            <w:gridSpan w:val="2"/>
          </w:tcPr>
          <w:p w:rsidR="000240CC" w:rsidRPr="00E63CB2" w:rsidRDefault="000240CC" w:rsidP="000240CC">
            <w:pPr>
              <w:jc w:val="center"/>
              <w:rPr>
                <w:color w:val="404040"/>
              </w:rPr>
            </w:pPr>
            <w:r w:rsidRPr="00E63CB2">
              <w:rPr>
                <w:color w:val="404040"/>
              </w:rPr>
              <w:t>Прохождение программного материала</w:t>
            </w:r>
          </w:p>
        </w:tc>
      </w:tr>
      <w:tr w:rsidR="000240CC" w:rsidRPr="00E63CB2" w:rsidTr="000240CC">
        <w:trPr>
          <w:trHeight w:val="520"/>
        </w:trPr>
        <w:tc>
          <w:tcPr>
            <w:tcW w:w="992" w:type="dxa"/>
            <w:vMerge/>
          </w:tcPr>
          <w:p w:rsidR="000240CC" w:rsidRPr="00E63CB2" w:rsidRDefault="000240CC" w:rsidP="000240CC">
            <w:pPr>
              <w:rPr>
                <w:color w:val="404040"/>
              </w:rPr>
            </w:pPr>
          </w:p>
        </w:tc>
        <w:tc>
          <w:tcPr>
            <w:tcW w:w="1277" w:type="dxa"/>
            <w:vMerge/>
          </w:tcPr>
          <w:p w:rsidR="000240CC" w:rsidRPr="00E63CB2" w:rsidRDefault="000240CC" w:rsidP="000240CC">
            <w:pPr>
              <w:rPr>
                <w:color w:val="404040"/>
              </w:rPr>
            </w:pPr>
          </w:p>
        </w:tc>
        <w:tc>
          <w:tcPr>
            <w:tcW w:w="1556" w:type="dxa"/>
            <w:vMerge/>
          </w:tcPr>
          <w:p w:rsidR="000240CC" w:rsidRPr="00E63CB2" w:rsidRDefault="000240CC" w:rsidP="000240CC">
            <w:pPr>
              <w:rPr>
                <w:color w:val="404040"/>
              </w:rPr>
            </w:pPr>
          </w:p>
        </w:tc>
        <w:tc>
          <w:tcPr>
            <w:tcW w:w="1559" w:type="dxa"/>
            <w:vMerge/>
          </w:tcPr>
          <w:p w:rsidR="000240CC" w:rsidRPr="00E63CB2" w:rsidRDefault="000240CC" w:rsidP="000240CC">
            <w:pPr>
              <w:rPr>
                <w:color w:val="404040"/>
              </w:rPr>
            </w:pPr>
          </w:p>
        </w:tc>
        <w:tc>
          <w:tcPr>
            <w:tcW w:w="1420" w:type="dxa"/>
            <w:vMerge/>
          </w:tcPr>
          <w:p w:rsidR="000240CC" w:rsidRPr="00E63CB2" w:rsidRDefault="000240CC" w:rsidP="000240CC">
            <w:pPr>
              <w:rPr>
                <w:color w:val="404040"/>
              </w:rPr>
            </w:pPr>
          </w:p>
        </w:tc>
        <w:tc>
          <w:tcPr>
            <w:tcW w:w="1134" w:type="dxa"/>
            <w:vMerge/>
          </w:tcPr>
          <w:p w:rsidR="000240CC" w:rsidRPr="00E63CB2" w:rsidRDefault="000240CC" w:rsidP="000240CC">
            <w:pPr>
              <w:rPr>
                <w:color w:val="404040"/>
              </w:rPr>
            </w:pPr>
          </w:p>
        </w:tc>
        <w:tc>
          <w:tcPr>
            <w:tcW w:w="1276" w:type="dxa"/>
            <w:vMerge/>
          </w:tcPr>
          <w:p w:rsidR="000240CC" w:rsidRPr="00E63CB2" w:rsidRDefault="000240CC" w:rsidP="000240CC">
            <w:pPr>
              <w:rPr>
                <w:color w:val="404040"/>
              </w:rPr>
            </w:pPr>
          </w:p>
        </w:tc>
        <w:tc>
          <w:tcPr>
            <w:tcW w:w="1556" w:type="dxa"/>
            <w:vMerge/>
          </w:tcPr>
          <w:p w:rsidR="000240CC" w:rsidRPr="00E63CB2" w:rsidRDefault="000240CC" w:rsidP="000240CC">
            <w:pPr>
              <w:jc w:val="center"/>
              <w:rPr>
                <w:color w:val="404040"/>
              </w:rPr>
            </w:pPr>
          </w:p>
        </w:tc>
        <w:tc>
          <w:tcPr>
            <w:tcW w:w="1846" w:type="dxa"/>
          </w:tcPr>
          <w:p w:rsidR="000240CC" w:rsidRPr="00E63CB2" w:rsidRDefault="000240CC" w:rsidP="000240CC">
            <w:pPr>
              <w:jc w:val="center"/>
              <w:rPr>
                <w:color w:val="404040"/>
              </w:rPr>
            </w:pPr>
            <w:r w:rsidRPr="00E63CB2">
              <w:rPr>
                <w:color w:val="404040"/>
              </w:rPr>
              <w:t>по программе</w:t>
            </w:r>
          </w:p>
        </w:tc>
        <w:tc>
          <w:tcPr>
            <w:tcW w:w="1985" w:type="dxa"/>
          </w:tcPr>
          <w:p w:rsidR="000240CC" w:rsidRPr="00E63CB2" w:rsidRDefault="000240CC" w:rsidP="000240CC">
            <w:pPr>
              <w:jc w:val="center"/>
              <w:rPr>
                <w:color w:val="404040"/>
              </w:rPr>
            </w:pPr>
            <w:r w:rsidRPr="00E63CB2">
              <w:rPr>
                <w:color w:val="404040"/>
              </w:rPr>
              <w:t>фактически проведено</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1а</w:t>
            </w:r>
          </w:p>
        </w:tc>
        <w:tc>
          <w:tcPr>
            <w:tcW w:w="1277" w:type="dxa"/>
          </w:tcPr>
          <w:p w:rsidR="000240CC" w:rsidRDefault="000240CC" w:rsidP="000240CC">
            <w:pPr>
              <w:spacing w:line="276" w:lineRule="auto"/>
              <w:jc w:val="center"/>
              <w:rPr>
                <w:color w:val="404040"/>
              </w:rPr>
            </w:pPr>
            <w:r>
              <w:rPr>
                <w:color w:val="404040"/>
              </w:rPr>
              <w:t>27</w:t>
            </w:r>
          </w:p>
        </w:tc>
        <w:tc>
          <w:tcPr>
            <w:tcW w:w="1556" w:type="dxa"/>
          </w:tcPr>
          <w:p w:rsidR="000240CC" w:rsidRDefault="000240CC" w:rsidP="000240CC">
            <w:pPr>
              <w:spacing w:line="276" w:lineRule="auto"/>
              <w:jc w:val="center"/>
              <w:rPr>
                <w:color w:val="404040"/>
              </w:rPr>
            </w:pPr>
            <w:r>
              <w:rPr>
                <w:color w:val="404040"/>
              </w:rPr>
              <w:t>28</w:t>
            </w:r>
          </w:p>
        </w:tc>
        <w:tc>
          <w:tcPr>
            <w:tcW w:w="1559" w:type="dxa"/>
          </w:tcPr>
          <w:p w:rsidR="000240CC" w:rsidRDefault="000240CC" w:rsidP="000240CC">
            <w:pPr>
              <w:spacing w:line="276" w:lineRule="auto"/>
              <w:jc w:val="center"/>
              <w:rPr>
                <w:color w:val="404040"/>
              </w:rPr>
            </w:pPr>
          </w:p>
        </w:tc>
        <w:tc>
          <w:tcPr>
            <w:tcW w:w="1420" w:type="dxa"/>
          </w:tcPr>
          <w:p w:rsidR="000240CC" w:rsidRDefault="000240CC" w:rsidP="000240CC">
            <w:pPr>
              <w:spacing w:line="276" w:lineRule="auto"/>
              <w:jc w:val="center"/>
              <w:rPr>
                <w:color w:val="404040"/>
              </w:rPr>
            </w:pPr>
          </w:p>
        </w:tc>
        <w:tc>
          <w:tcPr>
            <w:tcW w:w="1134" w:type="dxa"/>
          </w:tcPr>
          <w:p w:rsidR="000240CC" w:rsidRDefault="000240CC" w:rsidP="000240CC">
            <w:pPr>
              <w:spacing w:line="276" w:lineRule="auto"/>
              <w:jc w:val="center"/>
              <w:rPr>
                <w:color w:val="404040"/>
              </w:rPr>
            </w:pPr>
          </w:p>
        </w:tc>
        <w:tc>
          <w:tcPr>
            <w:tcW w:w="1276" w:type="dxa"/>
          </w:tcPr>
          <w:p w:rsidR="000240CC" w:rsidRDefault="000240CC" w:rsidP="000240CC">
            <w:pPr>
              <w:spacing w:line="276" w:lineRule="auto"/>
              <w:jc w:val="center"/>
              <w:rPr>
                <w:color w:val="404040"/>
              </w:rPr>
            </w:pP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Default="000240CC" w:rsidP="000240CC">
            <w:pPr>
              <w:spacing w:line="276" w:lineRule="auto"/>
              <w:jc w:val="center"/>
              <w:rPr>
                <w:color w:val="404040"/>
              </w:rPr>
            </w:pPr>
            <w:r>
              <w:rPr>
                <w:color w:val="404040"/>
              </w:rPr>
              <w:t>200</w:t>
            </w:r>
          </w:p>
        </w:tc>
        <w:tc>
          <w:tcPr>
            <w:tcW w:w="1985" w:type="dxa"/>
          </w:tcPr>
          <w:p w:rsidR="000240CC" w:rsidRDefault="000240CC" w:rsidP="000240CC">
            <w:pPr>
              <w:spacing w:line="276" w:lineRule="auto"/>
              <w:jc w:val="center"/>
              <w:rPr>
                <w:color w:val="404040"/>
              </w:rPr>
            </w:pPr>
            <w:r>
              <w:rPr>
                <w:color w:val="404040"/>
              </w:rPr>
              <w:t>199</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1б</w:t>
            </w:r>
          </w:p>
        </w:tc>
        <w:tc>
          <w:tcPr>
            <w:tcW w:w="1277" w:type="dxa"/>
          </w:tcPr>
          <w:p w:rsidR="000240CC" w:rsidRDefault="000240CC" w:rsidP="000240CC">
            <w:pPr>
              <w:spacing w:line="276" w:lineRule="auto"/>
              <w:jc w:val="center"/>
              <w:rPr>
                <w:color w:val="404040"/>
              </w:rPr>
            </w:pPr>
            <w:r>
              <w:rPr>
                <w:color w:val="404040"/>
              </w:rPr>
              <w:t>24</w:t>
            </w:r>
          </w:p>
        </w:tc>
        <w:tc>
          <w:tcPr>
            <w:tcW w:w="1556" w:type="dxa"/>
          </w:tcPr>
          <w:p w:rsidR="000240CC" w:rsidRDefault="000240CC" w:rsidP="000240CC">
            <w:pPr>
              <w:spacing w:line="276" w:lineRule="auto"/>
              <w:jc w:val="center"/>
              <w:rPr>
                <w:color w:val="404040"/>
              </w:rPr>
            </w:pPr>
            <w:r>
              <w:rPr>
                <w:color w:val="404040"/>
              </w:rPr>
              <w:t>25</w:t>
            </w:r>
          </w:p>
        </w:tc>
        <w:tc>
          <w:tcPr>
            <w:tcW w:w="1559" w:type="dxa"/>
          </w:tcPr>
          <w:p w:rsidR="000240CC" w:rsidRDefault="000240CC" w:rsidP="000240CC">
            <w:pPr>
              <w:spacing w:line="276" w:lineRule="auto"/>
              <w:jc w:val="center"/>
              <w:rPr>
                <w:color w:val="404040"/>
              </w:rPr>
            </w:pPr>
          </w:p>
        </w:tc>
        <w:tc>
          <w:tcPr>
            <w:tcW w:w="1420" w:type="dxa"/>
          </w:tcPr>
          <w:p w:rsidR="000240CC" w:rsidRDefault="000240CC" w:rsidP="000240CC">
            <w:pPr>
              <w:spacing w:line="276" w:lineRule="auto"/>
              <w:jc w:val="center"/>
              <w:rPr>
                <w:color w:val="404040"/>
              </w:rPr>
            </w:pPr>
          </w:p>
        </w:tc>
        <w:tc>
          <w:tcPr>
            <w:tcW w:w="1134" w:type="dxa"/>
          </w:tcPr>
          <w:p w:rsidR="000240CC" w:rsidRDefault="000240CC" w:rsidP="000240CC">
            <w:pPr>
              <w:spacing w:line="276" w:lineRule="auto"/>
              <w:jc w:val="center"/>
              <w:rPr>
                <w:color w:val="404040"/>
              </w:rPr>
            </w:pPr>
          </w:p>
        </w:tc>
        <w:tc>
          <w:tcPr>
            <w:tcW w:w="1276" w:type="dxa"/>
          </w:tcPr>
          <w:p w:rsidR="000240CC" w:rsidRDefault="000240CC" w:rsidP="000240CC">
            <w:pPr>
              <w:spacing w:line="276" w:lineRule="auto"/>
              <w:jc w:val="center"/>
              <w:rPr>
                <w:color w:val="404040"/>
              </w:rPr>
            </w:pP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Default="000240CC" w:rsidP="000240CC">
            <w:pPr>
              <w:spacing w:line="276" w:lineRule="auto"/>
              <w:jc w:val="center"/>
            </w:pPr>
            <w:r>
              <w:rPr>
                <w:color w:val="404040"/>
              </w:rPr>
              <w:t>200</w:t>
            </w:r>
          </w:p>
        </w:tc>
        <w:tc>
          <w:tcPr>
            <w:tcW w:w="1985" w:type="dxa"/>
          </w:tcPr>
          <w:p w:rsidR="000240CC" w:rsidRDefault="000240CC" w:rsidP="000240CC">
            <w:pPr>
              <w:spacing w:line="276" w:lineRule="auto"/>
              <w:jc w:val="center"/>
            </w:pPr>
            <w:r>
              <w:rPr>
                <w:color w:val="404040"/>
              </w:rPr>
              <w:t>196</w:t>
            </w:r>
          </w:p>
        </w:tc>
      </w:tr>
      <w:tr w:rsidR="000240CC" w:rsidRPr="00E63CB2" w:rsidTr="000240CC">
        <w:tc>
          <w:tcPr>
            <w:tcW w:w="992" w:type="dxa"/>
          </w:tcPr>
          <w:p w:rsidR="000240CC" w:rsidRPr="00E63CB2" w:rsidRDefault="000240CC" w:rsidP="000240CC">
            <w:pPr>
              <w:jc w:val="center"/>
              <w:rPr>
                <w:color w:val="404040"/>
              </w:rPr>
            </w:pPr>
            <w:r>
              <w:rPr>
                <w:color w:val="404040"/>
              </w:rPr>
              <w:t>1в</w:t>
            </w:r>
          </w:p>
        </w:tc>
        <w:tc>
          <w:tcPr>
            <w:tcW w:w="1277" w:type="dxa"/>
          </w:tcPr>
          <w:p w:rsidR="000240CC" w:rsidRDefault="000240CC" w:rsidP="000240CC">
            <w:pPr>
              <w:spacing w:line="276" w:lineRule="auto"/>
              <w:jc w:val="center"/>
              <w:rPr>
                <w:color w:val="404040"/>
              </w:rPr>
            </w:pPr>
            <w:r>
              <w:rPr>
                <w:color w:val="404040"/>
              </w:rPr>
              <w:t>18</w:t>
            </w:r>
          </w:p>
        </w:tc>
        <w:tc>
          <w:tcPr>
            <w:tcW w:w="1556" w:type="dxa"/>
          </w:tcPr>
          <w:p w:rsidR="000240CC" w:rsidRDefault="000240CC" w:rsidP="000240CC">
            <w:pPr>
              <w:spacing w:line="276" w:lineRule="auto"/>
              <w:jc w:val="center"/>
              <w:rPr>
                <w:color w:val="404040"/>
              </w:rPr>
            </w:pPr>
            <w:r>
              <w:rPr>
                <w:color w:val="404040"/>
              </w:rPr>
              <w:t>18</w:t>
            </w:r>
          </w:p>
        </w:tc>
        <w:tc>
          <w:tcPr>
            <w:tcW w:w="1559" w:type="dxa"/>
          </w:tcPr>
          <w:p w:rsidR="000240CC" w:rsidRDefault="000240CC" w:rsidP="000240CC">
            <w:pPr>
              <w:spacing w:line="276" w:lineRule="auto"/>
              <w:jc w:val="center"/>
              <w:rPr>
                <w:color w:val="404040"/>
              </w:rPr>
            </w:pPr>
          </w:p>
        </w:tc>
        <w:tc>
          <w:tcPr>
            <w:tcW w:w="1420" w:type="dxa"/>
          </w:tcPr>
          <w:p w:rsidR="000240CC" w:rsidRDefault="000240CC" w:rsidP="000240CC">
            <w:pPr>
              <w:spacing w:line="276" w:lineRule="auto"/>
              <w:jc w:val="center"/>
              <w:rPr>
                <w:color w:val="404040"/>
              </w:rPr>
            </w:pPr>
          </w:p>
        </w:tc>
        <w:tc>
          <w:tcPr>
            <w:tcW w:w="1134" w:type="dxa"/>
          </w:tcPr>
          <w:p w:rsidR="000240CC" w:rsidRDefault="000240CC" w:rsidP="000240CC">
            <w:pPr>
              <w:spacing w:line="276" w:lineRule="auto"/>
              <w:jc w:val="center"/>
              <w:rPr>
                <w:color w:val="404040"/>
              </w:rPr>
            </w:pPr>
          </w:p>
        </w:tc>
        <w:tc>
          <w:tcPr>
            <w:tcW w:w="1276" w:type="dxa"/>
          </w:tcPr>
          <w:p w:rsidR="000240CC" w:rsidRDefault="000240CC" w:rsidP="000240CC">
            <w:pPr>
              <w:spacing w:line="276" w:lineRule="auto"/>
              <w:jc w:val="center"/>
              <w:rPr>
                <w:color w:val="404040"/>
              </w:rPr>
            </w:pP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Default="000240CC" w:rsidP="000240CC">
            <w:pPr>
              <w:spacing w:line="276" w:lineRule="auto"/>
              <w:jc w:val="center"/>
              <w:rPr>
                <w:color w:val="404040"/>
              </w:rPr>
            </w:pPr>
            <w:r>
              <w:rPr>
                <w:color w:val="404040"/>
              </w:rPr>
              <w:t>200</w:t>
            </w:r>
          </w:p>
        </w:tc>
        <w:tc>
          <w:tcPr>
            <w:tcW w:w="1985" w:type="dxa"/>
          </w:tcPr>
          <w:p w:rsidR="000240CC" w:rsidRDefault="000240CC" w:rsidP="000240CC">
            <w:pPr>
              <w:spacing w:line="276" w:lineRule="auto"/>
              <w:jc w:val="center"/>
              <w:rPr>
                <w:color w:val="404040"/>
              </w:rPr>
            </w:pPr>
            <w:r>
              <w:rPr>
                <w:color w:val="404040"/>
              </w:rPr>
              <w:t>196</w:t>
            </w:r>
          </w:p>
        </w:tc>
      </w:tr>
      <w:tr w:rsidR="000240CC" w:rsidRPr="00E63CB2" w:rsidTr="000240CC">
        <w:trPr>
          <w:trHeight w:val="274"/>
        </w:trPr>
        <w:tc>
          <w:tcPr>
            <w:tcW w:w="992" w:type="dxa"/>
          </w:tcPr>
          <w:p w:rsidR="000240CC" w:rsidRPr="00E63CB2" w:rsidRDefault="000240CC" w:rsidP="000240CC">
            <w:pPr>
              <w:jc w:val="center"/>
              <w:rPr>
                <w:color w:val="404040"/>
              </w:rPr>
            </w:pPr>
            <w:r>
              <w:rPr>
                <w:color w:val="404040"/>
              </w:rPr>
              <w:t>2а</w:t>
            </w:r>
          </w:p>
        </w:tc>
        <w:tc>
          <w:tcPr>
            <w:tcW w:w="1277" w:type="dxa"/>
          </w:tcPr>
          <w:p w:rsidR="000240CC" w:rsidRDefault="000240CC" w:rsidP="000240CC">
            <w:pPr>
              <w:spacing w:line="276" w:lineRule="auto"/>
              <w:jc w:val="center"/>
              <w:rPr>
                <w:color w:val="404040"/>
              </w:rPr>
            </w:pPr>
            <w:r>
              <w:rPr>
                <w:color w:val="404040"/>
              </w:rPr>
              <w:t>27</w:t>
            </w:r>
          </w:p>
        </w:tc>
        <w:tc>
          <w:tcPr>
            <w:tcW w:w="1556" w:type="dxa"/>
          </w:tcPr>
          <w:p w:rsidR="000240CC" w:rsidRDefault="000240CC" w:rsidP="000240CC">
            <w:pPr>
              <w:spacing w:line="276" w:lineRule="auto"/>
              <w:jc w:val="center"/>
              <w:rPr>
                <w:color w:val="404040"/>
              </w:rPr>
            </w:pPr>
            <w:r>
              <w:rPr>
                <w:color w:val="404040"/>
              </w:rPr>
              <w:t>26</w:t>
            </w:r>
          </w:p>
        </w:tc>
        <w:tc>
          <w:tcPr>
            <w:tcW w:w="1559" w:type="dxa"/>
          </w:tcPr>
          <w:p w:rsidR="000240CC" w:rsidRDefault="000240CC" w:rsidP="000240CC">
            <w:pPr>
              <w:spacing w:line="276" w:lineRule="auto"/>
              <w:jc w:val="center"/>
              <w:rPr>
                <w:color w:val="404040"/>
              </w:rPr>
            </w:pPr>
            <w:r>
              <w:rPr>
                <w:color w:val="404040"/>
              </w:rPr>
              <w:t>16</w:t>
            </w:r>
          </w:p>
        </w:tc>
        <w:tc>
          <w:tcPr>
            <w:tcW w:w="1420" w:type="dxa"/>
          </w:tcPr>
          <w:p w:rsidR="000240CC" w:rsidRDefault="000240CC" w:rsidP="000240CC">
            <w:pPr>
              <w:spacing w:line="276" w:lineRule="auto"/>
              <w:jc w:val="center"/>
              <w:rPr>
                <w:color w:val="404040"/>
              </w:rPr>
            </w:pPr>
            <w:r>
              <w:rPr>
                <w:color w:val="404040"/>
              </w:rPr>
              <w:t>0</w:t>
            </w:r>
          </w:p>
        </w:tc>
        <w:tc>
          <w:tcPr>
            <w:tcW w:w="1134" w:type="dxa"/>
          </w:tcPr>
          <w:p w:rsidR="000240CC" w:rsidRDefault="000240CC" w:rsidP="000240CC">
            <w:pPr>
              <w:spacing w:line="276" w:lineRule="auto"/>
              <w:jc w:val="center"/>
              <w:rPr>
                <w:color w:val="404040"/>
              </w:rPr>
            </w:pPr>
            <w:r>
              <w:rPr>
                <w:color w:val="404040"/>
              </w:rPr>
              <w:t>100</w:t>
            </w:r>
          </w:p>
        </w:tc>
        <w:tc>
          <w:tcPr>
            <w:tcW w:w="1276" w:type="dxa"/>
          </w:tcPr>
          <w:p w:rsidR="000240CC" w:rsidRDefault="000240CC" w:rsidP="000240CC">
            <w:pPr>
              <w:spacing w:line="276" w:lineRule="auto"/>
              <w:jc w:val="center"/>
              <w:rPr>
                <w:color w:val="404040"/>
              </w:rPr>
            </w:pPr>
            <w:r>
              <w:rPr>
                <w:color w:val="404040"/>
              </w:rPr>
              <w:t>59,2</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Default="000240CC" w:rsidP="000240CC">
            <w:pPr>
              <w:spacing w:line="276" w:lineRule="auto"/>
              <w:jc w:val="center"/>
            </w:pPr>
            <w:r>
              <w:rPr>
                <w:color w:val="404040"/>
              </w:rPr>
              <w:t>216</w:t>
            </w:r>
          </w:p>
        </w:tc>
        <w:tc>
          <w:tcPr>
            <w:tcW w:w="1985" w:type="dxa"/>
          </w:tcPr>
          <w:p w:rsidR="000240CC" w:rsidRDefault="000240CC" w:rsidP="000240CC">
            <w:pPr>
              <w:spacing w:line="276" w:lineRule="auto"/>
            </w:pPr>
            <w:r>
              <w:rPr>
                <w:color w:val="404040"/>
              </w:rPr>
              <w:t xml:space="preserve">             215</w:t>
            </w:r>
          </w:p>
        </w:tc>
      </w:tr>
      <w:tr w:rsidR="000240CC" w:rsidRPr="00E63CB2" w:rsidTr="000240CC">
        <w:trPr>
          <w:trHeight w:val="274"/>
        </w:trPr>
        <w:tc>
          <w:tcPr>
            <w:tcW w:w="992" w:type="dxa"/>
          </w:tcPr>
          <w:p w:rsidR="000240CC" w:rsidRPr="00E63CB2" w:rsidRDefault="000240CC" w:rsidP="000240CC">
            <w:pPr>
              <w:jc w:val="center"/>
              <w:rPr>
                <w:color w:val="404040"/>
              </w:rPr>
            </w:pPr>
            <w:r>
              <w:rPr>
                <w:color w:val="404040"/>
              </w:rPr>
              <w:t>2б</w:t>
            </w:r>
          </w:p>
        </w:tc>
        <w:tc>
          <w:tcPr>
            <w:tcW w:w="1277" w:type="dxa"/>
          </w:tcPr>
          <w:p w:rsidR="000240CC" w:rsidRDefault="000240CC" w:rsidP="000240CC">
            <w:pPr>
              <w:spacing w:line="276" w:lineRule="auto"/>
              <w:jc w:val="center"/>
              <w:rPr>
                <w:color w:val="404040"/>
              </w:rPr>
            </w:pPr>
            <w:r>
              <w:rPr>
                <w:color w:val="404040"/>
              </w:rPr>
              <w:t>26</w:t>
            </w:r>
          </w:p>
        </w:tc>
        <w:tc>
          <w:tcPr>
            <w:tcW w:w="1556" w:type="dxa"/>
          </w:tcPr>
          <w:p w:rsidR="000240CC" w:rsidRDefault="000240CC" w:rsidP="000240CC">
            <w:pPr>
              <w:spacing w:line="276" w:lineRule="auto"/>
              <w:jc w:val="center"/>
              <w:rPr>
                <w:color w:val="404040"/>
              </w:rPr>
            </w:pPr>
            <w:r>
              <w:rPr>
                <w:color w:val="404040"/>
              </w:rPr>
              <w:t>26</w:t>
            </w:r>
          </w:p>
        </w:tc>
        <w:tc>
          <w:tcPr>
            <w:tcW w:w="1559" w:type="dxa"/>
          </w:tcPr>
          <w:p w:rsidR="000240CC" w:rsidRDefault="000240CC" w:rsidP="000240CC">
            <w:pPr>
              <w:spacing w:line="276" w:lineRule="auto"/>
              <w:jc w:val="center"/>
              <w:rPr>
                <w:color w:val="404040"/>
              </w:rPr>
            </w:pPr>
            <w:r>
              <w:rPr>
                <w:color w:val="404040"/>
              </w:rPr>
              <w:t>17</w:t>
            </w:r>
          </w:p>
        </w:tc>
        <w:tc>
          <w:tcPr>
            <w:tcW w:w="1420" w:type="dxa"/>
          </w:tcPr>
          <w:p w:rsidR="000240CC" w:rsidRDefault="000240CC" w:rsidP="000240CC">
            <w:pPr>
              <w:spacing w:line="276" w:lineRule="auto"/>
              <w:jc w:val="center"/>
              <w:rPr>
                <w:color w:val="404040"/>
              </w:rPr>
            </w:pPr>
            <w:r>
              <w:rPr>
                <w:color w:val="404040"/>
              </w:rPr>
              <w:t>0</w:t>
            </w:r>
          </w:p>
        </w:tc>
        <w:tc>
          <w:tcPr>
            <w:tcW w:w="1134" w:type="dxa"/>
          </w:tcPr>
          <w:p w:rsidR="000240CC" w:rsidRDefault="000240CC" w:rsidP="000240CC">
            <w:pPr>
              <w:spacing w:line="276" w:lineRule="auto"/>
              <w:jc w:val="center"/>
              <w:rPr>
                <w:color w:val="404040"/>
              </w:rPr>
            </w:pPr>
            <w:r>
              <w:rPr>
                <w:color w:val="404040"/>
              </w:rPr>
              <w:t>100</w:t>
            </w:r>
          </w:p>
        </w:tc>
        <w:tc>
          <w:tcPr>
            <w:tcW w:w="1276" w:type="dxa"/>
          </w:tcPr>
          <w:p w:rsidR="000240CC" w:rsidRDefault="000240CC" w:rsidP="000240CC">
            <w:pPr>
              <w:spacing w:line="276" w:lineRule="auto"/>
              <w:jc w:val="center"/>
              <w:rPr>
                <w:color w:val="404040"/>
              </w:rPr>
            </w:pPr>
            <w:r>
              <w:rPr>
                <w:color w:val="404040"/>
              </w:rPr>
              <w:t>69,2</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Default="000240CC" w:rsidP="000240CC">
            <w:pPr>
              <w:spacing w:line="276" w:lineRule="auto"/>
              <w:jc w:val="center"/>
            </w:pPr>
            <w:r>
              <w:rPr>
                <w:color w:val="404040"/>
              </w:rPr>
              <w:t>216</w:t>
            </w:r>
          </w:p>
        </w:tc>
        <w:tc>
          <w:tcPr>
            <w:tcW w:w="1985" w:type="dxa"/>
          </w:tcPr>
          <w:p w:rsidR="000240CC" w:rsidRDefault="000240CC" w:rsidP="000240CC">
            <w:pPr>
              <w:spacing w:line="276" w:lineRule="auto"/>
              <w:jc w:val="center"/>
            </w:pPr>
            <w:r>
              <w:rPr>
                <w:color w:val="404040"/>
              </w:rPr>
              <w:t>215</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3а</w:t>
            </w:r>
          </w:p>
        </w:tc>
        <w:tc>
          <w:tcPr>
            <w:tcW w:w="1277" w:type="dxa"/>
          </w:tcPr>
          <w:p w:rsidR="000240CC" w:rsidRDefault="000240CC" w:rsidP="000240CC">
            <w:pPr>
              <w:spacing w:line="276" w:lineRule="auto"/>
              <w:jc w:val="center"/>
              <w:rPr>
                <w:color w:val="404040"/>
              </w:rPr>
            </w:pPr>
            <w:r>
              <w:rPr>
                <w:color w:val="404040"/>
              </w:rPr>
              <w:t>24</w:t>
            </w:r>
          </w:p>
        </w:tc>
        <w:tc>
          <w:tcPr>
            <w:tcW w:w="1556" w:type="dxa"/>
          </w:tcPr>
          <w:p w:rsidR="000240CC" w:rsidRDefault="000240CC" w:rsidP="000240CC">
            <w:pPr>
              <w:spacing w:line="276" w:lineRule="auto"/>
              <w:jc w:val="center"/>
              <w:rPr>
                <w:color w:val="404040"/>
              </w:rPr>
            </w:pPr>
            <w:r>
              <w:rPr>
                <w:color w:val="404040"/>
              </w:rPr>
              <w:t>24</w:t>
            </w:r>
          </w:p>
        </w:tc>
        <w:tc>
          <w:tcPr>
            <w:tcW w:w="1559" w:type="dxa"/>
          </w:tcPr>
          <w:p w:rsidR="000240CC" w:rsidRDefault="000240CC" w:rsidP="000240CC">
            <w:pPr>
              <w:spacing w:line="276" w:lineRule="auto"/>
              <w:jc w:val="center"/>
              <w:rPr>
                <w:color w:val="404040"/>
              </w:rPr>
            </w:pPr>
            <w:r>
              <w:rPr>
                <w:color w:val="404040"/>
              </w:rPr>
              <w:t>17</w:t>
            </w:r>
          </w:p>
        </w:tc>
        <w:tc>
          <w:tcPr>
            <w:tcW w:w="1420" w:type="dxa"/>
          </w:tcPr>
          <w:p w:rsidR="000240CC" w:rsidRDefault="000240CC" w:rsidP="000240CC">
            <w:pPr>
              <w:spacing w:line="276" w:lineRule="auto"/>
              <w:jc w:val="center"/>
              <w:rPr>
                <w:color w:val="404040"/>
              </w:rPr>
            </w:pPr>
            <w:r>
              <w:rPr>
                <w:color w:val="404040"/>
              </w:rPr>
              <w:t>0</w:t>
            </w:r>
          </w:p>
        </w:tc>
        <w:tc>
          <w:tcPr>
            <w:tcW w:w="1134" w:type="dxa"/>
          </w:tcPr>
          <w:p w:rsidR="000240CC" w:rsidRDefault="000240CC" w:rsidP="000240CC">
            <w:pPr>
              <w:spacing w:line="276" w:lineRule="auto"/>
              <w:jc w:val="center"/>
              <w:rPr>
                <w:color w:val="404040"/>
              </w:rPr>
            </w:pPr>
            <w:r>
              <w:rPr>
                <w:color w:val="404040"/>
              </w:rPr>
              <w:t>100</w:t>
            </w:r>
          </w:p>
        </w:tc>
        <w:tc>
          <w:tcPr>
            <w:tcW w:w="1276" w:type="dxa"/>
          </w:tcPr>
          <w:p w:rsidR="000240CC" w:rsidRDefault="000240CC" w:rsidP="000240CC">
            <w:pPr>
              <w:spacing w:line="276" w:lineRule="auto"/>
              <w:jc w:val="center"/>
              <w:rPr>
                <w:color w:val="404040"/>
              </w:rPr>
            </w:pPr>
            <w:r>
              <w:rPr>
                <w:color w:val="404040"/>
              </w:rPr>
              <w:t>70,8</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Default="000240CC" w:rsidP="000240CC">
            <w:pPr>
              <w:spacing w:line="276" w:lineRule="auto"/>
              <w:jc w:val="center"/>
            </w:pPr>
            <w:r>
              <w:rPr>
                <w:color w:val="404040"/>
              </w:rPr>
              <w:t>216</w:t>
            </w:r>
          </w:p>
        </w:tc>
        <w:tc>
          <w:tcPr>
            <w:tcW w:w="1985" w:type="dxa"/>
          </w:tcPr>
          <w:p w:rsidR="000240CC" w:rsidRDefault="000240CC" w:rsidP="000240CC">
            <w:pPr>
              <w:spacing w:line="276" w:lineRule="auto"/>
              <w:jc w:val="center"/>
            </w:pPr>
            <w:r>
              <w:rPr>
                <w:color w:val="404040"/>
              </w:rPr>
              <w:t>210</w:t>
            </w:r>
          </w:p>
        </w:tc>
      </w:tr>
      <w:tr w:rsidR="000240CC" w:rsidRPr="00E63CB2" w:rsidTr="000240CC">
        <w:trPr>
          <w:trHeight w:val="227"/>
        </w:trPr>
        <w:tc>
          <w:tcPr>
            <w:tcW w:w="992" w:type="dxa"/>
          </w:tcPr>
          <w:p w:rsidR="000240CC" w:rsidRPr="00E63CB2" w:rsidRDefault="000240CC" w:rsidP="000240CC">
            <w:pPr>
              <w:jc w:val="center"/>
              <w:rPr>
                <w:color w:val="404040"/>
              </w:rPr>
            </w:pPr>
            <w:r w:rsidRPr="00E63CB2">
              <w:rPr>
                <w:color w:val="404040"/>
              </w:rPr>
              <w:t>3б</w:t>
            </w:r>
          </w:p>
        </w:tc>
        <w:tc>
          <w:tcPr>
            <w:tcW w:w="1277" w:type="dxa"/>
          </w:tcPr>
          <w:p w:rsidR="000240CC" w:rsidRDefault="000240CC" w:rsidP="000240CC">
            <w:pPr>
              <w:spacing w:line="276" w:lineRule="auto"/>
              <w:jc w:val="center"/>
              <w:rPr>
                <w:color w:val="404040"/>
              </w:rPr>
            </w:pPr>
            <w:r>
              <w:rPr>
                <w:color w:val="404040"/>
              </w:rPr>
              <w:t>22</w:t>
            </w:r>
          </w:p>
        </w:tc>
        <w:tc>
          <w:tcPr>
            <w:tcW w:w="1556" w:type="dxa"/>
          </w:tcPr>
          <w:p w:rsidR="000240CC" w:rsidRDefault="000240CC" w:rsidP="000240CC">
            <w:pPr>
              <w:spacing w:line="276" w:lineRule="auto"/>
              <w:jc w:val="center"/>
              <w:rPr>
                <w:color w:val="404040"/>
              </w:rPr>
            </w:pPr>
            <w:r>
              <w:rPr>
                <w:color w:val="404040"/>
              </w:rPr>
              <w:t>22</w:t>
            </w:r>
          </w:p>
        </w:tc>
        <w:tc>
          <w:tcPr>
            <w:tcW w:w="1559" w:type="dxa"/>
          </w:tcPr>
          <w:p w:rsidR="000240CC" w:rsidRDefault="000240CC" w:rsidP="000240CC">
            <w:pPr>
              <w:spacing w:line="276" w:lineRule="auto"/>
              <w:jc w:val="center"/>
              <w:rPr>
                <w:color w:val="404040"/>
              </w:rPr>
            </w:pPr>
            <w:r>
              <w:rPr>
                <w:color w:val="404040"/>
              </w:rPr>
              <w:t>18</w:t>
            </w:r>
          </w:p>
        </w:tc>
        <w:tc>
          <w:tcPr>
            <w:tcW w:w="1420" w:type="dxa"/>
          </w:tcPr>
          <w:p w:rsidR="000240CC" w:rsidRDefault="000240CC" w:rsidP="000240CC">
            <w:pPr>
              <w:spacing w:line="276" w:lineRule="auto"/>
              <w:jc w:val="center"/>
              <w:rPr>
                <w:color w:val="404040"/>
              </w:rPr>
            </w:pPr>
            <w:r>
              <w:rPr>
                <w:color w:val="404040"/>
              </w:rPr>
              <w:t>0</w:t>
            </w:r>
          </w:p>
        </w:tc>
        <w:tc>
          <w:tcPr>
            <w:tcW w:w="1134" w:type="dxa"/>
          </w:tcPr>
          <w:p w:rsidR="000240CC" w:rsidRDefault="000240CC" w:rsidP="000240CC">
            <w:pPr>
              <w:spacing w:line="276" w:lineRule="auto"/>
              <w:jc w:val="center"/>
              <w:rPr>
                <w:color w:val="404040"/>
              </w:rPr>
            </w:pPr>
            <w:r>
              <w:rPr>
                <w:color w:val="404040"/>
              </w:rPr>
              <w:t>100</w:t>
            </w:r>
          </w:p>
        </w:tc>
        <w:tc>
          <w:tcPr>
            <w:tcW w:w="1276" w:type="dxa"/>
          </w:tcPr>
          <w:p w:rsidR="000240CC" w:rsidRDefault="000240CC" w:rsidP="000240CC">
            <w:pPr>
              <w:spacing w:line="276" w:lineRule="auto"/>
              <w:jc w:val="center"/>
              <w:rPr>
                <w:color w:val="404040"/>
              </w:rPr>
            </w:pPr>
            <w:r>
              <w:rPr>
                <w:color w:val="404040"/>
              </w:rPr>
              <w:t>81,8</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Default="000240CC" w:rsidP="000240CC">
            <w:pPr>
              <w:spacing w:line="276" w:lineRule="auto"/>
              <w:jc w:val="center"/>
            </w:pPr>
            <w:r>
              <w:rPr>
                <w:color w:val="404040"/>
              </w:rPr>
              <w:t>216</w:t>
            </w:r>
          </w:p>
        </w:tc>
        <w:tc>
          <w:tcPr>
            <w:tcW w:w="1985" w:type="dxa"/>
          </w:tcPr>
          <w:p w:rsidR="000240CC" w:rsidRDefault="000240CC" w:rsidP="000240CC">
            <w:pPr>
              <w:spacing w:line="276" w:lineRule="auto"/>
              <w:jc w:val="center"/>
            </w:pPr>
            <w:r>
              <w:rPr>
                <w:color w:val="404040"/>
              </w:rPr>
              <w:t>212</w:t>
            </w:r>
          </w:p>
        </w:tc>
      </w:tr>
      <w:tr w:rsidR="000240CC" w:rsidRPr="00E63CB2" w:rsidTr="000240CC">
        <w:trPr>
          <w:trHeight w:val="227"/>
        </w:trPr>
        <w:tc>
          <w:tcPr>
            <w:tcW w:w="992" w:type="dxa"/>
          </w:tcPr>
          <w:p w:rsidR="000240CC" w:rsidRPr="00E63CB2" w:rsidRDefault="000240CC" w:rsidP="000240CC">
            <w:pPr>
              <w:jc w:val="center"/>
              <w:rPr>
                <w:color w:val="404040"/>
              </w:rPr>
            </w:pPr>
            <w:r>
              <w:rPr>
                <w:color w:val="404040"/>
              </w:rPr>
              <w:t>3в</w:t>
            </w:r>
          </w:p>
        </w:tc>
        <w:tc>
          <w:tcPr>
            <w:tcW w:w="1277" w:type="dxa"/>
          </w:tcPr>
          <w:p w:rsidR="000240CC" w:rsidRDefault="000240CC" w:rsidP="000240CC">
            <w:pPr>
              <w:spacing w:line="276" w:lineRule="auto"/>
              <w:jc w:val="center"/>
              <w:rPr>
                <w:color w:val="404040"/>
              </w:rPr>
            </w:pPr>
            <w:r>
              <w:rPr>
                <w:color w:val="404040"/>
              </w:rPr>
              <w:t>20</w:t>
            </w:r>
          </w:p>
        </w:tc>
        <w:tc>
          <w:tcPr>
            <w:tcW w:w="1556" w:type="dxa"/>
          </w:tcPr>
          <w:p w:rsidR="000240CC" w:rsidRDefault="000240CC" w:rsidP="000240CC">
            <w:pPr>
              <w:spacing w:line="276" w:lineRule="auto"/>
              <w:jc w:val="center"/>
              <w:rPr>
                <w:color w:val="404040"/>
              </w:rPr>
            </w:pPr>
            <w:r>
              <w:rPr>
                <w:color w:val="404040"/>
              </w:rPr>
              <w:t>20</w:t>
            </w:r>
          </w:p>
        </w:tc>
        <w:tc>
          <w:tcPr>
            <w:tcW w:w="1559" w:type="dxa"/>
          </w:tcPr>
          <w:p w:rsidR="000240CC" w:rsidRDefault="000240CC" w:rsidP="000240CC">
            <w:pPr>
              <w:spacing w:line="276" w:lineRule="auto"/>
              <w:jc w:val="center"/>
              <w:rPr>
                <w:color w:val="404040"/>
              </w:rPr>
            </w:pPr>
            <w:r>
              <w:rPr>
                <w:color w:val="404040"/>
              </w:rPr>
              <w:t>11</w:t>
            </w:r>
          </w:p>
        </w:tc>
        <w:tc>
          <w:tcPr>
            <w:tcW w:w="1420" w:type="dxa"/>
          </w:tcPr>
          <w:p w:rsidR="000240CC" w:rsidRDefault="000240CC" w:rsidP="000240CC">
            <w:pPr>
              <w:spacing w:line="276" w:lineRule="auto"/>
              <w:jc w:val="center"/>
              <w:rPr>
                <w:color w:val="404040"/>
              </w:rPr>
            </w:pPr>
            <w:r>
              <w:rPr>
                <w:color w:val="404040"/>
              </w:rPr>
              <w:t>2</w:t>
            </w:r>
          </w:p>
        </w:tc>
        <w:tc>
          <w:tcPr>
            <w:tcW w:w="1134" w:type="dxa"/>
          </w:tcPr>
          <w:p w:rsidR="000240CC" w:rsidRDefault="000240CC" w:rsidP="000240CC">
            <w:pPr>
              <w:spacing w:line="276" w:lineRule="auto"/>
              <w:jc w:val="center"/>
              <w:rPr>
                <w:color w:val="404040"/>
              </w:rPr>
            </w:pPr>
            <w:r>
              <w:rPr>
                <w:color w:val="404040"/>
              </w:rPr>
              <w:t>90</w:t>
            </w:r>
          </w:p>
        </w:tc>
        <w:tc>
          <w:tcPr>
            <w:tcW w:w="1276" w:type="dxa"/>
          </w:tcPr>
          <w:p w:rsidR="000240CC" w:rsidRDefault="000240CC" w:rsidP="000240CC">
            <w:pPr>
              <w:spacing w:line="276" w:lineRule="auto"/>
              <w:jc w:val="center"/>
              <w:rPr>
                <w:color w:val="404040"/>
              </w:rPr>
            </w:pPr>
            <w:r>
              <w:rPr>
                <w:color w:val="404040"/>
              </w:rPr>
              <w:t>55</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Default="000240CC" w:rsidP="000240CC">
            <w:pPr>
              <w:spacing w:line="276" w:lineRule="auto"/>
              <w:jc w:val="center"/>
              <w:rPr>
                <w:color w:val="404040"/>
              </w:rPr>
            </w:pPr>
            <w:r>
              <w:rPr>
                <w:color w:val="404040"/>
              </w:rPr>
              <w:t>216</w:t>
            </w:r>
          </w:p>
        </w:tc>
        <w:tc>
          <w:tcPr>
            <w:tcW w:w="1985" w:type="dxa"/>
          </w:tcPr>
          <w:p w:rsidR="000240CC" w:rsidRDefault="000240CC" w:rsidP="000240CC">
            <w:pPr>
              <w:spacing w:line="276" w:lineRule="auto"/>
              <w:jc w:val="center"/>
              <w:rPr>
                <w:color w:val="404040"/>
              </w:rPr>
            </w:pPr>
            <w:r>
              <w:rPr>
                <w:color w:val="404040"/>
              </w:rPr>
              <w:t>213</w:t>
            </w:r>
          </w:p>
        </w:tc>
      </w:tr>
      <w:tr w:rsidR="000240CC" w:rsidRPr="00E63CB2" w:rsidTr="000240CC">
        <w:trPr>
          <w:trHeight w:val="227"/>
        </w:trPr>
        <w:tc>
          <w:tcPr>
            <w:tcW w:w="992" w:type="dxa"/>
          </w:tcPr>
          <w:p w:rsidR="000240CC" w:rsidRPr="00E63CB2" w:rsidRDefault="000240CC" w:rsidP="000240CC">
            <w:pPr>
              <w:jc w:val="center"/>
              <w:rPr>
                <w:color w:val="404040"/>
              </w:rPr>
            </w:pPr>
            <w:r w:rsidRPr="00E63CB2">
              <w:rPr>
                <w:color w:val="404040"/>
              </w:rPr>
              <w:t>4а</w:t>
            </w:r>
          </w:p>
        </w:tc>
        <w:tc>
          <w:tcPr>
            <w:tcW w:w="1277" w:type="dxa"/>
          </w:tcPr>
          <w:p w:rsidR="000240CC" w:rsidRDefault="000240CC" w:rsidP="000240CC">
            <w:pPr>
              <w:spacing w:line="276" w:lineRule="auto"/>
              <w:jc w:val="center"/>
              <w:rPr>
                <w:color w:val="404040"/>
              </w:rPr>
            </w:pPr>
            <w:r>
              <w:rPr>
                <w:color w:val="404040"/>
              </w:rPr>
              <w:t>24</w:t>
            </w:r>
          </w:p>
        </w:tc>
        <w:tc>
          <w:tcPr>
            <w:tcW w:w="1556" w:type="dxa"/>
          </w:tcPr>
          <w:p w:rsidR="000240CC" w:rsidRDefault="000240CC" w:rsidP="000240CC">
            <w:pPr>
              <w:spacing w:line="276" w:lineRule="auto"/>
              <w:jc w:val="center"/>
              <w:rPr>
                <w:color w:val="404040"/>
              </w:rPr>
            </w:pPr>
            <w:r>
              <w:rPr>
                <w:color w:val="404040"/>
              </w:rPr>
              <w:t>24</w:t>
            </w:r>
          </w:p>
        </w:tc>
        <w:tc>
          <w:tcPr>
            <w:tcW w:w="1559" w:type="dxa"/>
          </w:tcPr>
          <w:p w:rsidR="000240CC" w:rsidRDefault="000240CC" w:rsidP="000240CC">
            <w:pPr>
              <w:spacing w:line="276" w:lineRule="auto"/>
              <w:jc w:val="center"/>
              <w:rPr>
                <w:color w:val="404040"/>
              </w:rPr>
            </w:pPr>
            <w:r>
              <w:rPr>
                <w:color w:val="404040"/>
              </w:rPr>
              <w:t>17</w:t>
            </w:r>
          </w:p>
        </w:tc>
        <w:tc>
          <w:tcPr>
            <w:tcW w:w="1420" w:type="dxa"/>
          </w:tcPr>
          <w:p w:rsidR="000240CC" w:rsidRDefault="000240CC" w:rsidP="000240CC">
            <w:pPr>
              <w:spacing w:line="276" w:lineRule="auto"/>
              <w:jc w:val="center"/>
              <w:rPr>
                <w:color w:val="404040"/>
              </w:rPr>
            </w:pPr>
            <w:r>
              <w:rPr>
                <w:color w:val="404040"/>
              </w:rPr>
              <w:t>0</w:t>
            </w:r>
          </w:p>
        </w:tc>
        <w:tc>
          <w:tcPr>
            <w:tcW w:w="1134" w:type="dxa"/>
          </w:tcPr>
          <w:p w:rsidR="000240CC" w:rsidRDefault="000240CC" w:rsidP="000240CC">
            <w:pPr>
              <w:spacing w:line="276" w:lineRule="auto"/>
              <w:jc w:val="center"/>
              <w:rPr>
                <w:color w:val="404040"/>
              </w:rPr>
            </w:pPr>
            <w:r>
              <w:rPr>
                <w:color w:val="404040"/>
              </w:rPr>
              <w:t>100</w:t>
            </w:r>
          </w:p>
        </w:tc>
        <w:tc>
          <w:tcPr>
            <w:tcW w:w="1276" w:type="dxa"/>
          </w:tcPr>
          <w:p w:rsidR="000240CC" w:rsidRDefault="000240CC" w:rsidP="000240CC">
            <w:pPr>
              <w:spacing w:line="276" w:lineRule="auto"/>
              <w:jc w:val="center"/>
              <w:rPr>
                <w:color w:val="404040"/>
              </w:rPr>
            </w:pPr>
            <w:r>
              <w:rPr>
                <w:color w:val="404040"/>
              </w:rPr>
              <w:t>66,7</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Default="000240CC" w:rsidP="000240CC">
            <w:pPr>
              <w:spacing w:line="276" w:lineRule="auto"/>
              <w:jc w:val="center"/>
            </w:pPr>
            <w:r>
              <w:rPr>
                <w:color w:val="404040"/>
              </w:rPr>
              <w:t>223</w:t>
            </w:r>
          </w:p>
        </w:tc>
        <w:tc>
          <w:tcPr>
            <w:tcW w:w="1985" w:type="dxa"/>
          </w:tcPr>
          <w:p w:rsidR="000240CC" w:rsidRDefault="000240CC" w:rsidP="000240CC">
            <w:pPr>
              <w:spacing w:line="276" w:lineRule="auto"/>
              <w:jc w:val="center"/>
            </w:pPr>
            <w:r>
              <w:rPr>
                <w:color w:val="404040"/>
              </w:rPr>
              <w:t>224</w:t>
            </w:r>
          </w:p>
        </w:tc>
      </w:tr>
      <w:tr w:rsidR="000240CC" w:rsidRPr="00E63CB2" w:rsidTr="000240CC">
        <w:trPr>
          <w:trHeight w:val="307"/>
        </w:trPr>
        <w:tc>
          <w:tcPr>
            <w:tcW w:w="992" w:type="dxa"/>
          </w:tcPr>
          <w:p w:rsidR="000240CC" w:rsidRPr="00E63CB2" w:rsidRDefault="000240CC" w:rsidP="000240CC">
            <w:pPr>
              <w:jc w:val="center"/>
              <w:rPr>
                <w:color w:val="404040"/>
              </w:rPr>
            </w:pPr>
            <w:r w:rsidRPr="00E63CB2">
              <w:rPr>
                <w:color w:val="404040"/>
              </w:rPr>
              <w:t>4б</w:t>
            </w:r>
          </w:p>
        </w:tc>
        <w:tc>
          <w:tcPr>
            <w:tcW w:w="1277" w:type="dxa"/>
          </w:tcPr>
          <w:p w:rsidR="000240CC" w:rsidRDefault="000240CC" w:rsidP="000240CC">
            <w:pPr>
              <w:spacing w:line="276" w:lineRule="auto"/>
              <w:jc w:val="center"/>
              <w:rPr>
                <w:color w:val="404040"/>
              </w:rPr>
            </w:pPr>
            <w:r>
              <w:rPr>
                <w:color w:val="404040"/>
              </w:rPr>
              <w:t>23</w:t>
            </w:r>
          </w:p>
        </w:tc>
        <w:tc>
          <w:tcPr>
            <w:tcW w:w="1556" w:type="dxa"/>
          </w:tcPr>
          <w:p w:rsidR="000240CC" w:rsidRDefault="000240CC" w:rsidP="000240CC">
            <w:pPr>
              <w:spacing w:line="276" w:lineRule="auto"/>
              <w:jc w:val="center"/>
              <w:rPr>
                <w:color w:val="404040"/>
              </w:rPr>
            </w:pPr>
            <w:r>
              <w:rPr>
                <w:color w:val="404040"/>
              </w:rPr>
              <w:t>24</w:t>
            </w:r>
          </w:p>
        </w:tc>
        <w:tc>
          <w:tcPr>
            <w:tcW w:w="1559" w:type="dxa"/>
          </w:tcPr>
          <w:p w:rsidR="000240CC" w:rsidRDefault="000240CC" w:rsidP="000240CC">
            <w:pPr>
              <w:spacing w:line="276" w:lineRule="auto"/>
              <w:jc w:val="center"/>
              <w:rPr>
                <w:color w:val="404040"/>
              </w:rPr>
            </w:pPr>
            <w:r>
              <w:rPr>
                <w:color w:val="404040"/>
              </w:rPr>
              <w:t>18</w:t>
            </w:r>
          </w:p>
        </w:tc>
        <w:tc>
          <w:tcPr>
            <w:tcW w:w="1420" w:type="dxa"/>
          </w:tcPr>
          <w:p w:rsidR="000240CC" w:rsidRDefault="000240CC" w:rsidP="000240CC">
            <w:pPr>
              <w:spacing w:line="276" w:lineRule="auto"/>
              <w:jc w:val="center"/>
              <w:rPr>
                <w:color w:val="404040"/>
              </w:rPr>
            </w:pPr>
            <w:r>
              <w:rPr>
                <w:color w:val="404040"/>
              </w:rPr>
              <w:t>0</w:t>
            </w:r>
          </w:p>
        </w:tc>
        <w:tc>
          <w:tcPr>
            <w:tcW w:w="1134" w:type="dxa"/>
          </w:tcPr>
          <w:p w:rsidR="000240CC" w:rsidRDefault="000240CC" w:rsidP="000240CC">
            <w:pPr>
              <w:spacing w:line="276" w:lineRule="auto"/>
              <w:jc w:val="center"/>
              <w:rPr>
                <w:color w:val="404040"/>
              </w:rPr>
            </w:pPr>
            <w:r>
              <w:rPr>
                <w:color w:val="404040"/>
              </w:rPr>
              <w:t>100</w:t>
            </w:r>
          </w:p>
        </w:tc>
        <w:tc>
          <w:tcPr>
            <w:tcW w:w="1276" w:type="dxa"/>
          </w:tcPr>
          <w:p w:rsidR="000240CC" w:rsidRDefault="000240CC" w:rsidP="000240CC">
            <w:pPr>
              <w:spacing w:line="276" w:lineRule="auto"/>
              <w:jc w:val="center"/>
              <w:rPr>
                <w:color w:val="404040"/>
              </w:rPr>
            </w:pPr>
            <w:r>
              <w:rPr>
                <w:color w:val="404040"/>
              </w:rPr>
              <w:t>70,8</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Default="000240CC" w:rsidP="000240CC">
            <w:pPr>
              <w:spacing w:line="276" w:lineRule="auto"/>
              <w:jc w:val="center"/>
            </w:pPr>
            <w:r>
              <w:t>223</w:t>
            </w:r>
          </w:p>
        </w:tc>
        <w:tc>
          <w:tcPr>
            <w:tcW w:w="1985" w:type="dxa"/>
          </w:tcPr>
          <w:p w:rsidR="000240CC" w:rsidRDefault="000240CC" w:rsidP="000240CC">
            <w:pPr>
              <w:spacing w:line="276" w:lineRule="auto"/>
              <w:jc w:val="center"/>
            </w:pPr>
            <w:r>
              <w:rPr>
                <w:color w:val="404040"/>
              </w:rPr>
              <w:t>220</w:t>
            </w:r>
          </w:p>
        </w:tc>
      </w:tr>
      <w:tr w:rsidR="000240CC" w:rsidRPr="00E63CB2" w:rsidTr="000240CC">
        <w:trPr>
          <w:trHeight w:val="307"/>
        </w:trPr>
        <w:tc>
          <w:tcPr>
            <w:tcW w:w="992" w:type="dxa"/>
          </w:tcPr>
          <w:p w:rsidR="000240CC" w:rsidRPr="00E63CB2" w:rsidRDefault="000240CC" w:rsidP="000240CC">
            <w:pPr>
              <w:jc w:val="center"/>
              <w:rPr>
                <w:color w:val="404040"/>
              </w:rPr>
            </w:pPr>
            <w:r>
              <w:rPr>
                <w:color w:val="404040"/>
              </w:rPr>
              <w:t>4в</w:t>
            </w:r>
          </w:p>
        </w:tc>
        <w:tc>
          <w:tcPr>
            <w:tcW w:w="1277" w:type="dxa"/>
          </w:tcPr>
          <w:p w:rsidR="000240CC" w:rsidRDefault="000240CC" w:rsidP="000240CC">
            <w:pPr>
              <w:spacing w:line="276" w:lineRule="auto"/>
              <w:jc w:val="center"/>
              <w:rPr>
                <w:color w:val="404040"/>
              </w:rPr>
            </w:pPr>
            <w:r>
              <w:rPr>
                <w:color w:val="404040"/>
              </w:rPr>
              <w:t>13</w:t>
            </w:r>
          </w:p>
        </w:tc>
        <w:tc>
          <w:tcPr>
            <w:tcW w:w="1556" w:type="dxa"/>
          </w:tcPr>
          <w:p w:rsidR="000240CC" w:rsidRDefault="000240CC" w:rsidP="000240CC">
            <w:pPr>
              <w:spacing w:line="276" w:lineRule="auto"/>
              <w:jc w:val="center"/>
              <w:rPr>
                <w:color w:val="404040"/>
              </w:rPr>
            </w:pPr>
            <w:r>
              <w:rPr>
                <w:color w:val="404040"/>
              </w:rPr>
              <w:t>13</w:t>
            </w:r>
          </w:p>
        </w:tc>
        <w:tc>
          <w:tcPr>
            <w:tcW w:w="1559" w:type="dxa"/>
          </w:tcPr>
          <w:p w:rsidR="000240CC" w:rsidRDefault="000240CC" w:rsidP="000240CC">
            <w:pPr>
              <w:spacing w:line="276" w:lineRule="auto"/>
              <w:jc w:val="center"/>
              <w:rPr>
                <w:color w:val="404040"/>
              </w:rPr>
            </w:pPr>
            <w:r>
              <w:rPr>
                <w:color w:val="404040"/>
              </w:rPr>
              <w:t>4</w:t>
            </w:r>
          </w:p>
        </w:tc>
        <w:tc>
          <w:tcPr>
            <w:tcW w:w="1420" w:type="dxa"/>
          </w:tcPr>
          <w:p w:rsidR="000240CC" w:rsidRDefault="000240CC" w:rsidP="000240CC">
            <w:pPr>
              <w:spacing w:line="276" w:lineRule="auto"/>
              <w:jc w:val="center"/>
              <w:rPr>
                <w:color w:val="404040"/>
              </w:rPr>
            </w:pPr>
            <w:r>
              <w:rPr>
                <w:color w:val="404040"/>
              </w:rPr>
              <w:t>2</w:t>
            </w:r>
          </w:p>
        </w:tc>
        <w:tc>
          <w:tcPr>
            <w:tcW w:w="1134" w:type="dxa"/>
          </w:tcPr>
          <w:p w:rsidR="000240CC" w:rsidRDefault="000240CC" w:rsidP="000240CC">
            <w:pPr>
              <w:spacing w:line="276" w:lineRule="auto"/>
              <w:jc w:val="center"/>
              <w:rPr>
                <w:color w:val="404040"/>
              </w:rPr>
            </w:pPr>
            <w:r>
              <w:rPr>
                <w:color w:val="404040"/>
              </w:rPr>
              <w:t>84,6</w:t>
            </w:r>
          </w:p>
        </w:tc>
        <w:tc>
          <w:tcPr>
            <w:tcW w:w="1276" w:type="dxa"/>
          </w:tcPr>
          <w:p w:rsidR="000240CC" w:rsidRDefault="000240CC" w:rsidP="000240CC">
            <w:pPr>
              <w:spacing w:line="276" w:lineRule="auto"/>
              <w:jc w:val="center"/>
              <w:rPr>
                <w:color w:val="404040"/>
              </w:rPr>
            </w:pPr>
            <w:r>
              <w:rPr>
                <w:color w:val="404040"/>
              </w:rPr>
              <w:t>30,7</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Default="000240CC" w:rsidP="000240CC">
            <w:pPr>
              <w:spacing w:line="276" w:lineRule="auto"/>
              <w:jc w:val="center"/>
            </w:pPr>
            <w:r>
              <w:t>223</w:t>
            </w:r>
          </w:p>
        </w:tc>
        <w:tc>
          <w:tcPr>
            <w:tcW w:w="1985" w:type="dxa"/>
          </w:tcPr>
          <w:p w:rsidR="000240CC" w:rsidRDefault="000240CC" w:rsidP="000240CC">
            <w:pPr>
              <w:spacing w:line="276" w:lineRule="auto"/>
              <w:jc w:val="center"/>
              <w:rPr>
                <w:color w:val="404040"/>
              </w:rPr>
            </w:pPr>
            <w:r>
              <w:rPr>
                <w:color w:val="404040"/>
              </w:rPr>
              <w:t>219</w:t>
            </w:r>
          </w:p>
        </w:tc>
      </w:tr>
      <w:tr w:rsidR="000240CC" w:rsidRPr="00E63CB2" w:rsidTr="000240CC">
        <w:trPr>
          <w:trHeight w:val="261"/>
        </w:trPr>
        <w:tc>
          <w:tcPr>
            <w:tcW w:w="992" w:type="dxa"/>
          </w:tcPr>
          <w:p w:rsidR="000240CC" w:rsidRPr="00E63CB2" w:rsidRDefault="000240CC" w:rsidP="000240CC">
            <w:pPr>
              <w:jc w:val="center"/>
              <w:rPr>
                <w:b/>
                <w:color w:val="404040"/>
              </w:rPr>
            </w:pPr>
            <w:r w:rsidRPr="00E63CB2">
              <w:rPr>
                <w:b/>
                <w:color w:val="404040"/>
              </w:rPr>
              <w:t>всего</w:t>
            </w:r>
          </w:p>
        </w:tc>
        <w:tc>
          <w:tcPr>
            <w:tcW w:w="1277" w:type="dxa"/>
          </w:tcPr>
          <w:p w:rsidR="000240CC" w:rsidRDefault="000240CC" w:rsidP="000240CC">
            <w:pPr>
              <w:spacing w:line="276" w:lineRule="auto"/>
              <w:jc w:val="center"/>
              <w:rPr>
                <w:b/>
                <w:color w:val="404040"/>
              </w:rPr>
            </w:pPr>
            <w:r>
              <w:rPr>
                <w:b/>
                <w:color w:val="404040"/>
              </w:rPr>
              <w:t>248</w:t>
            </w:r>
          </w:p>
        </w:tc>
        <w:tc>
          <w:tcPr>
            <w:tcW w:w="1556" w:type="dxa"/>
          </w:tcPr>
          <w:p w:rsidR="000240CC" w:rsidRDefault="000240CC" w:rsidP="000240CC">
            <w:pPr>
              <w:spacing w:line="276" w:lineRule="auto"/>
              <w:jc w:val="center"/>
              <w:rPr>
                <w:b/>
                <w:color w:val="404040"/>
              </w:rPr>
            </w:pPr>
            <w:r>
              <w:rPr>
                <w:b/>
                <w:color w:val="404040"/>
              </w:rPr>
              <w:t>250</w:t>
            </w:r>
          </w:p>
        </w:tc>
        <w:tc>
          <w:tcPr>
            <w:tcW w:w="1559" w:type="dxa"/>
          </w:tcPr>
          <w:p w:rsidR="000240CC" w:rsidRDefault="000240CC" w:rsidP="000240CC">
            <w:pPr>
              <w:spacing w:line="276" w:lineRule="auto"/>
              <w:jc w:val="center"/>
              <w:rPr>
                <w:b/>
                <w:color w:val="404040"/>
              </w:rPr>
            </w:pPr>
            <w:r>
              <w:rPr>
                <w:b/>
                <w:color w:val="404040"/>
              </w:rPr>
              <w:t>118</w:t>
            </w:r>
          </w:p>
        </w:tc>
        <w:tc>
          <w:tcPr>
            <w:tcW w:w="1420" w:type="dxa"/>
          </w:tcPr>
          <w:p w:rsidR="000240CC" w:rsidRDefault="000240CC" w:rsidP="000240CC">
            <w:pPr>
              <w:spacing w:line="276" w:lineRule="auto"/>
              <w:jc w:val="center"/>
              <w:rPr>
                <w:b/>
                <w:color w:val="404040"/>
              </w:rPr>
            </w:pPr>
            <w:r>
              <w:rPr>
                <w:b/>
                <w:color w:val="404040"/>
              </w:rPr>
              <w:t>4</w:t>
            </w:r>
          </w:p>
        </w:tc>
        <w:tc>
          <w:tcPr>
            <w:tcW w:w="1134" w:type="dxa"/>
          </w:tcPr>
          <w:p w:rsidR="000240CC" w:rsidRDefault="000240CC" w:rsidP="000240CC">
            <w:pPr>
              <w:spacing w:line="276" w:lineRule="auto"/>
              <w:jc w:val="center"/>
              <w:rPr>
                <w:b/>
                <w:color w:val="404040"/>
              </w:rPr>
            </w:pPr>
            <w:r>
              <w:rPr>
                <w:b/>
                <w:color w:val="404040"/>
              </w:rPr>
              <w:t>86,06</w:t>
            </w:r>
          </w:p>
        </w:tc>
        <w:tc>
          <w:tcPr>
            <w:tcW w:w="1276" w:type="dxa"/>
          </w:tcPr>
          <w:p w:rsidR="000240CC" w:rsidRDefault="000240CC" w:rsidP="000240CC">
            <w:pPr>
              <w:spacing w:line="276" w:lineRule="auto"/>
              <w:jc w:val="center"/>
              <w:rPr>
                <w:b/>
                <w:color w:val="404040"/>
              </w:rPr>
            </w:pPr>
            <w:r>
              <w:rPr>
                <w:b/>
                <w:color w:val="404040"/>
              </w:rPr>
              <w:t>56,02</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Default="000240CC" w:rsidP="000240CC">
            <w:pPr>
              <w:spacing w:line="276" w:lineRule="auto"/>
              <w:jc w:val="center"/>
              <w:rPr>
                <w:b/>
                <w:color w:val="404040"/>
              </w:rPr>
            </w:pPr>
            <w:r>
              <w:rPr>
                <w:b/>
                <w:color w:val="404040"/>
              </w:rPr>
              <w:t>2221</w:t>
            </w:r>
          </w:p>
        </w:tc>
        <w:tc>
          <w:tcPr>
            <w:tcW w:w="1985" w:type="dxa"/>
          </w:tcPr>
          <w:p w:rsidR="000240CC" w:rsidRDefault="000240CC" w:rsidP="000240CC">
            <w:pPr>
              <w:spacing w:line="276" w:lineRule="auto"/>
              <w:rPr>
                <w:b/>
                <w:color w:val="FF0000"/>
              </w:rPr>
            </w:pPr>
            <w:r>
              <w:rPr>
                <w:b/>
                <w:color w:val="FF0000"/>
              </w:rPr>
              <w:t xml:space="preserve">            2190</w:t>
            </w:r>
          </w:p>
        </w:tc>
      </w:tr>
      <w:tr w:rsidR="000240CC" w:rsidRPr="00E63CB2" w:rsidTr="000240CC">
        <w:trPr>
          <w:trHeight w:val="259"/>
        </w:trPr>
        <w:tc>
          <w:tcPr>
            <w:tcW w:w="992" w:type="dxa"/>
          </w:tcPr>
          <w:p w:rsidR="000240CC" w:rsidRPr="00E63CB2" w:rsidRDefault="000240CC" w:rsidP="000240CC">
            <w:pPr>
              <w:jc w:val="center"/>
              <w:rPr>
                <w:color w:val="404040"/>
              </w:rPr>
            </w:pPr>
            <w:r w:rsidRPr="00E63CB2">
              <w:rPr>
                <w:color w:val="404040"/>
              </w:rPr>
              <w:t>5а</w:t>
            </w:r>
          </w:p>
        </w:tc>
        <w:tc>
          <w:tcPr>
            <w:tcW w:w="1277" w:type="dxa"/>
          </w:tcPr>
          <w:p w:rsidR="000240CC" w:rsidRPr="00711D1C" w:rsidRDefault="000240CC" w:rsidP="000240CC">
            <w:r w:rsidRPr="00711D1C">
              <w:t>26</w:t>
            </w:r>
          </w:p>
        </w:tc>
        <w:tc>
          <w:tcPr>
            <w:tcW w:w="1556" w:type="dxa"/>
          </w:tcPr>
          <w:p w:rsidR="000240CC" w:rsidRPr="005F37F3" w:rsidRDefault="000240CC" w:rsidP="000240CC">
            <w:r>
              <w:t>26</w:t>
            </w:r>
          </w:p>
        </w:tc>
        <w:tc>
          <w:tcPr>
            <w:tcW w:w="1559" w:type="dxa"/>
          </w:tcPr>
          <w:p w:rsidR="000240CC" w:rsidRPr="00E63CB2" w:rsidRDefault="000240CC" w:rsidP="000240CC">
            <w:pPr>
              <w:jc w:val="center"/>
              <w:rPr>
                <w:color w:val="404040"/>
              </w:rPr>
            </w:pPr>
            <w:r>
              <w:rPr>
                <w:color w:val="404040"/>
              </w:rPr>
              <w:t>14</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68</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257</w:t>
            </w:r>
          </w:p>
        </w:tc>
        <w:tc>
          <w:tcPr>
            <w:tcW w:w="1985" w:type="dxa"/>
          </w:tcPr>
          <w:p w:rsidR="000240CC" w:rsidRPr="003547AD" w:rsidRDefault="000240CC" w:rsidP="000240CC">
            <w:pPr>
              <w:jc w:val="center"/>
              <w:rPr>
                <w:color w:val="404040"/>
              </w:rPr>
            </w:pPr>
            <w:r>
              <w:rPr>
                <w:color w:val="404040"/>
              </w:rPr>
              <w:t>257</w:t>
            </w:r>
          </w:p>
        </w:tc>
      </w:tr>
      <w:tr w:rsidR="000240CC" w:rsidRPr="00E63CB2" w:rsidTr="000240CC">
        <w:trPr>
          <w:trHeight w:val="259"/>
        </w:trPr>
        <w:tc>
          <w:tcPr>
            <w:tcW w:w="992" w:type="dxa"/>
          </w:tcPr>
          <w:p w:rsidR="000240CC" w:rsidRPr="00E63CB2" w:rsidRDefault="000240CC" w:rsidP="000240CC">
            <w:pPr>
              <w:jc w:val="center"/>
              <w:rPr>
                <w:color w:val="404040"/>
              </w:rPr>
            </w:pPr>
            <w:r w:rsidRPr="00E63CB2">
              <w:rPr>
                <w:color w:val="404040"/>
              </w:rPr>
              <w:t>5б</w:t>
            </w:r>
          </w:p>
        </w:tc>
        <w:tc>
          <w:tcPr>
            <w:tcW w:w="1277" w:type="dxa"/>
          </w:tcPr>
          <w:p w:rsidR="000240CC" w:rsidRPr="00711D1C" w:rsidRDefault="000240CC" w:rsidP="000240CC">
            <w:r w:rsidRPr="00711D1C">
              <w:t>26</w:t>
            </w:r>
          </w:p>
        </w:tc>
        <w:tc>
          <w:tcPr>
            <w:tcW w:w="1556" w:type="dxa"/>
          </w:tcPr>
          <w:p w:rsidR="000240CC" w:rsidRPr="005F37F3" w:rsidRDefault="000240CC" w:rsidP="000240CC">
            <w:r>
              <w:t>26</w:t>
            </w:r>
          </w:p>
        </w:tc>
        <w:tc>
          <w:tcPr>
            <w:tcW w:w="1559" w:type="dxa"/>
          </w:tcPr>
          <w:p w:rsidR="000240CC" w:rsidRPr="00E63CB2" w:rsidRDefault="000240CC" w:rsidP="000240CC">
            <w:pPr>
              <w:jc w:val="center"/>
              <w:rPr>
                <w:color w:val="404040"/>
              </w:rPr>
            </w:pPr>
            <w:r>
              <w:rPr>
                <w:color w:val="404040"/>
              </w:rPr>
              <w:t>8</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30,7</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260</w:t>
            </w:r>
          </w:p>
        </w:tc>
        <w:tc>
          <w:tcPr>
            <w:tcW w:w="1985" w:type="dxa"/>
          </w:tcPr>
          <w:p w:rsidR="000240CC" w:rsidRPr="003547AD" w:rsidRDefault="000240CC" w:rsidP="000240CC">
            <w:pPr>
              <w:jc w:val="center"/>
              <w:rPr>
                <w:color w:val="404040"/>
              </w:rPr>
            </w:pPr>
            <w:r>
              <w:rPr>
                <w:color w:val="404040"/>
              </w:rPr>
              <w:t>260</w:t>
            </w:r>
          </w:p>
        </w:tc>
      </w:tr>
      <w:tr w:rsidR="000240CC" w:rsidRPr="00E63CB2" w:rsidTr="000240CC">
        <w:trPr>
          <w:trHeight w:val="327"/>
        </w:trPr>
        <w:tc>
          <w:tcPr>
            <w:tcW w:w="992" w:type="dxa"/>
          </w:tcPr>
          <w:p w:rsidR="000240CC" w:rsidRPr="00E63CB2" w:rsidRDefault="000240CC" w:rsidP="000240CC">
            <w:pPr>
              <w:jc w:val="center"/>
              <w:rPr>
                <w:color w:val="404040"/>
              </w:rPr>
            </w:pPr>
            <w:r w:rsidRPr="00E63CB2">
              <w:rPr>
                <w:color w:val="404040"/>
              </w:rPr>
              <w:t>6а</w:t>
            </w:r>
          </w:p>
        </w:tc>
        <w:tc>
          <w:tcPr>
            <w:tcW w:w="1277" w:type="dxa"/>
          </w:tcPr>
          <w:p w:rsidR="000240CC" w:rsidRPr="00711D1C" w:rsidRDefault="000240CC" w:rsidP="000240CC">
            <w:r w:rsidRPr="00711D1C">
              <w:t>20</w:t>
            </w:r>
          </w:p>
        </w:tc>
        <w:tc>
          <w:tcPr>
            <w:tcW w:w="1556" w:type="dxa"/>
          </w:tcPr>
          <w:p w:rsidR="000240CC" w:rsidRPr="005F37F3" w:rsidRDefault="000240CC" w:rsidP="000240CC">
            <w:r>
              <w:t>20</w:t>
            </w:r>
          </w:p>
        </w:tc>
        <w:tc>
          <w:tcPr>
            <w:tcW w:w="1559" w:type="dxa"/>
          </w:tcPr>
          <w:p w:rsidR="000240CC" w:rsidRPr="00E63CB2" w:rsidRDefault="000240CC" w:rsidP="000240CC">
            <w:pPr>
              <w:jc w:val="center"/>
              <w:rPr>
                <w:color w:val="404040"/>
              </w:rPr>
            </w:pPr>
            <w:r>
              <w:rPr>
                <w:color w:val="404040"/>
              </w:rPr>
              <w:t>12</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70</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289</w:t>
            </w:r>
          </w:p>
        </w:tc>
        <w:tc>
          <w:tcPr>
            <w:tcW w:w="1985" w:type="dxa"/>
          </w:tcPr>
          <w:p w:rsidR="000240CC" w:rsidRPr="003547AD" w:rsidRDefault="000240CC" w:rsidP="000240CC">
            <w:pPr>
              <w:jc w:val="center"/>
              <w:rPr>
                <w:color w:val="404040"/>
              </w:rPr>
            </w:pPr>
            <w:r>
              <w:rPr>
                <w:color w:val="404040"/>
              </w:rPr>
              <w:t>289</w:t>
            </w:r>
          </w:p>
        </w:tc>
      </w:tr>
      <w:tr w:rsidR="000240CC" w:rsidRPr="00E63CB2" w:rsidTr="000240CC">
        <w:trPr>
          <w:trHeight w:val="274"/>
        </w:trPr>
        <w:tc>
          <w:tcPr>
            <w:tcW w:w="992" w:type="dxa"/>
          </w:tcPr>
          <w:p w:rsidR="000240CC" w:rsidRPr="00E63CB2" w:rsidRDefault="000240CC" w:rsidP="000240CC">
            <w:pPr>
              <w:jc w:val="center"/>
              <w:rPr>
                <w:color w:val="404040"/>
              </w:rPr>
            </w:pPr>
            <w:r w:rsidRPr="00E63CB2">
              <w:rPr>
                <w:color w:val="404040"/>
              </w:rPr>
              <w:t>6б</w:t>
            </w:r>
          </w:p>
        </w:tc>
        <w:tc>
          <w:tcPr>
            <w:tcW w:w="1277" w:type="dxa"/>
          </w:tcPr>
          <w:p w:rsidR="000240CC" w:rsidRPr="00711D1C" w:rsidRDefault="000240CC" w:rsidP="000240CC">
            <w:r w:rsidRPr="00711D1C">
              <w:t>21</w:t>
            </w:r>
          </w:p>
        </w:tc>
        <w:tc>
          <w:tcPr>
            <w:tcW w:w="1556" w:type="dxa"/>
          </w:tcPr>
          <w:p w:rsidR="000240CC" w:rsidRPr="005F37F3" w:rsidRDefault="000240CC" w:rsidP="000240CC">
            <w:r>
              <w:t>22</w:t>
            </w:r>
          </w:p>
        </w:tc>
        <w:tc>
          <w:tcPr>
            <w:tcW w:w="1559" w:type="dxa"/>
          </w:tcPr>
          <w:p w:rsidR="000240CC" w:rsidRPr="00E63CB2" w:rsidRDefault="000240CC" w:rsidP="000240CC">
            <w:pPr>
              <w:jc w:val="center"/>
              <w:rPr>
                <w:color w:val="404040"/>
              </w:rPr>
            </w:pPr>
            <w:r>
              <w:rPr>
                <w:color w:val="404040"/>
              </w:rPr>
              <w:t>7</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31,8</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288</w:t>
            </w:r>
          </w:p>
        </w:tc>
        <w:tc>
          <w:tcPr>
            <w:tcW w:w="1985" w:type="dxa"/>
          </w:tcPr>
          <w:p w:rsidR="000240CC" w:rsidRPr="003547AD" w:rsidRDefault="000240CC" w:rsidP="000240CC">
            <w:pPr>
              <w:jc w:val="center"/>
              <w:rPr>
                <w:color w:val="404040"/>
              </w:rPr>
            </w:pPr>
            <w:r>
              <w:rPr>
                <w:color w:val="404040"/>
              </w:rPr>
              <w:t>287</w:t>
            </w:r>
          </w:p>
        </w:tc>
      </w:tr>
      <w:tr w:rsidR="000240CC" w:rsidRPr="00E63CB2" w:rsidTr="000240CC">
        <w:trPr>
          <w:trHeight w:val="274"/>
        </w:trPr>
        <w:tc>
          <w:tcPr>
            <w:tcW w:w="992" w:type="dxa"/>
          </w:tcPr>
          <w:p w:rsidR="000240CC" w:rsidRPr="00E63CB2" w:rsidRDefault="000240CC" w:rsidP="000240CC">
            <w:pPr>
              <w:jc w:val="center"/>
              <w:rPr>
                <w:color w:val="404040"/>
              </w:rPr>
            </w:pPr>
            <w:r>
              <w:rPr>
                <w:color w:val="404040"/>
              </w:rPr>
              <w:t>6в</w:t>
            </w:r>
          </w:p>
        </w:tc>
        <w:tc>
          <w:tcPr>
            <w:tcW w:w="1277" w:type="dxa"/>
          </w:tcPr>
          <w:p w:rsidR="000240CC" w:rsidRPr="00711D1C" w:rsidRDefault="000240CC" w:rsidP="000240CC">
            <w:r w:rsidRPr="00711D1C">
              <w:t>18</w:t>
            </w:r>
          </w:p>
        </w:tc>
        <w:tc>
          <w:tcPr>
            <w:tcW w:w="1556" w:type="dxa"/>
          </w:tcPr>
          <w:p w:rsidR="000240CC" w:rsidRPr="005F37F3" w:rsidRDefault="000240CC" w:rsidP="000240CC">
            <w:r>
              <w:t>17</w:t>
            </w:r>
          </w:p>
        </w:tc>
        <w:tc>
          <w:tcPr>
            <w:tcW w:w="1559" w:type="dxa"/>
          </w:tcPr>
          <w:p w:rsidR="000240CC" w:rsidRPr="00E63CB2" w:rsidRDefault="000240CC" w:rsidP="000240CC">
            <w:pPr>
              <w:jc w:val="center"/>
              <w:rPr>
                <w:color w:val="404040"/>
              </w:rPr>
            </w:pPr>
            <w:r>
              <w:rPr>
                <w:color w:val="404040"/>
              </w:rPr>
              <w:t>3</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17,6</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297</w:t>
            </w:r>
          </w:p>
        </w:tc>
        <w:tc>
          <w:tcPr>
            <w:tcW w:w="1985" w:type="dxa"/>
          </w:tcPr>
          <w:p w:rsidR="000240CC" w:rsidRPr="003547AD" w:rsidRDefault="000240CC" w:rsidP="000240CC">
            <w:pPr>
              <w:jc w:val="center"/>
              <w:rPr>
                <w:color w:val="404040"/>
              </w:rPr>
            </w:pPr>
            <w:r>
              <w:rPr>
                <w:color w:val="404040"/>
              </w:rPr>
              <w:t>297</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7а</w:t>
            </w:r>
          </w:p>
        </w:tc>
        <w:tc>
          <w:tcPr>
            <w:tcW w:w="1277" w:type="dxa"/>
          </w:tcPr>
          <w:p w:rsidR="000240CC" w:rsidRPr="00711D1C" w:rsidRDefault="000240CC" w:rsidP="000240CC">
            <w:r w:rsidRPr="00711D1C">
              <w:t>27</w:t>
            </w:r>
          </w:p>
        </w:tc>
        <w:tc>
          <w:tcPr>
            <w:tcW w:w="1556" w:type="dxa"/>
          </w:tcPr>
          <w:p w:rsidR="000240CC" w:rsidRPr="005F37F3" w:rsidRDefault="000240CC" w:rsidP="000240CC">
            <w:r>
              <w:t>28</w:t>
            </w:r>
          </w:p>
        </w:tc>
        <w:tc>
          <w:tcPr>
            <w:tcW w:w="1559" w:type="dxa"/>
          </w:tcPr>
          <w:p w:rsidR="000240CC" w:rsidRPr="00E63CB2" w:rsidRDefault="000240CC" w:rsidP="000240CC">
            <w:pPr>
              <w:jc w:val="center"/>
              <w:rPr>
                <w:color w:val="404040"/>
              </w:rPr>
            </w:pPr>
            <w:r>
              <w:rPr>
                <w:color w:val="404040"/>
              </w:rPr>
              <w:t>12</w:t>
            </w:r>
          </w:p>
        </w:tc>
        <w:tc>
          <w:tcPr>
            <w:tcW w:w="1420" w:type="dxa"/>
          </w:tcPr>
          <w:p w:rsidR="000240CC" w:rsidRPr="00E63CB2" w:rsidRDefault="000240CC" w:rsidP="000240CC">
            <w:pPr>
              <w:jc w:val="center"/>
              <w:rPr>
                <w:color w:val="404040"/>
              </w:rPr>
            </w:pPr>
            <w:r>
              <w:rPr>
                <w:color w:val="404040"/>
              </w:rPr>
              <w:t>1</w:t>
            </w:r>
          </w:p>
        </w:tc>
        <w:tc>
          <w:tcPr>
            <w:tcW w:w="1134" w:type="dxa"/>
          </w:tcPr>
          <w:p w:rsidR="000240CC" w:rsidRPr="00E63CB2" w:rsidRDefault="000240CC" w:rsidP="000240CC">
            <w:pPr>
              <w:jc w:val="center"/>
              <w:rPr>
                <w:color w:val="404040"/>
              </w:rPr>
            </w:pPr>
            <w:r>
              <w:rPr>
                <w:color w:val="404040"/>
              </w:rPr>
              <w:t>96</w:t>
            </w:r>
          </w:p>
        </w:tc>
        <w:tc>
          <w:tcPr>
            <w:tcW w:w="1276" w:type="dxa"/>
          </w:tcPr>
          <w:p w:rsidR="000240CC" w:rsidRPr="00E63CB2" w:rsidRDefault="000240CC" w:rsidP="000240CC">
            <w:pPr>
              <w:jc w:val="center"/>
              <w:rPr>
                <w:color w:val="404040"/>
              </w:rPr>
            </w:pPr>
            <w:r>
              <w:rPr>
                <w:color w:val="404040"/>
              </w:rPr>
              <w:t>50</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312</w:t>
            </w:r>
          </w:p>
        </w:tc>
        <w:tc>
          <w:tcPr>
            <w:tcW w:w="1985" w:type="dxa"/>
          </w:tcPr>
          <w:p w:rsidR="000240CC" w:rsidRPr="003547AD" w:rsidRDefault="000240CC" w:rsidP="000240CC">
            <w:pPr>
              <w:jc w:val="center"/>
              <w:rPr>
                <w:color w:val="404040"/>
              </w:rPr>
            </w:pPr>
            <w:r>
              <w:rPr>
                <w:color w:val="404040"/>
              </w:rPr>
              <w:t>312</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7б</w:t>
            </w:r>
          </w:p>
        </w:tc>
        <w:tc>
          <w:tcPr>
            <w:tcW w:w="1277" w:type="dxa"/>
          </w:tcPr>
          <w:p w:rsidR="000240CC" w:rsidRPr="00711D1C" w:rsidRDefault="000240CC" w:rsidP="000240CC">
            <w:r w:rsidRPr="00711D1C">
              <w:t>20</w:t>
            </w:r>
          </w:p>
        </w:tc>
        <w:tc>
          <w:tcPr>
            <w:tcW w:w="1556" w:type="dxa"/>
          </w:tcPr>
          <w:p w:rsidR="000240CC" w:rsidRPr="005F37F3" w:rsidRDefault="000240CC" w:rsidP="000240CC">
            <w:r>
              <w:t>20</w:t>
            </w:r>
          </w:p>
        </w:tc>
        <w:tc>
          <w:tcPr>
            <w:tcW w:w="1559" w:type="dxa"/>
          </w:tcPr>
          <w:p w:rsidR="000240CC" w:rsidRPr="00E63CB2" w:rsidRDefault="000240CC" w:rsidP="000240CC">
            <w:pPr>
              <w:jc w:val="center"/>
              <w:rPr>
                <w:color w:val="404040"/>
              </w:rPr>
            </w:pPr>
            <w:r>
              <w:rPr>
                <w:color w:val="404040"/>
              </w:rPr>
              <w:t>12</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65</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320</w:t>
            </w:r>
          </w:p>
        </w:tc>
        <w:tc>
          <w:tcPr>
            <w:tcW w:w="1985" w:type="dxa"/>
          </w:tcPr>
          <w:p w:rsidR="000240CC" w:rsidRPr="003547AD" w:rsidRDefault="000240CC" w:rsidP="000240CC">
            <w:pPr>
              <w:jc w:val="center"/>
              <w:rPr>
                <w:color w:val="404040"/>
              </w:rPr>
            </w:pPr>
            <w:r>
              <w:rPr>
                <w:color w:val="404040"/>
              </w:rPr>
              <w:t>320</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8а</w:t>
            </w:r>
          </w:p>
        </w:tc>
        <w:tc>
          <w:tcPr>
            <w:tcW w:w="1277" w:type="dxa"/>
          </w:tcPr>
          <w:p w:rsidR="000240CC" w:rsidRPr="00711D1C" w:rsidRDefault="000240CC" w:rsidP="000240CC">
            <w:r w:rsidRPr="00711D1C">
              <w:t>25</w:t>
            </w:r>
          </w:p>
        </w:tc>
        <w:tc>
          <w:tcPr>
            <w:tcW w:w="1556" w:type="dxa"/>
          </w:tcPr>
          <w:p w:rsidR="000240CC" w:rsidRPr="005F37F3" w:rsidRDefault="000240CC" w:rsidP="000240CC">
            <w:r>
              <w:t>25</w:t>
            </w:r>
          </w:p>
        </w:tc>
        <w:tc>
          <w:tcPr>
            <w:tcW w:w="1559" w:type="dxa"/>
          </w:tcPr>
          <w:p w:rsidR="000240CC" w:rsidRPr="00E63CB2" w:rsidRDefault="000240CC" w:rsidP="000240CC">
            <w:pPr>
              <w:jc w:val="center"/>
              <w:rPr>
                <w:color w:val="404040"/>
              </w:rPr>
            </w:pPr>
            <w:r>
              <w:rPr>
                <w:color w:val="404040"/>
              </w:rPr>
              <w:t>19</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47784" w:rsidRDefault="000240CC" w:rsidP="000240CC">
            <w:pPr>
              <w:jc w:val="center"/>
              <w:rPr>
                <w:color w:val="404040"/>
              </w:rPr>
            </w:pPr>
            <w:r>
              <w:rPr>
                <w:color w:val="404040"/>
              </w:rPr>
              <w:t>100</w:t>
            </w:r>
          </w:p>
        </w:tc>
        <w:tc>
          <w:tcPr>
            <w:tcW w:w="1276" w:type="dxa"/>
          </w:tcPr>
          <w:p w:rsidR="000240CC" w:rsidRPr="00E47784" w:rsidRDefault="000240CC" w:rsidP="000240CC">
            <w:pPr>
              <w:jc w:val="center"/>
              <w:rPr>
                <w:color w:val="404040"/>
              </w:rPr>
            </w:pPr>
            <w:r>
              <w:rPr>
                <w:color w:val="404040"/>
              </w:rPr>
              <w:t>73</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321</w:t>
            </w:r>
          </w:p>
        </w:tc>
        <w:tc>
          <w:tcPr>
            <w:tcW w:w="1985" w:type="dxa"/>
          </w:tcPr>
          <w:p w:rsidR="000240CC" w:rsidRPr="003547AD" w:rsidRDefault="000240CC" w:rsidP="000240CC">
            <w:pPr>
              <w:jc w:val="center"/>
              <w:rPr>
                <w:color w:val="404040"/>
              </w:rPr>
            </w:pPr>
            <w:r>
              <w:rPr>
                <w:color w:val="404040"/>
              </w:rPr>
              <w:t>321</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8б</w:t>
            </w:r>
          </w:p>
        </w:tc>
        <w:tc>
          <w:tcPr>
            <w:tcW w:w="1277" w:type="dxa"/>
          </w:tcPr>
          <w:p w:rsidR="000240CC" w:rsidRPr="00711D1C" w:rsidRDefault="000240CC" w:rsidP="000240CC">
            <w:r w:rsidRPr="00711D1C">
              <w:t>16</w:t>
            </w:r>
          </w:p>
        </w:tc>
        <w:tc>
          <w:tcPr>
            <w:tcW w:w="1556" w:type="dxa"/>
          </w:tcPr>
          <w:p w:rsidR="000240CC" w:rsidRPr="005F37F3" w:rsidRDefault="000240CC" w:rsidP="000240CC">
            <w:r>
              <w:t>16</w:t>
            </w:r>
          </w:p>
        </w:tc>
        <w:tc>
          <w:tcPr>
            <w:tcW w:w="1559" w:type="dxa"/>
          </w:tcPr>
          <w:p w:rsidR="000240CC" w:rsidRPr="00E63CB2" w:rsidRDefault="000240CC" w:rsidP="000240CC">
            <w:pPr>
              <w:jc w:val="center"/>
              <w:rPr>
                <w:color w:val="404040"/>
              </w:rPr>
            </w:pPr>
            <w:r>
              <w:rPr>
                <w:color w:val="404040"/>
              </w:rPr>
              <w:t>2</w:t>
            </w:r>
          </w:p>
        </w:tc>
        <w:tc>
          <w:tcPr>
            <w:tcW w:w="1420" w:type="dxa"/>
          </w:tcPr>
          <w:p w:rsidR="000240CC" w:rsidRPr="00E63CB2" w:rsidRDefault="000240CC" w:rsidP="000240CC">
            <w:pPr>
              <w:jc w:val="center"/>
              <w:rPr>
                <w:color w:val="404040"/>
              </w:rPr>
            </w:pPr>
            <w:r>
              <w:rPr>
                <w:color w:val="404040"/>
              </w:rPr>
              <w:t>4</w:t>
            </w:r>
          </w:p>
        </w:tc>
        <w:tc>
          <w:tcPr>
            <w:tcW w:w="1134" w:type="dxa"/>
          </w:tcPr>
          <w:p w:rsidR="000240CC" w:rsidRPr="00E47784" w:rsidRDefault="000240CC" w:rsidP="000240CC">
            <w:pPr>
              <w:jc w:val="center"/>
              <w:rPr>
                <w:color w:val="404040"/>
              </w:rPr>
            </w:pPr>
            <w:r>
              <w:rPr>
                <w:color w:val="404040"/>
              </w:rPr>
              <w:t>75</w:t>
            </w:r>
          </w:p>
        </w:tc>
        <w:tc>
          <w:tcPr>
            <w:tcW w:w="1276" w:type="dxa"/>
          </w:tcPr>
          <w:p w:rsidR="000240CC" w:rsidRPr="00E47784" w:rsidRDefault="000240CC" w:rsidP="000240CC">
            <w:pPr>
              <w:jc w:val="center"/>
              <w:rPr>
                <w:color w:val="404040"/>
              </w:rPr>
            </w:pPr>
            <w:r>
              <w:rPr>
                <w:color w:val="404040"/>
              </w:rPr>
              <w:t>12,5</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320</w:t>
            </w:r>
          </w:p>
        </w:tc>
        <w:tc>
          <w:tcPr>
            <w:tcW w:w="1985" w:type="dxa"/>
          </w:tcPr>
          <w:p w:rsidR="000240CC" w:rsidRPr="003547AD" w:rsidRDefault="000240CC" w:rsidP="000240CC">
            <w:pPr>
              <w:jc w:val="center"/>
              <w:rPr>
                <w:color w:val="404040"/>
              </w:rPr>
            </w:pPr>
            <w:r>
              <w:rPr>
                <w:color w:val="404040"/>
              </w:rPr>
              <w:t>320</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9а</w:t>
            </w:r>
          </w:p>
        </w:tc>
        <w:tc>
          <w:tcPr>
            <w:tcW w:w="1277" w:type="dxa"/>
          </w:tcPr>
          <w:p w:rsidR="000240CC" w:rsidRPr="00711D1C" w:rsidRDefault="000240CC" w:rsidP="000240CC">
            <w:r w:rsidRPr="00711D1C">
              <w:t>21</w:t>
            </w:r>
          </w:p>
        </w:tc>
        <w:tc>
          <w:tcPr>
            <w:tcW w:w="1556" w:type="dxa"/>
          </w:tcPr>
          <w:p w:rsidR="000240CC" w:rsidRPr="005F37F3" w:rsidRDefault="000240CC" w:rsidP="000240CC">
            <w:r>
              <w:t>21</w:t>
            </w:r>
          </w:p>
        </w:tc>
        <w:tc>
          <w:tcPr>
            <w:tcW w:w="1559" w:type="dxa"/>
          </w:tcPr>
          <w:p w:rsidR="000240CC" w:rsidRPr="00E63CB2" w:rsidRDefault="000240CC" w:rsidP="000240CC">
            <w:pPr>
              <w:jc w:val="center"/>
              <w:rPr>
                <w:color w:val="404040"/>
              </w:rPr>
            </w:pPr>
            <w:r>
              <w:rPr>
                <w:color w:val="404040"/>
              </w:rPr>
              <w:t>10</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47,6</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303</w:t>
            </w:r>
          </w:p>
        </w:tc>
        <w:tc>
          <w:tcPr>
            <w:tcW w:w="1985" w:type="dxa"/>
          </w:tcPr>
          <w:p w:rsidR="000240CC" w:rsidRPr="003547AD" w:rsidRDefault="000240CC" w:rsidP="000240CC">
            <w:pPr>
              <w:jc w:val="center"/>
              <w:rPr>
                <w:color w:val="404040"/>
              </w:rPr>
            </w:pPr>
            <w:r>
              <w:rPr>
                <w:color w:val="404040"/>
              </w:rPr>
              <w:t>303</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9б</w:t>
            </w:r>
          </w:p>
        </w:tc>
        <w:tc>
          <w:tcPr>
            <w:tcW w:w="1277" w:type="dxa"/>
          </w:tcPr>
          <w:p w:rsidR="000240CC" w:rsidRPr="00711D1C" w:rsidRDefault="000240CC" w:rsidP="000240CC">
            <w:r w:rsidRPr="00711D1C">
              <w:t>24</w:t>
            </w:r>
          </w:p>
        </w:tc>
        <w:tc>
          <w:tcPr>
            <w:tcW w:w="1556" w:type="dxa"/>
          </w:tcPr>
          <w:p w:rsidR="000240CC" w:rsidRPr="005F37F3" w:rsidRDefault="000240CC" w:rsidP="000240CC">
            <w:r>
              <w:t>23</w:t>
            </w:r>
          </w:p>
        </w:tc>
        <w:tc>
          <w:tcPr>
            <w:tcW w:w="1559" w:type="dxa"/>
          </w:tcPr>
          <w:p w:rsidR="000240CC" w:rsidRPr="00E63CB2" w:rsidRDefault="000240CC" w:rsidP="000240CC">
            <w:pPr>
              <w:jc w:val="center"/>
              <w:rPr>
                <w:color w:val="404040"/>
              </w:rPr>
            </w:pPr>
            <w:r>
              <w:rPr>
                <w:color w:val="404040"/>
              </w:rPr>
              <w:t>7</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30,4</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Pr="003547AD" w:rsidRDefault="000240CC" w:rsidP="000240CC">
            <w:pPr>
              <w:jc w:val="center"/>
              <w:rPr>
                <w:color w:val="404040"/>
              </w:rPr>
            </w:pPr>
            <w:r>
              <w:rPr>
                <w:color w:val="404040"/>
              </w:rPr>
              <w:t>303</w:t>
            </w:r>
          </w:p>
        </w:tc>
        <w:tc>
          <w:tcPr>
            <w:tcW w:w="1985" w:type="dxa"/>
          </w:tcPr>
          <w:p w:rsidR="000240CC" w:rsidRPr="003547AD" w:rsidRDefault="000240CC" w:rsidP="000240CC">
            <w:pPr>
              <w:jc w:val="center"/>
              <w:rPr>
                <w:color w:val="404040"/>
              </w:rPr>
            </w:pPr>
            <w:r>
              <w:rPr>
                <w:color w:val="404040"/>
              </w:rPr>
              <w:t>303</w:t>
            </w:r>
          </w:p>
        </w:tc>
      </w:tr>
      <w:tr w:rsidR="000240CC" w:rsidRPr="00E63CB2" w:rsidTr="000240CC">
        <w:tc>
          <w:tcPr>
            <w:tcW w:w="992" w:type="dxa"/>
          </w:tcPr>
          <w:p w:rsidR="000240CC" w:rsidRPr="00E63CB2" w:rsidRDefault="000240CC" w:rsidP="000240CC">
            <w:pPr>
              <w:jc w:val="center"/>
              <w:rPr>
                <w:b/>
                <w:color w:val="404040"/>
              </w:rPr>
            </w:pPr>
            <w:r w:rsidRPr="00E63CB2">
              <w:rPr>
                <w:b/>
                <w:color w:val="404040"/>
              </w:rPr>
              <w:t>всего</w:t>
            </w:r>
          </w:p>
        </w:tc>
        <w:tc>
          <w:tcPr>
            <w:tcW w:w="1277" w:type="dxa"/>
          </w:tcPr>
          <w:p w:rsidR="000240CC" w:rsidRPr="00E63CB2" w:rsidRDefault="000240CC" w:rsidP="000240CC">
            <w:pPr>
              <w:rPr>
                <w:b/>
                <w:color w:val="404040"/>
              </w:rPr>
            </w:pPr>
            <w:r>
              <w:rPr>
                <w:b/>
                <w:color w:val="404040"/>
              </w:rPr>
              <w:t>244</w:t>
            </w:r>
          </w:p>
        </w:tc>
        <w:tc>
          <w:tcPr>
            <w:tcW w:w="1556" w:type="dxa"/>
          </w:tcPr>
          <w:p w:rsidR="000240CC" w:rsidRPr="00E63CB2" w:rsidRDefault="000240CC" w:rsidP="000240CC">
            <w:pPr>
              <w:rPr>
                <w:b/>
                <w:color w:val="404040"/>
              </w:rPr>
            </w:pPr>
            <w:r>
              <w:rPr>
                <w:b/>
                <w:color w:val="404040"/>
              </w:rPr>
              <w:t>244</w:t>
            </w:r>
          </w:p>
        </w:tc>
        <w:tc>
          <w:tcPr>
            <w:tcW w:w="1559" w:type="dxa"/>
          </w:tcPr>
          <w:p w:rsidR="000240CC" w:rsidRPr="00E63CB2" w:rsidRDefault="000240CC" w:rsidP="000240CC">
            <w:pPr>
              <w:jc w:val="center"/>
              <w:rPr>
                <w:b/>
                <w:color w:val="404040"/>
              </w:rPr>
            </w:pPr>
            <w:r>
              <w:rPr>
                <w:b/>
                <w:color w:val="404040"/>
              </w:rPr>
              <w:t>106</w:t>
            </w:r>
          </w:p>
        </w:tc>
        <w:tc>
          <w:tcPr>
            <w:tcW w:w="1420" w:type="dxa"/>
          </w:tcPr>
          <w:p w:rsidR="000240CC" w:rsidRPr="00E63CB2" w:rsidRDefault="000240CC" w:rsidP="000240CC">
            <w:pPr>
              <w:jc w:val="center"/>
              <w:rPr>
                <w:b/>
                <w:color w:val="404040"/>
              </w:rPr>
            </w:pPr>
            <w:r>
              <w:rPr>
                <w:b/>
                <w:color w:val="404040"/>
              </w:rPr>
              <w:t>5</w:t>
            </w:r>
          </w:p>
        </w:tc>
        <w:tc>
          <w:tcPr>
            <w:tcW w:w="1134" w:type="dxa"/>
          </w:tcPr>
          <w:p w:rsidR="000240CC" w:rsidRPr="00E63CB2" w:rsidRDefault="000240CC" w:rsidP="000240CC">
            <w:pPr>
              <w:jc w:val="center"/>
              <w:rPr>
                <w:b/>
                <w:color w:val="404040"/>
              </w:rPr>
            </w:pPr>
            <w:r>
              <w:rPr>
                <w:b/>
                <w:color w:val="404040"/>
              </w:rPr>
              <w:t>97,3</w:t>
            </w:r>
          </w:p>
        </w:tc>
        <w:tc>
          <w:tcPr>
            <w:tcW w:w="1276" w:type="dxa"/>
          </w:tcPr>
          <w:p w:rsidR="000240CC" w:rsidRPr="00E63CB2" w:rsidRDefault="000240CC" w:rsidP="000240CC">
            <w:pPr>
              <w:jc w:val="center"/>
              <w:rPr>
                <w:b/>
                <w:color w:val="404040"/>
              </w:rPr>
            </w:pPr>
            <w:r>
              <w:rPr>
                <w:b/>
                <w:color w:val="404040"/>
              </w:rPr>
              <w:t>45</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Pr="003D1002" w:rsidRDefault="000240CC" w:rsidP="000240CC">
            <w:pPr>
              <w:jc w:val="center"/>
              <w:rPr>
                <w:b/>
                <w:color w:val="404040"/>
              </w:rPr>
            </w:pPr>
            <w:r>
              <w:rPr>
                <w:b/>
                <w:color w:val="404040"/>
              </w:rPr>
              <w:t>3270</w:t>
            </w:r>
          </w:p>
        </w:tc>
        <w:tc>
          <w:tcPr>
            <w:tcW w:w="1985" w:type="dxa"/>
          </w:tcPr>
          <w:p w:rsidR="000240CC" w:rsidRPr="003D1002" w:rsidRDefault="000240CC" w:rsidP="000240CC">
            <w:pPr>
              <w:jc w:val="center"/>
              <w:rPr>
                <w:b/>
                <w:color w:val="404040"/>
              </w:rPr>
            </w:pPr>
            <w:r>
              <w:rPr>
                <w:b/>
                <w:color w:val="404040"/>
              </w:rPr>
              <w:t>3269</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10</w:t>
            </w:r>
          </w:p>
        </w:tc>
        <w:tc>
          <w:tcPr>
            <w:tcW w:w="1277" w:type="dxa"/>
          </w:tcPr>
          <w:p w:rsidR="000240CC" w:rsidRPr="00711D1C" w:rsidRDefault="000240CC" w:rsidP="000240CC">
            <w:r w:rsidRPr="00711D1C">
              <w:t>21</w:t>
            </w:r>
          </w:p>
        </w:tc>
        <w:tc>
          <w:tcPr>
            <w:tcW w:w="1556" w:type="dxa"/>
          </w:tcPr>
          <w:p w:rsidR="000240CC" w:rsidRPr="005F37F3" w:rsidRDefault="000240CC" w:rsidP="000240CC">
            <w:r>
              <w:t>21</w:t>
            </w:r>
          </w:p>
        </w:tc>
        <w:tc>
          <w:tcPr>
            <w:tcW w:w="1559" w:type="dxa"/>
          </w:tcPr>
          <w:p w:rsidR="000240CC" w:rsidRPr="00E63CB2" w:rsidRDefault="000240CC" w:rsidP="000240CC">
            <w:pPr>
              <w:jc w:val="center"/>
              <w:rPr>
                <w:color w:val="404040"/>
              </w:rPr>
            </w:pPr>
            <w:r>
              <w:rPr>
                <w:color w:val="404040"/>
              </w:rPr>
              <w:t>15</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80,9</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Pr="003D1002" w:rsidRDefault="000240CC" w:rsidP="000240CC">
            <w:pPr>
              <w:jc w:val="center"/>
              <w:rPr>
                <w:color w:val="404040"/>
              </w:rPr>
            </w:pPr>
            <w:r>
              <w:rPr>
                <w:color w:val="404040"/>
              </w:rPr>
              <w:t>658</w:t>
            </w:r>
          </w:p>
        </w:tc>
        <w:tc>
          <w:tcPr>
            <w:tcW w:w="1985" w:type="dxa"/>
          </w:tcPr>
          <w:p w:rsidR="000240CC" w:rsidRPr="004365A2" w:rsidRDefault="000240CC" w:rsidP="000240CC">
            <w:pPr>
              <w:jc w:val="center"/>
              <w:rPr>
                <w:color w:val="404040"/>
              </w:rPr>
            </w:pPr>
            <w:r>
              <w:rPr>
                <w:color w:val="404040"/>
              </w:rPr>
              <w:t>659</w:t>
            </w:r>
          </w:p>
        </w:tc>
      </w:tr>
      <w:tr w:rsidR="000240CC" w:rsidRPr="00E63CB2" w:rsidTr="000240CC">
        <w:tc>
          <w:tcPr>
            <w:tcW w:w="992" w:type="dxa"/>
          </w:tcPr>
          <w:p w:rsidR="000240CC" w:rsidRPr="00E63CB2" w:rsidRDefault="000240CC" w:rsidP="000240CC">
            <w:pPr>
              <w:jc w:val="center"/>
              <w:rPr>
                <w:color w:val="404040"/>
              </w:rPr>
            </w:pPr>
            <w:r w:rsidRPr="00E63CB2">
              <w:rPr>
                <w:color w:val="404040"/>
              </w:rPr>
              <w:t>11</w:t>
            </w:r>
          </w:p>
        </w:tc>
        <w:tc>
          <w:tcPr>
            <w:tcW w:w="1277" w:type="dxa"/>
          </w:tcPr>
          <w:p w:rsidR="000240CC" w:rsidRPr="00711D1C" w:rsidRDefault="000240CC" w:rsidP="000240CC">
            <w:r w:rsidRPr="00711D1C">
              <w:t>17</w:t>
            </w:r>
          </w:p>
        </w:tc>
        <w:tc>
          <w:tcPr>
            <w:tcW w:w="1556" w:type="dxa"/>
          </w:tcPr>
          <w:p w:rsidR="000240CC" w:rsidRPr="005F37F3" w:rsidRDefault="000240CC" w:rsidP="000240CC">
            <w:r>
              <w:t>17</w:t>
            </w:r>
          </w:p>
        </w:tc>
        <w:tc>
          <w:tcPr>
            <w:tcW w:w="1559" w:type="dxa"/>
          </w:tcPr>
          <w:p w:rsidR="000240CC" w:rsidRPr="00E63CB2" w:rsidRDefault="000240CC" w:rsidP="000240CC">
            <w:pPr>
              <w:jc w:val="center"/>
              <w:rPr>
                <w:color w:val="404040"/>
              </w:rPr>
            </w:pPr>
            <w:r>
              <w:rPr>
                <w:color w:val="404040"/>
              </w:rPr>
              <w:t>11</w:t>
            </w:r>
          </w:p>
        </w:tc>
        <w:tc>
          <w:tcPr>
            <w:tcW w:w="1420" w:type="dxa"/>
          </w:tcPr>
          <w:p w:rsidR="000240CC" w:rsidRPr="00E63CB2" w:rsidRDefault="000240CC" w:rsidP="000240CC">
            <w:pPr>
              <w:jc w:val="center"/>
              <w:rPr>
                <w:color w:val="404040"/>
              </w:rPr>
            </w:pPr>
            <w:r>
              <w:rPr>
                <w:color w:val="404040"/>
              </w:rPr>
              <w:t>0</w:t>
            </w:r>
          </w:p>
        </w:tc>
        <w:tc>
          <w:tcPr>
            <w:tcW w:w="1134" w:type="dxa"/>
          </w:tcPr>
          <w:p w:rsidR="000240CC" w:rsidRPr="00E63CB2" w:rsidRDefault="000240CC" w:rsidP="000240CC">
            <w:pPr>
              <w:jc w:val="center"/>
              <w:rPr>
                <w:color w:val="404040"/>
              </w:rPr>
            </w:pPr>
            <w:r>
              <w:rPr>
                <w:color w:val="404040"/>
              </w:rPr>
              <w:t>100</w:t>
            </w:r>
          </w:p>
        </w:tc>
        <w:tc>
          <w:tcPr>
            <w:tcW w:w="1276" w:type="dxa"/>
          </w:tcPr>
          <w:p w:rsidR="000240CC" w:rsidRPr="00E63CB2" w:rsidRDefault="000240CC" w:rsidP="000240CC">
            <w:pPr>
              <w:jc w:val="center"/>
              <w:rPr>
                <w:color w:val="404040"/>
              </w:rPr>
            </w:pPr>
            <w:r>
              <w:rPr>
                <w:color w:val="404040"/>
              </w:rPr>
              <w:t>70,5</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Pr="004365A2" w:rsidRDefault="000240CC" w:rsidP="000240CC">
            <w:pPr>
              <w:jc w:val="center"/>
              <w:rPr>
                <w:color w:val="404040"/>
              </w:rPr>
            </w:pPr>
            <w:r>
              <w:rPr>
                <w:color w:val="404040"/>
              </w:rPr>
              <w:t>641</w:t>
            </w:r>
          </w:p>
        </w:tc>
        <w:tc>
          <w:tcPr>
            <w:tcW w:w="1985" w:type="dxa"/>
          </w:tcPr>
          <w:p w:rsidR="000240CC" w:rsidRPr="004365A2" w:rsidRDefault="000240CC" w:rsidP="000240CC">
            <w:pPr>
              <w:jc w:val="center"/>
              <w:rPr>
                <w:color w:val="404040"/>
              </w:rPr>
            </w:pPr>
            <w:r>
              <w:rPr>
                <w:color w:val="404040"/>
              </w:rPr>
              <w:t>641</w:t>
            </w:r>
          </w:p>
        </w:tc>
      </w:tr>
      <w:tr w:rsidR="000240CC" w:rsidRPr="00E63CB2" w:rsidTr="000240CC">
        <w:tc>
          <w:tcPr>
            <w:tcW w:w="992" w:type="dxa"/>
          </w:tcPr>
          <w:p w:rsidR="000240CC" w:rsidRPr="00E63CB2" w:rsidRDefault="000240CC" w:rsidP="000240CC">
            <w:pPr>
              <w:jc w:val="center"/>
              <w:rPr>
                <w:b/>
                <w:color w:val="404040"/>
              </w:rPr>
            </w:pPr>
            <w:r w:rsidRPr="00E63CB2">
              <w:rPr>
                <w:b/>
                <w:color w:val="404040"/>
              </w:rPr>
              <w:t>Всего</w:t>
            </w:r>
          </w:p>
        </w:tc>
        <w:tc>
          <w:tcPr>
            <w:tcW w:w="1277" w:type="dxa"/>
          </w:tcPr>
          <w:p w:rsidR="000240CC" w:rsidRPr="00E63CB2" w:rsidRDefault="000240CC" w:rsidP="000240CC">
            <w:pPr>
              <w:rPr>
                <w:b/>
                <w:color w:val="404040"/>
              </w:rPr>
            </w:pPr>
            <w:r>
              <w:rPr>
                <w:b/>
                <w:color w:val="404040"/>
              </w:rPr>
              <w:t>38</w:t>
            </w:r>
          </w:p>
        </w:tc>
        <w:tc>
          <w:tcPr>
            <w:tcW w:w="1556" w:type="dxa"/>
          </w:tcPr>
          <w:p w:rsidR="000240CC" w:rsidRPr="00E63CB2" w:rsidRDefault="000240CC" w:rsidP="000240CC">
            <w:pPr>
              <w:rPr>
                <w:b/>
                <w:color w:val="404040"/>
              </w:rPr>
            </w:pPr>
            <w:r>
              <w:rPr>
                <w:b/>
                <w:color w:val="404040"/>
              </w:rPr>
              <w:t>38</w:t>
            </w:r>
          </w:p>
        </w:tc>
        <w:tc>
          <w:tcPr>
            <w:tcW w:w="1559" w:type="dxa"/>
          </w:tcPr>
          <w:p w:rsidR="000240CC" w:rsidRPr="00E63CB2" w:rsidRDefault="000240CC" w:rsidP="000240CC">
            <w:pPr>
              <w:jc w:val="center"/>
              <w:rPr>
                <w:b/>
                <w:color w:val="404040"/>
              </w:rPr>
            </w:pPr>
            <w:r>
              <w:rPr>
                <w:b/>
                <w:color w:val="404040"/>
              </w:rPr>
              <w:t>26</w:t>
            </w:r>
          </w:p>
        </w:tc>
        <w:tc>
          <w:tcPr>
            <w:tcW w:w="1420" w:type="dxa"/>
          </w:tcPr>
          <w:p w:rsidR="000240CC" w:rsidRPr="00E63CB2" w:rsidRDefault="000240CC" w:rsidP="000240CC">
            <w:pPr>
              <w:jc w:val="center"/>
              <w:rPr>
                <w:b/>
                <w:color w:val="404040"/>
              </w:rPr>
            </w:pPr>
            <w:r>
              <w:rPr>
                <w:b/>
                <w:color w:val="404040"/>
              </w:rPr>
              <w:t>0</w:t>
            </w:r>
          </w:p>
        </w:tc>
        <w:tc>
          <w:tcPr>
            <w:tcW w:w="1134" w:type="dxa"/>
          </w:tcPr>
          <w:p w:rsidR="000240CC" w:rsidRPr="00E63CB2" w:rsidRDefault="000240CC" w:rsidP="000240CC">
            <w:pPr>
              <w:jc w:val="center"/>
              <w:rPr>
                <w:b/>
                <w:color w:val="404040"/>
              </w:rPr>
            </w:pPr>
            <w:r>
              <w:rPr>
                <w:b/>
                <w:color w:val="404040"/>
              </w:rPr>
              <w:t>100</w:t>
            </w:r>
          </w:p>
        </w:tc>
        <w:tc>
          <w:tcPr>
            <w:tcW w:w="1276" w:type="dxa"/>
          </w:tcPr>
          <w:p w:rsidR="000240CC" w:rsidRPr="00E63CB2" w:rsidRDefault="000240CC" w:rsidP="000240CC">
            <w:pPr>
              <w:jc w:val="center"/>
              <w:rPr>
                <w:b/>
                <w:color w:val="404040"/>
              </w:rPr>
            </w:pPr>
            <w:r>
              <w:rPr>
                <w:b/>
                <w:color w:val="404040"/>
              </w:rPr>
              <w:t>75,7</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Pr="003D1002" w:rsidRDefault="000240CC" w:rsidP="000240CC">
            <w:pPr>
              <w:jc w:val="center"/>
              <w:rPr>
                <w:b/>
                <w:color w:val="404040"/>
              </w:rPr>
            </w:pPr>
            <w:r>
              <w:rPr>
                <w:b/>
                <w:color w:val="404040"/>
              </w:rPr>
              <w:t>1299</w:t>
            </w:r>
          </w:p>
        </w:tc>
        <w:tc>
          <w:tcPr>
            <w:tcW w:w="1985" w:type="dxa"/>
          </w:tcPr>
          <w:p w:rsidR="000240CC" w:rsidRPr="004365A2" w:rsidRDefault="000240CC" w:rsidP="000240CC">
            <w:pPr>
              <w:jc w:val="center"/>
              <w:rPr>
                <w:b/>
                <w:color w:val="404040"/>
              </w:rPr>
            </w:pPr>
            <w:r>
              <w:rPr>
                <w:b/>
                <w:color w:val="404040"/>
              </w:rPr>
              <w:t>1300</w:t>
            </w:r>
          </w:p>
        </w:tc>
      </w:tr>
      <w:tr w:rsidR="000240CC" w:rsidRPr="00E63CB2" w:rsidTr="000240CC">
        <w:tc>
          <w:tcPr>
            <w:tcW w:w="992" w:type="dxa"/>
          </w:tcPr>
          <w:p w:rsidR="000240CC" w:rsidRPr="00E63CB2" w:rsidRDefault="000240CC" w:rsidP="000240CC">
            <w:pPr>
              <w:jc w:val="center"/>
              <w:rPr>
                <w:b/>
                <w:color w:val="404040"/>
              </w:rPr>
            </w:pPr>
            <w:r w:rsidRPr="00E63CB2">
              <w:rPr>
                <w:b/>
                <w:color w:val="404040"/>
              </w:rPr>
              <w:t>Итого</w:t>
            </w:r>
          </w:p>
        </w:tc>
        <w:tc>
          <w:tcPr>
            <w:tcW w:w="1277" w:type="dxa"/>
          </w:tcPr>
          <w:p w:rsidR="000240CC" w:rsidRPr="00E63CB2" w:rsidRDefault="000240CC" w:rsidP="000240CC">
            <w:pPr>
              <w:rPr>
                <w:b/>
                <w:color w:val="404040"/>
              </w:rPr>
            </w:pPr>
            <w:r>
              <w:rPr>
                <w:b/>
                <w:color w:val="404040"/>
              </w:rPr>
              <w:t>530</w:t>
            </w:r>
          </w:p>
        </w:tc>
        <w:tc>
          <w:tcPr>
            <w:tcW w:w="1556" w:type="dxa"/>
          </w:tcPr>
          <w:p w:rsidR="000240CC" w:rsidRPr="00E63CB2" w:rsidRDefault="000240CC" w:rsidP="000240CC">
            <w:pPr>
              <w:rPr>
                <w:b/>
                <w:color w:val="404040"/>
              </w:rPr>
            </w:pPr>
            <w:r>
              <w:rPr>
                <w:b/>
                <w:color w:val="404040"/>
              </w:rPr>
              <w:t>532</w:t>
            </w:r>
          </w:p>
        </w:tc>
        <w:tc>
          <w:tcPr>
            <w:tcW w:w="1559" w:type="dxa"/>
          </w:tcPr>
          <w:p w:rsidR="000240CC" w:rsidRPr="00E63CB2" w:rsidRDefault="000240CC" w:rsidP="000240CC">
            <w:pPr>
              <w:jc w:val="center"/>
              <w:rPr>
                <w:b/>
                <w:color w:val="404040"/>
              </w:rPr>
            </w:pPr>
            <w:r>
              <w:rPr>
                <w:b/>
                <w:color w:val="404040"/>
              </w:rPr>
              <w:t>250</w:t>
            </w:r>
          </w:p>
        </w:tc>
        <w:tc>
          <w:tcPr>
            <w:tcW w:w="1420" w:type="dxa"/>
          </w:tcPr>
          <w:p w:rsidR="000240CC" w:rsidRPr="00E63CB2" w:rsidRDefault="000240CC" w:rsidP="000240CC">
            <w:pPr>
              <w:jc w:val="center"/>
              <w:rPr>
                <w:b/>
                <w:color w:val="404040"/>
              </w:rPr>
            </w:pPr>
            <w:r>
              <w:rPr>
                <w:b/>
                <w:color w:val="404040"/>
              </w:rPr>
              <w:t>9</w:t>
            </w:r>
          </w:p>
        </w:tc>
        <w:tc>
          <w:tcPr>
            <w:tcW w:w="1134" w:type="dxa"/>
          </w:tcPr>
          <w:p w:rsidR="000240CC" w:rsidRPr="00E63CB2" w:rsidRDefault="000240CC" w:rsidP="000240CC">
            <w:pPr>
              <w:jc w:val="center"/>
              <w:rPr>
                <w:b/>
                <w:color w:val="404040"/>
              </w:rPr>
            </w:pPr>
            <w:r>
              <w:rPr>
                <w:b/>
                <w:color w:val="404040"/>
              </w:rPr>
              <w:t>94</w:t>
            </w:r>
          </w:p>
        </w:tc>
        <w:tc>
          <w:tcPr>
            <w:tcW w:w="1276" w:type="dxa"/>
          </w:tcPr>
          <w:p w:rsidR="000240CC" w:rsidRPr="00E63CB2" w:rsidRDefault="000240CC" w:rsidP="000240CC">
            <w:pPr>
              <w:jc w:val="center"/>
              <w:rPr>
                <w:b/>
                <w:color w:val="404040"/>
              </w:rPr>
            </w:pPr>
            <w:r>
              <w:rPr>
                <w:b/>
                <w:color w:val="404040"/>
              </w:rPr>
              <w:t>58,9</w:t>
            </w:r>
          </w:p>
        </w:tc>
        <w:tc>
          <w:tcPr>
            <w:tcW w:w="1556" w:type="dxa"/>
          </w:tcPr>
          <w:p w:rsidR="000240CC" w:rsidRDefault="000240CC" w:rsidP="000240CC">
            <w:pPr>
              <w:spacing w:line="276" w:lineRule="auto"/>
              <w:jc w:val="center"/>
              <w:rPr>
                <w:color w:val="404040"/>
              </w:rPr>
            </w:pPr>
            <w:r>
              <w:rPr>
                <w:color w:val="404040"/>
              </w:rPr>
              <w:t>0</w:t>
            </w:r>
          </w:p>
        </w:tc>
        <w:tc>
          <w:tcPr>
            <w:tcW w:w="1846" w:type="dxa"/>
          </w:tcPr>
          <w:p w:rsidR="000240CC" w:rsidRPr="000332B7" w:rsidRDefault="000240CC" w:rsidP="000240CC">
            <w:pPr>
              <w:rPr>
                <w:b/>
                <w:color w:val="404040"/>
              </w:rPr>
            </w:pPr>
            <w:r>
              <w:rPr>
                <w:b/>
                <w:color w:val="404040"/>
              </w:rPr>
              <w:t xml:space="preserve">        6790</w:t>
            </w:r>
          </w:p>
        </w:tc>
        <w:tc>
          <w:tcPr>
            <w:tcW w:w="1985" w:type="dxa"/>
          </w:tcPr>
          <w:p w:rsidR="000240CC" w:rsidRPr="000332B7" w:rsidRDefault="000240CC" w:rsidP="000240CC">
            <w:pPr>
              <w:jc w:val="center"/>
              <w:rPr>
                <w:b/>
                <w:color w:val="404040"/>
              </w:rPr>
            </w:pPr>
            <w:r>
              <w:rPr>
                <w:b/>
                <w:color w:val="404040"/>
              </w:rPr>
              <w:t>6759</w:t>
            </w:r>
          </w:p>
        </w:tc>
      </w:tr>
    </w:tbl>
    <w:p w:rsidR="000240CC" w:rsidRPr="00E63CB2" w:rsidRDefault="000240CC" w:rsidP="000240CC">
      <w:pPr>
        <w:contextualSpacing/>
        <w:jc w:val="center"/>
        <w:rPr>
          <w:color w:val="404040"/>
        </w:rPr>
      </w:pPr>
    </w:p>
    <w:p w:rsidR="000240CC" w:rsidRDefault="000240CC" w:rsidP="000240CC"/>
    <w:p w:rsidR="000240CC" w:rsidRDefault="000240CC" w:rsidP="000240CC">
      <w:pPr>
        <w:jc w:val="center"/>
        <w:rPr>
          <w:b/>
          <w:color w:val="404040"/>
        </w:rPr>
      </w:pPr>
      <w:r>
        <w:rPr>
          <w:b/>
          <w:color w:val="404040"/>
        </w:rPr>
        <w:lastRenderedPageBreak/>
        <w:t xml:space="preserve">Отчёт по итогам </w:t>
      </w:r>
      <w:r>
        <w:rPr>
          <w:b/>
          <w:color w:val="404040"/>
          <w:lang w:val="en-US"/>
        </w:rPr>
        <w:t>III</w:t>
      </w:r>
      <w:r>
        <w:rPr>
          <w:b/>
          <w:color w:val="404040"/>
        </w:rPr>
        <w:t xml:space="preserve"> четверти   2023 – 2024 г.  МБОУ СОШ № 4 с.Верхнеяркеево</w:t>
      </w:r>
    </w:p>
    <w:tbl>
      <w:tblPr>
        <w:tblW w:w="145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277"/>
        <w:gridCol w:w="1555"/>
        <w:gridCol w:w="1558"/>
        <w:gridCol w:w="1419"/>
        <w:gridCol w:w="1134"/>
        <w:gridCol w:w="1275"/>
        <w:gridCol w:w="1555"/>
        <w:gridCol w:w="1845"/>
        <w:gridCol w:w="1984"/>
      </w:tblGrid>
      <w:tr w:rsidR="000240CC" w:rsidTr="000240CC">
        <w:trPr>
          <w:trHeight w:val="560"/>
        </w:trPr>
        <w:tc>
          <w:tcPr>
            <w:tcW w:w="993" w:type="dxa"/>
            <w:vMerge w:val="restart"/>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rPr>
                <w:color w:val="404040"/>
              </w:rPr>
            </w:pPr>
            <w:r>
              <w:rPr>
                <w:color w:val="404040"/>
              </w:rPr>
              <w:t>Класс</w:t>
            </w:r>
          </w:p>
        </w:tc>
        <w:tc>
          <w:tcPr>
            <w:tcW w:w="1277" w:type="dxa"/>
            <w:vMerge w:val="restart"/>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rPr>
                <w:color w:val="404040"/>
              </w:rPr>
            </w:pPr>
            <w:r>
              <w:rPr>
                <w:color w:val="404040"/>
              </w:rPr>
              <w:t>Колич. обуч-ся в начале четверти</w:t>
            </w:r>
          </w:p>
        </w:tc>
        <w:tc>
          <w:tcPr>
            <w:tcW w:w="1555" w:type="dxa"/>
            <w:vMerge w:val="restart"/>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rPr>
                <w:color w:val="404040"/>
              </w:rPr>
            </w:pPr>
            <w:r>
              <w:rPr>
                <w:color w:val="404040"/>
              </w:rPr>
              <w:t>Колич. обуч-ся в конце четверти</w:t>
            </w:r>
          </w:p>
        </w:tc>
        <w:tc>
          <w:tcPr>
            <w:tcW w:w="1558" w:type="dxa"/>
            <w:vMerge w:val="restart"/>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rPr>
                <w:color w:val="404040"/>
              </w:rPr>
            </w:pPr>
            <w:r>
              <w:rPr>
                <w:color w:val="404040"/>
              </w:rPr>
              <w:t>Колич. ударников</w:t>
            </w:r>
          </w:p>
          <w:p w:rsidR="000240CC" w:rsidRDefault="000240CC" w:rsidP="000240CC">
            <w:pPr>
              <w:spacing w:line="276" w:lineRule="auto"/>
              <w:rPr>
                <w:color w:val="404040"/>
              </w:rPr>
            </w:pPr>
            <w:r>
              <w:rPr>
                <w:color w:val="404040"/>
              </w:rPr>
              <w:t>(обучающ.на «4» и «5»)</w:t>
            </w:r>
          </w:p>
        </w:tc>
        <w:tc>
          <w:tcPr>
            <w:tcW w:w="1419" w:type="dxa"/>
            <w:vMerge w:val="restart"/>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rPr>
                <w:color w:val="404040"/>
              </w:rPr>
            </w:pPr>
            <w:r>
              <w:rPr>
                <w:color w:val="404040"/>
              </w:rPr>
              <w:t>Колич.неуспевающих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rPr>
                <w:color w:val="404040"/>
              </w:rPr>
            </w:pPr>
            <w:r>
              <w:rPr>
                <w:color w:val="404040"/>
              </w:rPr>
              <w:t>Успеваемость         %</w:t>
            </w:r>
          </w:p>
        </w:tc>
        <w:tc>
          <w:tcPr>
            <w:tcW w:w="1275" w:type="dxa"/>
            <w:vMerge w:val="restart"/>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Качество обучения</w:t>
            </w:r>
          </w:p>
          <w:p w:rsidR="000240CC" w:rsidRDefault="000240CC" w:rsidP="000240CC">
            <w:pPr>
              <w:spacing w:line="276" w:lineRule="auto"/>
              <w:jc w:val="center"/>
              <w:rPr>
                <w:color w:val="404040"/>
              </w:rPr>
            </w:pPr>
            <w:r>
              <w:rPr>
                <w:color w:val="404040"/>
              </w:rPr>
              <w:t>%</w:t>
            </w:r>
          </w:p>
        </w:tc>
        <w:tc>
          <w:tcPr>
            <w:tcW w:w="1555" w:type="dxa"/>
            <w:vMerge w:val="restart"/>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Всего пропущено уроков без уваж. прич.</w:t>
            </w:r>
          </w:p>
        </w:tc>
        <w:tc>
          <w:tcPr>
            <w:tcW w:w="3829" w:type="dxa"/>
            <w:gridSpan w:val="2"/>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Прохождение программного материала</w:t>
            </w:r>
          </w:p>
        </w:tc>
      </w:tr>
      <w:tr w:rsidR="000240CC" w:rsidTr="000240CC">
        <w:trPr>
          <w:trHeight w:val="52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240CC" w:rsidRDefault="000240CC" w:rsidP="000240CC">
            <w:pPr>
              <w:rPr>
                <w:color w:val="40404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0240CC" w:rsidRDefault="000240CC" w:rsidP="000240CC">
            <w:pPr>
              <w:rPr>
                <w:color w:val="404040"/>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240CC" w:rsidRDefault="000240CC" w:rsidP="000240CC">
            <w:pPr>
              <w:rPr>
                <w:color w:val="40404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0240CC" w:rsidRDefault="000240CC" w:rsidP="000240CC">
            <w:pPr>
              <w:rPr>
                <w:color w:val="404040"/>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0240CC" w:rsidRDefault="000240CC" w:rsidP="000240CC">
            <w:pPr>
              <w:rPr>
                <w:color w:val="40404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40CC" w:rsidRDefault="000240CC" w:rsidP="000240CC">
            <w:pPr>
              <w:rPr>
                <w:color w:val="40404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240CC" w:rsidRDefault="000240CC" w:rsidP="000240CC">
            <w:pPr>
              <w:rPr>
                <w:color w:val="404040"/>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240CC" w:rsidRDefault="000240CC" w:rsidP="000240CC">
            <w:pPr>
              <w:rPr>
                <w:color w:val="404040"/>
              </w:rPr>
            </w:pPr>
          </w:p>
        </w:tc>
        <w:tc>
          <w:tcPr>
            <w:tcW w:w="184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по программе</w:t>
            </w:r>
          </w:p>
        </w:tc>
        <w:tc>
          <w:tcPr>
            <w:tcW w:w="198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фактически проведено</w:t>
            </w:r>
          </w:p>
        </w:tc>
      </w:tr>
      <w:tr w:rsidR="000240CC" w:rsidTr="000240CC">
        <w:trPr>
          <w:trHeight w:val="520"/>
        </w:trPr>
        <w:tc>
          <w:tcPr>
            <w:tcW w:w="993"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sidRPr="00E63CB2">
              <w:rPr>
                <w:color w:val="404040"/>
              </w:rPr>
              <w:t>1а</w:t>
            </w:r>
          </w:p>
        </w:tc>
        <w:tc>
          <w:tcPr>
            <w:tcW w:w="1277"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28</w:t>
            </w:r>
          </w:p>
        </w:tc>
        <w:tc>
          <w:tcPr>
            <w:tcW w:w="1555"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28</w:t>
            </w:r>
          </w:p>
        </w:tc>
        <w:tc>
          <w:tcPr>
            <w:tcW w:w="1558"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p>
        </w:tc>
        <w:tc>
          <w:tcPr>
            <w:tcW w:w="1419"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p>
        </w:tc>
        <w:tc>
          <w:tcPr>
            <w:tcW w:w="1134"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p>
        </w:tc>
        <w:tc>
          <w:tcPr>
            <w:tcW w:w="1275"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Pr="00820D3F" w:rsidRDefault="000240CC" w:rsidP="000240CC">
            <w:pPr>
              <w:jc w:val="center"/>
              <w:rPr>
                <w:color w:val="404040"/>
                <w:lang w:val="en-US"/>
              </w:rPr>
            </w:pPr>
            <w:r>
              <w:rPr>
                <w:color w:val="404040"/>
              </w:rPr>
              <w:t>2</w:t>
            </w:r>
            <w:r>
              <w:rPr>
                <w:color w:val="404040"/>
                <w:lang w:val="en-US"/>
              </w:rPr>
              <w:t>50</w:t>
            </w:r>
          </w:p>
        </w:tc>
        <w:tc>
          <w:tcPr>
            <w:tcW w:w="1984" w:type="dxa"/>
            <w:tcBorders>
              <w:top w:val="single" w:sz="4" w:space="0" w:color="auto"/>
              <w:left w:val="single" w:sz="4" w:space="0" w:color="auto"/>
              <w:bottom w:val="single" w:sz="4" w:space="0" w:color="auto"/>
              <w:right w:val="single" w:sz="4" w:space="0" w:color="auto"/>
            </w:tcBorders>
            <w:hideMark/>
          </w:tcPr>
          <w:p w:rsidR="000240CC" w:rsidRPr="00820D3F" w:rsidRDefault="000240CC" w:rsidP="000240CC">
            <w:pPr>
              <w:jc w:val="center"/>
              <w:rPr>
                <w:color w:val="404040"/>
                <w:lang w:val="en-US"/>
              </w:rPr>
            </w:pPr>
            <w:r>
              <w:rPr>
                <w:color w:val="404040"/>
              </w:rPr>
              <w:t>2</w:t>
            </w:r>
            <w:r>
              <w:rPr>
                <w:color w:val="404040"/>
                <w:lang w:val="en-US"/>
              </w:rPr>
              <w:t>43(-7)</w:t>
            </w:r>
          </w:p>
        </w:tc>
      </w:tr>
      <w:tr w:rsidR="000240CC" w:rsidTr="000240CC">
        <w:trPr>
          <w:trHeight w:val="259"/>
        </w:trPr>
        <w:tc>
          <w:tcPr>
            <w:tcW w:w="993"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sidRPr="00E63CB2">
              <w:rPr>
                <w:color w:val="404040"/>
              </w:rPr>
              <w:t>1б</w:t>
            </w:r>
          </w:p>
        </w:tc>
        <w:tc>
          <w:tcPr>
            <w:tcW w:w="1277"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24</w:t>
            </w:r>
          </w:p>
        </w:tc>
        <w:tc>
          <w:tcPr>
            <w:tcW w:w="1555"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24</w:t>
            </w:r>
          </w:p>
        </w:tc>
        <w:tc>
          <w:tcPr>
            <w:tcW w:w="1558"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p>
        </w:tc>
        <w:tc>
          <w:tcPr>
            <w:tcW w:w="1419"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p>
        </w:tc>
        <w:tc>
          <w:tcPr>
            <w:tcW w:w="1134"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p>
        </w:tc>
        <w:tc>
          <w:tcPr>
            <w:tcW w:w="1275"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Pr="00820D3F" w:rsidRDefault="000240CC" w:rsidP="000240CC">
            <w:pPr>
              <w:jc w:val="center"/>
              <w:rPr>
                <w:lang w:val="en-US"/>
              </w:rPr>
            </w:pPr>
            <w:r>
              <w:rPr>
                <w:color w:val="404040"/>
              </w:rPr>
              <w:t>2</w:t>
            </w:r>
            <w:r>
              <w:rPr>
                <w:color w:val="404040"/>
                <w:lang w:val="en-US"/>
              </w:rPr>
              <w:t>50</w:t>
            </w:r>
          </w:p>
        </w:tc>
        <w:tc>
          <w:tcPr>
            <w:tcW w:w="1984" w:type="dxa"/>
            <w:tcBorders>
              <w:top w:val="single" w:sz="4" w:space="0" w:color="auto"/>
              <w:left w:val="single" w:sz="4" w:space="0" w:color="auto"/>
              <w:bottom w:val="single" w:sz="4" w:space="0" w:color="auto"/>
              <w:right w:val="single" w:sz="4" w:space="0" w:color="auto"/>
            </w:tcBorders>
            <w:hideMark/>
          </w:tcPr>
          <w:p w:rsidR="000240CC" w:rsidRPr="008C73D5" w:rsidRDefault="000240CC" w:rsidP="000240CC">
            <w:pPr>
              <w:jc w:val="center"/>
              <w:rPr>
                <w:lang w:val="en-US"/>
              </w:rPr>
            </w:pPr>
            <w:r>
              <w:rPr>
                <w:color w:val="404040"/>
              </w:rPr>
              <w:t>2</w:t>
            </w:r>
            <w:r>
              <w:rPr>
                <w:color w:val="404040"/>
                <w:lang w:val="en-US"/>
              </w:rPr>
              <w:t>38(-12)</w:t>
            </w:r>
          </w:p>
        </w:tc>
      </w:tr>
      <w:tr w:rsidR="000240CC" w:rsidTr="000240CC">
        <w:trPr>
          <w:trHeight w:val="259"/>
        </w:trPr>
        <w:tc>
          <w:tcPr>
            <w:tcW w:w="993"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1в</w:t>
            </w:r>
          </w:p>
        </w:tc>
        <w:tc>
          <w:tcPr>
            <w:tcW w:w="1277" w:type="dxa"/>
            <w:tcBorders>
              <w:top w:val="single" w:sz="4" w:space="0" w:color="auto"/>
              <w:left w:val="single" w:sz="4" w:space="0" w:color="auto"/>
              <w:bottom w:val="single" w:sz="4" w:space="0" w:color="auto"/>
              <w:right w:val="single" w:sz="4" w:space="0" w:color="auto"/>
            </w:tcBorders>
            <w:hideMark/>
          </w:tcPr>
          <w:p w:rsidR="000240CC" w:rsidRDefault="000240CC" w:rsidP="000240CC">
            <w:pPr>
              <w:jc w:val="center"/>
              <w:rPr>
                <w:color w:val="404040"/>
              </w:rPr>
            </w:pPr>
            <w:r>
              <w:rPr>
                <w:color w:val="404040"/>
              </w:rPr>
              <w:t>18</w:t>
            </w:r>
          </w:p>
        </w:tc>
        <w:tc>
          <w:tcPr>
            <w:tcW w:w="1555" w:type="dxa"/>
            <w:tcBorders>
              <w:top w:val="single" w:sz="4" w:space="0" w:color="auto"/>
              <w:left w:val="single" w:sz="4" w:space="0" w:color="auto"/>
              <w:bottom w:val="single" w:sz="4" w:space="0" w:color="auto"/>
              <w:right w:val="single" w:sz="4" w:space="0" w:color="auto"/>
            </w:tcBorders>
            <w:hideMark/>
          </w:tcPr>
          <w:p w:rsidR="000240CC" w:rsidRDefault="000240CC" w:rsidP="000240CC">
            <w:pPr>
              <w:jc w:val="center"/>
              <w:rPr>
                <w:color w:val="404040"/>
              </w:rPr>
            </w:pPr>
            <w:r>
              <w:rPr>
                <w:color w:val="404040"/>
              </w:rPr>
              <w:t>18</w:t>
            </w:r>
          </w:p>
        </w:tc>
        <w:tc>
          <w:tcPr>
            <w:tcW w:w="1558"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p>
        </w:tc>
        <w:tc>
          <w:tcPr>
            <w:tcW w:w="1419"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p>
        </w:tc>
        <w:tc>
          <w:tcPr>
            <w:tcW w:w="1134"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p>
        </w:tc>
        <w:tc>
          <w:tcPr>
            <w:tcW w:w="1275"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Pr="00820D3F" w:rsidRDefault="000240CC" w:rsidP="000240CC">
            <w:pPr>
              <w:jc w:val="center"/>
              <w:rPr>
                <w:color w:val="404040"/>
                <w:lang w:val="en-US"/>
              </w:rPr>
            </w:pPr>
            <w:r>
              <w:rPr>
                <w:color w:val="404040"/>
              </w:rPr>
              <w:t>2</w:t>
            </w:r>
            <w:r>
              <w:rPr>
                <w:color w:val="404040"/>
                <w:lang w:val="en-US"/>
              </w:rPr>
              <w:t>50</w:t>
            </w:r>
          </w:p>
        </w:tc>
        <w:tc>
          <w:tcPr>
            <w:tcW w:w="1984" w:type="dxa"/>
            <w:tcBorders>
              <w:top w:val="single" w:sz="4" w:space="0" w:color="auto"/>
              <w:left w:val="single" w:sz="4" w:space="0" w:color="auto"/>
              <w:bottom w:val="single" w:sz="4" w:space="0" w:color="auto"/>
              <w:right w:val="single" w:sz="4" w:space="0" w:color="auto"/>
            </w:tcBorders>
            <w:hideMark/>
          </w:tcPr>
          <w:p w:rsidR="000240CC" w:rsidRPr="003B64FD" w:rsidRDefault="000240CC" w:rsidP="000240CC">
            <w:pPr>
              <w:jc w:val="center"/>
              <w:rPr>
                <w:color w:val="404040"/>
                <w:lang w:val="en-US"/>
              </w:rPr>
            </w:pPr>
            <w:r>
              <w:rPr>
                <w:color w:val="404040"/>
              </w:rPr>
              <w:t>2</w:t>
            </w:r>
            <w:r>
              <w:rPr>
                <w:color w:val="404040"/>
                <w:lang w:val="en-US"/>
              </w:rPr>
              <w:t>50(0)</w:t>
            </w:r>
          </w:p>
        </w:tc>
      </w:tr>
      <w:tr w:rsidR="000240CC" w:rsidTr="000240CC">
        <w:trPr>
          <w:trHeight w:val="259"/>
        </w:trPr>
        <w:tc>
          <w:tcPr>
            <w:tcW w:w="993"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sidRPr="00E63CB2">
              <w:rPr>
                <w:color w:val="404040"/>
              </w:rPr>
              <w:t>2а</w:t>
            </w:r>
          </w:p>
        </w:tc>
        <w:tc>
          <w:tcPr>
            <w:tcW w:w="1277"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27</w:t>
            </w:r>
          </w:p>
        </w:tc>
        <w:tc>
          <w:tcPr>
            <w:tcW w:w="1555"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27</w:t>
            </w:r>
          </w:p>
        </w:tc>
        <w:tc>
          <w:tcPr>
            <w:tcW w:w="1558" w:type="dxa"/>
            <w:tcBorders>
              <w:top w:val="single" w:sz="4" w:space="0" w:color="auto"/>
              <w:left w:val="single" w:sz="4" w:space="0" w:color="auto"/>
              <w:bottom w:val="single" w:sz="4" w:space="0" w:color="auto"/>
              <w:right w:val="single" w:sz="4" w:space="0" w:color="auto"/>
            </w:tcBorders>
            <w:hideMark/>
          </w:tcPr>
          <w:p w:rsidR="000240CC" w:rsidRPr="0029471B" w:rsidRDefault="000240CC" w:rsidP="000240CC">
            <w:pPr>
              <w:jc w:val="center"/>
              <w:rPr>
                <w:color w:val="404040"/>
                <w:lang w:val="en-US"/>
              </w:rPr>
            </w:pPr>
            <w:r>
              <w:rPr>
                <w:color w:val="404040"/>
              </w:rPr>
              <w:t>1</w:t>
            </w:r>
            <w:r>
              <w:rPr>
                <w:color w:val="404040"/>
                <w:lang w:val="en-US"/>
              </w:rPr>
              <w:t>8</w:t>
            </w:r>
          </w:p>
        </w:tc>
        <w:tc>
          <w:tcPr>
            <w:tcW w:w="1419"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0</w:t>
            </w:r>
          </w:p>
        </w:tc>
        <w:tc>
          <w:tcPr>
            <w:tcW w:w="1134"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100</w:t>
            </w:r>
          </w:p>
        </w:tc>
        <w:tc>
          <w:tcPr>
            <w:tcW w:w="1275"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lang w:val="en-US"/>
              </w:rPr>
              <w:t>69</w:t>
            </w:r>
            <w:r>
              <w:rPr>
                <w:color w:val="404040"/>
              </w:rPr>
              <w:t>,2</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Pr="00820D3F" w:rsidRDefault="000240CC" w:rsidP="000240CC">
            <w:pPr>
              <w:jc w:val="center"/>
              <w:rPr>
                <w:lang w:val="en-US"/>
              </w:rPr>
            </w:pPr>
            <w:r>
              <w:rPr>
                <w:color w:val="404040"/>
              </w:rPr>
              <w:t>2</w:t>
            </w:r>
            <w:r>
              <w:rPr>
                <w:color w:val="404040"/>
                <w:lang w:val="en-US"/>
              </w:rPr>
              <w:t>86</w:t>
            </w:r>
          </w:p>
        </w:tc>
        <w:tc>
          <w:tcPr>
            <w:tcW w:w="1984" w:type="dxa"/>
            <w:tcBorders>
              <w:top w:val="single" w:sz="4" w:space="0" w:color="auto"/>
              <w:left w:val="single" w:sz="4" w:space="0" w:color="auto"/>
              <w:bottom w:val="single" w:sz="4" w:space="0" w:color="auto"/>
              <w:right w:val="single" w:sz="4" w:space="0" w:color="auto"/>
            </w:tcBorders>
            <w:hideMark/>
          </w:tcPr>
          <w:p w:rsidR="000240CC" w:rsidRPr="00820D3F" w:rsidRDefault="000240CC" w:rsidP="000240CC">
            <w:pPr>
              <w:jc w:val="center"/>
              <w:rPr>
                <w:lang w:val="en-US"/>
              </w:rPr>
            </w:pPr>
            <w:r>
              <w:rPr>
                <w:color w:val="404040"/>
              </w:rPr>
              <w:t>2</w:t>
            </w:r>
            <w:r>
              <w:rPr>
                <w:color w:val="404040"/>
                <w:lang w:val="en-US"/>
              </w:rPr>
              <w:t>92(+6)</w:t>
            </w:r>
          </w:p>
        </w:tc>
      </w:tr>
      <w:tr w:rsidR="000240CC" w:rsidTr="000240CC">
        <w:trPr>
          <w:trHeight w:val="259"/>
        </w:trPr>
        <w:tc>
          <w:tcPr>
            <w:tcW w:w="993"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sidRPr="00E63CB2">
              <w:rPr>
                <w:color w:val="404040"/>
              </w:rPr>
              <w:t>2б</w:t>
            </w:r>
          </w:p>
        </w:tc>
        <w:tc>
          <w:tcPr>
            <w:tcW w:w="1277"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26</w:t>
            </w:r>
          </w:p>
        </w:tc>
        <w:tc>
          <w:tcPr>
            <w:tcW w:w="1555"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26</w:t>
            </w:r>
          </w:p>
        </w:tc>
        <w:tc>
          <w:tcPr>
            <w:tcW w:w="1558" w:type="dxa"/>
            <w:tcBorders>
              <w:top w:val="single" w:sz="4" w:space="0" w:color="auto"/>
              <w:left w:val="single" w:sz="4" w:space="0" w:color="auto"/>
              <w:bottom w:val="single" w:sz="4" w:space="0" w:color="auto"/>
              <w:right w:val="single" w:sz="4" w:space="0" w:color="auto"/>
            </w:tcBorders>
            <w:hideMark/>
          </w:tcPr>
          <w:p w:rsidR="000240CC" w:rsidRPr="0029471B" w:rsidRDefault="000240CC" w:rsidP="000240CC">
            <w:pPr>
              <w:jc w:val="center"/>
              <w:rPr>
                <w:color w:val="404040"/>
                <w:lang w:val="en-US"/>
              </w:rPr>
            </w:pPr>
            <w:r>
              <w:rPr>
                <w:color w:val="404040"/>
                <w:lang w:val="en-US"/>
              </w:rPr>
              <w:t>20</w:t>
            </w:r>
          </w:p>
        </w:tc>
        <w:tc>
          <w:tcPr>
            <w:tcW w:w="1419"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0</w:t>
            </w:r>
          </w:p>
        </w:tc>
        <w:tc>
          <w:tcPr>
            <w:tcW w:w="1134"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100</w:t>
            </w:r>
          </w:p>
        </w:tc>
        <w:tc>
          <w:tcPr>
            <w:tcW w:w="1275" w:type="dxa"/>
            <w:tcBorders>
              <w:top w:val="single" w:sz="4" w:space="0" w:color="auto"/>
              <w:left w:val="single" w:sz="4" w:space="0" w:color="auto"/>
              <w:bottom w:val="single" w:sz="4" w:space="0" w:color="auto"/>
              <w:right w:val="single" w:sz="4" w:space="0" w:color="auto"/>
            </w:tcBorders>
            <w:hideMark/>
          </w:tcPr>
          <w:p w:rsidR="000240CC" w:rsidRPr="0029471B" w:rsidRDefault="000240CC" w:rsidP="000240CC">
            <w:pPr>
              <w:jc w:val="center"/>
              <w:rPr>
                <w:color w:val="404040"/>
                <w:lang w:val="en-US"/>
              </w:rPr>
            </w:pPr>
            <w:r>
              <w:rPr>
                <w:color w:val="404040"/>
                <w:lang w:val="en-US"/>
              </w:rPr>
              <w:t>76.9</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Pr="008C73D5" w:rsidRDefault="000240CC" w:rsidP="000240CC">
            <w:pPr>
              <w:jc w:val="center"/>
              <w:rPr>
                <w:lang w:val="en-US"/>
              </w:rPr>
            </w:pPr>
            <w:r>
              <w:rPr>
                <w:color w:val="404040"/>
              </w:rPr>
              <w:t>2</w:t>
            </w:r>
            <w:r>
              <w:rPr>
                <w:color w:val="404040"/>
                <w:lang w:val="en-US"/>
              </w:rPr>
              <w:t>86</w:t>
            </w:r>
          </w:p>
        </w:tc>
        <w:tc>
          <w:tcPr>
            <w:tcW w:w="1984" w:type="dxa"/>
            <w:tcBorders>
              <w:top w:val="single" w:sz="4" w:space="0" w:color="auto"/>
              <w:left w:val="single" w:sz="4" w:space="0" w:color="auto"/>
              <w:bottom w:val="single" w:sz="4" w:space="0" w:color="auto"/>
              <w:right w:val="single" w:sz="4" w:space="0" w:color="auto"/>
            </w:tcBorders>
            <w:hideMark/>
          </w:tcPr>
          <w:p w:rsidR="000240CC" w:rsidRPr="008C73D5" w:rsidRDefault="000240CC" w:rsidP="000240CC">
            <w:pPr>
              <w:jc w:val="center"/>
              <w:rPr>
                <w:lang w:val="en-US"/>
              </w:rPr>
            </w:pPr>
            <w:r>
              <w:rPr>
                <w:color w:val="404040"/>
              </w:rPr>
              <w:t>2</w:t>
            </w:r>
            <w:r>
              <w:rPr>
                <w:color w:val="404040"/>
                <w:lang w:val="en-US"/>
              </w:rPr>
              <w:t>88(+2)</w:t>
            </w:r>
          </w:p>
        </w:tc>
      </w:tr>
      <w:tr w:rsidR="000240CC" w:rsidTr="000240CC">
        <w:trPr>
          <w:trHeight w:val="259"/>
        </w:trPr>
        <w:tc>
          <w:tcPr>
            <w:tcW w:w="993"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sidRPr="00E63CB2">
              <w:rPr>
                <w:color w:val="404040"/>
              </w:rPr>
              <w:t>3а</w:t>
            </w:r>
          </w:p>
        </w:tc>
        <w:tc>
          <w:tcPr>
            <w:tcW w:w="1277"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24</w:t>
            </w:r>
          </w:p>
        </w:tc>
        <w:tc>
          <w:tcPr>
            <w:tcW w:w="1555"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24</w:t>
            </w:r>
          </w:p>
        </w:tc>
        <w:tc>
          <w:tcPr>
            <w:tcW w:w="1558"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17</w:t>
            </w:r>
          </w:p>
        </w:tc>
        <w:tc>
          <w:tcPr>
            <w:tcW w:w="1419"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0</w:t>
            </w:r>
          </w:p>
        </w:tc>
        <w:tc>
          <w:tcPr>
            <w:tcW w:w="1134"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100</w:t>
            </w:r>
          </w:p>
        </w:tc>
        <w:tc>
          <w:tcPr>
            <w:tcW w:w="1275" w:type="dxa"/>
            <w:tcBorders>
              <w:top w:val="single" w:sz="4" w:space="0" w:color="auto"/>
              <w:left w:val="single" w:sz="4" w:space="0" w:color="auto"/>
              <w:bottom w:val="single" w:sz="4" w:space="0" w:color="auto"/>
              <w:right w:val="single" w:sz="4" w:space="0" w:color="auto"/>
            </w:tcBorders>
            <w:hideMark/>
          </w:tcPr>
          <w:p w:rsidR="000240CC" w:rsidRPr="0029471B" w:rsidRDefault="000240CC" w:rsidP="000240CC">
            <w:pPr>
              <w:jc w:val="center"/>
              <w:rPr>
                <w:color w:val="404040"/>
                <w:lang w:val="en-US"/>
              </w:rPr>
            </w:pPr>
            <w:r>
              <w:rPr>
                <w:color w:val="404040"/>
                <w:lang w:val="en-US"/>
              </w:rPr>
              <w:t>76.9</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Pr="008C73D5" w:rsidRDefault="000240CC" w:rsidP="000240CC">
            <w:pPr>
              <w:jc w:val="center"/>
              <w:rPr>
                <w:lang w:val="en-US"/>
              </w:rPr>
            </w:pPr>
            <w:r>
              <w:rPr>
                <w:color w:val="404040"/>
              </w:rPr>
              <w:t>2</w:t>
            </w:r>
            <w:r>
              <w:rPr>
                <w:color w:val="404040"/>
                <w:lang w:val="en-US"/>
              </w:rPr>
              <w:t>86</w:t>
            </w:r>
          </w:p>
        </w:tc>
        <w:tc>
          <w:tcPr>
            <w:tcW w:w="1984" w:type="dxa"/>
            <w:tcBorders>
              <w:top w:val="single" w:sz="4" w:space="0" w:color="auto"/>
              <w:left w:val="single" w:sz="4" w:space="0" w:color="auto"/>
              <w:bottom w:val="single" w:sz="4" w:space="0" w:color="auto"/>
              <w:right w:val="single" w:sz="4" w:space="0" w:color="auto"/>
            </w:tcBorders>
            <w:hideMark/>
          </w:tcPr>
          <w:p w:rsidR="000240CC" w:rsidRPr="00E80F4D" w:rsidRDefault="000240CC" w:rsidP="000240CC">
            <w:pPr>
              <w:jc w:val="center"/>
              <w:rPr>
                <w:lang w:val="en-US"/>
              </w:rPr>
            </w:pPr>
            <w:r>
              <w:rPr>
                <w:color w:val="404040"/>
              </w:rPr>
              <w:t>2</w:t>
            </w:r>
            <w:r>
              <w:rPr>
                <w:color w:val="404040"/>
                <w:lang w:val="en-US"/>
              </w:rPr>
              <w:t>92(+6)</w:t>
            </w:r>
          </w:p>
        </w:tc>
      </w:tr>
      <w:tr w:rsidR="000240CC" w:rsidTr="000240CC">
        <w:trPr>
          <w:trHeight w:val="259"/>
        </w:trPr>
        <w:tc>
          <w:tcPr>
            <w:tcW w:w="993"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sidRPr="00E63CB2">
              <w:rPr>
                <w:color w:val="404040"/>
              </w:rPr>
              <w:t>3б</w:t>
            </w:r>
          </w:p>
        </w:tc>
        <w:tc>
          <w:tcPr>
            <w:tcW w:w="1277"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22</w:t>
            </w:r>
          </w:p>
        </w:tc>
        <w:tc>
          <w:tcPr>
            <w:tcW w:w="1555"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22</w:t>
            </w:r>
          </w:p>
        </w:tc>
        <w:tc>
          <w:tcPr>
            <w:tcW w:w="1558" w:type="dxa"/>
            <w:tcBorders>
              <w:top w:val="single" w:sz="4" w:space="0" w:color="auto"/>
              <w:left w:val="single" w:sz="4" w:space="0" w:color="auto"/>
              <w:bottom w:val="single" w:sz="4" w:space="0" w:color="auto"/>
              <w:right w:val="single" w:sz="4" w:space="0" w:color="auto"/>
            </w:tcBorders>
            <w:hideMark/>
          </w:tcPr>
          <w:p w:rsidR="000240CC" w:rsidRPr="0029471B" w:rsidRDefault="000240CC" w:rsidP="000240CC">
            <w:pPr>
              <w:jc w:val="center"/>
              <w:rPr>
                <w:color w:val="404040"/>
                <w:lang w:val="en-US"/>
              </w:rPr>
            </w:pPr>
            <w:r>
              <w:rPr>
                <w:color w:val="404040"/>
              </w:rPr>
              <w:t>1</w:t>
            </w:r>
            <w:r>
              <w:rPr>
                <w:color w:val="404040"/>
                <w:lang w:val="en-US"/>
              </w:rPr>
              <w:t>4</w:t>
            </w:r>
          </w:p>
        </w:tc>
        <w:tc>
          <w:tcPr>
            <w:tcW w:w="1419" w:type="dxa"/>
            <w:tcBorders>
              <w:top w:val="single" w:sz="4" w:space="0" w:color="auto"/>
              <w:left w:val="single" w:sz="4" w:space="0" w:color="auto"/>
              <w:bottom w:val="single" w:sz="4" w:space="0" w:color="auto"/>
              <w:right w:val="single" w:sz="4" w:space="0" w:color="auto"/>
            </w:tcBorders>
            <w:hideMark/>
          </w:tcPr>
          <w:p w:rsidR="000240CC" w:rsidRPr="0029471B" w:rsidRDefault="000240CC" w:rsidP="000240CC">
            <w:pPr>
              <w:jc w:val="center"/>
              <w:rPr>
                <w:color w:val="404040"/>
                <w:lang w:val="en-US"/>
              </w:rPr>
            </w:pPr>
            <w:r>
              <w:rPr>
                <w:color w:val="404040"/>
                <w:lang w:val="en-US"/>
              </w:rPr>
              <w:t>1</w:t>
            </w:r>
          </w:p>
        </w:tc>
        <w:tc>
          <w:tcPr>
            <w:tcW w:w="1134" w:type="dxa"/>
            <w:tcBorders>
              <w:top w:val="single" w:sz="4" w:space="0" w:color="auto"/>
              <w:left w:val="single" w:sz="4" w:space="0" w:color="auto"/>
              <w:bottom w:val="single" w:sz="4" w:space="0" w:color="auto"/>
              <w:right w:val="single" w:sz="4" w:space="0" w:color="auto"/>
            </w:tcBorders>
            <w:hideMark/>
          </w:tcPr>
          <w:p w:rsidR="000240CC" w:rsidRPr="0029471B" w:rsidRDefault="000240CC" w:rsidP="000240CC">
            <w:pPr>
              <w:jc w:val="center"/>
              <w:rPr>
                <w:color w:val="404040"/>
                <w:lang w:val="en-US"/>
              </w:rPr>
            </w:pPr>
            <w:r>
              <w:rPr>
                <w:color w:val="404040"/>
                <w:lang w:val="en-US"/>
              </w:rPr>
              <w:t>95.4</w:t>
            </w:r>
          </w:p>
        </w:tc>
        <w:tc>
          <w:tcPr>
            <w:tcW w:w="1275" w:type="dxa"/>
            <w:tcBorders>
              <w:top w:val="single" w:sz="4" w:space="0" w:color="auto"/>
              <w:left w:val="single" w:sz="4" w:space="0" w:color="auto"/>
              <w:bottom w:val="single" w:sz="4" w:space="0" w:color="auto"/>
              <w:right w:val="single" w:sz="4" w:space="0" w:color="auto"/>
            </w:tcBorders>
            <w:hideMark/>
          </w:tcPr>
          <w:p w:rsidR="000240CC" w:rsidRPr="0029471B" w:rsidRDefault="000240CC" w:rsidP="000240CC">
            <w:pPr>
              <w:jc w:val="center"/>
              <w:rPr>
                <w:color w:val="404040"/>
                <w:lang w:val="en-US"/>
              </w:rPr>
            </w:pPr>
            <w:r>
              <w:rPr>
                <w:color w:val="404040"/>
                <w:lang w:val="en-US"/>
              </w:rPr>
              <w:t>72.7</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Pr="008C73D5" w:rsidRDefault="000240CC" w:rsidP="000240CC">
            <w:pPr>
              <w:jc w:val="center"/>
              <w:rPr>
                <w:lang w:val="en-US"/>
              </w:rPr>
            </w:pPr>
            <w:r>
              <w:rPr>
                <w:color w:val="404040"/>
              </w:rPr>
              <w:t>2</w:t>
            </w:r>
            <w:r>
              <w:rPr>
                <w:color w:val="404040"/>
                <w:lang w:val="en-US"/>
              </w:rPr>
              <w:t>86</w:t>
            </w:r>
          </w:p>
        </w:tc>
        <w:tc>
          <w:tcPr>
            <w:tcW w:w="1984" w:type="dxa"/>
            <w:tcBorders>
              <w:top w:val="single" w:sz="4" w:space="0" w:color="auto"/>
              <w:left w:val="single" w:sz="4" w:space="0" w:color="auto"/>
              <w:bottom w:val="single" w:sz="4" w:space="0" w:color="auto"/>
              <w:right w:val="single" w:sz="4" w:space="0" w:color="auto"/>
            </w:tcBorders>
            <w:hideMark/>
          </w:tcPr>
          <w:p w:rsidR="000240CC" w:rsidRPr="008C73D5" w:rsidRDefault="000240CC" w:rsidP="000240CC">
            <w:pPr>
              <w:jc w:val="center"/>
              <w:rPr>
                <w:lang w:val="en-US"/>
              </w:rPr>
            </w:pPr>
            <w:r>
              <w:rPr>
                <w:color w:val="404040"/>
              </w:rPr>
              <w:t>2</w:t>
            </w:r>
            <w:r>
              <w:rPr>
                <w:color w:val="404040"/>
                <w:lang w:val="en-US"/>
              </w:rPr>
              <w:t>89(+3)</w:t>
            </w:r>
          </w:p>
        </w:tc>
      </w:tr>
      <w:tr w:rsidR="000240CC" w:rsidTr="000240CC">
        <w:trPr>
          <w:trHeight w:val="259"/>
        </w:trPr>
        <w:tc>
          <w:tcPr>
            <w:tcW w:w="993"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3в</w:t>
            </w:r>
          </w:p>
        </w:tc>
        <w:tc>
          <w:tcPr>
            <w:tcW w:w="1277"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20</w:t>
            </w:r>
          </w:p>
        </w:tc>
        <w:tc>
          <w:tcPr>
            <w:tcW w:w="1555"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20</w:t>
            </w:r>
          </w:p>
        </w:tc>
        <w:tc>
          <w:tcPr>
            <w:tcW w:w="1558"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11</w:t>
            </w:r>
          </w:p>
        </w:tc>
        <w:tc>
          <w:tcPr>
            <w:tcW w:w="1419" w:type="dxa"/>
            <w:tcBorders>
              <w:top w:val="single" w:sz="4" w:space="0" w:color="auto"/>
              <w:left w:val="single" w:sz="4" w:space="0" w:color="auto"/>
              <w:bottom w:val="single" w:sz="4" w:space="0" w:color="auto"/>
              <w:right w:val="single" w:sz="4" w:space="0" w:color="auto"/>
            </w:tcBorders>
            <w:hideMark/>
          </w:tcPr>
          <w:p w:rsidR="000240CC" w:rsidRPr="0029471B" w:rsidRDefault="000240CC" w:rsidP="000240CC">
            <w:pPr>
              <w:jc w:val="center"/>
              <w:rPr>
                <w:color w:val="404040"/>
                <w:lang w:val="en-US"/>
              </w:rPr>
            </w:pPr>
            <w:r>
              <w:rPr>
                <w:color w:val="404040"/>
                <w:lang w:val="en-US"/>
              </w:rPr>
              <w:t>1</w:t>
            </w:r>
          </w:p>
        </w:tc>
        <w:tc>
          <w:tcPr>
            <w:tcW w:w="1134" w:type="dxa"/>
            <w:tcBorders>
              <w:top w:val="single" w:sz="4" w:space="0" w:color="auto"/>
              <w:left w:val="single" w:sz="4" w:space="0" w:color="auto"/>
              <w:bottom w:val="single" w:sz="4" w:space="0" w:color="auto"/>
              <w:right w:val="single" w:sz="4" w:space="0" w:color="auto"/>
            </w:tcBorders>
            <w:hideMark/>
          </w:tcPr>
          <w:p w:rsidR="000240CC" w:rsidRPr="0029471B" w:rsidRDefault="000240CC" w:rsidP="000240CC">
            <w:pPr>
              <w:jc w:val="center"/>
              <w:rPr>
                <w:color w:val="404040"/>
                <w:lang w:val="en-US"/>
              </w:rPr>
            </w:pPr>
            <w:r>
              <w:rPr>
                <w:color w:val="404040"/>
              </w:rPr>
              <w:t>9</w:t>
            </w:r>
            <w:r>
              <w:rPr>
                <w:color w:val="404040"/>
                <w:lang w:val="en-US"/>
              </w:rPr>
              <w:t>5</w:t>
            </w:r>
          </w:p>
        </w:tc>
        <w:tc>
          <w:tcPr>
            <w:tcW w:w="1275"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55</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Pr="008C73D5" w:rsidRDefault="000240CC" w:rsidP="000240CC">
            <w:pPr>
              <w:jc w:val="center"/>
              <w:rPr>
                <w:color w:val="404040"/>
                <w:lang w:val="en-US"/>
              </w:rPr>
            </w:pPr>
            <w:r>
              <w:rPr>
                <w:color w:val="404040"/>
              </w:rPr>
              <w:t>2</w:t>
            </w:r>
            <w:r>
              <w:rPr>
                <w:color w:val="404040"/>
                <w:lang w:val="en-US"/>
              </w:rPr>
              <w:t>86</w:t>
            </w:r>
          </w:p>
        </w:tc>
        <w:tc>
          <w:tcPr>
            <w:tcW w:w="1984" w:type="dxa"/>
            <w:tcBorders>
              <w:top w:val="single" w:sz="4" w:space="0" w:color="auto"/>
              <w:left w:val="single" w:sz="4" w:space="0" w:color="auto"/>
              <w:bottom w:val="single" w:sz="4" w:space="0" w:color="auto"/>
              <w:right w:val="single" w:sz="4" w:space="0" w:color="auto"/>
            </w:tcBorders>
            <w:hideMark/>
          </w:tcPr>
          <w:p w:rsidR="000240CC" w:rsidRPr="008C73D5" w:rsidRDefault="000240CC" w:rsidP="000240CC">
            <w:pPr>
              <w:jc w:val="center"/>
              <w:rPr>
                <w:color w:val="404040"/>
                <w:lang w:val="en-US"/>
              </w:rPr>
            </w:pPr>
            <w:r>
              <w:rPr>
                <w:color w:val="404040"/>
              </w:rPr>
              <w:t>2</w:t>
            </w:r>
            <w:r>
              <w:rPr>
                <w:color w:val="404040"/>
                <w:lang w:val="en-US"/>
              </w:rPr>
              <w:t>86(0)</w:t>
            </w:r>
          </w:p>
        </w:tc>
      </w:tr>
      <w:tr w:rsidR="000240CC" w:rsidTr="000240CC">
        <w:trPr>
          <w:trHeight w:val="259"/>
        </w:trPr>
        <w:tc>
          <w:tcPr>
            <w:tcW w:w="993"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sidRPr="00E63CB2">
              <w:rPr>
                <w:color w:val="404040"/>
              </w:rPr>
              <w:t>4а</w:t>
            </w:r>
          </w:p>
        </w:tc>
        <w:tc>
          <w:tcPr>
            <w:tcW w:w="1277"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24</w:t>
            </w:r>
          </w:p>
        </w:tc>
        <w:tc>
          <w:tcPr>
            <w:tcW w:w="1555"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24</w:t>
            </w:r>
          </w:p>
        </w:tc>
        <w:tc>
          <w:tcPr>
            <w:tcW w:w="1558"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17</w:t>
            </w:r>
          </w:p>
        </w:tc>
        <w:tc>
          <w:tcPr>
            <w:tcW w:w="1419"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0</w:t>
            </w:r>
          </w:p>
        </w:tc>
        <w:tc>
          <w:tcPr>
            <w:tcW w:w="1134"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100</w:t>
            </w:r>
          </w:p>
        </w:tc>
        <w:tc>
          <w:tcPr>
            <w:tcW w:w="1275" w:type="dxa"/>
            <w:tcBorders>
              <w:top w:val="single" w:sz="4" w:space="0" w:color="auto"/>
              <w:left w:val="single" w:sz="4" w:space="0" w:color="auto"/>
              <w:bottom w:val="single" w:sz="4" w:space="0" w:color="auto"/>
              <w:right w:val="single" w:sz="4" w:space="0" w:color="auto"/>
            </w:tcBorders>
            <w:hideMark/>
          </w:tcPr>
          <w:p w:rsidR="000240CC" w:rsidRPr="0029471B" w:rsidRDefault="000240CC" w:rsidP="000240CC">
            <w:pPr>
              <w:jc w:val="center"/>
              <w:rPr>
                <w:color w:val="404040"/>
                <w:lang w:val="en-US"/>
              </w:rPr>
            </w:pPr>
            <w:r>
              <w:rPr>
                <w:color w:val="404040"/>
                <w:lang w:val="en-US"/>
              </w:rPr>
              <w:t>70.8</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Pr="003B64FD" w:rsidRDefault="000240CC" w:rsidP="000240CC">
            <w:pPr>
              <w:jc w:val="center"/>
              <w:rPr>
                <w:lang w:val="en-US"/>
              </w:rPr>
            </w:pPr>
            <w:r>
              <w:rPr>
                <w:color w:val="404040"/>
              </w:rPr>
              <w:t>2</w:t>
            </w:r>
            <w:r>
              <w:rPr>
                <w:color w:val="404040"/>
                <w:lang w:val="en-US"/>
              </w:rPr>
              <w:t>97</w:t>
            </w:r>
          </w:p>
        </w:tc>
        <w:tc>
          <w:tcPr>
            <w:tcW w:w="1984" w:type="dxa"/>
            <w:tcBorders>
              <w:top w:val="single" w:sz="4" w:space="0" w:color="auto"/>
              <w:left w:val="single" w:sz="4" w:space="0" w:color="auto"/>
              <w:bottom w:val="single" w:sz="4" w:space="0" w:color="auto"/>
              <w:right w:val="single" w:sz="4" w:space="0" w:color="auto"/>
            </w:tcBorders>
            <w:hideMark/>
          </w:tcPr>
          <w:p w:rsidR="000240CC" w:rsidRPr="003B64FD" w:rsidRDefault="000240CC" w:rsidP="000240CC">
            <w:pPr>
              <w:jc w:val="center"/>
              <w:rPr>
                <w:lang w:val="en-US"/>
              </w:rPr>
            </w:pPr>
            <w:r>
              <w:rPr>
                <w:color w:val="404040"/>
              </w:rPr>
              <w:t>2</w:t>
            </w:r>
            <w:r>
              <w:rPr>
                <w:color w:val="404040"/>
                <w:lang w:val="en-US"/>
              </w:rPr>
              <w:t>95(-2)</w:t>
            </w:r>
          </w:p>
        </w:tc>
      </w:tr>
      <w:tr w:rsidR="000240CC" w:rsidTr="000240CC">
        <w:trPr>
          <w:trHeight w:val="259"/>
        </w:trPr>
        <w:tc>
          <w:tcPr>
            <w:tcW w:w="993"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sidRPr="00E63CB2">
              <w:rPr>
                <w:color w:val="404040"/>
              </w:rPr>
              <w:t>4б</w:t>
            </w:r>
          </w:p>
        </w:tc>
        <w:tc>
          <w:tcPr>
            <w:tcW w:w="1277"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24</w:t>
            </w:r>
          </w:p>
        </w:tc>
        <w:tc>
          <w:tcPr>
            <w:tcW w:w="1555"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24</w:t>
            </w:r>
          </w:p>
        </w:tc>
        <w:tc>
          <w:tcPr>
            <w:tcW w:w="1558"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18</w:t>
            </w:r>
          </w:p>
        </w:tc>
        <w:tc>
          <w:tcPr>
            <w:tcW w:w="1419"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0</w:t>
            </w:r>
          </w:p>
        </w:tc>
        <w:tc>
          <w:tcPr>
            <w:tcW w:w="1134"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100</w:t>
            </w:r>
          </w:p>
        </w:tc>
        <w:tc>
          <w:tcPr>
            <w:tcW w:w="1275" w:type="dxa"/>
            <w:tcBorders>
              <w:top w:val="single" w:sz="4" w:space="0" w:color="auto"/>
              <w:left w:val="single" w:sz="4" w:space="0" w:color="auto"/>
              <w:bottom w:val="single" w:sz="4" w:space="0" w:color="auto"/>
              <w:right w:val="single" w:sz="4" w:space="0" w:color="auto"/>
            </w:tcBorders>
            <w:hideMark/>
          </w:tcPr>
          <w:p w:rsidR="000240CC" w:rsidRPr="00E80F4D" w:rsidRDefault="000240CC" w:rsidP="000240CC">
            <w:pPr>
              <w:jc w:val="center"/>
              <w:rPr>
                <w:color w:val="404040"/>
                <w:lang w:val="en-US"/>
              </w:rPr>
            </w:pPr>
            <w:r>
              <w:rPr>
                <w:color w:val="404040"/>
                <w:lang w:val="en-US"/>
              </w:rPr>
              <w:t>75</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Pr="003B64FD" w:rsidRDefault="000240CC" w:rsidP="000240CC">
            <w:pPr>
              <w:jc w:val="center"/>
              <w:rPr>
                <w:lang w:val="en-US"/>
              </w:rPr>
            </w:pPr>
            <w:r>
              <w:t>2</w:t>
            </w:r>
            <w:r>
              <w:rPr>
                <w:lang w:val="en-US"/>
              </w:rPr>
              <w:t>97</w:t>
            </w:r>
          </w:p>
        </w:tc>
        <w:tc>
          <w:tcPr>
            <w:tcW w:w="1984" w:type="dxa"/>
            <w:tcBorders>
              <w:top w:val="single" w:sz="4" w:space="0" w:color="auto"/>
              <w:left w:val="single" w:sz="4" w:space="0" w:color="auto"/>
              <w:bottom w:val="single" w:sz="4" w:space="0" w:color="auto"/>
              <w:right w:val="single" w:sz="4" w:space="0" w:color="auto"/>
            </w:tcBorders>
            <w:hideMark/>
          </w:tcPr>
          <w:p w:rsidR="000240CC" w:rsidRPr="003B64FD" w:rsidRDefault="000240CC" w:rsidP="000240CC">
            <w:pPr>
              <w:jc w:val="center"/>
              <w:rPr>
                <w:lang w:val="en-US"/>
              </w:rPr>
            </w:pPr>
            <w:r>
              <w:t>2</w:t>
            </w:r>
            <w:r>
              <w:rPr>
                <w:lang w:val="en-US"/>
              </w:rPr>
              <w:t>90(-7)</w:t>
            </w:r>
          </w:p>
        </w:tc>
      </w:tr>
      <w:tr w:rsidR="000240CC" w:rsidTr="000240CC">
        <w:trPr>
          <w:trHeight w:val="259"/>
        </w:trPr>
        <w:tc>
          <w:tcPr>
            <w:tcW w:w="993"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4в</w:t>
            </w:r>
          </w:p>
        </w:tc>
        <w:tc>
          <w:tcPr>
            <w:tcW w:w="1277"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13</w:t>
            </w:r>
          </w:p>
        </w:tc>
        <w:tc>
          <w:tcPr>
            <w:tcW w:w="1555"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color w:val="404040"/>
              </w:rPr>
            </w:pPr>
            <w:r>
              <w:rPr>
                <w:color w:val="404040"/>
              </w:rPr>
              <w:t>13</w:t>
            </w:r>
          </w:p>
        </w:tc>
        <w:tc>
          <w:tcPr>
            <w:tcW w:w="1558" w:type="dxa"/>
            <w:tcBorders>
              <w:top w:val="single" w:sz="4" w:space="0" w:color="auto"/>
              <w:left w:val="single" w:sz="4" w:space="0" w:color="auto"/>
              <w:bottom w:val="single" w:sz="4" w:space="0" w:color="auto"/>
              <w:right w:val="single" w:sz="4" w:space="0" w:color="auto"/>
            </w:tcBorders>
            <w:hideMark/>
          </w:tcPr>
          <w:p w:rsidR="000240CC" w:rsidRPr="00E80F4D" w:rsidRDefault="000240CC" w:rsidP="000240CC">
            <w:pPr>
              <w:jc w:val="center"/>
              <w:rPr>
                <w:color w:val="404040"/>
                <w:lang w:val="en-US"/>
              </w:rPr>
            </w:pPr>
            <w:r>
              <w:rPr>
                <w:color w:val="404040"/>
                <w:lang w:val="en-US"/>
              </w:rPr>
              <w:t>4</w:t>
            </w:r>
          </w:p>
        </w:tc>
        <w:tc>
          <w:tcPr>
            <w:tcW w:w="1419" w:type="dxa"/>
            <w:tcBorders>
              <w:top w:val="single" w:sz="4" w:space="0" w:color="auto"/>
              <w:left w:val="single" w:sz="4" w:space="0" w:color="auto"/>
              <w:bottom w:val="single" w:sz="4" w:space="0" w:color="auto"/>
              <w:right w:val="single" w:sz="4" w:space="0" w:color="auto"/>
            </w:tcBorders>
            <w:hideMark/>
          </w:tcPr>
          <w:p w:rsidR="000240CC" w:rsidRPr="00E80F4D" w:rsidRDefault="000240CC" w:rsidP="000240CC">
            <w:pPr>
              <w:jc w:val="center"/>
              <w:rPr>
                <w:color w:val="404040"/>
                <w:lang w:val="en-US"/>
              </w:rPr>
            </w:pPr>
            <w:r>
              <w:rPr>
                <w:color w:val="404040"/>
                <w:lang w:val="en-US"/>
              </w:rPr>
              <w:t>3</w:t>
            </w:r>
          </w:p>
        </w:tc>
        <w:tc>
          <w:tcPr>
            <w:tcW w:w="1134" w:type="dxa"/>
            <w:tcBorders>
              <w:top w:val="single" w:sz="4" w:space="0" w:color="auto"/>
              <w:left w:val="single" w:sz="4" w:space="0" w:color="auto"/>
              <w:bottom w:val="single" w:sz="4" w:space="0" w:color="auto"/>
              <w:right w:val="single" w:sz="4" w:space="0" w:color="auto"/>
            </w:tcBorders>
            <w:hideMark/>
          </w:tcPr>
          <w:p w:rsidR="000240CC" w:rsidRDefault="000240CC" w:rsidP="000240CC">
            <w:pPr>
              <w:jc w:val="center"/>
              <w:rPr>
                <w:color w:val="404040"/>
              </w:rPr>
            </w:pPr>
            <w:r>
              <w:rPr>
                <w:color w:val="404040"/>
              </w:rPr>
              <w:t>84,6</w:t>
            </w:r>
          </w:p>
        </w:tc>
        <w:tc>
          <w:tcPr>
            <w:tcW w:w="1275" w:type="dxa"/>
            <w:tcBorders>
              <w:top w:val="single" w:sz="4" w:space="0" w:color="auto"/>
              <w:left w:val="single" w:sz="4" w:space="0" w:color="auto"/>
              <w:bottom w:val="single" w:sz="4" w:space="0" w:color="auto"/>
              <w:right w:val="single" w:sz="4" w:space="0" w:color="auto"/>
            </w:tcBorders>
            <w:hideMark/>
          </w:tcPr>
          <w:p w:rsidR="000240CC" w:rsidRDefault="000240CC" w:rsidP="000240CC">
            <w:pPr>
              <w:jc w:val="center"/>
              <w:rPr>
                <w:color w:val="404040"/>
              </w:rPr>
            </w:pPr>
            <w:r>
              <w:rPr>
                <w:color w:val="404040"/>
              </w:rPr>
              <w:t>30,7</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Pr="003B64FD" w:rsidRDefault="000240CC" w:rsidP="000240CC">
            <w:pPr>
              <w:jc w:val="center"/>
              <w:rPr>
                <w:lang w:val="en-US"/>
              </w:rPr>
            </w:pPr>
            <w:r>
              <w:rPr>
                <w:lang w:val="en-US"/>
              </w:rPr>
              <w:t>297</w:t>
            </w:r>
          </w:p>
        </w:tc>
        <w:tc>
          <w:tcPr>
            <w:tcW w:w="1984" w:type="dxa"/>
            <w:tcBorders>
              <w:top w:val="single" w:sz="4" w:space="0" w:color="auto"/>
              <w:left w:val="single" w:sz="4" w:space="0" w:color="auto"/>
              <w:bottom w:val="single" w:sz="4" w:space="0" w:color="auto"/>
              <w:right w:val="single" w:sz="4" w:space="0" w:color="auto"/>
            </w:tcBorders>
            <w:hideMark/>
          </w:tcPr>
          <w:p w:rsidR="000240CC" w:rsidRPr="00E80F4D" w:rsidRDefault="000240CC" w:rsidP="000240CC">
            <w:pPr>
              <w:jc w:val="center"/>
              <w:rPr>
                <w:lang w:val="en-US"/>
              </w:rPr>
            </w:pPr>
            <w:r>
              <w:t>301</w:t>
            </w:r>
            <w:r>
              <w:rPr>
                <w:lang w:val="en-US"/>
              </w:rPr>
              <w:t>(+4)</w:t>
            </w:r>
          </w:p>
        </w:tc>
      </w:tr>
      <w:tr w:rsidR="000240CC" w:rsidTr="000240CC">
        <w:trPr>
          <w:trHeight w:val="259"/>
        </w:trPr>
        <w:tc>
          <w:tcPr>
            <w:tcW w:w="993"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b/>
                <w:color w:val="404040"/>
              </w:rPr>
            </w:pPr>
            <w:r w:rsidRPr="00E63CB2">
              <w:rPr>
                <w:b/>
                <w:color w:val="404040"/>
              </w:rPr>
              <w:t>всего</w:t>
            </w:r>
          </w:p>
        </w:tc>
        <w:tc>
          <w:tcPr>
            <w:tcW w:w="1277"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b/>
                <w:color w:val="404040"/>
              </w:rPr>
            </w:pPr>
            <w:r>
              <w:rPr>
                <w:b/>
                <w:color w:val="404040"/>
              </w:rPr>
              <w:t>250</w:t>
            </w:r>
          </w:p>
        </w:tc>
        <w:tc>
          <w:tcPr>
            <w:tcW w:w="1555" w:type="dxa"/>
            <w:tcBorders>
              <w:top w:val="single" w:sz="4" w:space="0" w:color="auto"/>
              <w:left w:val="single" w:sz="4" w:space="0" w:color="auto"/>
              <w:bottom w:val="single" w:sz="4" w:space="0" w:color="auto"/>
              <w:right w:val="single" w:sz="4" w:space="0" w:color="auto"/>
            </w:tcBorders>
            <w:hideMark/>
          </w:tcPr>
          <w:p w:rsidR="000240CC" w:rsidRPr="00E63CB2" w:rsidRDefault="000240CC" w:rsidP="000240CC">
            <w:pPr>
              <w:jc w:val="center"/>
              <w:rPr>
                <w:b/>
                <w:color w:val="404040"/>
              </w:rPr>
            </w:pPr>
            <w:r>
              <w:rPr>
                <w:b/>
                <w:color w:val="404040"/>
              </w:rPr>
              <w:t>250</w:t>
            </w:r>
          </w:p>
        </w:tc>
        <w:tc>
          <w:tcPr>
            <w:tcW w:w="1558" w:type="dxa"/>
            <w:tcBorders>
              <w:top w:val="single" w:sz="4" w:space="0" w:color="auto"/>
              <w:left w:val="single" w:sz="4" w:space="0" w:color="auto"/>
              <w:bottom w:val="single" w:sz="4" w:space="0" w:color="auto"/>
              <w:right w:val="single" w:sz="4" w:space="0" w:color="auto"/>
            </w:tcBorders>
            <w:hideMark/>
          </w:tcPr>
          <w:p w:rsidR="000240CC" w:rsidRPr="0029471B" w:rsidRDefault="000240CC" w:rsidP="000240CC">
            <w:pPr>
              <w:jc w:val="center"/>
              <w:rPr>
                <w:b/>
                <w:color w:val="404040"/>
                <w:lang w:val="en-US"/>
              </w:rPr>
            </w:pPr>
            <w:r>
              <w:rPr>
                <w:b/>
                <w:color w:val="404040"/>
              </w:rPr>
              <w:t>11</w:t>
            </w:r>
            <w:r>
              <w:rPr>
                <w:b/>
                <w:color w:val="404040"/>
                <w:lang w:val="en-US"/>
              </w:rPr>
              <w:t>9</w:t>
            </w:r>
          </w:p>
        </w:tc>
        <w:tc>
          <w:tcPr>
            <w:tcW w:w="1419" w:type="dxa"/>
            <w:tcBorders>
              <w:top w:val="single" w:sz="4" w:space="0" w:color="auto"/>
              <w:left w:val="single" w:sz="4" w:space="0" w:color="auto"/>
              <w:bottom w:val="single" w:sz="4" w:space="0" w:color="auto"/>
              <w:right w:val="single" w:sz="4" w:space="0" w:color="auto"/>
            </w:tcBorders>
            <w:hideMark/>
          </w:tcPr>
          <w:p w:rsidR="000240CC" w:rsidRPr="0029471B" w:rsidRDefault="000240CC" w:rsidP="000240CC">
            <w:pPr>
              <w:jc w:val="center"/>
              <w:rPr>
                <w:b/>
                <w:color w:val="404040"/>
                <w:lang w:val="en-US"/>
              </w:rPr>
            </w:pPr>
            <w:r>
              <w:rPr>
                <w:b/>
                <w:color w:val="404040"/>
                <w:lang w:val="en-US"/>
              </w:rPr>
              <w:t>5</w:t>
            </w:r>
          </w:p>
        </w:tc>
        <w:tc>
          <w:tcPr>
            <w:tcW w:w="1134" w:type="dxa"/>
            <w:tcBorders>
              <w:top w:val="single" w:sz="4" w:space="0" w:color="auto"/>
              <w:left w:val="single" w:sz="4" w:space="0" w:color="auto"/>
              <w:bottom w:val="single" w:sz="4" w:space="0" w:color="auto"/>
              <w:right w:val="single" w:sz="4" w:space="0" w:color="auto"/>
            </w:tcBorders>
            <w:hideMark/>
          </w:tcPr>
          <w:p w:rsidR="000240CC" w:rsidRPr="0095475E" w:rsidRDefault="000240CC" w:rsidP="000240CC">
            <w:pPr>
              <w:jc w:val="center"/>
              <w:rPr>
                <w:b/>
                <w:color w:val="404040"/>
                <w:lang w:val="en-US"/>
              </w:rPr>
            </w:pPr>
            <w:r>
              <w:rPr>
                <w:b/>
                <w:color w:val="404040"/>
                <w:lang w:val="en-US"/>
              </w:rPr>
              <w:t>9</w:t>
            </w:r>
            <w:r>
              <w:rPr>
                <w:b/>
                <w:color w:val="404040"/>
              </w:rPr>
              <w:t>6,</w:t>
            </w:r>
            <w:r>
              <w:rPr>
                <w:b/>
                <w:color w:val="404040"/>
                <w:lang w:val="en-US"/>
              </w:rPr>
              <w:t>8</w:t>
            </w:r>
          </w:p>
        </w:tc>
        <w:tc>
          <w:tcPr>
            <w:tcW w:w="1275" w:type="dxa"/>
            <w:tcBorders>
              <w:top w:val="single" w:sz="4" w:space="0" w:color="auto"/>
              <w:left w:val="single" w:sz="4" w:space="0" w:color="auto"/>
              <w:bottom w:val="single" w:sz="4" w:space="0" w:color="auto"/>
              <w:right w:val="single" w:sz="4" w:space="0" w:color="auto"/>
            </w:tcBorders>
            <w:hideMark/>
          </w:tcPr>
          <w:p w:rsidR="000240CC" w:rsidRPr="0095475E" w:rsidRDefault="000240CC" w:rsidP="000240CC">
            <w:pPr>
              <w:jc w:val="center"/>
              <w:rPr>
                <w:b/>
                <w:color w:val="404040"/>
                <w:lang w:val="en-US"/>
              </w:rPr>
            </w:pPr>
            <w:r>
              <w:rPr>
                <w:b/>
                <w:color w:val="404040"/>
                <w:lang w:val="en-US"/>
              </w:rPr>
              <w:t>65.9</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Pr="008C73D5" w:rsidRDefault="000240CC" w:rsidP="000240CC">
            <w:pPr>
              <w:jc w:val="center"/>
              <w:rPr>
                <w:b/>
                <w:color w:val="404040"/>
                <w:lang w:val="en-US"/>
              </w:rPr>
            </w:pPr>
            <w:r>
              <w:rPr>
                <w:b/>
                <w:color w:val="404040"/>
                <w:lang w:val="en-US"/>
              </w:rPr>
              <w:t>3071</w:t>
            </w:r>
          </w:p>
        </w:tc>
        <w:tc>
          <w:tcPr>
            <w:tcW w:w="1984" w:type="dxa"/>
            <w:tcBorders>
              <w:top w:val="single" w:sz="4" w:space="0" w:color="auto"/>
              <w:left w:val="single" w:sz="4" w:space="0" w:color="auto"/>
              <w:bottom w:val="single" w:sz="4" w:space="0" w:color="auto"/>
              <w:right w:val="single" w:sz="4" w:space="0" w:color="auto"/>
            </w:tcBorders>
            <w:hideMark/>
          </w:tcPr>
          <w:p w:rsidR="000240CC" w:rsidRPr="008C73D5" w:rsidRDefault="000240CC" w:rsidP="000240CC">
            <w:pPr>
              <w:jc w:val="center"/>
              <w:rPr>
                <w:b/>
                <w:color w:val="404040"/>
                <w:lang w:val="en-US"/>
              </w:rPr>
            </w:pPr>
            <w:r>
              <w:rPr>
                <w:b/>
                <w:color w:val="404040"/>
                <w:lang w:val="en-US"/>
              </w:rPr>
              <w:t>3064(-7)</w:t>
            </w:r>
          </w:p>
        </w:tc>
      </w:tr>
      <w:tr w:rsidR="000240CC" w:rsidTr="000240CC">
        <w:trPr>
          <w:trHeight w:val="259"/>
        </w:trPr>
        <w:tc>
          <w:tcPr>
            <w:tcW w:w="993"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5а</w:t>
            </w:r>
          </w:p>
        </w:tc>
        <w:tc>
          <w:tcPr>
            <w:tcW w:w="1277"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26</w:t>
            </w:r>
          </w:p>
        </w:tc>
        <w:tc>
          <w:tcPr>
            <w:tcW w:w="155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26</w:t>
            </w:r>
          </w:p>
        </w:tc>
        <w:tc>
          <w:tcPr>
            <w:tcW w:w="1558"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14</w:t>
            </w:r>
          </w:p>
        </w:tc>
        <w:tc>
          <w:tcPr>
            <w:tcW w:w="1419"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0</w:t>
            </w:r>
          </w:p>
        </w:tc>
        <w:tc>
          <w:tcPr>
            <w:tcW w:w="113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100</w:t>
            </w:r>
          </w:p>
        </w:tc>
        <w:tc>
          <w:tcPr>
            <w:tcW w:w="127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73</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354</w:t>
            </w:r>
          </w:p>
        </w:tc>
        <w:tc>
          <w:tcPr>
            <w:tcW w:w="198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353</w:t>
            </w:r>
          </w:p>
        </w:tc>
      </w:tr>
      <w:tr w:rsidR="000240CC" w:rsidTr="000240CC">
        <w:trPr>
          <w:trHeight w:val="259"/>
        </w:trPr>
        <w:tc>
          <w:tcPr>
            <w:tcW w:w="993"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5б</w:t>
            </w:r>
          </w:p>
        </w:tc>
        <w:tc>
          <w:tcPr>
            <w:tcW w:w="1277"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26</w:t>
            </w:r>
          </w:p>
        </w:tc>
        <w:tc>
          <w:tcPr>
            <w:tcW w:w="155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26</w:t>
            </w:r>
          </w:p>
        </w:tc>
        <w:tc>
          <w:tcPr>
            <w:tcW w:w="1558"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7</w:t>
            </w:r>
          </w:p>
        </w:tc>
        <w:tc>
          <w:tcPr>
            <w:tcW w:w="1419"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0</w:t>
            </w:r>
          </w:p>
        </w:tc>
        <w:tc>
          <w:tcPr>
            <w:tcW w:w="113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100</w:t>
            </w:r>
          </w:p>
        </w:tc>
        <w:tc>
          <w:tcPr>
            <w:tcW w:w="127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26,92</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351</w:t>
            </w:r>
          </w:p>
        </w:tc>
        <w:tc>
          <w:tcPr>
            <w:tcW w:w="198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349</w:t>
            </w:r>
          </w:p>
        </w:tc>
      </w:tr>
      <w:tr w:rsidR="000240CC" w:rsidTr="000240CC">
        <w:trPr>
          <w:trHeight w:val="327"/>
        </w:trPr>
        <w:tc>
          <w:tcPr>
            <w:tcW w:w="993"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6а</w:t>
            </w:r>
          </w:p>
        </w:tc>
        <w:tc>
          <w:tcPr>
            <w:tcW w:w="1277"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20</w:t>
            </w:r>
          </w:p>
        </w:tc>
        <w:tc>
          <w:tcPr>
            <w:tcW w:w="155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20</w:t>
            </w:r>
          </w:p>
        </w:tc>
        <w:tc>
          <w:tcPr>
            <w:tcW w:w="1558"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9</w:t>
            </w:r>
          </w:p>
        </w:tc>
        <w:tc>
          <w:tcPr>
            <w:tcW w:w="1419"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0</w:t>
            </w:r>
          </w:p>
        </w:tc>
        <w:tc>
          <w:tcPr>
            <w:tcW w:w="113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100</w:t>
            </w:r>
          </w:p>
        </w:tc>
        <w:tc>
          <w:tcPr>
            <w:tcW w:w="127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55</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384</w:t>
            </w:r>
          </w:p>
        </w:tc>
        <w:tc>
          <w:tcPr>
            <w:tcW w:w="198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385</w:t>
            </w:r>
          </w:p>
        </w:tc>
      </w:tr>
      <w:tr w:rsidR="000240CC" w:rsidTr="000240CC">
        <w:trPr>
          <w:trHeight w:val="274"/>
        </w:trPr>
        <w:tc>
          <w:tcPr>
            <w:tcW w:w="993"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6б</w:t>
            </w:r>
          </w:p>
        </w:tc>
        <w:tc>
          <w:tcPr>
            <w:tcW w:w="1277"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21</w:t>
            </w:r>
          </w:p>
        </w:tc>
        <w:tc>
          <w:tcPr>
            <w:tcW w:w="155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22</w:t>
            </w:r>
          </w:p>
        </w:tc>
        <w:tc>
          <w:tcPr>
            <w:tcW w:w="1558"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7</w:t>
            </w:r>
          </w:p>
        </w:tc>
        <w:tc>
          <w:tcPr>
            <w:tcW w:w="1419"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0</w:t>
            </w:r>
          </w:p>
        </w:tc>
        <w:tc>
          <w:tcPr>
            <w:tcW w:w="113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100</w:t>
            </w:r>
          </w:p>
        </w:tc>
        <w:tc>
          <w:tcPr>
            <w:tcW w:w="127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36,3</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386</w:t>
            </w:r>
          </w:p>
        </w:tc>
        <w:tc>
          <w:tcPr>
            <w:tcW w:w="198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385</w:t>
            </w:r>
          </w:p>
        </w:tc>
      </w:tr>
      <w:tr w:rsidR="000240CC" w:rsidTr="000240CC">
        <w:trPr>
          <w:trHeight w:val="274"/>
        </w:trPr>
        <w:tc>
          <w:tcPr>
            <w:tcW w:w="993"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6в</w:t>
            </w:r>
          </w:p>
        </w:tc>
        <w:tc>
          <w:tcPr>
            <w:tcW w:w="1277"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18</w:t>
            </w:r>
          </w:p>
        </w:tc>
        <w:tc>
          <w:tcPr>
            <w:tcW w:w="155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17</w:t>
            </w:r>
          </w:p>
        </w:tc>
        <w:tc>
          <w:tcPr>
            <w:tcW w:w="1558"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5</w:t>
            </w:r>
          </w:p>
        </w:tc>
        <w:tc>
          <w:tcPr>
            <w:tcW w:w="1419"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0</w:t>
            </w:r>
          </w:p>
        </w:tc>
        <w:tc>
          <w:tcPr>
            <w:tcW w:w="113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100</w:t>
            </w:r>
          </w:p>
        </w:tc>
        <w:tc>
          <w:tcPr>
            <w:tcW w:w="127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29,4</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398</w:t>
            </w:r>
          </w:p>
        </w:tc>
        <w:tc>
          <w:tcPr>
            <w:tcW w:w="198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397</w:t>
            </w:r>
          </w:p>
        </w:tc>
      </w:tr>
      <w:tr w:rsidR="000240CC" w:rsidTr="000240CC">
        <w:tc>
          <w:tcPr>
            <w:tcW w:w="993"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7а</w:t>
            </w:r>
          </w:p>
        </w:tc>
        <w:tc>
          <w:tcPr>
            <w:tcW w:w="1277"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27</w:t>
            </w:r>
          </w:p>
        </w:tc>
        <w:tc>
          <w:tcPr>
            <w:tcW w:w="155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28</w:t>
            </w:r>
          </w:p>
        </w:tc>
        <w:tc>
          <w:tcPr>
            <w:tcW w:w="1558"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10</w:t>
            </w:r>
          </w:p>
        </w:tc>
        <w:tc>
          <w:tcPr>
            <w:tcW w:w="1419"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1</w:t>
            </w:r>
          </w:p>
        </w:tc>
        <w:tc>
          <w:tcPr>
            <w:tcW w:w="113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96,4</w:t>
            </w:r>
          </w:p>
        </w:tc>
        <w:tc>
          <w:tcPr>
            <w:tcW w:w="127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46,4</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419</w:t>
            </w:r>
          </w:p>
        </w:tc>
        <w:tc>
          <w:tcPr>
            <w:tcW w:w="198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418</w:t>
            </w:r>
          </w:p>
        </w:tc>
      </w:tr>
      <w:tr w:rsidR="000240CC" w:rsidTr="000240CC">
        <w:tc>
          <w:tcPr>
            <w:tcW w:w="993"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7б</w:t>
            </w:r>
          </w:p>
        </w:tc>
        <w:tc>
          <w:tcPr>
            <w:tcW w:w="1277"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20</w:t>
            </w:r>
          </w:p>
        </w:tc>
        <w:tc>
          <w:tcPr>
            <w:tcW w:w="155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20</w:t>
            </w:r>
          </w:p>
        </w:tc>
        <w:tc>
          <w:tcPr>
            <w:tcW w:w="1558"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11</w:t>
            </w:r>
          </w:p>
        </w:tc>
        <w:tc>
          <w:tcPr>
            <w:tcW w:w="1419"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0</w:t>
            </w:r>
          </w:p>
        </w:tc>
        <w:tc>
          <w:tcPr>
            <w:tcW w:w="113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100</w:t>
            </w:r>
          </w:p>
        </w:tc>
        <w:tc>
          <w:tcPr>
            <w:tcW w:w="127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55</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427</w:t>
            </w:r>
          </w:p>
        </w:tc>
        <w:tc>
          <w:tcPr>
            <w:tcW w:w="198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427</w:t>
            </w:r>
          </w:p>
        </w:tc>
      </w:tr>
      <w:tr w:rsidR="000240CC" w:rsidTr="000240CC">
        <w:tc>
          <w:tcPr>
            <w:tcW w:w="993"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8а</w:t>
            </w:r>
          </w:p>
        </w:tc>
        <w:tc>
          <w:tcPr>
            <w:tcW w:w="1277"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25</w:t>
            </w:r>
          </w:p>
        </w:tc>
        <w:tc>
          <w:tcPr>
            <w:tcW w:w="155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25</w:t>
            </w:r>
          </w:p>
        </w:tc>
        <w:tc>
          <w:tcPr>
            <w:tcW w:w="1558"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14</w:t>
            </w:r>
          </w:p>
        </w:tc>
        <w:tc>
          <w:tcPr>
            <w:tcW w:w="1419"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0</w:t>
            </w:r>
          </w:p>
        </w:tc>
        <w:tc>
          <w:tcPr>
            <w:tcW w:w="113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100</w:t>
            </w:r>
          </w:p>
        </w:tc>
        <w:tc>
          <w:tcPr>
            <w:tcW w:w="127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68</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427</w:t>
            </w:r>
          </w:p>
        </w:tc>
        <w:tc>
          <w:tcPr>
            <w:tcW w:w="198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427</w:t>
            </w:r>
          </w:p>
        </w:tc>
      </w:tr>
      <w:tr w:rsidR="000240CC" w:rsidTr="000240CC">
        <w:tc>
          <w:tcPr>
            <w:tcW w:w="993"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8б</w:t>
            </w:r>
          </w:p>
        </w:tc>
        <w:tc>
          <w:tcPr>
            <w:tcW w:w="1277"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16</w:t>
            </w:r>
          </w:p>
        </w:tc>
        <w:tc>
          <w:tcPr>
            <w:tcW w:w="155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16</w:t>
            </w:r>
          </w:p>
        </w:tc>
        <w:tc>
          <w:tcPr>
            <w:tcW w:w="1558"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1</w:t>
            </w:r>
          </w:p>
        </w:tc>
        <w:tc>
          <w:tcPr>
            <w:tcW w:w="1419"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4</w:t>
            </w:r>
          </w:p>
        </w:tc>
        <w:tc>
          <w:tcPr>
            <w:tcW w:w="113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75</w:t>
            </w:r>
          </w:p>
        </w:tc>
        <w:tc>
          <w:tcPr>
            <w:tcW w:w="127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6,25</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427</w:t>
            </w:r>
          </w:p>
        </w:tc>
        <w:tc>
          <w:tcPr>
            <w:tcW w:w="198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426</w:t>
            </w:r>
          </w:p>
        </w:tc>
      </w:tr>
      <w:tr w:rsidR="000240CC" w:rsidTr="000240CC">
        <w:tc>
          <w:tcPr>
            <w:tcW w:w="993"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9а</w:t>
            </w:r>
          </w:p>
        </w:tc>
        <w:tc>
          <w:tcPr>
            <w:tcW w:w="1277"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21</w:t>
            </w:r>
          </w:p>
        </w:tc>
        <w:tc>
          <w:tcPr>
            <w:tcW w:w="155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21</w:t>
            </w:r>
          </w:p>
        </w:tc>
        <w:tc>
          <w:tcPr>
            <w:tcW w:w="1558"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11</w:t>
            </w:r>
          </w:p>
        </w:tc>
        <w:tc>
          <w:tcPr>
            <w:tcW w:w="1419"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0</w:t>
            </w:r>
          </w:p>
        </w:tc>
        <w:tc>
          <w:tcPr>
            <w:tcW w:w="113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100</w:t>
            </w:r>
          </w:p>
        </w:tc>
        <w:tc>
          <w:tcPr>
            <w:tcW w:w="127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52</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395</w:t>
            </w:r>
          </w:p>
        </w:tc>
        <w:tc>
          <w:tcPr>
            <w:tcW w:w="198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395</w:t>
            </w:r>
          </w:p>
        </w:tc>
      </w:tr>
      <w:tr w:rsidR="000240CC" w:rsidTr="000240CC">
        <w:tc>
          <w:tcPr>
            <w:tcW w:w="993"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9б</w:t>
            </w:r>
          </w:p>
        </w:tc>
        <w:tc>
          <w:tcPr>
            <w:tcW w:w="1277"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24</w:t>
            </w:r>
          </w:p>
        </w:tc>
        <w:tc>
          <w:tcPr>
            <w:tcW w:w="155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23</w:t>
            </w:r>
          </w:p>
        </w:tc>
        <w:tc>
          <w:tcPr>
            <w:tcW w:w="1558"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8</w:t>
            </w:r>
          </w:p>
        </w:tc>
        <w:tc>
          <w:tcPr>
            <w:tcW w:w="1419"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0</w:t>
            </w:r>
          </w:p>
        </w:tc>
        <w:tc>
          <w:tcPr>
            <w:tcW w:w="113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100</w:t>
            </w:r>
          </w:p>
        </w:tc>
        <w:tc>
          <w:tcPr>
            <w:tcW w:w="127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34,7</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398</w:t>
            </w:r>
          </w:p>
        </w:tc>
        <w:tc>
          <w:tcPr>
            <w:tcW w:w="198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397</w:t>
            </w:r>
          </w:p>
        </w:tc>
      </w:tr>
      <w:tr w:rsidR="000240CC" w:rsidTr="000240CC">
        <w:tc>
          <w:tcPr>
            <w:tcW w:w="993"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b/>
                <w:color w:val="404040"/>
              </w:rPr>
            </w:pPr>
            <w:r>
              <w:rPr>
                <w:b/>
                <w:color w:val="404040"/>
              </w:rPr>
              <w:t>всего</w:t>
            </w:r>
          </w:p>
        </w:tc>
        <w:tc>
          <w:tcPr>
            <w:tcW w:w="1277"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rPr>
                <w:b/>
                <w:color w:val="404040"/>
              </w:rPr>
            </w:pPr>
            <w:r>
              <w:rPr>
                <w:b/>
                <w:color w:val="404040"/>
              </w:rPr>
              <w:t>244</w:t>
            </w:r>
          </w:p>
        </w:tc>
        <w:tc>
          <w:tcPr>
            <w:tcW w:w="155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rPr>
                <w:b/>
                <w:color w:val="404040"/>
              </w:rPr>
            </w:pPr>
            <w:r>
              <w:rPr>
                <w:b/>
                <w:color w:val="404040"/>
              </w:rPr>
              <w:t>244</w:t>
            </w:r>
          </w:p>
        </w:tc>
        <w:tc>
          <w:tcPr>
            <w:tcW w:w="1558"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b/>
                <w:color w:val="404040"/>
              </w:rPr>
            </w:pPr>
            <w:r>
              <w:rPr>
                <w:b/>
                <w:color w:val="404040"/>
              </w:rPr>
              <w:t>97</w:t>
            </w:r>
          </w:p>
        </w:tc>
        <w:tc>
          <w:tcPr>
            <w:tcW w:w="1419"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b/>
                <w:color w:val="404040"/>
              </w:rPr>
            </w:pPr>
            <w:r>
              <w:rPr>
                <w:b/>
                <w:color w:val="404040"/>
              </w:rPr>
              <w:t>5</w:t>
            </w:r>
          </w:p>
        </w:tc>
        <w:tc>
          <w:tcPr>
            <w:tcW w:w="113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b/>
                <w:color w:val="404040"/>
              </w:rPr>
            </w:pPr>
            <w:r>
              <w:rPr>
                <w:b/>
                <w:color w:val="404040"/>
              </w:rPr>
              <w:t>97,4</w:t>
            </w:r>
          </w:p>
        </w:tc>
        <w:tc>
          <w:tcPr>
            <w:tcW w:w="127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b/>
                <w:color w:val="404040"/>
              </w:rPr>
            </w:pPr>
            <w:r>
              <w:rPr>
                <w:b/>
                <w:color w:val="404040"/>
              </w:rPr>
              <w:t>43,9</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b/>
                <w:color w:val="404040"/>
              </w:rPr>
            </w:pPr>
            <w:r>
              <w:rPr>
                <w:b/>
                <w:color w:val="404040"/>
              </w:rPr>
              <w:t>4366</w:t>
            </w:r>
          </w:p>
        </w:tc>
        <w:tc>
          <w:tcPr>
            <w:tcW w:w="198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b/>
                <w:color w:val="404040"/>
              </w:rPr>
            </w:pPr>
            <w:r>
              <w:rPr>
                <w:b/>
                <w:color w:val="404040"/>
              </w:rPr>
              <w:t>4359</w:t>
            </w:r>
          </w:p>
        </w:tc>
      </w:tr>
      <w:tr w:rsidR="000240CC" w:rsidTr="000240CC">
        <w:tc>
          <w:tcPr>
            <w:tcW w:w="993"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10</w:t>
            </w:r>
          </w:p>
        </w:tc>
        <w:tc>
          <w:tcPr>
            <w:tcW w:w="1277"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21</w:t>
            </w:r>
          </w:p>
        </w:tc>
        <w:tc>
          <w:tcPr>
            <w:tcW w:w="155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21</w:t>
            </w:r>
          </w:p>
        </w:tc>
        <w:tc>
          <w:tcPr>
            <w:tcW w:w="1558"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p>
        </w:tc>
        <w:tc>
          <w:tcPr>
            <w:tcW w:w="1419"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p>
        </w:tc>
        <w:tc>
          <w:tcPr>
            <w:tcW w:w="113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p>
        </w:tc>
        <w:tc>
          <w:tcPr>
            <w:tcW w:w="127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p>
        </w:tc>
        <w:tc>
          <w:tcPr>
            <w:tcW w:w="198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p>
        </w:tc>
      </w:tr>
      <w:tr w:rsidR="000240CC" w:rsidTr="000240CC">
        <w:tc>
          <w:tcPr>
            <w:tcW w:w="993"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r>
              <w:rPr>
                <w:color w:val="404040"/>
              </w:rPr>
              <w:t>11</w:t>
            </w:r>
          </w:p>
        </w:tc>
        <w:tc>
          <w:tcPr>
            <w:tcW w:w="1277"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17</w:t>
            </w:r>
          </w:p>
        </w:tc>
        <w:tc>
          <w:tcPr>
            <w:tcW w:w="155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pPr>
            <w:r>
              <w:t>17</w:t>
            </w:r>
          </w:p>
        </w:tc>
        <w:tc>
          <w:tcPr>
            <w:tcW w:w="1558"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p>
        </w:tc>
        <w:tc>
          <w:tcPr>
            <w:tcW w:w="1419"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p>
        </w:tc>
        <w:tc>
          <w:tcPr>
            <w:tcW w:w="113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p>
        </w:tc>
        <w:tc>
          <w:tcPr>
            <w:tcW w:w="127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p>
        </w:tc>
        <w:tc>
          <w:tcPr>
            <w:tcW w:w="198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color w:val="404040"/>
              </w:rPr>
            </w:pPr>
          </w:p>
        </w:tc>
      </w:tr>
      <w:tr w:rsidR="000240CC" w:rsidTr="000240CC">
        <w:tc>
          <w:tcPr>
            <w:tcW w:w="993"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b/>
                <w:color w:val="404040"/>
              </w:rPr>
            </w:pPr>
            <w:r>
              <w:rPr>
                <w:b/>
                <w:color w:val="404040"/>
              </w:rPr>
              <w:t>Всего</w:t>
            </w:r>
          </w:p>
        </w:tc>
        <w:tc>
          <w:tcPr>
            <w:tcW w:w="1277"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rPr>
                <w:b/>
                <w:color w:val="404040"/>
              </w:rPr>
            </w:pPr>
            <w:r>
              <w:rPr>
                <w:b/>
                <w:color w:val="404040"/>
              </w:rPr>
              <w:t>38</w:t>
            </w:r>
          </w:p>
        </w:tc>
        <w:tc>
          <w:tcPr>
            <w:tcW w:w="155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rPr>
                <w:b/>
                <w:color w:val="404040"/>
              </w:rPr>
            </w:pPr>
            <w:r>
              <w:rPr>
                <w:b/>
                <w:color w:val="404040"/>
              </w:rPr>
              <w:t>38</w:t>
            </w:r>
          </w:p>
        </w:tc>
        <w:tc>
          <w:tcPr>
            <w:tcW w:w="1558"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b/>
                <w:color w:val="404040"/>
              </w:rPr>
            </w:pPr>
          </w:p>
        </w:tc>
        <w:tc>
          <w:tcPr>
            <w:tcW w:w="1419"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b/>
                <w:color w:val="404040"/>
              </w:rPr>
            </w:pPr>
          </w:p>
        </w:tc>
        <w:tc>
          <w:tcPr>
            <w:tcW w:w="113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b/>
                <w:color w:val="404040"/>
              </w:rPr>
            </w:pPr>
          </w:p>
        </w:tc>
        <w:tc>
          <w:tcPr>
            <w:tcW w:w="127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b/>
                <w:color w:val="404040"/>
              </w:rPr>
            </w:pP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b/>
                <w:color w:val="404040"/>
              </w:rPr>
            </w:pPr>
          </w:p>
        </w:tc>
        <w:tc>
          <w:tcPr>
            <w:tcW w:w="198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b/>
                <w:color w:val="404040"/>
              </w:rPr>
            </w:pPr>
          </w:p>
        </w:tc>
      </w:tr>
      <w:tr w:rsidR="000240CC" w:rsidTr="000240CC">
        <w:tc>
          <w:tcPr>
            <w:tcW w:w="993"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b/>
                <w:color w:val="404040"/>
              </w:rPr>
            </w:pPr>
            <w:r>
              <w:rPr>
                <w:b/>
                <w:color w:val="404040"/>
              </w:rPr>
              <w:t>Итого</w:t>
            </w:r>
          </w:p>
        </w:tc>
        <w:tc>
          <w:tcPr>
            <w:tcW w:w="1277"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rPr>
                <w:b/>
                <w:color w:val="404040"/>
              </w:rPr>
            </w:pPr>
            <w:r>
              <w:rPr>
                <w:b/>
                <w:color w:val="404040"/>
              </w:rPr>
              <w:t>532</w:t>
            </w:r>
          </w:p>
        </w:tc>
        <w:tc>
          <w:tcPr>
            <w:tcW w:w="1555"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rPr>
                <w:b/>
                <w:color w:val="404040"/>
              </w:rPr>
            </w:pPr>
            <w:r>
              <w:rPr>
                <w:b/>
                <w:color w:val="404040"/>
              </w:rPr>
              <w:t>532</w:t>
            </w:r>
          </w:p>
        </w:tc>
        <w:tc>
          <w:tcPr>
            <w:tcW w:w="1558"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b/>
                <w:color w:val="404040"/>
              </w:rPr>
            </w:pPr>
            <w:r>
              <w:rPr>
                <w:b/>
                <w:color w:val="404040"/>
              </w:rPr>
              <w:t>216</w:t>
            </w:r>
          </w:p>
        </w:tc>
        <w:tc>
          <w:tcPr>
            <w:tcW w:w="1419"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b/>
                <w:color w:val="404040"/>
              </w:rPr>
            </w:pPr>
            <w:r>
              <w:rPr>
                <w:b/>
                <w:color w:val="404040"/>
              </w:rPr>
              <w:t>10</w:t>
            </w:r>
          </w:p>
        </w:tc>
        <w:tc>
          <w:tcPr>
            <w:tcW w:w="1134" w:type="dxa"/>
            <w:tcBorders>
              <w:top w:val="single" w:sz="4" w:space="0" w:color="auto"/>
              <w:left w:val="single" w:sz="4" w:space="0" w:color="auto"/>
              <w:bottom w:val="single" w:sz="4" w:space="0" w:color="auto"/>
              <w:right w:val="single" w:sz="4" w:space="0" w:color="auto"/>
            </w:tcBorders>
            <w:hideMark/>
          </w:tcPr>
          <w:p w:rsidR="000240CC" w:rsidRDefault="000240CC" w:rsidP="000240CC">
            <w:pPr>
              <w:spacing w:line="276" w:lineRule="auto"/>
              <w:jc w:val="center"/>
              <w:rPr>
                <w:b/>
                <w:color w:val="404040"/>
              </w:rPr>
            </w:pPr>
            <w:r>
              <w:rPr>
                <w:b/>
                <w:color w:val="404040"/>
              </w:rPr>
              <w:t>97,10</w:t>
            </w:r>
          </w:p>
        </w:tc>
        <w:tc>
          <w:tcPr>
            <w:tcW w:w="1275" w:type="dxa"/>
            <w:tcBorders>
              <w:top w:val="single" w:sz="4" w:space="0" w:color="auto"/>
              <w:left w:val="single" w:sz="4" w:space="0" w:color="auto"/>
              <w:bottom w:val="single" w:sz="4" w:space="0" w:color="auto"/>
              <w:right w:val="single" w:sz="4" w:space="0" w:color="auto"/>
            </w:tcBorders>
            <w:hideMark/>
          </w:tcPr>
          <w:p w:rsidR="000240CC" w:rsidRDefault="00602613" w:rsidP="000240CC">
            <w:pPr>
              <w:spacing w:line="276" w:lineRule="auto"/>
              <w:jc w:val="center"/>
              <w:rPr>
                <w:b/>
                <w:color w:val="404040"/>
              </w:rPr>
            </w:pPr>
            <w:r>
              <w:rPr>
                <w:b/>
                <w:color w:val="404040"/>
              </w:rPr>
              <w:t>54,4</w:t>
            </w:r>
          </w:p>
        </w:tc>
        <w:tc>
          <w:tcPr>
            <w:tcW w:w="1555" w:type="dxa"/>
            <w:tcBorders>
              <w:top w:val="single" w:sz="4" w:space="0" w:color="auto"/>
              <w:left w:val="single" w:sz="4" w:space="0" w:color="auto"/>
              <w:bottom w:val="single" w:sz="4" w:space="0" w:color="auto"/>
              <w:right w:val="single" w:sz="4" w:space="0" w:color="auto"/>
            </w:tcBorders>
            <w:hideMark/>
          </w:tcPr>
          <w:p w:rsidR="000240CC" w:rsidRPr="000240CC" w:rsidRDefault="000240CC" w:rsidP="000240CC">
            <w:pPr>
              <w:jc w:val="center"/>
              <w:rPr>
                <w:color w:val="404040"/>
              </w:rPr>
            </w:pPr>
            <w:r>
              <w:rPr>
                <w:color w:val="404040"/>
              </w:rPr>
              <w:t>0</w:t>
            </w:r>
          </w:p>
        </w:tc>
        <w:tc>
          <w:tcPr>
            <w:tcW w:w="1845" w:type="dxa"/>
            <w:tcBorders>
              <w:top w:val="single" w:sz="4" w:space="0" w:color="auto"/>
              <w:left w:val="single" w:sz="4" w:space="0" w:color="auto"/>
              <w:bottom w:val="single" w:sz="4" w:space="0" w:color="auto"/>
              <w:right w:val="single" w:sz="4" w:space="0" w:color="auto"/>
            </w:tcBorders>
            <w:hideMark/>
          </w:tcPr>
          <w:p w:rsidR="000240CC" w:rsidRDefault="00602613" w:rsidP="000240CC">
            <w:pPr>
              <w:spacing w:line="276" w:lineRule="auto"/>
              <w:rPr>
                <w:b/>
                <w:color w:val="404040"/>
              </w:rPr>
            </w:pPr>
            <w:r>
              <w:rPr>
                <w:b/>
                <w:color w:val="404040"/>
              </w:rPr>
              <w:t xml:space="preserve">         7437</w:t>
            </w:r>
          </w:p>
        </w:tc>
        <w:tc>
          <w:tcPr>
            <w:tcW w:w="1984" w:type="dxa"/>
            <w:tcBorders>
              <w:top w:val="single" w:sz="4" w:space="0" w:color="auto"/>
              <w:left w:val="single" w:sz="4" w:space="0" w:color="auto"/>
              <w:bottom w:val="single" w:sz="4" w:space="0" w:color="auto"/>
              <w:right w:val="single" w:sz="4" w:space="0" w:color="auto"/>
            </w:tcBorders>
            <w:hideMark/>
          </w:tcPr>
          <w:p w:rsidR="000240CC" w:rsidRDefault="00602613" w:rsidP="000240CC">
            <w:pPr>
              <w:spacing w:line="276" w:lineRule="auto"/>
              <w:jc w:val="center"/>
              <w:rPr>
                <w:b/>
                <w:color w:val="404040"/>
              </w:rPr>
            </w:pPr>
            <w:r>
              <w:rPr>
                <w:b/>
                <w:color w:val="404040"/>
              </w:rPr>
              <w:t>7423</w:t>
            </w:r>
          </w:p>
        </w:tc>
      </w:tr>
    </w:tbl>
    <w:p w:rsidR="000240CC" w:rsidRDefault="000240CC" w:rsidP="000240CC">
      <w:pPr>
        <w:rPr>
          <w:color w:val="404040"/>
        </w:rPr>
      </w:pPr>
    </w:p>
    <w:p w:rsidR="000240CC" w:rsidRDefault="000240CC" w:rsidP="000240CC">
      <w:pPr>
        <w:rPr>
          <w:color w:val="404040"/>
        </w:rPr>
      </w:pPr>
    </w:p>
    <w:p w:rsidR="00602613" w:rsidRPr="00E63CB2" w:rsidRDefault="00602613" w:rsidP="00602613">
      <w:pPr>
        <w:jc w:val="center"/>
        <w:rPr>
          <w:b/>
          <w:color w:val="404040"/>
        </w:rPr>
      </w:pPr>
      <w:r>
        <w:rPr>
          <w:b/>
          <w:color w:val="404040"/>
        </w:rPr>
        <w:t>Отчёт по итогам</w:t>
      </w:r>
      <w:r w:rsidRPr="00E63CB2">
        <w:rPr>
          <w:b/>
          <w:color w:val="404040"/>
        </w:rPr>
        <w:t xml:space="preserve">   </w:t>
      </w:r>
      <w:r>
        <w:rPr>
          <w:b/>
          <w:color w:val="404040"/>
        </w:rPr>
        <w:t>2023</w:t>
      </w:r>
      <w:r w:rsidRPr="00E63CB2">
        <w:rPr>
          <w:b/>
          <w:color w:val="404040"/>
        </w:rPr>
        <w:t xml:space="preserve"> </w:t>
      </w:r>
      <w:r>
        <w:rPr>
          <w:b/>
          <w:color w:val="404040"/>
        </w:rPr>
        <w:t>– 2024</w:t>
      </w:r>
      <w:r w:rsidRPr="00E63CB2">
        <w:rPr>
          <w:b/>
          <w:color w:val="404040"/>
        </w:rPr>
        <w:t xml:space="preserve"> г.  МБОУ СОШ № 4 с.Верхнеяркеево</w:t>
      </w:r>
    </w:p>
    <w:tbl>
      <w:tblPr>
        <w:tblW w:w="146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1277"/>
        <w:gridCol w:w="1556"/>
        <w:gridCol w:w="1559"/>
        <w:gridCol w:w="1420"/>
        <w:gridCol w:w="1134"/>
        <w:gridCol w:w="1276"/>
        <w:gridCol w:w="1556"/>
        <w:gridCol w:w="1846"/>
        <w:gridCol w:w="1985"/>
      </w:tblGrid>
      <w:tr w:rsidR="00602613" w:rsidRPr="00E63CB2" w:rsidTr="00FD78F6">
        <w:trPr>
          <w:trHeight w:val="560"/>
        </w:trPr>
        <w:tc>
          <w:tcPr>
            <w:tcW w:w="992" w:type="dxa"/>
            <w:vMerge w:val="restart"/>
          </w:tcPr>
          <w:p w:rsidR="00602613" w:rsidRPr="00E63CB2" w:rsidRDefault="00602613" w:rsidP="00FD78F6">
            <w:pPr>
              <w:rPr>
                <w:color w:val="404040"/>
              </w:rPr>
            </w:pPr>
            <w:r w:rsidRPr="00E63CB2">
              <w:rPr>
                <w:color w:val="404040"/>
              </w:rPr>
              <w:t>Класс</w:t>
            </w:r>
          </w:p>
        </w:tc>
        <w:tc>
          <w:tcPr>
            <w:tcW w:w="1277" w:type="dxa"/>
            <w:vMerge w:val="restart"/>
          </w:tcPr>
          <w:p w:rsidR="00602613" w:rsidRPr="00E63CB2" w:rsidRDefault="00602613" w:rsidP="00FD78F6">
            <w:pPr>
              <w:rPr>
                <w:color w:val="404040"/>
              </w:rPr>
            </w:pPr>
            <w:r w:rsidRPr="00E63CB2">
              <w:rPr>
                <w:color w:val="404040"/>
              </w:rPr>
              <w:t xml:space="preserve">Колич. обуч-ся в </w:t>
            </w:r>
            <w:r w:rsidRPr="00E63CB2">
              <w:rPr>
                <w:color w:val="404040"/>
              </w:rPr>
              <w:lastRenderedPageBreak/>
              <w:t xml:space="preserve">начале </w:t>
            </w:r>
            <w:r>
              <w:rPr>
                <w:color w:val="404040"/>
              </w:rPr>
              <w:t>года(1 сентября)</w:t>
            </w:r>
          </w:p>
        </w:tc>
        <w:tc>
          <w:tcPr>
            <w:tcW w:w="1556" w:type="dxa"/>
            <w:vMerge w:val="restart"/>
          </w:tcPr>
          <w:p w:rsidR="00602613" w:rsidRPr="00E63CB2" w:rsidRDefault="00602613" w:rsidP="00FD78F6">
            <w:pPr>
              <w:rPr>
                <w:color w:val="404040"/>
              </w:rPr>
            </w:pPr>
            <w:r w:rsidRPr="00E63CB2">
              <w:rPr>
                <w:color w:val="404040"/>
              </w:rPr>
              <w:lastRenderedPageBreak/>
              <w:t xml:space="preserve">Колич. обуч-ся в конце </w:t>
            </w:r>
            <w:r>
              <w:rPr>
                <w:color w:val="404040"/>
              </w:rPr>
              <w:lastRenderedPageBreak/>
              <w:t>года</w:t>
            </w:r>
          </w:p>
        </w:tc>
        <w:tc>
          <w:tcPr>
            <w:tcW w:w="1559" w:type="dxa"/>
            <w:vMerge w:val="restart"/>
          </w:tcPr>
          <w:p w:rsidR="00602613" w:rsidRPr="00E63CB2" w:rsidRDefault="00602613" w:rsidP="00FD78F6">
            <w:pPr>
              <w:rPr>
                <w:color w:val="404040"/>
              </w:rPr>
            </w:pPr>
            <w:r w:rsidRPr="00E63CB2">
              <w:rPr>
                <w:color w:val="404040"/>
              </w:rPr>
              <w:lastRenderedPageBreak/>
              <w:t>Колич. ударников</w:t>
            </w:r>
          </w:p>
          <w:p w:rsidR="00602613" w:rsidRPr="00E63CB2" w:rsidRDefault="00602613" w:rsidP="00FD78F6">
            <w:pPr>
              <w:rPr>
                <w:color w:val="404040"/>
              </w:rPr>
            </w:pPr>
            <w:r w:rsidRPr="00E63CB2">
              <w:rPr>
                <w:color w:val="404040"/>
              </w:rPr>
              <w:lastRenderedPageBreak/>
              <w:t>(обучающ.на «4» и «5»)</w:t>
            </w:r>
          </w:p>
        </w:tc>
        <w:tc>
          <w:tcPr>
            <w:tcW w:w="1420" w:type="dxa"/>
            <w:vMerge w:val="restart"/>
          </w:tcPr>
          <w:p w:rsidR="00602613" w:rsidRPr="00E63CB2" w:rsidRDefault="00602613" w:rsidP="00FD78F6">
            <w:pPr>
              <w:rPr>
                <w:color w:val="404040"/>
              </w:rPr>
            </w:pPr>
            <w:r w:rsidRPr="00E63CB2">
              <w:rPr>
                <w:color w:val="404040"/>
              </w:rPr>
              <w:lastRenderedPageBreak/>
              <w:t>Колич.неуспевающих</w:t>
            </w:r>
          </w:p>
        </w:tc>
        <w:tc>
          <w:tcPr>
            <w:tcW w:w="1134" w:type="dxa"/>
            <w:vMerge w:val="restart"/>
          </w:tcPr>
          <w:p w:rsidR="00602613" w:rsidRPr="00E63CB2" w:rsidRDefault="00602613" w:rsidP="00FD78F6">
            <w:pPr>
              <w:rPr>
                <w:color w:val="404040"/>
              </w:rPr>
            </w:pPr>
            <w:r w:rsidRPr="00E63CB2">
              <w:rPr>
                <w:color w:val="404040"/>
              </w:rPr>
              <w:t xml:space="preserve">Успеваемость         </w:t>
            </w:r>
            <w:r w:rsidRPr="00E63CB2">
              <w:rPr>
                <w:color w:val="404040"/>
              </w:rPr>
              <w:lastRenderedPageBreak/>
              <w:t>%</w:t>
            </w:r>
          </w:p>
        </w:tc>
        <w:tc>
          <w:tcPr>
            <w:tcW w:w="1276" w:type="dxa"/>
            <w:vMerge w:val="restart"/>
          </w:tcPr>
          <w:p w:rsidR="00602613" w:rsidRPr="00E63CB2" w:rsidRDefault="00602613" w:rsidP="00FD78F6">
            <w:pPr>
              <w:jc w:val="center"/>
              <w:rPr>
                <w:color w:val="404040"/>
              </w:rPr>
            </w:pPr>
            <w:r w:rsidRPr="00E63CB2">
              <w:rPr>
                <w:color w:val="404040"/>
              </w:rPr>
              <w:lastRenderedPageBreak/>
              <w:t>Качество обучения</w:t>
            </w:r>
          </w:p>
          <w:p w:rsidR="00602613" w:rsidRPr="00E63CB2" w:rsidRDefault="00602613" w:rsidP="00FD78F6">
            <w:pPr>
              <w:jc w:val="center"/>
              <w:rPr>
                <w:color w:val="404040"/>
              </w:rPr>
            </w:pPr>
            <w:r w:rsidRPr="00E63CB2">
              <w:rPr>
                <w:color w:val="404040"/>
              </w:rPr>
              <w:lastRenderedPageBreak/>
              <w:t>%</w:t>
            </w:r>
          </w:p>
        </w:tc>
        <w:tc>
          <w:tcPr>
            <w:tcW w:w="1556" w:type="dxa"/>
            <w:vMerge w:val="restart"/>
          </w:tcPr>
          <w:p w:rsidR="00602613" w:rsidRPr="00E63CB2" w:rsidRDefault="00602613" w:rsidP="00FD78F6">
            <w:pPr>
              <w:jc w:val="center"/>
              <w:rPr>
                <w:color w:val="404040"/>
              </w:rPr>
            </w:pPr>
            <w:r w:rsidRPr="00E63CB2">
              <w:rPr>
                <w:color w:val="404040"/>
              </w:rPr>
              <w:lastRenderedPageBreak/>
              <w:t xml:space="preserve">Всего пропущено </w:t>
            </w:r>
            <w:r w:rsidRPr="00E63CB2">
              <w:rPr>
                <w:color w:val="404040"/>
              </w:rPr>
              <w:lastRenderedPageBreak/>
              <w:t>уроков без уваж. прич.</w:t>
            </w:r>
          </w:p>
        </w:tc>
        <w:tc>
          <w:tcPr>
            <w:tcW w:w="3831" w:type="dxa"/>
            <w:gridSpan w:val="2"/>
          </w:tcPr>
          <w:p w:rsidR="00602613" w:rsidRPr="00E63CB2" w:rsidRDefault="00602613" w:rsidP="00FD78F6">
            <w:pPr>
              <w:jc w:val="center"/>
              <w:rPr>
                <w:color w:val="404040"/>
              </w:rPr>
            </w:pPr>
            <w:r w:rsidRPr="00E63CB2">
              <w:rPr>
                <w:color w:val="404040"/>
              </w:rPr>
              <w:lastRenderedPageBreak/>
              <w:t>Прохождение программного материала</w:t>
            </w:r>
          </w:p>
        </w:tc>
      </w:tr>
      <w:tr w:rsidR="00602613" w:rsidRPr="00E63CB2" w:rsidTr="00FD78F6">
        <w:trPr>
          <w:trHeight w:val="520"/>
        </w:trPr>
        <w:tc>
          <w:tcPr>
            <w:tcW w:w="992" w:type="dxa"/>
            <w:vMerge/>
          </w:tcPr>
          <w:p w:rsidR="00602613" w:rsidRPr="00E63CB2" w:rsidRDefault="00602613" w:rsidP="00FD78F6">
            <w:pPr>
              <w:rPr>
                <w:color w:val="404040"/>
              </w:rPr>
            </w:pPr>
          </w:p>
        </w:tc>
        <w:tc>
          <w:tcPr>
            <w:tcW w:w="1277" w:type="dxa"/>
            <w:vMerge/>
          </w:tcPr>
          <w:p w:rsidR="00602613" w:rsidRPr="00E63CB2" w:rsidRDefault="00602613" w:rsidP="00FD78F6">
            <w:pPr>
              <w:rPr>
                <w:color w:val="404040"/>
              </w:rPr>
            </w:pPr>
          </w:p>
        </w:tc>
        <w:tc>
          <w:tcPr>
            <w:tcW w:w="1556" w:type="dxa"/>
            <w:vMerge/>
          </w:tcPr>
          <w:p w:rsidR="00602613" w:rsidRPr="00E63CB2" w:rsidRDefault="00602613" w:rsidP="00FD78F6">
            <w:pPr>
              <w:rPr>
                <w:color w:val="404040"/>
              </w:rPr>
            </w:pPr>
          </w:p>
        </w:tc>
        <w:tc>
          <w:tcPr>
            <w:tcW w:w="1559" w:type="dxa"/>
            <w:vMerge/>
          </w:tcPr>
          <w:p w:rsidR="00602613" w:rsidRPr="00E63CB2" w:rsidRDefault="00602613" w:rsidP="00FD78F6">
            <w:pPr>
              <w:rPr>
                <w:color w:val="404040"/>
              </w:rPr>
            </w:pPr>
          </w:p>
        </w:tc>
        <w:tc>
          <w:tcPr>
            <w:tcW w:w="1420" w:type="dxa"/>
            <w:vMerge/>
          </w:tcPr>
          <w:p w:rsidR="00602613" w:rsidRPr="00E63CB2" w:rsidRDefault="00602613" w:rsidP="00FD78F6">
            <w:pPr>
              <w:rPr>
                <w:color w:val="404040"/>
              </w:rPr>
            </w:pPr>
          </w:p>
        </w:tc>
        <w:tc>
          <w:tcPr>
            <w:tcW w:w="1134" w:type="dxa"/>
            <w:vMerge/>
          </w:tcPr>
          <w:p w:rsidR="00602613" w:rsidRPr="00E63CB2" w:rsidRDefault="00602613" w:rsidP="00FD78F6">
            <w:pPr>
              <w:rPr>
                <w:color w:val="404040"/>
              </w:rPr>
            </w:pPr>
          </w:p>
        </w:tc>
        <w:tc>
          <w:tcPr>
            <w:tcW w:w="1276" w:type="dxa"/>
            <w:vMerge/>
          </w:tcPr>
          <w:p w:rsidR="00602613" w:rsidRPr="00E63CB2" w:rsidRDefault="00602613" w:rsidP="00FD78F6">
            <w:pPr>
              <w:rPr>
                <w:color w:val="404040"/>
              </w:rPr>
            </w:pPr>
          </w:p>
        </w:tc>
        <w:tc>
          <w:tcPr>
            <w:tcW w:w="1556" w:type="dxa"/>
            <w:vMerge/>
          </w:tcPr>
          <w:p w:rsidR="00602613" w:rsidRPr="00E63CB2" w:rsidRDefault="00602613" w:rsidP="00FD78F6">
            <w:pPr>
              <w:jc w:val="center"/>
              <w:rPr>
                <w:color w:val="404040"/>
              </w:rPr>
            </w:pPr>
          </w:p>
        </w:tc>
        <w:tc>
          <w:tcPr>
            <w:tcW w:w="1846" w:type="dxa"/>
          </w:tcPr>
          <w:p w:rsidR="00602613" w:rsidRPr="00E63CB2" w:rsidRDefault="00602613" w:rsidP="00FD78F6">
            <w:pPr>
              <w:jc w:val="center"/>
              <w:rPr>
                <w:color w:val="404040"/>
              </w:rPr>
            </w:pPr>
            <w:r w:rsidRPr="00E63CB2">
              <w:rPr>
                <w:color w:val="404040"/>
              </w:rPr>
              <w:t>по программе</w:t>
            </w:r>
          </w:p>
        </w:tc>
        <w:tc>
          <w:tcPr>
            <w:tcW w:w="1985" w:type="dxa"/>
          </w:tcPr>
          <w:p w:rsidR="00602613" w:rsidRPr="00E63CB2" w:rsidRDefault="00602613" w:rsidP="00FD78F6">
            <w:pPr>
              <w:jc w:val="center"/>
              <w:rPr>
                <w:color w:val="404040"/>
              </w:rPr>
            </w:pPr>
            <w:r w:rsidRPr="00E63CB2">
              <w:rPr>
                <w:color w:val="404040"/>
              </w:rPr>
              <w:t>фактически проведено</w:t>
            </w:r>
          </w:p>
        </w:tc>
      </w:tr>
      <w:tr w:rsidR="00602613" w:rsidRPr="00E63CB2" w:rsidTr="00FD78F6">
        <w:tc>
          <w:tcPr>
            <w:tcW w:w="992" w:type="dxa"/>
          </w:tcPr>
          <w:p w:rsidR="00602613" w:rsidRPr="00E63CB2" w:rsidRDefault="00602613" w:rsidP="00FD78F6">
            <w:pPr>
              <w:jc w:val="center"/>
              <w:rPr>
                <w:color w:val="404040"/>
              </w:rPr>
            </w:pPr>
            <w:r w:rsidRPr="00E63CB2">
              <w:rPr>
                <w:color w:val="404040"/>
              </w:rPr>
              <w:lastRenderedPageBreak/>
              <w:t>1а</w:t>
            </w:r>
          </w:p>
        </w:tc>
        <w:tc>
          <w:tcPr>
            <w:tcW w:w="1277" w:type="dxa"/>
          </w:tcPr>
          <w:p w:rsidR="00602613" w:rsidRPr="00E63CB2" w:rsidRDefault="00602613" w:rsidP="00FD78F6">
            <w:pPr>
              <w:jc w:val="center"/>
              <w:rPr>
                <w:color w:val="404040"/>
              </w:rPr>
            </w:pPr>
            <w:r>
              <w:rPr>
                <w:color w:val="404040"/>
              </w:rPr>
              <w:t>27</w:t>
            </w:r>
          </w:p>
        </w:tc>
        <w:tc>
          <w:tcPr>
            <w:tcW w:w="1556" w:type="dxa"/>
          </w:tcPr>
          <w:p w:rsidR="00602613" w:rsidRPr="00E63CB2" w:rsidRDefault="00602613" w:rsidP="00FD78F6">
            <w:pPr>
              <w:jc w:val="center"/>
              <w:rPr>
                <w:color w:val="404040"/>
              </w:rPr>
            </w:pPr>
            <w:r>
              <w:rPr>
                <w:color w:val="404040"/>
              </w:rPr>
              <w:t>28</w:t>
            </w:r>
          </w:p>
        </w:tc>
        <w:tc>
          <w:tcPr>
            <w:tcW w:w="1559" w:type="dxa"/>
          </w:tcPr>
          <w:p w:rsidR="00602613" w:rsidRPr="00E63CB2" w:rsidRDefault="00602613" w:rsidP="00FD78F6">
            <w:pPr>
              <w:jc w:val="center"/>
              <w:rPr>
                <w:color w:val="404040"/>
              </w:rPr>
            </w:pPr>
          </w:p>
        </w:tc>
        <w:tc>
          <w:tcPr>
            <w:tcW w:w="1420" w:type="dxa"/>
          </w:tcPr>
          <w:p w:rsidR="00602613" w:rsidRPr="00E63CB2" w:rsidRDefault="00602613" w:rsidP="00FD78F6">
            <w:pPr>
              <w:jc w:val="center"/>
              <w:rPr>
                <w:color w:val="404040"/>
              </w:rPr>
            </w:pPr>
          </w:p>
        </w:tc>
        <w:tc>
          <w:tcPr>
            <w:tcW w:w="1134" w:type="dxa"/>
          </w:tcPr>
          <w:p w:rsidR="00602613" w:rsidRPr="00E63CB2" w:rsidRDefault="00602613" w:rsidP="00FD78F6">
            <w:pPr>
              <w:jc w:val="center"/>
              <w:rPr>
                <w:color w:val="404040"/>
              </w:rPr>
            </w:pPr>
          </w:p>
        </w:tc>
        <w:tc>
          <w:tcPr>
            <w:tcW w:w="1276" w:type="dxa"/>
          </w:tcPr>
          <w:p w:rsidR="00602613" w:rsidRPr="00E63CB2" w:rsidRDefault="00602613" w:rsidP="00FD78F6">
            <w:pPr>
              <w:jc w:val="center"/>
              <w:rPr>
                <w:color w:val="404040"/>
              </w:rPr>
            </w:pPr>
          </w:p>
        </w:tc>
        <w:tc>
          <w:tcPr>
            <w:tcW w:w="1556" w:type="dxa"/>
          </w:tcPr>
          <w:p w:rsidR="00602613" w:rsidRPr="0015039F" w:rsidRDefault="00602613" w:rsidP="00FD78F6">
            <w:pPr>
              <w:jc w:val="center"/>
              <w:rPr>
                <w:color w:val="404040"/>
              </w:rPr>
            </w:pPr>
            <w:r>
              <w:rPr>
                <w:color w:val="404040"/>
              </w:rPr>
              <w:t>1078</w:t>
            </w:r>
          </w:p>
        </w:tc>
        <w:tc>
          <w:tcPr>
            <w:tcW w:w="1846" w:type="dxa"/>
          </w:tcPr>
          <w:p w:rsidR="00602613" w:rsidRPr="00F23D4B" w:rsidRDefault="00602613" w:rsidP="00FD78F6">
            <w:pPr>
              <w:jc w:val="center"/>
              <w:rPr>
                <w:color w:val="404040"/>
              </w:rPr>
            </w:pPr>
            <w:r>
              <w:rPr>
                <w:color w:val="404040"/>
              </w:rPr>
              <w:t>825</w:t>
            </w:r>
          </w:p>
        </w:tc>
        <w:tc>
          <w:tcPr>
            <w:tcW w:w="1985" w:type="dxa"/>
          </w:tcPr>
          <w:p w:rsidR="00602613" w:rsidRPr="00820D3F" w:rsidRDefault="00602613" w:rsidP="00FD78F6">
            <w:pPr>
              <w:jc w:val="center"/>
              <w:rPr>
                <w:color w:val="404040"/>
                <w:lang w:val="en-US"/>
              </w:rPr>
            </w:pPr>
            <w:r>
              <w:rPr>
                <w:color w:val="404040"/>
              </w:rPr>
              <w:t>827</w:t>
            </w:r>
          </w:p>
        </w:tc>
      </w:tr>
      <w:tr w:rsidR="00602613" w:rsidRPr="00E63CB2" w:rsidTr="00FD78F6">
        <w:tc>
          <w:tcPr>
            <w:tcW w:w="992" w:type="dxa"/>
          </w:tcPr>
          <w:p w:rsidR="00602613" w:rsidRPr="00E63CB2" w:rsidRDefault="00602613" w:rsidP="00FD78F6">
            <w:pPr>
              <w:jc w:val="center"/>
              <w:rPr>
                <w:color w:val="404040"/>
              </w:rPr>
            </w:pPr>
            <w:r w:rsidRPr="00E63CB2">
              <w:rPr>
                <w:color w:val="404040"/>
              </w:rPr>
              <w:t>1б</w:t>
            </w:r>
          </w:p>
        </w:tc>
        <w:tc>
          <w:tcPr>
            <w:tcW w:w="1277" w:type="dxa"/>
          </w:tcPr>
          <w:p w:rsidR="00602613" w:rsidRPr="00E63CB2" w:rsidRDefault="00602613" w:rsidP="00FD78F6">
            <w:pPr>
              <w:jc w:val="center"/>
              <w:rPr>
                <w:color w:val="404040"/>
              </w:rPr>
            </w:pPr>
            <w:r>
              <w:rPr>
                <w:color w:val="404040"/>
              </w:rPr>
              <w:t>25</w:t>
            </w:r>
          </w:p>
        </w:tc>
        <w:tc>
          <w:tcPr>
            <w:tcW w:w="1556" w:type="dxa"/>
          </w:tcPr>
          <w:p w:rsidR="00602613" w:rsidRPr="00E63CB2" w:rsidRDefault="00602613" w:rsidP="00FD78F6">
            <w:pPr>
              <w:jc w:val="center"/>
              <w:rPr>
                <w:color w:val="404040"/>
              </w:rPr>
            </w:pPr>
            <w:r>
              <w:rPr>
                <w:color w:val="404040"/>
              </w:rPr>
              <w:t>25</w:t>
            </w:r>
          </w:p>
        </w:tc>
        <w:tc>
          <w:tcPr>
            <w:tcW w:w="1559" w:type="dxa"/>
          </w:tcPr>
          <w:p w:rsidR="00602613" w:rsidRPr="00E63CB2" w:rsidRDefault="00602613" w:rsidP="00FD78F6">
            <w:pPr>
              <w:jc w:val="center"/>
              <w:rPr>
                <w:color w:val="404040"/>
              </w:rPr>
            </w:pPr>
          </w:p>
        </w:tc>
        <w:tc>
          <w:tcPr>
            <w:tcW w:w="1420" w:type="dxa"/>
          </w:tcPr>
          <w:p w:rsidR="00602613" w:rsidRPr="00E63CB2" w:rsidRDefault="00602613" w:rsidP="00FD78F6">
            <w:pPr>
              <w:jc w:val="center"/>
              <w:rPr>
                <w:color w:val="404040"/>
              </w:rPr>
            </w:pPr>
          </w:p>
        </w:tc>
        <w:tc>
          <w:tcPr>
            <w:tcW w:w="1134" w:type="dxa"/>
          </w:tcPr>
          <w:p w:rsidR="00602613" w:rsidRPr="00E63CB2" w:rsidRDefault="00602613" w:rsidP="00FD78F6">
            <w:pPr>
              <w:jc w:val="center"/>
              <w:rPr>
                <w:color w:val="404040"/>
              </w:rPr>
            </w:pPr>
          </w:p>
        </w:tc>
        <w:tc>
          <w:tcPr>
            <w:tcW w:w="1276" w:type="dxa"/>
          </w:tcPr>
          <w:p w:rsidR="00602613" w:rsidRPr="00E63CB2" w:rsidRDefault="00602613" w:rsidP="00FD78F6">
            <w:pPr>
              <w:jc w:val="center"/>
              <w:rPr>
                <w:color w:val="404040"/>
              </w:rPr>
            </w:pPr>
          </w:p>
        </w:tc>
        <w:tc>
          <w:tcPr>
            <w:tcW w:w="1556" w:type="dxa"/>
          </w:tcPr>
          <w:p w:rsidR="00602613" w:rsidRPr="003C29E5" w:rsidRDefault="00602613" w:rsidP="00FD78F6">
            <w:pPr>
              <w:jc w:val="center"/>
              <w:rPr>
                <w:color w:val="404040"/>
              </w:rPr>
            </w:pPr>
            <w:r>
              <w:rPr>
                <w:color w:val="404040"/>
              </w:rPr>
              <w:t>1082</w:t>
            </w:r>
          </w:p>
        </w:tc>
        <w:tc>
          <w:tcPr>
            <w:tcW w:w="1846" w:type="dxa"/>
          </w:tcPr>
          <w:p w:rsidR="00602613" w:rsidRPr="00F23D4B" w:rsidRDefault="00602613" w:rsidP="00FD78F6">
            <w:pPr>
              <w:jc w:val="center"/>
            </w:pPr>
            <w:r>
              <w:rPr>
                <w:color w:val="404040"/>
              </w:rPr>
              <w:t>825</w:t>
            </w:r>
          </w:p>
        </w:tc>
        <w:tc>
          <w:tcPr>
            <w:tcW w:w="1985" w:type="dxa"/>
          </w:tcPr>
          <w:p w:rsidR="00602613" w:rsidRPr="003C29E5" w:rsidRDefault="00602613" w:rsidP="00FD78F6">
            <w:pPr>
              <w:jc w:val="center"/>
            </w:pPr>
            <w:r>
              <w:rPr>
                <w:color w:val="404040"/>
              </w:rPr>
              <w:t>825</w:t>
            </w:r>
          </w:p>
        </w:tc>
      </w:tr>
      <w:tr w:rsidR="00602613" w:rsidRPr="00E63CB2" w:rsidTr="00FD78F6">
        <w:tc>
          <w:tcPr>
            <w:tcW w:w="992" w:type="dxa"/>
          </w:tcPr>
          <w:p w:rsidR="00602613" w:rsidRPr="00E63CB2" w:rsidRDefault="00602613" w:rsidP="00FD78F6">
            <w:pPr>
              <w:jc w:val="center"/>
              <w:rPr>
                <w:color w:val="404040"/>
              </w:rPr>
            </w:pPr>
            <w:r>
              <w:rPr>
                <w:color w:val="404040"/>
              </w:rPr>
              <w:t>1в</w:t>
            </w:r>
          </w:p>
        </w:tc>
        <w:tc>
          <w:tcPr>
            <w:tcW w:w="1277" w:type="dxa"/>
          </w:tcPr>
          <w:p w:rsidR="00602613" w:rsidRDefault="00602613" w:rsidP="00FD78F6">
            <w:pPr>
              <w:jc w:val="center"/>
              <w:rPr>
                <w:color w:val="404040"/>
              </w:rPr>
            </w:pPr>
            <w:r>
              <w:rPr>
                <w:color w:val="404040"/>
              </w:rPr>
              <w:t>18</w:t>
            </w:r>
          </w:p>
        </w:tc>
        <w:tc>
          <w:tcPr>
            <w:tcW w:w="1556" w:type="dxa"/>
          </w:tcPr>
          <w:p w:rsidR="00602613" w:rsidRDefault="00602613" w:rsidP="00FD78F6">
            <w:pPr>
              <w:jc w:val="center"/>
              <w:rPr>
                <w:color w:val="404040"/>
              </w:rPr>
            </w:pPr>
            <w:r>
              <w:rPr>
                <w:color w:val="404040"/>
              </w:rPr>
              <w:t>18</w:t>
            </w:r>
          </w:p>
        </w:tc>
        <w:tc>
          <w:tcPr>
            <w:tcW w:w="1559" w:type="dxa"/>
          </w:tcPr>
          <w:p w:rsidR="00602613" w:rsidRPr="00E63CB2" w:rsidRDefault="00602613" w:rsidP="00FD78F6">
            <w:pPr>
              <w:jc w:val="center"/>
              <w:rPr>
                <w:color w:val="404040"/>
              </w:rPr>
            </w:pPr>
          </w:p>
        </w:tc>
        <w:tc>
          <w:tcPr>
            <w:tcW w:w="1420" w:type="dxa"/>
          </w:tcPr>
          <w:p w:rsidR="00602613" w:rsidRPr="00E63CB2" w:rsidRDefault="00602613" w:rsidP="00FD78F6">
            <w:pPr>
              <w:jc w:val="center"/>
              <w:rPr>
                <w:color w:val="404040"/>
              </w:rPr>
            </w:pPr>
          </w:p>
        </w:tc>
        <w:tc>
          <w:tcPr>
            <w:tcW w:w="1134" w:type="dxa"/>
          </w:tcPr>
          <w:p w:rsidR="00602613" w:rsidRPr="00E63CB2" w:rsidRDefault="00602613" w:rsidP="00FD78F6">
            <w:pPr>
              <w:jc w:val="center"/>
              <w:rPr>
                <w:color w:val="404040"/>
              </w:rPr>
            </w:pPr>
          </w:p>
        </w:tc>
        <w:tc>
          <w:tcPr>
            <w:tcW w:w="1276" w:type="dxa"/>
          </w:tcPr>
          <w:p w:rsidR="00602613" w:rsidRPr="00E63CB2" w:rsidRDefault="00602613" w:rsidP="00FD78F6">
            <w:pPr>
              <w:jc w:val="center"/>
              <w:rPr>
                <w:color w:val="404040"/>
              </w:rPr>
            </w:pPr>
          </w:p>
        </w:tc>
        <w:tc>
          <w:tcPr>
            <w:tcW w:w="1556" w:type="dxa"/>
          </w:tcPr>
          <w:p w:rsidR="00602613" w:rsidRPr="0015039F" w:rsidRDefault="00602613" w:rsidP="00FD78F6">
            <w:pPr>
              <w:jc w:val="center"/>
              <w:rPr>
                <w:color w:val="404040"/>
              </w:rPr>
            </w:pPr>
            <w:r>
              <w:rPr>
                <w:color w:val="404040"/>
              </w:rPr>
              <w:t>998</w:t>
            </w:r>
          </w:p>
        </w:tc>
        <w:tc>
          <w:tcPr>
            <w:tcW w:w="1846" w:type="dxa"/>
          </w:tcPr>
          <w:p w:rsidR="00602613" w:rsidRPr="00F23D4B" w:rsidRDefault="00602613" w:rsidP="00FD78F6">
            <w:pPr>
              <w:jc w:val="center"/>
              <w:rPr>
                <w:color w:val="404040"/>
              </w:rPr>
            </w:pPr>
            <w:r>
              <w:rPr>
                <w:color w:val="404040"/>
              </w:rPr>
              <w:t>825</w:t>
            </w:r>
          </w:p>
        </w:tc>
        <w:tc>
          <w:tcPr>
            <w:tcW w:w="1985" w:type="dxa"/>
          </w:tcPr>
          <w:p w:rsidR="00602613" w:rsidRPr="00F23D4B" w:rsidRDefault="00602613" w:rsidP="00FD78F6">
            <w:pPr>
              <w:jc w:val="center"/>
              <w:rPr>
                <w:color w:val="404040"/>
              </w:rPr>
            </w:pPr>
            <w:r>
              <w:rPr>
                <w:color w:val="404040"/>
              </w:rPr>
              <w:t>828</w:t>
            </w:r>
          </w:p>
        </w:tc>
      </w:tr>
      <w:tr w:rsidR="00602613" w:rsidRPr="00E63CB2" w:rsidTr="00FD78F6">
        <w:tc>
          <w:tcPr>
            <w:tcW w:w="992" w:type="dxa"/>
          </w:tcPr>
          <w:p w:rsidR="00602613" w:rsidRPr="00E63CB2" w:rsidRDefault="00602613" w:rsidP="00FD78F6">
            <w:pPr>
              <w:jc w:val="center"/>
              <w:rPr>
                <w:color w:val="404040"/>
              </w:rPr>
            </w:pPr>
            <w:r w:rsidRPr="00E63CB2">
              <w:rPr>
                <w:color w:val="404040"/>
              </w:rPr>
              <w:t>2а</w:t>
            </w:r>
          </w:p>
        </w:tc>
        <w:tc>
          <w:tcPr>
            <w:tcW w:w="1277" w:type="dxa"/>
          </w:tcPr>
          <w:p w:rsidR="00602613" w:rsidRPr="00E63CB2" w:rsidRDefault="00602613" w:rsidP="00FD78F6">
            <w:pPr>
              <w:jc w:val="center"/>
              <w:rPr>
                <w:color w:val="404040"/>
              </w:rPr>
            </w:pPr>
            <w:r>
              <w:rPr>
                <w:color w:val="404040"/>
              </w:rPr>
              <w:t>27</w:t>
            </w:r>
          </w:p>
        </w:tc>
        <w:tc>
          <w:tcPr>
            <w:tcW w:w="1556" w:type="dxa"/>
          </w:tcPr>
          <w:p w:rsidR="00602613" w:rsidRPr="00E63CB2" w:rsidRDefault="00602613" w:rsidP="00FD78F6">
            <w:pPr>
              <w:jc w:val="center"/>
              <w:rPr>
                <w:color w:val="404040"/>
              </w:rPr>
            </w:pPr>
            <w:r>
              <w:rPr>
                <w:color w:val="404040"/>
              </w:rPr>
              <w:t>26</w:t>
            </w:r>
          </w:p>
        </w:tc>
        <w:tc>
          <w:tcPr>
            <w:tcW w:w="1559" w:type="dxa"/>
          </w:tcPr>
          <w:p w:rsidR="00602613" w:rsidRPr="00F23D4B" w:rsidRDefault="00602613" w:rsidP="00FD78F6">
            <w:pPr>
              <w:jc w:val="center"/>
              <w:rPr>
                <w:color w:val="404040"/>
              </w:rPr>
            </w:pPr>
            <w:r>
              <w:rPr>
                <w:color w:val="404040"/>
              </w:rPr>
              <w:t>19</w:t>
            </w:r>
          </w:p>
        </w:tc>
        <w:tc>
          <w:tcPr>
            <w:tcW w:w="1420" w:type="dxa"/>
          </w:tcPr>
          <w:p w:rsidR="00602613" w:rsidRPr="00E63CB2" w:rsidRDefault="00602613" w:rsidP="00FD78F6">
            <w:pPr>
              <w:jc w:val="center"/>
              <w:rPr>
                <w:color w:val="404040"/>
              </w:rPr>
            </w:pPr>
            <w:r>
              <w:rPr>
                <w:color w:val="404040"/>
              </w:rPr>
              <w:t>0</w:t>
            </w:r>
          </w:p>
        </w:tc>
        <w:tc>
          <w:tcPr>
            <w:tcW w:w="1134" w:type="dxa"/>
          </w:tcPr>
          <w:p w:rsidR="00602613" w:rsidRPr="00E63CB2" w:rsidRDefault="00602613" w:rsidP="00FD78F6">
            <w:pPr>
              <w:jc w:val="center"/>
              <w:rPr>
                <w:color w:val="404040"/>
              </w:rPr>
            </w:pPr>
            <w:r>
              <w:rPr>
                <w:color w:val="404040"/>
              </w:rPr>
              <w:t>100</w:t>
            </w:r>
          </w:p>
        </w:tc>
        <w:tc>
          <w:tcPr>
            <w:tcW w:w="1276" w:type="dxa"/>
          </w:tcPr>
          <w:p w:rsidR="00602613" w:rsidRPr="00F01B97" w:rsidRDefault="00602613" w:rsidP="00FD78F6">
            <w:pPr>
              <w:jc w:val="center"/>
              <w:rPr>
                <w:color w:val="404040"/>
              </w:rPr>
            </w:pPr>
            <w:r>
              <w:rPr>
                <w:color w:val="404040"/>
              </w:rPr>
              <w:t>73</w:t>
            </w:r>
          </w:p>
        </w:tc>
        <w:tc>
          <w:tcPr>
            <w:tcW w:w="1556" w:type="dxa"/>
          </w:tcPr>
          <w:p w:rsidR="00602613" w:rsidRPr="0015039F" w:rsidRDefault="00602613" w:rsidP="00FD78F6">
            <w:pPr>
              <w:jc w:val="center"/>
              <w:rPr>
                <w:color w:val="404040"/>
              </w:rPr>
            </w:pPr>
            <w:r>
              <w:rPr>
                <w:color w:val="404040"/>
              </w:rPr>
              <w:t>1482</w:t>
            </w:r>
          </w:p>
        </w:tc>
        <w:tc>
          <w:tcPr>
            <w:tcW w:w="1846" w:type="dxa"/>
          </w:tcPr>
          <w:p w:rsidR="00602613" w:rsidRPr="00F23D4B" w:rsidRDefault="00602613" w:rsidP="00FD78F6">
            <w:pPr>
              <w:jc w:val="center"/>
            </w:pPr>
            <w:r>
              <w:rPr>
                <w:color w:val="404040"/>
              </w:rPr>
              <w:t>918</w:t>
            </w:r>
          </w:p>
        </w:tc>
        <w:tc>
          <w:tcPr>
            <w:tcW w:w="1985" w:type="dxa"/>
          </w:tcPr>
          <w:p w:rsidR="00602613" w:rsidRPr="003C29E5" w:rsidRDefault="00602613" w:rsidP="00FD78F6">
            <w:pPr>
              <w:jc w:val="center"/>
            </w:pPr>
            <w:r>
              <w:rPr>
                <w:color w:val="404040"/>
              </w:rPr>
              <w:t>918</w:t>
            </w:r>
          </w:p>
        </w:tc>
      </w:tr>
      <w:tr w:rsidR="00602613" w:rsidRPr="00E63CB2" w:rsidTr="00FD78F6">
        <w:trPr>
          <w:trHeight w:val="274"/>
        </w:trPr>
        <w:tc>
          <w:tcPr>
            <w:tcW w:w="992" w:type="dxa"/>
          </w:tcPr>
          <w:p w:rsidR="00602613" w:rsidRPr="00E63CB2" w:rsidRDefault="00602613" w:rsidP="00FD78F6">
            <w:pPr>
              <w:jc w:val="center"/>
              <w:rPr>
                <w:color w:val="404040"/>
              </w:rPr>
            </w:pPr>
            <w:r w:rsidRPr="00E63CB2">
              <w:rPr>
                <w:color w:val="404040"/>
              </w:rPr>
              <w:t>2б</w:t>
            </w:r>
          </w:p>
        </w:tc>
        <w:tc>
          <w:tcPr>
            <w:tcW w:w="1277" w:type="dxa"/>
          </w:tcPr>
          <w:p w:rsidR="00602613" w:rsidRPr="00E63CB2" w:rsidRDefault="00602613" w:rsidP="00FD78F6">
            <w:pPr>
              <w:jc w:val="center"/>
              <w:rPr>
                <w:color w:val="404040"/>
              </w:rPr>
            </w:pPr>
            <w:r>
              <w:rPr>
                <w:color w:val="404040"/>
              </w:rPr>
              <w:t>25</w:t>
            </w:r>
          </w:p>
        </w:tc>
        <w:tc>
          <w:tcPr>
            <w:tcW w:w="1556" w:type="dxa"/>
          </w:tcPr>
          <w:p w:rsidR="00602613" w:rsidRPr="00E63CB2" w:rsidRDefault="00602613" w:rsidP="00FD78F6">
            <w:pPr>
              <w:jc w:val="center"/>
              <w:rPr>
                <w:color w:val="404040"/>
              </w:rPr>
            </w:pPr>
            <w:r>
              <w:rPr>
                <w:color w:val="404040"/>
              </w:rPr>
              <w:t>26</w:t>
            </w:r>
          </w:p>
        </w:tc>
        <w:tc>
          <w:tcPr>
            <w:tcW w:w="1559" w:type="dxa"/>
          </w:tcPr>
          <w:p w:rsidR="00602613" w:rsidRPr="00F23D4B" w:rsidRDefault="00602613" w:rsidP="00FD78F6">
            <w:pPr>
              <w:jc w:val="center"/>
              <w:rPr>
                <w:color w:val="404040"/>
              </w:rPr>
            </w:pPr>
            <w:r>
              <w:rPr>
                <w:color w:val="404040"/>
                <w:lang w:val="en-US"/>
              </w:rPr>
              <w:t>2</w:t>
            </w:r>
            <w:r>
              <w:rPr>
                <w:color w:val="404040"/>
              </w:rPr>
              <w:t>1</w:t>
            </w:r>
          </w:p>
        </w:tc>
        <w:tc>
          <w:tcPr>
            <w:tcW w:w="1420" w:type="dxa"/>
          </w:tcPr>
          <w:p w:rsidR="00602613" w:rsidRPr="00E63CB2" w:rsidRDefault="00602613" w:rsidP="00FD78F6">
            <w:pPr>
              <w:jc w:val="center"/>
              <w:rPr>
                <w:color w:val="404040"/>
              </w:rPr>
            </w:pPr>
            <w:r>
              <w:rPr>
                <w:color w:val="404040"/>
              </w:rPr>
              <w:t>0</w:t>
            </w:r>
          </w:p>
        </w:tc>
        <w:tc>
          <w:tcPr>
            <w:tcW w:w="1134" w:type="dxa"/>
          </w:tcPr>
          <w:p w:rsidR="00602613" w:rsidRPr="00E63CB2" w:rsidRDefault="00602613" w:rsidP="00FD78F6">
            <w:pPr>
              <w:jc w:val="center"/>
              <w:rPr>
                <w:color w:val="404040"/>
              </w:rPr>
            </w:pPr>
            <w:r>
              <w:rPr>
                <w:color w:val="404040"/>
              </w:rPr>
              <w:t>100</w:t>
            </w:r>
          </w:p>
        </w:tc>
        <w:tc>
          <w:tcPr>
            <w:tcW w:w="1276" w:type="dxa"/>
          </w:tcPr>
          <w:p w:rsidR="00602613" w:rsidRPr="00F01B97" w:rsidRDefault="00602613" w:rsidP="00FD78F6">
            <w:pPr>
              <w:jc w:val="center"/>
              <w:rPr>
                <w:color w:val="404040"/>
              </w:rPr>
            </w:pPr>
            <w:r>
              <w:rPr>
                <w:color w:val="404040"/>
              </w:rPr>
              <w:t>80,7</w:t>
            </w:r>
          </w:p>
        </w:tc>
        <w:tc>
          <w:tcPr>
            <w:tcW w:w="1556" w:type="dxa"/>
          </w:tcPr>
          <w:p w:rsidR="00602613" w:rsidRPr="0015039F" w:rsidRDefault="00602613" w:rsidP="00FD78F6">
            <w:pPr>
              <w:jc w:val="center"/>
              <w:rPr>
                <w:color w:val="404040"/>
              </w:rPr>
            </w:pPr>
            <w:r>
              <w:rPr>
                <w:color w:val="404040"/>
              </w:rPr>
              <w:t>1789</w:t>
            </w:r>
          </w:p>
        </w:tc>
        <w:tc>
          <w:tcPr>
            <w:tcW w:w="1846" w:type="dxa"/>
          </w:tcPr>
          <w:p w:rsidR="00602613" w:rsidRPr="00F23D4B" w:rsidRDefault="00602613" w:rsidP="00FD78F6">
            <w:pPr>
              <w:jc w:val="center"/>
            </w:pPr>
            <w:r>
              <w:rPr>
                <w:color w:val="404040"/>
              </w:rPr>
              <w:t>918</w:t>
            </w:r>
          </w:p>
        </w:tc>
        <w:tc>
          <w:tcPr>
            <w:tcW w:w="1985" w:type="dxa"/>
          </w:tcPr>
          <w:p w:rsidR="00602613" w:rsidRPr="003C29E5" w:rsidRDefault="00602613" w:rsidP="00FD78F6">
            <w:pPr>
              <w:jc w:val="center"/>
            </w:pPr>
            <w:r>
              <w:rPr>
                <w:color w:val="404040"/>
              </w:rPr>
              <w:t>918</w:t>
            </w:r>
          </w:p>
        </w:tc>
      </w:tr>
      <w:tr w:rsidR="00602613" w:rsidRPr="00E63CB2" w:rsidTr="00FD78F6">
        <w:tc>
          <w:tcPr>
            <w:tcW w:w="992" w:type="dxa"/>
          </w:tcPr>
          <w:p w:rsidR="00602613" w:rsidRPr="00E63CB2" w:rsidRDefault="00602613" w:rsidP="00FD78F6">
            <w:pPr>
              <w:jc w:val="center"/>
              <w:rPr>
                <w:color w:val="404040"/>
              </w:rPr>
            </w:pPr>
            <w:r w:rsidRPr="00E63CB2">
              <w:rPr>
                <w:color w:val="404040"/>
              </w:rPr>
              <w:t>3а</w:t>
            </w:r>
          </w:p>
        </w:tc>
        <w:tc>
          <w:tcPr>
            <w:tcW w:w="1277" w:type="dxa"/>
          </w:tcPr>
          <w:p w:rsidR="00602613" w:rsidRPr="00E63CB2" w:rsidRDefault="00602613" w:rsidP="00FD78F6">
            <w:pPr>
              <w:jc w:val="center"/>
              <w:rPr>
                <w:color w:val="404040"/>
              </w:rPr>
            </w:pPr>
            <w:r>
              <w:rPr>
                <w:color w:val="404040"/>
              </w:rPr>
              <w:t>24</w:t>
            </w:r>
          </w:p>
        </w:tc>
        <w:tc>
          <w:tcPr>
            <w:tcW w:w="1556" w:type="dxa"/>
          </w:tcPr>
          <w:p w:rsidR="00602613" w:rsidRPr="00E63CB2" w:rsidRDefault="00602613" w:rsidP="00FD78F6">
            <w:pPr>
              <w:jc w:val="center"/>
              <w:rPr>
                <w:color w:val="404040"/>
              </w:rPr>
            </w:pPr>
            <w:r>
              <w:rPr>
                <w:color w:val="404040"/>
              </w:rPr>
              <w:t>26</w:t>
            </w:r>
          </w:p>
        </w:tc>
        <w:tc>
          <w:tcPr>
            <w:tcW w:w="1559" w:type="dxa"/>
          </w:tcPr>
          <w:p w:rsidR="00602613" w:rsidRPr="00E63CB2" w:rsidRDefault="00602613" w:rsidP="00FD78F6">
            <w:pPr>
              <w:jc w:val="center"/>
              <w:rPr>
                <w:color w:val="404040"/>
              </w:rPr>
            </w:pPr>
            <w:r>
              <w:rPr>
                <w:color w:val="404040"/>
              </w:rPr>
              <w:t>19</w:t>
            </w:r>
          </w:p>
        </w:tc>
        <w:tc>
          <w:tcPr>
            <w:tcW w:w="1420" w:type="dxa"/>
          </w:tcPr>
          <w:p w:rsidR="00602613" w:rsidRPr="00E63CB2" w:rsidRDefault="00602613" w:rsidP="00FD78F6">
            <w:pPr>
              <w:jc w:val="center"/>
              <w:rPr>
                <w:color w:val="404040"/>
              </w:rPr>
            </w:pPr>
            <w:r>
              <w:rPr>
                <w:color w:val="404040"/>
              </w:rPr>
              <w:t>0</w:t>
            </w:r>
          </w:p>
        </w:tc>
        <w:tc>
          <w:tcPr>
            <w:tcW w:w="1134" w:type="dxa"/>
          </w:tcPr>
          <w:p w:rsidR="00602613" w:rsidRPr="00E63CB2" w:rsidRDefault="00602613" w:rsidP="00FD78F6">
            <w:pPr>
              <w:jc w:val="center"/>
              <w:rPr>
                <w:color w:val="404040"/>
              </w:rPr>
            </w:pPr>
            <w:r>
              <w:rPr>
                <w:color w:val="404040"/>
              </w:rPr>
              <w:t>100</w:t>
            </w:r>
          </w:p>
        </w:tc>
        <w:tc>
          <w:tcPr>
            <w:tcW w:w="1276" w:type="dxa"/>
          </w:tcPr>
          <w:p w:rsidR="00602613" w:rsidRPr="00F01B97" w:rsidRDefault="00602613" w:rsidP="00FD78F6">
            <w:pPr>
              <w:jc w:val="center"/>
              <w:rPr>
                <w:color w:val="404040"/>
              </w:rPr>
            </w:pPr>
            <w:r>
              <w:rPr>
                <w:color w:val="404040"/>
                <w:lang w:val="en-US"/>
              </w:rPr>
              <w:t>76</w:t>
            </w:r>
            <w:r>
              <w:rPr>
                <w:color w:val="404040"/>
              </w:rPr>
              <w:t>,9</w:t>
            </w:r>
          </w:p>
        </w:tc>
        <w:tc>
          <w:tcPr>
            <w:tcW w:w="1556" w:type="dxa"/>
          </w:tcPr>
          <w:p w:rsidR="00602613" w:rsidRPr="0015039F" w:rsidRDefault="00602613" w:rsidP="00FD78F6">
            <w:pPr>
              <w:jc w:val="center"/>
              <w:rPr>
                <w:color w:val="404040"/>
              </w:rPr>
            </w:pPr>
            <w:r>
              <w:rPr>
                <w:color w:val="404040"/>
              </w:rPr>
              <w:t>1282</w:t>
            </w:r>
          </w:p>
        </w:tc>
        <w:tc>
          <w:tcPr>
            <w:tcW w:w="1846" w:type="dxa"/>
          </w:tcPr>
          <w:p w:rsidR="00602613" w:rsidRPr="00F23D4B" w:rsidRDefault="00602613" w:rsidP="00FD78F6">
            <w:pPr>
              <w:jc w:val="center"/>
            </w:pPr>
            <w:r>
              <w:rPr>
                <w:color w:val="404040"/>
              </w:rPr>
              <w:t>918</w:t>
            </w:r>
          </w:p>
        </w:tc>
        <w:tc>
          <w:tcPr>
            <w:tcW w:w="1985" w:type="dxa"/>
          </w:tcPr>
          <w:p w:rsidR="00602613" w:rsidRPr="003C29E5" w:rsidRDefault="00602613" w:rsidP="00FD78F6">
            <w:pPr>
              <w:jc w:val="center"/>
            </w:pPr>
            <w:r>
              <w:rPr>
                <w:color w:val="404040"/>
              </w:rPr>
              <w:t>919</w:t>
            </w:r>
          </w:p>
        </w:tc>
      </w:tr>
      <w:tr w:rsidR="00602613" w:rsidRPr="00E63CB2" w:rsidTr="00FD78F6">
        <w:trPr>
          <w:trHeight w:val="227"/>
        </w:trPr>
        <w:tc>
          <w:tcPr>
            <w:tcW w:w="992" w:type="dxa"/>
          </w:tcPr>
          <w:p w:rsidR="00602613" w:rsidRPr="00E63CB2" w:rsidRDefault="00602613" w:rsidP="00FD78F6">
            <w:pPr>
              <w:jc w:val="center"/>
              <w:rPr>
                <w:color w:val="404040"/>
              </w:rPr>
            </w:pPr>
            <w:r w:rsidRPr="00E63CB2">
              <w:rPr>
                <w:color w:val="404040"/>
              </w:rPr>
              <w:t>3б</w:t>
            </w:r>
          </w:p>
        </w:tc>
        <w:tc>
          <w:tcPr>
            <w:tcW w:w="1277" w:type="dxa"/>
          </w:tcPr>
          <w:p w:rsidR="00602613" w:rsidRPr="00E63CB2" w:rsidRDefault="00602613" w:rsidP="00FD78F6">
            <w:pPr>
              <w:jc w:val="center"/>
              <w:rPr>
                <w:color w:val="404040"/>
              </w:rPr>
            </w:pPr>
            <w:r>
              <w:rPr>
                <w:color w:val="404040"/>
              </w:rPr>
              <w:t>23</w:t>
            </w:r>
          </w:p>
        </w:tc>
        <w:tc>
          <w:tcPr>
            <w:tcW w:w="1556" w:type="dxa"/>
          </w:tcPr>
          <w:p w:rsidR="00602613" w:rsidRPr="00E63CB2" w:rsidRDefault="00602613" w:rsidP="00FD78F6">
            <w:pPr>
              <w:jc w:val="center"/>
              <w:rPr>
                <w:color w:val="404040"/>
              </w:rPr>
            </w:pPr>
            <w:r>
              <w:rPr>
                <w:color w:val="404040"/>
              </w:rPr>
              <w:t>22</w:t>
            </w:r>
          </w:p>
        </w:tc>
        <w:tc>
          <w:tcPr>
            <w:tcW w:w="1559" w:type="dxa"/>
          </w:tcPr>
          <w:p w:rsidR="00602613" w:rsidRPr="0029471B" w:rsidRDefault="00602613" w:rsidP="00FD78F6">
            <w:pPr>
              <w:jc w:val="center"/>
              <w:rPr>
                <w:color w:val="404040"/>
                <w:lang w:val="en-US"/>
              </w:rPr>
            </w:pPr>
            <w:r>
              <w:rPr>
                <w:color w:val="404040"/>
              </w:rPr>
              <w:t>1</w:t>
            </w:r>
            <w:r>
              <w:rPr>
                <w:color w:val="404040"/>
                <w:lang w:val="en-US"/>
              </w:rPr>
              <w:t>4</w:t>
            </w:r>
          </w:p>
        </w:tc>
        <w:tc>
          <w:tcPr>
            <w:tcW w:w="1420" w:type="dxa"/>
          </w:tcPr>
          <w:p w:rsidR="00602613" w:rsidRPr="00F23D4B" w:rsidRDefault="00602613" w:rsidP="00FD78F6">
            <w:pPr>
              <w:jc w:val="center"/>
              <w:rPr>
                <w:color w:val="404040"/>
              </w:rPr>
            </w:pPr>
            <w:r>
              <w:rPr>
                <w:color w:val="404040"/>
              </w:rPr>
              <w:t>0</w:t>
            </w:r>
          </w:p>
        </w:tc>
        <w:tc>
          <w:tcPr>
            <w:tcW w:w="1134" w:type="dxa"/>
          </w:tcPr>
          <w:p w:rsidR="00602613" w:rsidRPr="00F23D4B" w:rsidRDefault="00602613" w:rsidP="00FD78F6">
            <w:pPr>
              <w:jc w:val="center"/>
              <w:rPr>
                <w:color w:val="404040"/>
              </w:rPr>
            </w:pPr>
            <w:r>
              <w:rPr>
                <w:color w:val="404040"/>
              </w:rPr>
              <w:t>100</w:t>
            </w:r>
          </w:p>
        </w:tc>
        <w:tc>
          <w:tcPr>
            <w:tcW w:w="1276" w:type="dxa"/>
          </w:tcPr>
          <w:p w:rsidR="00602613" w:rsidRPr="00F01B97" w:rsidRDefault="00602613" w:rsidP="00FD78F6">
            <w:pPr>
              <w:jc w:val="center"/>
              <w:rPr>
                <w:color w:val="404040"/>
              </w:rPr>
            </w:pPr>
            <w:r>
              <w:rPr>
                <w:color w:val="404040"/>
                <w:lang w:val="en-US"/>
              </w:rPr>
              <w:t>7</w:t>
            </w:r>
            <w:r>
              <w:rPr>
                <w:color w:val="404040"/>
              </w:rPr>
              <w:t>5</w:t>
            </w:r>
          </w:p>
        </w:tc>
        <w:tc>
          <w:tcPr>
            <w:tcW w:w="1556" w:type="dxa"/>
          </w:tcPr>
          <w:p w:rsidR="00602613" w:rsidRPr="00E63CB2" w:rsidRDefault="00602613" w:rsidP="00FD78F6">
            <w:pPr>
              <w:jc w:val="center"/>
              <w:rPr>
                <w:color w:val="404040"/>
              </w:rPr>
            </w:pPr>
            <w:r>
              <w:rPr>
                <w:color w:val="404040"/>
              </w:rPr>
              <w:t>1298</w:t>
            </w:r>
          </w:p>
        </w:tc>
        <w:tc>
          <w:tcPr>
            <w:tcW w:w="1846" w:type="dxa"/>
          </w:tcPr>
          <w:p w:rsidR="00602613" w:rsidRPr="00F23D4B" w:rsidRDefault="00602613" w:rsidP="00FD78F6">
            <w:pPr>
              <w:jc w:val="center"/>
            </w:pPr>
            <w:r>
              <w:rPr>
                <w:color w:val="404040"/>
              </w:rPr>
              <w:t>918</w:t>
            </w:r>
          </w:p>
        </w:tc>
        <w:tc>
          <w:tcPr>
            <w:tcW w:w="1985" w:type="dxa"/>
          </w:tcPr>
          <w:p w:rsidR="00602613" w:rsidRPr="003C29E5" w:rsidRDefault="00602613" w:rsidP="00FD78F6">
            <w:pPr>
              <w:jc w:val="center"/>
            </w:pPr>
            <w:r>
              <w:rPr>
                <w:color w:val="404040"/>
              </w:rPr>
              <w:t>918</w:t>
            </w:r>
          </w:p>
        </w:tc>
      </w:tr>
      <w:tr w:rsidR="00602613" w:rsidRPr="00E63CB2" w:rsidTr="00FD78F6">
        <w:trPr>
          <w:trHeight w:val="227"/>
        </w:trPr>
        <w:tc>
          <w:tcPr>
            <w:tcW w:w="992" w:type="dxa"/>
          </w:tcPr>
          <w:p w:rsidR="00602613" w:rsidRPr="00E63CB2" w:rsidRDefault="00602613" w:rsidP="00FD78F6">
            <w:pPr>
              <w:jc w:val="center"/>
              <w:rPr>
                <w:color w:val="404040"/>
              </w:rPr>
            </w:pPr>
            <w:r>
              <w:rPr>
                <w:color w:val="404040"/>
              </w:rPr>
              <w:t>3в</w:t>
            </w:r>
          </w:p>
        </w:tc>
        <w:tc>
          <w:tcPr>
            <w:tcW w:w="1277" w:type="dxa"/>
          </w:tcPr>
          <w:p w:rsidR="00602613" w:rsidRPr="00E63CB2" w:rsidRDefault="00602613" w:rsidP="00FD78F6">
            <w:pPr>
              <w:jc w:val="center"/>
              <w:rPr>
                <w:color w:val="404040"/>
              </w:rPr>
            </w:pPr>
            <w:r>
              <w:rPr>
                <w:color w:val="404040"/>
              </w:rPr>
              <w:t>20</w:t>
            </w:r>
          </w:p>
        </w:tc>
        <w:tc>
          <w:tcPr>
            <w:tcW w:w="1556" w:type="dxa"/>
          </w:tcPr>
          <w:p w:rsidR="00602613" w:rsidRPr="00E63CB2" w:rsidRDefault="00602613" w:rsidP="00FD78F6">
            <w:pPr>
              <w:jc w:val="center"/>
              <w:rPr>
                <w:color w:val="404040"/>
              </w:rPr>
            </w:pPr>
            <w:r>
              <w:rPr>
                <w:color w:val="404040"/>
              </w:rPr>
              <w:t>20</w:t>
            </w:r>
          </w:p>
        </w:tc>
        <w:tc>
          <w:tcPr>
            <w:tcW w:w="1559" w:type="dxa"/>
          </w:tcPr>
          <w:p w:rsidR="00602613" w:rsidRPr="00E63CB2" w:rsidRDefault="00602613" w:rsidP="00FD78F6">
            <w:pPr>
              <w:jc w:val="center"/>
              <w:rPr>
                <w:color w:val="404040"/>
              </w:rPr>
            </w:pPr>
            <w:r>
              <w:rPr>
                <w:color w:val="404040"/>
              </w:rPr>
              <w:t>15</w:t>
            </w:r>
          </w:p>
        </w:tc>
        <w:tc>
          <w:tcPr>
            <w:tcW w:w="1420" w:type="dxa"/>
          </w:tcPr>
          <w:p w:rsidR="00602613" w:rsidRPr="00F23D4B" w:rsidRDefault="00602613" w:rsidP="00FD78F6">
            <w:pPr>
              <w:jc w:val="center"/>
              <w:rPr>
                <w:color w:val="404040"/>
              </w:rPr>
            </w:pPr>
            <w:r>
              <w:rPr>
                <w:color w:val="404040"/>
              </w:rPr>
              <w:t>0</w:t>
            </w:r>
          </w:p>
        </w:tc>
        <w:tc>
          <w:tcPr>
            <w:tcW w:w="1134" w:type="dxa"/>
          </w:tcPr>
          <w:p w:rsidR="00602613" w:rsidRPr="00F23D4B" w:rsidRDefault="00602613" w:rsidP="00FD78F6">
            <w:pPr>
              <w:jc w:val="center"/>
              <w:rPr>
                <w:color w:val="404040"/>
              </w:rPr>
            </w:pPr>
            <w:r>
              <w:rPr>
                <w:color w:val="404040"/>
              </w:rPr>
              <w:t>100</w:t>
            </w:r>
          </w:p>
        </w:tc>
        <w:tc>
          <w:tcPr>
            <w:tcW w:w="1276" w:type="dxa"/>
          </w:tcPr>
          <w:p w:rsidR="00602613" w:rsidRPr="00E63CB2" w:rsidRDefault="00602613" w:rsidP="00FD78F6">
            <w:pPr>
              <w:jc w:val="center"/>
              <w:rPr>
                <w:color w:val="404040"/>
              </w:rPr>
            </w:pPr>
            <w:r>
              <w:rPr>
                <w:color w:val="404040"/>
              </w:rPr>
              <w:t>75</w:t>
            </w:r>
          </w:p>
        </w:tc>
        <w:tc>
          <w:tcPr>
            <w:tcW w:w="1556" w:type="dxa"/>
          </w:tcPr>
          <w:p w:rsidR="00602613" w:rsidRPr="0015039F" w:rsidRDefault="00602613" w:rsidP="00FD78F6">
            <w:pPr>
              <w:jc w:val="center"/>
              <w:rPr>
                <w:color w:val="404040"/>
              </w:rPr>
            </w:pPr>
            <w:r>
              <w:rPr>
                <w:color w:val="404040"/>
              </w:rPr>
              <w:t>1976</w:t>
            </w:r>
          </w:p>
        </w:tc>
        <w:tc>
          <w:tcPr>
            <w:tcW w:w="1846" w:type="dxa"/>
          </w:tcPr>
          <w:p w:rsidR="00602613" w:rsidRPr="00F23D4B" w:rsidRDefault="00602613" w:rsidP="00FD78F6">
            <w:pPr>
              <w:jc w:val="center"/>
              <w:rPr>
                <w:color w:val="404040"/>
              </w:rPr>
            </w:pPr>
            <w:r>
              <w:rPr>
                <w:color w:val="404040"/>
              </w:rPr>
              <w:t>918</w:t>
            </w:r>
          </w:p>
        </w:tc>
        <w:tc>
          <w:tcPr>
            <w:tcW w:w="1985" w:type="dxa"/>
          </w:tcPr>
          <w:p w:rsidR="00602613" w:rsidRPr="003C29E5" w:rsidRDefault="00602613" w:rsidP="00FD78F6">
            <w:pPr>
              <w:jc w:val="center"/>
              <w:rPr>
                <w:color w:val="404040"/>
              </w:rPr>
            </w:pPr>
            <w:r>
              <w:rPr>
                <w:color w:val="404040"/>
              </w:rPr>
              <w:t>919</w:t>
            </w:r>
          </w:p>
        </w:tc>
      </w:tr>
      <w:tr w:rsidR="00602613" w:rsidRPr="00E63CB2" w:rsidTr="00FD78F6">
        <w:trPr>
          <w:trHeight w:val="227"/>
        </w:trPr>
        <w:tc>
          <w:tcPr>
            <w:tcW w:w="992" w:type="dxa"/>
          </w:tcPr>
          <w:p w:rsidR="00602613" w:rsidRPr="00E63CB2" w:rsidRDefault="00602613" w:rsidP="00FD78F6">
            <w:pPr>
              <w:jc w:val="center"/>
              <w:rPr>
                <w:color w:val="404040"/>
              </w:rPr>
            </w:pPr>
            <w:r w:rsidRPr="00E63CB2">
              <w:rPr>
                <w:color w:val="404040"/>
              </w:rPr>
              <w:t>4а</w:t>
            </w:r>
          </w:p>
        </w:tc>
        <w:tc>
          <w:tcPr>
            <w:tcW w:w="1277" w:type="dxa"/>
          </w:tcPr>
          <w:p w:rsidR="00602613" w:rsidRPr="00E63CB2" w:rsidRDefault="00602613" w:rsidP="00FD78F6">
            <w:pPr>
              <w:jc w:val="center"/>
              <w:rPr>
                <w:color w:val="404040"/>
              </w:rPr>
            </w:pPr>
            <w:r>
              <w:rPr>
                <w:color w:val="404040"/>
              </w:rPr>
              <w:t>24</w:t>
            </w:r>
          </w:p>
        </w:tc>
        <w:tc>
          <w:tcPr>
            <w:tcW w:w="1556" w:type="dxa"/>
          </w:tcPr>
          <w:p w:rsidR="00602613" w:rsidRPr="00E63CB2" w:rsidRDefault="00602613" w:rsidP="00FD78F6">
            <w:pPr>
              <w:jc w:val="center"/>
              <w:rPr>
                <w:color w:val="404040"/>
              </w:rPr>
            </w:pPr>
            <w:r>
              <w:rPr>
                <w:color w:val="404040"/>
              </w:rPr>
              <w:t>24</w:t>
            </w:r>
          </w:p>
        </w:tc>
        <w:tc>
          <w:tcPr>
            <w:tcW w:w="1559" w:type="dxa"/>
          </w:tcPr>
          <w:p w:rsidR="00602613" w:rsidRPr="00E63CB2" w:rsidRDefault="00602613" w:rsidP="00FD78F6">
            <w:pPr>
              <w:jc w:val="center"/>
              <w:rPr>
                <w:color w:val="404040"/>
              </w:rPr>
            </w:pPr>
            <w:r>
              <w:rPr>
                <w:color w:val="404040"/>
              </w:rPr>
              <w:t>18</w:t>
            </w:r>
          </w:p>
        </w:tc>
        <w:tc>
          <w:tcPr>
            <w:tcW w:w="1420" w:type="dxa"/>
          </w:tcPr>
          <w:p w:rsidR="00602613" w:rsidRPr="00E63CB2" w:rsidRDefault="00602613" w:rsidP="00FD78F6">
            <w:pPr>
              <w:jc w:val="center"/>
              <w:rPr>
                <w:color w:val="404040"/>
              </w:rPr>
            </w:pPr>
            <w:r>
              <w:rPr>
                <w:color w:val="404040"/>
              </w:rPr>
              <w:t>0</w:t>
            </w:r>
          </w:p>
        </w:tc>
        <w:tc>
          <w:tcPr>
            <w:tcW w:w="1134" w:type="dxa"/>
          </w:tcPr>
          <w:p w:rsidR="00602613" w:rsidRPr="00E63CB2" w:rsidRDefault="00602613" w:rsidP="00FD78F6">
            <w:pPr>
              <w:jc w:val="center"/>
              <w:rPr>
                <w:color w:val="404040"/>
              </w:rPr>
            </w:pPr>
            <w:r>
              <w:rPr>
                <w:color w:val="404040"/>
              </w:rPr>
              <w:t>100</w:t>
            </w:r>
          </w:p>
        </w:tc>
        <w:tc>
          <w:tcPr>
            <w:tcW w:w="1276" w:type="dxa"/>
          </w:tcPr>
          <w:p w:rsidR="00602613" w:rsidRPr="00F01B97" w:rsidRDefault="00602613" w:rsidP="00FD78F6">
            <w:pPr>
              <w:jc w:val="center"/>
              <w:rPr>
                <w:color w:val="404040"/>
              </w:rPr>
            </w:pPr>
            <w:r>
              <w:rPr>
                <w:color w:val="404040"/>
              </w:rPr>
              <w:t>75</w:t>
            </w:r>
          </w:p>
        </w:tc>
        <w:tc>
          <w:tcPr>
            <w:tcW w:w="1556" w:type="dxa"/>
          </w:tcPr>
          <w:p w:rsidR="00602613" w:rsidRPr="0015039F" w:rsidRDefault="00602613" w:rsidP="00FD78F6">
            <w:pPr>
              <w:jc w:val="center"/>
              <w:rPr>
                <w:color w:val="404040"/>
              </w:rPr>
            </w:pPr>
            <w:r>
              <w:rPr>
                <w:color w:val="404040"/>
              </w:rPr>
              <w:t>794</w:t>
            </w:r>
          </w:p>
        </w:tc>
        <w:tc>
          <w:tcPr>
            <w:tcW w:w="1846" w:type="dxa"/>
          </w:tcPr>
          <w:p w:rsidR="00602613" w:rsidRPr="00F23D4B" w:rsidRDefault="00602613" w:rsidP="00FD78F6">
            <w:pPr>
              <w:jc w:val="center"/>
            </w:pPr>
            <w:r>
              <w:rPr>
                <w:color w:val="404040"/>
              </w:rPr>
              <w:t>952</w:t>
            </w:r>
          </w:p>
        </w:tc>
        <w:tc>
          <w:tcPr>
            <w:tcW w:w="1985" w:type="dxa"/>
          </w:tcPr>
          <w:p w:rsidR="00602613" w:rsidRPr="003C29E5" w:rsidRDefault="00602613" w:rsidP="00FD78F6">
            <w:pPr>
              <w:jc w:val="center"/>
            </w:pPr>
            <w:r>
              <w:rPr>
                <w:color w:val="404040"/>
              </w:rPr>
              <w:t>959</w:t>
            </w:r>
          </w:p>
        </w:tc>
      </w:tr>
      <w:tr w:rsidR="00602613" w:rsidRPr="00E63CB2" w:rsidTr="00FD78F6">
        <w:trPr>
          <w:trHeight w:val="307"/>
        </w:trPr>
        <w:tc>
          <w:tcPr>
            <w:tcW w:w="992" w:type="dxa"/>
          </w:tcPr>
          <w:p w:rsidR="00602613" w:rsidRPr="00E63CB2" w:rsidRDefault="00602613" w:rsidP="00FD78F6">
            <w:pPr>
              <w:jc w:val="center"/>
              <w:rPr>
                <w:color w:val="404040"/>
              </w:rPr>
            </w:pPr>
            <w:r w:rsidRPr="00E63CB2">
              <w:rPr>
                <w:color w:val="404040"/>
              </w:rPr>
              <w:t>4б</w:t>
            </w:r>
          </w:p>
        </w:tc>
        <w:tc>
          <w:tcPr>
            <w:tcW w:w="1277" w:type="dxa"/>
          </w:tcPr>
          <w:p w:rsidR="00602613" w:rsidRPr="00E63CB2" w:rsidRDefault="00602613" w:rsidP="00FD78F6">
            <w:pPr>
              <w:jc w:val="center"/>
              <w:rPr>
                <w:color w:val="404040"/>
              </w:rPr>
            </w:pPr>
            <w:r>
              <w:rPr>
                <w:color w:val="404040"/>
              </w:rPr>
              <w:t>23</w:t>
            </w:r>
          </w:p>
        </w:tc>
        <w:tc>
          <w:tcPr>
            <w:tcW w:w="1556" w:type="dxa"/>
          </w:tcPr>
          <w:p w:rsidR="00602613" w:rsidRPr="00E63CB2" w:rsidRDefault="00602613" w:rsidP="00FD78F6">
            <w:pPr>
              <w:jc w:val="center"/>
              <w:rPr>
                <w:color w:val="404040"/>
              </w:rPr>
            </w:pPr>
            <w:r>
              <w:rPr>
                <w:color w:val="404040"/>
              </w:rPr>
              <w:t>24</w:t>
            </w:r>
          </w:p>
        </w:tc>
        <w:tc>
          <w:tcPr>
            <w:tcW w:w="1559" w:type="dxa"/>
          </w:tcPr>
          <w:p w:rsidR="00602613" w:rsidRPr="00E63CB2" w:rsidRDefault="00602613" w:rsidP="00FD78F6">
            <w:pPr>
              <w:jc w:val="center"/>
              <w:rPr>
                <w:color w:val="404040"/>
              </w:rPr>
            </w:pPr>
            <w:r>
              <w:rPr>
                <w:color w:val="404040"/>
              </w:rPr>
              <w:t>19</w:t>
            </w:r>
          </w:p>
        </w:tc>
        <w:tc>
          <w:tcPr>
            <w:tcW w:w="1420" w:type="dxa"/>
          </w:tcPr>
          <w:p w:rsidR="00602613" w:rsidRPr="00E63CB2" w:rsidRDefault="00602613" w:rsidP="00FD78F6">
            <w:pPr>
              <w:jc w:val="center"/>
              <w:rPr>
                <w:color w:val="404040"/>
              </w:rPr>
            </w:pPr>
            <w:r>
              <w:rPr>
                <w:color w:val="404040"/>
              </w:rPr>
              <w:t>0</w:t>
            </w:r>
          </w:p>
        </w:tc>
        <w:tc>
          <w:tcPr>
            <w:tcW w:w="1134" w:type="dxa"/>
          </w:tcPr>
          <w:p w:rsidR="00602613" w:rsidRPr="00E63CB2" w:rsidRDefault="00602613" w:rsidP="00FD78F6">
            <w:pPr>
              <w:jc w:val="center"/>
              <w:rPr>
                <w:color w:val="404040"/>
              </w:rPr>
            </w:pPr>
            <w:r>
              <w:rPr>
                <w:color w:val="404040"/>
              </w:rPr>
              <w:t>100</w:t>
            </w:r>
          </w:p>
        </w:tc>
        <w:tc>
          <w:tcPr>
            <w:tcW w:w="1276" w:type="dxa"/>
          </w:tcPr>
          <w:p w:rsidR="00602613" w:rsidRPr="00F01B97" w:rsidRDefault="00602613" w:rsidP="00FD78F6">
            <w:pPr>
              <w:jc w:val="center"/>
              <w:rPr>
                <w:color w:val="404040"/>
              </w:rPr>
            </w:pPr>
            <w:r>
              <w:rPr>
                <w:color w:val="404040"/>
                <w:lang w:val="en-US"/>
              </w:rPr>
              <w:t>7</w:t>
            </w:r>
            <w:r>
              <w:rPr>
                <w:color w:val="404040"/>
              </w:rPr>
              <w:t>9,1</w:t>
            </w:r>
          </w:p>
        </w:tc>
        <w:tc>
          <w:tcPr>
            <w:tcW w:w="1556" w:type="dxa"/>
          </w:tcPr>
          <w:p w:rsidR="00602613" w:rsidRPr="003C29E5" w:rsidRDefault="00602613" w:rsidP="00FD78F6">
            <w:pPr>
              <w:jc w:val="center"/>
              <w:rPr>
                <w:color w:val="404040"/>
              </w:rPr>
            </w:pPr>
            <w:r>
              <w:rPr>
                <w:color w:val="404040"/>
              </w:rPr>
              <w:t>710</w:t>
            </w:r>
          </w:p>
        </w:tc>
        <w:tc>
          <w:tcPr>
            <w:tcW w:w="1846" w:type="dxa"/>
          </w:tcPr>
          <w:p w:rsidR="00602613" w:rsidRPr="00F23D4B" w:rsidRDefault="00602613" w:rsidP="00FD78F6">
            <w:pPr>
              <w:jc w:val="center"/>
            </w:pPr>
            <w:r>
              <w:t>952</w:t>
            </w:r>
          </w:p>
        </w:tc>
        <w:tc>
          <w:tcPr>
            <w:tcW w:w="1985" w:type="dxa"/>
          </w:tcPr>
          <w:p w:rsidR="00602613" w:rsidRPr="003C29E5" w:rsidRDefault="00602613" w:rsidP="00FD78F6">
            <w:pPr>
              <w:jc w:val="center"/>
            </w:pPr>
            <w:r>
              <w:t>952</w:t>
            </w:r>
          </w:p>
        </w:tc>
      </w:tr>
      <w:tr w:rsidR="00602613" w:rsidRPr="00E63CB2" w:rsidTr="00FD78F6">
        <w:trPr>
          <w:trHeight w:val="307"/>
        </w:trPr>
        <w:tc>
          <w:tcPr>
            <w:tcW w:w="992" w:type="dxa"/>
          </w:tcPr>
          <w:p w:rsidR="00602613" w:rsidRPr="00E63CB2" w:rsidRDefault="00602613" w:rsidP="00FD78F6">
            <w:pPr>
              <w:jc w:val="center"/>
              <w:rPr>
                <w:color w:val="404040"/>
              </w:rPr>
            </w:pPr>
            <w:r>
              <w:rPr>
                <w:color w:val="404040"/>
              </w:rPr>
              <w:t>4в</w:t>
            </w:r>
          </w:p>
        </w:tc>
        <w:tc>
          <w:tcPr>
            <w:tcW w:w="1277" w:type="dxa"/>
          </w:tcPr>
          <w:p w:rsidR="00602613" w:rsidRDefault="00602613" w:rsidP="00FD78F6">
            <w:pPr>
              <w:jc w:val="center"/>
              <w:rPr>
                <w:color w:val="404040"/>
              </w:rPr>
            </w:pPr>
            <w:r>
              <w:rPr>
                <w:color w:val="404040"/>
              </w:rPr>
              <w:t>13</w:t>
            </w:r>
          </w:p>
        </w:tc>
        <w:tc>
          <w:tcPr>
            <w:tcW w:w="1556" w:type="dxa"/>
          </w:tcPr>
          <w:p w:rsidR="00602613" w:rsidRDefault="00602613" w:rsidP="00FD78F6">
            <w:pPr>
              <w:jc w:val="center"/>
              <w:rPr>
                <w:color w:val="404040"/>
              </w:rPr>
            </w:pPr>
            <w:r>
              <w:rPr>
                <w:color w:val="404040"/>
              </w:rPr>
              <w:t>13</w:t>
            </w:r>
          </w:p>
        </w:tc>
        <w:tc>
          <w:tcPr>
            <w:tcW w:w="1559" w:type="dxa"/>
          </w:tcPr>
          <w:p w:rsidR="00602613" w:rsidRPr="00F23D4B" w:rsidRDefault="00602613" w:rsidP="00FD78F6">
            <w:pPr>
              <w:jc w:val="center"/>
              <w:rPr>
                <w:color w:val="404040"/>
              </w:rPr>
            </w:pPr>
            <w:r>
              <w:rPr>
                <w:color w:val="404040"/>
              </w:rPr>
              <w:t>5</w:t>
            </w:r>
          </w:p>
        </w:tc>
        <w:tc>
          <w:tcPr>
            <w:tcW w:w="1420" w:type="dxa"/>
          </w:tcPr>
          <w:p w:rsidR="00602613" w:rsidRPr="00F23D4B" w:rsidRDefault="00602613" w:rsidP="00FD78F6">
            <w:pPr>
              <w:jc w:val="center"/>
              <w:rPr>
                <w:color w:val="404040"/>
              </w:rPr>
            </w:pPr>
            <w:r>
              <w:rPr>
                <w:color w:val="404040"/>
              </w:rPr>
              <w:t>0</w:t>
            </w:r>
          </w:p>
        </w:tc>
        <w:tc>
          <w:tcPr>
            <w:tcW w:w="1134" w:type="dxa"/>
          </w:tcPr>
          <w:p w:rsidR="00602613" w:rsidRDefault="00602613" w:rsidP="00FD78F6">
            <w:pPr>
              <w:jc w:val="center"/>
              <w:rPr>
                <w:color w:val="404040"/>
              </w:rPr>
            </w:pPr>
            <w:r>
              <w:rPr>
                <w:color w:val="404040"/>
              </w:rPr>
              <w:t>100</w:t>
            </w:r>
          </w:p>
        </w:tc>
        <w:tc>
          <w:tcPr>
            <w:tcW w:w="1276" w:type="dxa"/>
          </w:tcPr>
          <w:p w:rsidR="00602613" w:rsidRDefault="00602613" w:rsidP="00FD78F6">
            <w:pPr>
              <w:jc w:val="center"/>
              <w:rPr>
                <w:color w:val="404040"/>
              </w:rPr>
            </w:pPr>
            <w:r>
              <w:rPr>
                <w:color w:val="404040"/>
              </w:rPr>
              <w:t>38,5</w:t>
            </w:r>
          </w:p>
        </w:tc>
        <w:tc>
          <w:tcPr>
            <w:tcW w:w="1556" w:type="dxa"/>
          </w:tcPr>
          <w:p w:rsidR="00602613" w:rsidRPr="00F01B97" w:rsidRDefault="00602613" w:rsidP="00FD78F6">
            <w:pPr>
              <w:jc w:val="center"/>
              <w:rPr>
                <w:color w:val="404040"/>
              </w:rPr>
            </w:pPr>
            <w:r>
              <w:rPr>
                <w:color w:val="404040"/>
              </w:rPr>
              <w:t>799</w:t>
            </w:r>
          </w:p>
        </w:tc>
        <w:tc>
          <w:tcPr>
            <w:tcW w:w="1846" w:type="dxa"/>
          </w:tcPr>
          <w:p w:rsidR="00602613" w:rsidRPr="00F23D4B" w:rsidRDefault="00602613" w:rsidP="00FD78F6">
            <w:pPr>
              <w:jc w:val="center"/>
            </w:pPr>
            <w:r>
              <w:t>952</w:t>
            </w:r>
          </w:p>
        </w:tc>
        <w:tc>
          <w:tcPr>
            <w:tcW w:w="1985" w:type="dxa"/>
          </w:tcPr>
          <w:p w:rsidR="00602613" w:rsidRPr="003C29E5" w:rsidRDefault="00602613" w:rsidP="00FD78F6">
            <w:pPr>
              <w:jc w:val="center"/>
            </w:pPr>
            <w:r>
              <w:t>952</w:t>
            </w:r>
          </w:p>
        </w:tc>
      </w:tr>
      <w:tr w:rsidR="00602613" w:rsidRPr="00E63CB2" w:rsidTr="00FD78F6">
        <w:trPr>
          <w:trHeight w:val="261"/>
        </w:trPr>
        <w:tc>
          <w:tcPr>
            <w:tcW w:w="992" w:type="dxa"/>
          </w:tcPr>
          <w:p w:rsidR="00602613" w:rsidRPr="00E63CB2" w:rsidRDefault="00602613" w:rsidP="00FD78F6">
            <w:pPr>
              <w:jc w:val="center"/>
              <w:rPr>
                <w:b/>
                <w:color w:val="404040"/>
              </w:rPr>
            </w:pPr>
            <w:r w:rsidRPr="00E63CB2">
              <w:rPr>
                <w:b/>
                <w:color w:val="404040"/>
              </w:rPr>
              <w:t>всего</w:t>
            </w:r>
          </w:p>
        </w:tc>
        <w:tc>
          <w:tcPr>
            <w:tcW w:w="1277" w:type="dxa"/>
          </w:tcPr>
          <w:p w:rsidR="00602613" w:rsidRPr="00E63CB2" w:rsidRDefault="00602613" w:rsidP="00FD78F6">
            <w:pPr>
              <w:jc w:val="center"/>
              <w:rPr>
                <w:b/>
                <w:color w:val="404040"/>
              </w:rPr>
            </w:pPr>
            <w:r>
              <w:rPr>
                <w:b/>
                <w:color w:val="404040"/>
              </w:rPr>
              <w:t>249</w:t>
            </w:r>
          </w:p>
        </w:tc>
        <w:tc>
          <w:tcPr>
            <w:tcW w:w="1556" w:type="dxa"/>
          </w:tcPr>
          <w:p w:rsidR="00602613" w:rsidRPr="00E63CB2" w:rsidRDefault="00602613" w:rsidP="00FD78F6">
            <w:pPr>
              <w:jc w:val="center"/>
              <w:rPr>
                <w:b/>
                <w:color w:val="404040"/>
              </w:rPr>
            </w:pPr>
            <w:r>
              <w:rPr>
                <w:b/>
                <w:color w:val="404040"/>
              </w:rPr>
              <w:t>252</w:t>
            </w:r>
          </w:p>
        </w:tc>
        <w:tc>
          <w:tcPr>
            <w:tcW w:w="1559" w:type="dxa"/>
          </w:tcPr>
          <w:p w:rsidR="00602613" w:rsidRPr="00F01B97" w:rsidRDefault="00602613" w:rsidP="00FD78F6">
            <w:pPr>
              <w:jc w:val="center"/>
              <w:rPr>
                <w:b/>
                <w:color w:val="404040"/>
              </w:rPr>
            </w:pPr>
            <w:r>
              <w:rPr>
                <w:b/>
                <w:color w:val="404040"/>
              </w:rPr>
              <w:t>130</w:t>
            </w:r>
          </w:p>
        </w:tc>
        <w:tc>
          <w:tcPr>
            <w:tcW w:w="1420" w:type="dxa"/>
          </w:tcPr>
          <w:p w:rsidR="00602613" w:rsidRPr="00F23D4B" w:rsidRDefault="00602613" w:rsidP="00FD78F6">
            <w:pPr>
              <w:jc w:val="center"/>
              <w:rPr>
                <w:b/>
                <w:color w:val="404040"/>
              </w:rPr>
            </w:pPr>
            <w:r>
              <w:rPr>
                <w:b/>
                <w:color w:val="404040"/>
              </w:rPr>
              <w:t>0</w:t>
            </w:r>
          </w:p>
        </w:tc>
        <w:tc>
          <w:tcPr>
            <w:tcW w:w="1134" w:type="dxa"/>
          </w:tcPr>
          <w:p w:rsidR="00602613" w:rsidRPr="00F01B97" w:rsidRDefault="00602613" w:rsidP="00FD78F6">
            <w:pPr>
              <w:jc w:val="center"/>
              <w:rPr>
                <w:b/>
                <w:color w:val="404040"/>
              </w:rPr>
            </w:pPr>
            <w:r>
              <w:rPr>
                <w:b/>
                <w:color w:val="404040"/>
              </w:rPr>
              <w:t>100</w:t>
            </w:r>
          </w:p>
        </w:tc>
        <w:tc>
          <w:tcPr>
            <w:tcW w:w="1276" w:type="dxa"/>
          </w:tcPr>
          <w:p w:rsidR="00602613" w:rsidRPr="00F01B97" w:rsidRDefault="00602613" w:rsidP="00FD78F6">
            <w:pPr>
              <w:jc w:val="center"/>
              <w:rPr>
                <w:b/>
                <w:color w:val="404040"/>
              </w:rPr>
            </w:pPr>
            <w:r>
              <w:rPr>
                <w:b/>
                <w:color w:val="404040"/>
                <w:lang w:val="en-US"/>
              </w:rPr>
              <w:t>6</w:t>
            </w:r>
            <w:r>
              <w:rPr>
                <w:b/>
                <w:color w:val="404040"/>
              </w:rPr>
              <w:t>3,6</w:t>
            </w:r>
          </w:p>
        </w:tc>
        <w:tc>
          <w:tcPr>
            <w:tcW w:w="1556" w:type="dxa"/>
          </w:tcPr>
          <w:p w:rsidR="00602613" w:rsidRPr="00E63CB2" w:rsidRDefault="00602613" w:rsidP="00FD78F6">
            <w:pPr>
              <w:jc w:val="center"/>
              <w:rPr>
                <w:b/>
                <w:color w:val="404040"/>
              </w:rPr>
            </w:pPr>
            <w:r>
              <w:rPr>
                <w:b/>
                <w:color w:val="404040"/>
              </w:rPr>
              <w:t>3026</w:t>
            </w:r>
          </w:p>
        </w:tc>
        <w:tc>
          <w:tcPr>
            <w:tcW w:w="1846" w:type="dxa"/>
          </w:tcPr>
          <w:p w:rsidR="00602613" w:rsidRPr="003C29E5" w:rsidRDefault="00602613" w:rsidP="00FD78F6">
            <w:pPr>
              <w:jc w:val="center"/>
              <w:rPr>
                <w:b/>
                <w:color w:val="404040"/>
              </w:rPr>
            </w:pPr>
            <w:r>
              <w:rPr>
                <w:b/>
                <w:color w:val="404040"/>
              </w:rPr>
              <w:t>9921</w:t>
            </w:r>
          </w:p>
        </w:tc>
        <w:tc>
          <w:tcPr>
            <w:tcW w:w="1985" w:type="dxa"/>
          </w:tcPr>
          <w:p w:rsidR="00602613" w:rsidRPr="003C29E5" w:rsidRDefault="00602613" w:rsidP="00FD78F6">
            <w:pPr>
              <w:jc w:val="center"/>
              <w:rPr>
                <w:b/>
                <w:color w:val="404040"/>
              </w:rPr>
            </w:pPr>
            <w:r>
              <w:rPr>
                <w:b/>
                <w:color w:val="404040"/>
              </w:rPr>
              <w:t>9935</w:t>
            </w:r>
          </w:p>
        </w:tc>
      </w:tr>
      <w:tr w:rsidR="00602613" w:rsidRPr="00E63CB2" w:rsidTr="00FD78F6">
        <w:trPr>
          <w:trHeight w:val="259"/>
        </w:trPr>
        <w:tc>
          <w:tcPr>
            <w:tcW w:w="992" w:type="dxa"/>
          </w:tcPr>
          <w:p w:rsidR="00602613" w:rsidRPr="00E63CB2" w:rsidRDefault="00602613" w:rsidP="00FD78F6">
            <w:pPr>
              <w:jc w:val="center"/>
              <w:rPr>
                <w:color w:val="404040"/>
              </w:rPr>
            </w:pPr>
            <w:r w:rsidRPr="00E63CB2">
              <w:rPr>
                <w:color w:val="404040"/>
              </w:rPr>
              <w:t>5а</w:t>
            </w:r>
          </w:p>
        </w:tc>
        <w:tc>
          <w:tcPr>
            <w:tcW w:w="1277" w:type="dxa"/>
          </w:tcPr>
          <w:p w:rsidR="00602613" w:rsidRPr="00E63CB2" w:rsidRDefault="00602613" w:rsidP="00FD78F6">
            <w:pPr>
              <w:jc w:val="center"/>
              <w:rPr>
                <w:color w:val="404040"/>
              </w:rPr>
            </w:pPr>
            <w:r>
              <w:rPr>
                <w:color w:val="404040"/>
              </w:rPr>
              <w:t>25</w:t>
            </w:r>
          </w:p>
        </w:tc>
        <w:tc>
          <w:tcPr>
            <w:tcW w:w="1556" w:type="dxa"/>
          </w:tcPr>
          <w:p w:rsidR="00602613" w:rsidRPr="00E63CB2" w:rsidRDefault="00602613" w:rsidP="00FD78F6">
            <w:pPr>
              <w:jc w:val="center"/>
              <w:rPr>
                <w:color w:val="404040"/>
              </w:rPr>
            </w:pPr>
            <w:r>
              <w:rPr>
                <w:color w:val="404040"/>
              </w:rPr>
              <w:t>26</w:t>
            </w:r>
          </w:p>
        </w:tc>
        <w:tc>
          <w:tcPr>
            <w:tcW w:w="1559" w:type="dxa"/>
          </w:tcPr>
          <w:p w:rsidR="00602613" w:rsidRPr="00E63CB2" w:rsidRDefault="00602613" w:rsidP="00FD78F6">
            <w:pPr>
              <w:jc w:val="center"/>
              <w:rPr>
                <w:color w:val="404040"/>
              </w:rPr>
            </w:pPr>
            <w:r>
              <w:rPr>
                <w:color w:val="404040"/>
              </w:rPr>
              <w:t>13</w:t>
            </w:r>
          </w:p>
        </w:tc>
        <w:tc>
          <w:tcPr>
            <w:tcW w:w="1420" w:type="dxa"/>
          </w:tcPr>
          <w:p w:rsidR="00602613" w:rsidRPr="00E63CB2" w:rsidRDefault="00602613" w:rsidP="00FD78F6">
            <w:pPr>
              <w:jc w:val="center"/>
              <w:rPr>
                <w:color w:val="404040"/>
              </w:rPr>
            </w:pPr>
            <w:r>
              <w:rPr>
                <w:color w:val="404040"/>
              </w:rPr>
              <w:t>0</w:t>
            </w:r>
          </w:p>
        </w:tc>
        <w:tc>
          <w:tcPr>
            <w:tcW w:w="1134" w:type="dxa"/>
          </w:tcPr>
          <w:p w:rsidR="00602613" w:rsidRPr="00E63CB2" w:rsidRDefault="00602613" w:rsidP="00FD78F6">
            <w:pPr>
              <w:jc w:val="center"/>
              <w:rPr>
                <w:color w:val="404040"/>
              </w:rPr>
            </w:pPr>
            <w:r>
              <w:rPr>
                <w:color w:val="404040"/>
              </w:rPr>
              <w:t>100%</w:t>
            </w:r>
          </w:p>
        </w:tc>
        <w:tc>
          <w:tcPr>
            <w:tcW w:w="1276" w:type="dxa"/>
          </w:tcPr>
          <w:p w:rsidR="00602613" w:rsidRPr="00E63CB2" w:rsidRDefault="00602613" w:rsidP="00FD78F6">
            <w:pPr>
              <w:jc w:val="center"/>
              <w:rPr>
                <w:color w:val="404040"/>
              </w:rPr>
            </w:pPr>
            <w:r>
              <w:rPr>
                <w:color w:val="404040"/>
              </w:rPr>
              <w:t>73%</w:t>
            </w:r>
          </w:p>
        </w:tc>
        <w:tc>
          <w:tcPr>
            <w:tcW w:w="1556" w:type="dxa"/>
          </w:tcPr>
          <w:p w:rsidR="00602613" w:rsidRPr="00E63CB2" w:rsidRDefault="00602613" w:rsidP="00FD78F6">
            <w:pPr>
              <w:jc w:val="center"/>
              <w:rPr>
                <w:color w:val="404040"/>
              </w:rPr>
            </w:pPr>
            <w:r>
              <w:rPr>
                <w:color w:val="404040"/>
              </w:rPr>
              <w:t>0</w:t>
            </w:r>
          </w:p>
        </w:tc>
        <w:tc>
          <w:tcPr>
            <w:tcW w:w="1846" w:type="dxa"/>
          </w:tcPr>
          <w:p w:rsidR="00602613" w:rsidRPr="003547AD" w:rsidRDefault="00602613" w:rsidP="00FD78F6">
            <w:pPr>
              <w:jc w:val="center"/>
              <w:rPr>
                <w:color w:val="404040"/>
              </w:rPr>
            </w:pPr>
            <w:r>
              <w:rPr>
                <w:color w:val="404040"/>
              </w:rPr>
              <w:t>1122</w:t>
            </w:r>
          </w:p>
        </w:tc>
        <w:tc>
          <w:tcPr>
            <w:tcW w:w="1985" w:type="dxa"/>
          </w:tcPr>
          <w:p w:rsidR="00602613" w:rsidRPr="003547AD" w:rsidRDefault="00602613" w:rsidP="00FD78F6">
            <w:pPr>
              <w:jc w:val="center"/>
              <w:rPr>
                <w:color w:val="404040"/>
              </w:rPr>
            </w:pPr>
            <w:r>
              <w:rPr>
                <w:color w:val="404040"/>
              </w:rPr>
              <w:t>1122</w:t>
            </w:r>
          </w:p>
        </w:tc>
      </w:tr>
      <w:tr w:rsidR="00602613" w:rsidRPr="00E63CB2" w:rsidTr="00FD78F6">
        <w:trPr>
          <w:trHeight w:val="259"/>
        </w:trPr>
        <w:tc>
          <w:tcPr>
            <w:tcW w:w="992" w:type="dxa"/>
          </w:tcPr>
          <w:p w:rsidR="00602613" w:rsidRPr="00E63CB2" w:rsidRDefault="00602613" w:rsidP="00FD78F6">
            <w:pPr>
              <w:jc w:val="center"/>
              <w:rPr>
                <w:color w:val="404040"/>
              </w:rPr>
            </w:pPr>
            <w:r w:rsidRPr="00E63CB2">
              <w:rPr>
                <w:color w:val="404040"/>
              </w:rPr>
              <w:t>5б</w:t>
            </w:r>
          </w:p>
        </w:tc>
        <w:tc>
          <w:tcPr>
            <w:tcW w:w="1277" w:type="dxa"/>
          </w:tcPr>
          <w:p w:rsidR="00602613" w:rsidRPr="00E63CB2" w:rsidRDefault="00602613" w:rsidP="00FD78F6">
            <w:pPr>
              <w:jc w:val="center"/>
              <w:rPr>
                <w:color w:val="404040"/>
              </w:rPr>
            </w:pPr>
            <w:r>
              <w:rPr>
                <w:color w:val="404040"/>
              </w:rPr>
              <w:t>26</w:t>
            </w:r>
          </w:p>
        </w:tc>
        <w:tc>
          <w:tcPr>
            <w:tcW w:w="1556" w:type="dxa"/>
          </w:tcPr>
          <w:p w:rsidR="00602613" w:rsidRPr="00E63CB2" w:rsidRDefault="00602613" w:rsidP="00FD78F6">
            <w:pPr>
              <w:jc w:val="center"/>
              <w:rPr>
                <w:color w:val="404040"/>
              </w:rPr>
            </w:pPr>
            <w:r>
              <w:rPr>
                <w:color w:val="404040"/>
              </w:rPr>
              <w:t>26</w:t>
            </w:r>
          </w:p>
        </w:tc>
        <w:tc>
          <w:tcPr>
            <w:tcW w:w="1559" w:type="dxa"/>
          </w:tcPr>
          <w:p w:rsidR="00602613" w:rsidRPr="00E63CB2" w:rsidRDefault="00602613" w:rsidP="00FD78F6">
            <w:pPr>
              <w:jc w:val="center"/>
              <w:rPr>
                <w:color w:val="404040"/>
              </w:rPr>
            </w:pPr>
            <w:r>
              <w:rPr>
                <w:color w:val="404040"/>
              </w:rPr>
              <w:t>9</w:t>
            </w:r>
          </w:p>
        </w:tc>
        <w:tc>
          <w:tcPr>
            <w:tcW w:w="1420" w:type="dxa"/>
          </w:tcPr>
          <w:p w:rsidR="00602613" w:rsidRPr="00E63CB2" w:rsidRDefault="00602613" w:rsidP="00FD78F6">
            <w:pPr>
              <w:jc w:val="center"/>
              <w:rPr>
                <w:color w:val="404040"/>
              </w:rPr>
            </w:pPr>
            <w:r>
              <w:rPr>
                <w:color w:val="404040"/>
              </w:rPr>
              <w:t>0</w:t>
            </w:r>
          </w:p>
        </w:tc>
        <w:tc>
          <w:tcPr>
            <w:tcW w:w="1134" w:type="dxa"/>
          </w:tcPr>
          <w:p w:rsidR="00602613" w:rsidRPr="00E63CB2" w:rsidRDefault="00602613" w:rsidP="00FD78F6">
            <w:pPr>
              <w:jc w:val="center"/>
              <w:rPr>
                <w:color w:val="404040"/>
              </w:rPr>
            </w:pPr>
            <w:r>
              <w:rPr>
                <w:color w:val="404040"/>
              </w:rPr>
              <w:t>100%</w:t>
            </w:r>
          </w:p>
        </w:tc>
        <w:tc>
          <w:tcPr>
            <w:tcW w:w="1276" w:type="dxa"/>
          </w:tcPr>
          <w:p w:rsidR="00602613" w:rsidRPr="00E63CB2" w:rsidRDefault="00602613" w:rsidP="00FD78F6">
            <w:pPr>
              <w:jc w:val="center"/>
              <w:rPr>
                <w:color w:val="404040"/>
              </w:rPr>
            </w:pPr>
            <w:r>
              <w:rPr>
                <w:color w:val="404040"/>
              </w:rPr>
              <w:t>34.6%</w:t>
            </w:r>
          </w:p>
        </w:tc>
        <w:tc>
          <w:tcPr>
            <w:tcW w:w="1556" w:type="dxa"/>
          </w:tcPr>
          <w:p w:rsidR="00602613" w:rsidRPr="00E63CB2" w:rsidRDefault="00602613" w:rsidP="00FD78F6">
            <w:pPr>
              <w:jc w:val="center"/>
              <w:rPr>
                <w:color w:val="404040"/>
              </w:rPr>
            </w:pPr>
            <w:r>
              <w:rPr>
                <w:color w:val="404040"/>
              </w:rPr>
              <w:t>0</w:t>
            </w:r>
          </w:p>
        </w:tc>
        <w:tc>
          <w:tcPr>
            <w:tcW w:w="1846" w:type="dxa"/>
          </w:tcPr>
          <w:p w:rsidR="00602613" w:rsidRPr="003547AD" w:rsidRDefault="00602613" w:rsidP="00FD78F6">
            <w:pPr>
              <w:jc w:val="center"/>
              <w:rPr>
                <w:color w:val="404040"/>
              </w:rPr>
            </w:pPr>
            <w:r>
              <w:rPr>
                <w:color w:val="404040"/>
              </w:rPr>
              <w:t>1122</w:t>
            </w:r>
          </w:p>
        </w:tc>
        <w:tc>
          <w:tcPr>
            <w:tcW w:w="1985" w:type="dxa"/>
          </w:tcPr>
          <w:p w:rsidR="00602613" w:rsidRPr="003547AD" w:rsidRDefault="00602613" w:rsidP="00FD78F6">
            <w:pPr>
              <w:jc w:val="center"/>
              <w:rPr>
                <w:color w:val="404040"/>
              </w:rPr>
            </w:pPr>
            <w:r>
              <w:rPr>
                <w:color w:val="404040"/>
              </w:rPr>
              <w:t>1122</w:t>
            </w:r>
          </w:p>
        </w:tc>
      </w:tr>
      <w:tr w:rsidR="00602613" w:rsidRPr="00E63CB2" w:rsidTr="00FD78F6">
        <w:trPr>
          <w:trHeight w:val="259"/>
        </w:trPr>
        <w:tc>
          <w:tcPr>
            <w:tcW w:w="992" w:type="dxa"/>
          </w:tcPr>
          <w:p w:rsidR="00602613" w:rsidRPr="00E63CB2" w:rsidRDefault="00602613" w:rsidP="00FD78F6">
            <w:pPr>
              <w:jc w:val="center"/>
              <w:rPr>
                <w:color w:val="404040"/>
              </w:rPr>
            </w:pPr>
            <w:r>
              <w:rPr>
                <w:color w:val="404040"/>
              </w:rPr>
              <w:t>6а</w:t>
            </w:r>
          </w:p>
        </w:tc>
        <w:tc>
          <w:tcPr>
            <w:tcW w:w="1277" w:type="dxa"/>
          </w:tcPr>
          <w:p w:rsidR="00602613" w:rsidRDefault="00602613" w:rsidP="00FD78F6">
            <w:pPr>
              <w:jc w:val="center"/>
              <w:rPr>
                <w:color w:val="404040"/>
              </w:rPr>
            </w:pPr>
            <w:r>
              <w:rPr>
                <w:color w:val="404040"/>
              </w:rPr>
              <w:t>20</w:t>
            </w:r>
          </w:p>
        </w:tc>
        <w:tc>
          <w:tcPr>
            <w:tcW w:w="1556" w:type="dxa"/>
          </w:tcPr>
          <w:p w:rsidR="00602613" w:rsidRPr="00E63CB2" w:rsidRDefault="00602613" w:rsidP="00FD78F6">
            <w:pPr>
              <w:jc w:val="center"/>
              <w:rPr>
                <w:color w:val="404040"/>
              </w:rPr>
            </w:pPr>
            <w:r>
              <w:rPr>
                <w:color w:val="404040"/>
              </w:rPr>
              <w:t>20</w:t>
            </w:r>
          </w:p>
        </w:tc>
        <w:tc>
          <w:tcPr>
            <w:tcW w:w="1559" w:type="dxa"/>
          </w:tcPr>
          <w:p w:rsidR="00602613" w:rsidRPr="00E63CB2" w:rsidRDefault="00602613" w:rsidP="00FD78F6">
            <w:pPr>
              <w:jc w:val="center"/>
              <w:rPr>
                <w:color w:val="404040"/>
              </w:rPr>
            </w:pPr>
            <w:r>
              <w:rPr>
                <w:color w:val="404040"/>
              </w:rPr>
              <w:t>9</w:t>
            </w:r>
          </w:p>
        </w:tc>
        <w:tc>
          <w:tcPr>
            <w:tcW w:w="1420" w:type="dxa"/>
          </w:tcPr>
          <w:p w:rsidR="00602613" w:rsidRPr="00E63CB2" w:rsidRDefault="00602613" w:rsidP="00FD78F6">
            <w:pPr>
              <w:jc w:val="center"/>
              <w:rPr>
                <w:color w:val="404040"/>
              </w:rPr>
            </w:pPr>
            <w:r>
              <w:rPr>
                <w:color w:val="404040"/>
              </w:rPr>
              <w:t>0</w:t>
            </w:r>
          </w:p>
        </w:tc>
        <w:tc>
          <w:tcPr>
            <w:tcW w:w="1134" w:type="dxa"/>
          </w:tcPr>
          <w:p w:rsidR="00602613" w:rsidRPr="00E63CB2" w:rsidRDefault="00602613" w:rsidP="00FD78F6">
            <w:pPr>
              <w:jc w:val="center"/>
              <w:rPr>
                <w:color w:val="404040"/>
              </w:rPr>
            </w:pPr>
            <w:r>
              <w:rPr>
                <w:color w:val="404040"/>
              </w:rPr>
              <w:t>100%</w:t>
            </w:r>
          </w:p>
        </w:tc>
        <w:tc>
          <w:tcPr>
            <w:tcW w:w="1276" w:type="dxa"/>
          </w:tcPr>
          <w:p w:rsidR="00602613" w:rsidRPr="00E63CB2" w:rsidRDefault="00602613" w:rsidP="00FD78F6">
            <w:pPr>
              <w:jc w:val="center"/>
              <w:rPr>
                <w:color w:val="404040"/>
              </w:rPr>
            </w:pPr>
            <w:r>
              <w:rPr>
                <w:color w:val="404040"/>
              </w:rPr>
              <w:t>65%</w:t>
            </w:r>
          </w:p>
        </w:tc>
        <w:tc>
          <w:tcPr>
            <w:tcW w:w="1556" w:type="dxa"/>
          </w:tcPr>
          <w:p w:rsidR="00602613" w:rsidRPr="00E63CB2" w:rsidRDefault="00602613" w:rsidP="00FD78F6">
            <w:pPr>
              <w:jc w:val="center"/>
              <w:rPr>
                <w:color w:val="404040"/>
              </w:rPr>
            </w:pPr>
            <w:r>
              <w:rPr>
                <w:color w:val="404040"/>
              </w:rPr>
              <w:t>0</w:t>
            </w:r>
          </w:p>
        </w:tc>
        <w:tc>
          <w:tcPr>
            <w:tcW w:w="1846" w:type="dxa"/>
          </w:tcPr>
          <w:p w:rsidR="00602613" w:rsidRPr="003547AD" w:rsidRDefault="00602613" w:rsidP="00FD78F6">
            <w:pPr>
              <w:jc w:val="center"/>
              <w:rPr>
                <w:color w:val="404040"/>
              </w:rPr>
            </w:pPr>
            <w:r>
              <w:rPr>
                <w:color w:val="404040"/>
              </w:rPr>
              <w:t>1224</w:t>
            </w:r>
          </w:p>
        </w:tc>
        <w:tc>
          <w:tcPr>
            <w:tcW w:w="1985" w:type="dxa"/>
          </w:tcPr>
          <w:p w:rsidR="00602613" w:rsidRPr="003547AD" w:rsidRDefault="00602613" w:rsidP="00FD78F6">
            <w:pPr>
              <w:jc w:val="center"/>
              <w:rPr>
                <w:color w:val="404040"/>
              </w:rPr>
            </w:pPr>
            <w:r>
              <w:rPr>
                <w:color w:val="404040"/>
              </w:rPr>
              <w:t>1224</w:t>
            </w:r>
          </w:p>
        </w:tc>
      </w:tr>
      <w:tr w:rsidR="00602613" w:rsidRPr="00E63CB2" w:rsidTr="00FD78F6">
        <w:trPr>
          <w:trHeight w:val="327"/>
        </w:trPr>
        <w:tc>
          <w:tcPr>
            <w:tcW w:w="992" w:type="dxa"/>
          </w:tcPr>
          <w:p w:rsidR="00602613" w:rsidRPr="008C519F" w:rsidRDefault="00602613" w:rsidP="00FD78F6">
            <w:pPr>
              <w:jc w:val="center"/>
              <w:rPr>
                <w:color w:val="404040"/>
              </w:rPr>
            </w:pPr>
            <w:r w:rsidRPr="00E63CB2">
              <w:rPr>
                <w:color w:val="404040"/>
              </w:rPr>
              <w:t>6</w:t>
            </w:r>
            <w:r>
              <w:rPr>
                <w:color w:val="404040"/>
              </w:rPr>
              <w:t>б</w:t>
            </w:r>
          </w:p>
        </w:tc>
        <w:tc>
          <w:tcPr>
            <w:tcW w:w="1277" w:type="dxa"/>
          </w:tcPr>
          <w:p w:rsidR="00602613" w:rsidRPr="00E63CB2" w:rsidRDefault="00602613" w:rsidP="00FD78F6">
            <w:pPr>
              <w:jc w:val="center"/>
              <w:rPr>
                <w:color w:val="404040"/>
              </w:rPr>
            </w:pPr>
            <w:r>
              <w:rPr>
                <w:color w:val="404040"/>
              </w:rPr>
              <w:t>21</w:t>
            </w:r>
          </w:p>
        </w:tc>
        <w:tc>
          <w:tcPr>
            <w:tcW w:w="1556" w:type="dxa"/>
          </w:tcPr>
          <w:p w:rsidR="00602613" w:rsidRPr="00E63CB2" w:rsidRDefault="00602613" w:rsidP="00FD78F6">
            <w:pPr>
              <w:jc w:val="center"/>
              <w:rPr>
                <w:color w:val="404040"/>
              </w:rPr>
            </w:pPr>
            <w:r>
              <w:rPr>
                <w:color w:val="404040"/>
              </w:rPr>
              <w:t>22</w:t>
            </w:r>
          </w:p>
        </w:tc>
        <w:tc>
          <w:tcPr>
            <w:tcW w:w="1559" w:type="dxa"/>
          </w:tcPr>
          <w:p w:rsidR="00602613" w:rsidRPr="00E63CB2" w:rsidRDefault="00602613" w:rsidP="00FD78F6">
            <w:pPr>
              <w:jc w:val="center"/>
              <w:rPr>
                <w:color w:val="404040"/>
              </w:rPr>
            </w:pPr>
            <w:r>
              <w:rPr>
                <w:color w:val="404040"/>
              </w:rPr>
              <w:t>7</w:t>
            </w:r>
          </w:p>
        </w:tc>
        <w:tc>
          <w:tcPr>
            <w:tcW w:w="1420" w:type="dxa"/>
          </w:tcPr>
          <w:p w:rsidR="00602613" w:rsidRPr="00E63CB2" w:rsidRDefault="00602613" w:rsidP="00FD78F6">
            <w:pPr>
              <w:jc w:val="center"/>
              <w:rPr>
                <w:color w:val="404040"/>
              </w:rPr>
            </w:pPr>
            <w:r>
              <w:rPr>
                <w:color w:val="404040"/>
              </w:rPr>
              <w:t>0</w:t>
            </w:r>
          </w:p>
        </w:tc>
        <w:tc>
          <w:tcPr>
            <w:tcW w:w="1134" w:type="dxa"/>
          </w:tcPr>
          <w:p w:rsidR="00602613" w:rsidRPr="00E63CB2" w:rsidRDefault="00602613" w:rsidP="00FD78F6">
            <w:pPr>
              <w:jc w:val="center"/>
              <w:rPr>
                <w:color w:val="404040"/>
              </w:rPr>
            </w:pPr>
            <w:r>
              <w:rPr>
                <w:color w:val="404040"/>
              </w:rPr>
              <w:t>100%</w:t>
            </w:r>
          </w:p>
        </w:tc>
        <w:tc>
          <w:tcPr>
            <w:tcW w:w="1276" w:type="dxa"/>
          </w:tcPr>
          <w:p w:rsidR="00602613" w:rsidRPr="00E63CB2" w:rsidRDefault="00602613" w:rsidP="00FD78F6">
            <w:pPr>
              <w:jc w:val="center"/>
              <w:rPr>
                <w:color w:val="404040"/>
              </w:rPr>
            </w:pPr>
            <w:r>
              <w:rPr>
                <w:color w:val="404040"/>
              </w:rPr>
              <w:t>31,8%</w:t>
            </w:r>
          </w:p>
        </w:tc>
        <w:tc>
          <w:tcPr>
            <w:tcW w:w="1556" w:type="dxa"/>
          </w:tcPr>
          <w:p w:rsidR="00602613" w:rsidRPr="00E63CB2" w:rsidRDefault="00602613" w:rsidP="00FD78F6">
            <w:pPr>
              <w:jc w:val="center"/>
              <w:rPr>
                <w:color w:val="404040"/>
              </w:rPr>
            </w:pPr>
            <w:r>
              <w:rPr>
                <w:color w:val="404040"/>
              </w:rPr>
              <w:t>0</w:t>
            </w:r>
          </w:p>
        </w:tc>
        <w:tc>
          <w:tcPr>
            <w:tcW w:w="1846" w:type="dxa"/>
          </w:tcPr>
          <w:p w:rsidR="00602613" w:rsidRPr="003547AD" w:rsidRDefault="00602613" w:rsidP="00FD78F6">
            <w:pPr>
              <w:jc w:val="center"/>
              <w:rPr>
                <w:color w:val="404040"/>
              </w:rPr>
            </w:pPr>
            <w:r>
              <w:rPr>
                <w:color w:val="404040"/>
              </w:rPr>
              <w:t>1224</w:t>
            </w:r>
          </w:p>
        </w:tc>
        <w:tc>
          <w:tcPr>
            <w:tcW w:w="1985" w:type="dxa"/>
          </w:tcPr>
          <w:p w:rsidR="00602613" w:rsidRPr="003547AD" w:rsidRDefault="00602613" w:rsidP="00FD78F6">
            <w:pPr>
              <w:jc w:val="center"/>
              <w:rPr>
                <w:color w:val="404040"/>
              </w:rPr>
            </w:pPr>
            <w:r>
              <w:rPr>
                <w:color w:val="404040"/>
              </w:rPr>
              <w:t>1224</w:t>
            </w:r>
          </w:p>
        </w:tc>
      </w:tr>
      <w:tr w:rsidR="00602613" w:rsidRPr="00E63CB2" w:rsidTr="00FD78F6">
        <w:trPr>
          <w:trHeight w:val="274"/>
        </w:trPr>
        <w:tc>
          <w:tcPr>
            <w:tcW w:w="992" w:type="dxa"/>
          </w:tcPr>
          <w:p w:rsidR="00602613" w:rsidRPr="00E63CB2" w:rsidRDefault="00602613" w:rsidP="00FD78F6">
            <w:pPr>
              <w:jc w:val="center"/>
              <w:rPr>
                <w:color w:val="404040"/>
              </w:rPr>
            </w:pPr>
            <w:r w:rsidRPr="00E63CB2">
              <w:rPr>
                <w:color w:val="404040"/>
              </w:rPr>
              <w:t>6</w:t>
            </w:r>
            <w:r>
              <w:rPr>
                <w:color w:val="404040"/>
              </w:rPr>
              <w:t>в</w:t>
            </w:r>
          </w:p>
        </w:tc>
        <w:tc>
          <w:tcPr>
            <w:tcW w:w="1277" w:type="dxa"/>
          </w:tcPr>
          <w:p w:rsidR="00602613" w:rsidRPr="00E63CB2" w:rsidRDefault="00602613" w:rsidP="00FD78F6">
            <w:pPr>
              <w:jc w:val="center"/>
              <w:rPr>
                <w:color w:val="404040"/>
              </w:rPr>
            </w:pPr>
            <w:r>
              <w:rPr>
                <w:color w:val="404040"/>
              </w:rPr>
              <w:t>18</w:t>
            </w:r>
          </w:p>
        </w:tc>
        <w:tc>
          <w:tcPr>
            <w:tcW w:w="1556" w:type="dxa"/>
          </w:tcPr>
          <w:p w:rsidR="00602613" w:rsidRPr="00E63CB2" w:rsidRDefault="00602613" w:rsidP="00FD78F6">
            <w:pPr>
              <w:jc w:val="center"/>
              <w:rPr>
                <w:color w:val="404040"/>
              </w:rPr>
            </w:pPr>
            <w:r>
              <w:rPr>
                <w:color w:val="404040"/>
              </w:rPr>
              <w:t>17</w:t>
            </w:r>
          </w:p>
        </w:tc>
        <w:tc>
          <w:tcPr>
            <w:tcW w:w="1559" w:type="dxa"/>
          </w:tcPr>
          <w:p w:rsidR="00602613" w:rsidRPr="00E63CB2" w:rsidRDefault="00602613" w:rsidP="00FD78F6">
            <w:pPr>
              <w:jc w:val="center"/>
              <w:rPr>
                <w:color w:val="404040"/>
              </w:rPr>
            </w:pPr>
            <w:r>
              <w:rPr>
                <w:color w:val="404040"/>
              </w:rPr>
              <w:t>5</w:t>
            </w:r>
          </w:p>
        </w:tc>
        <w:tc>
          <w:tcPr>
            <w:tcW w:w="1420" w:type="dxa"/>
          </w:tcPr>
          <w:p w:rsidR="00602613" w:rsidRPr="00E63CB2" w:rsidRDefault="00602613" w:rsidP="00FD78F6">
            <w:pPr>
              <w:jc w:val="center"/>
              <w:rPr>
                <w:color w:val="404040"/>
              </w:rPr>
            </w:pPr>
            <w:r>
              <w:rPr>
                <w:color w:val="404040"/>
              </w:rPr>
              <w:t>0</w:t>
            </w:r>
          </w:p>
        </w:tc>
        <w:tc>
          <w:tcPr>
            <w:tcW w:w="1134" w:type="dxa"/>
          </w:tcPr>
          <w:p w:rsidR="00602613" w:rsidRPr="00E63CB2" w:rsidRDefault="00602613" w:rsidP="00FD78F6">
            <w:pPr>
              <w:jc w:val="center"/>
              <w:rPr>
                <w:color w:val="404040"/>
              </w:rPr>
            </w:pPr>
            <w:r>
              <w:rPr>
                <w:color w:val="404040"/>
              </w:rPr>
              <w:t>100%</w:t>
            </w:r>
          </w:p>
        </w:tc>
        <w:tc>
          <w:tcPr>
            <w:tcW w:w="1276" w:type="dxa"/>
          </w:tcPr>
          <w:p w:rsidR="00602613" w:rsidRPr="00E63CB2" w:rsidRDefault="00602613" w:rsidP="00FD78F6">
            <w:pPr>
              <w:jc w:val="center"/>
              <w:rPr>
                <w:color w:val="404040"/>
              </w:rPr>
            </w:pPr>
            <w:r>
              <w:rPr>
                <w:color w:val="404040"/>
              </w:rPr>
              <w:t>29,4%</w:t>
            </w:r>
          </w:p>
        </w:tc>
        <w:tc>
          <w:tcPr>
            <w:tcW w:w="1556" w:type="dxa"/>
          </w:tcPr>
          <w:p w:rsidR="00602613" w:rsidRPr="00E63CB2" w:rsidRDefault="00602613" w:rsidP="00FD78F6">
            <w:pPr>
              <w:jc w:val="center"/>
              <w:rPr>
                <w:color w:val="404040"/>
              </w:rPr>
            </w:pPr>
            <w:r>
              <w:rPr>
                <w:color w:val="404040"/>
              </w:rPr>
              <w:t>0</w:t>
            </w:r>
          </w:p>
        </w:tc>
        <w:tc>
          <w:tcPr>
            <w:tcW w:w="1846" w:type="dxa"/>
          </w:tcPr>
          <w:p w:rsidR="00602613" w:rsidRPr="003547AD" w:rsidRDefault="00602613" w:rsidP="00FD78F6">
            <w:pPr>
              <w:jc w:val="center"/>
              <w:rPr>
                <w:color w:val="404040"/>
              </w:rPr>
            </w:pPr>
            <w:r>
              <w:rPr>
                <w:color w:val="404040"/>
              </w:rPr>
              <w:t>1258</w:t>
            </w:r>
          </w:p>
        </w:tc>
        <w:tc>
          <w:tcPr>
            <w:tcW w:w="1985" w:type="dxa"/>
          </w:tcPr>
          <w:p w:rsidR="00602613" w:rsidRPr="003547AD" w:rsidRDefault="00602613" w:rsidP="00FD78F6">
            <w:pPr>
              <w:jc w:val="center"/>
              <w:rPr>
                <w:color w:val="404040"/>
              </w:rPr>
            </w:pPr>
            <w:r>
              <w:rPr>
                <w:color w:val="404040"/>
              </w:rPr>
              <w:t>1258</w:t>
            </w:r>
          </w:p>
        </w:tc>
      </w:tr>
      <w:tr w:rsidR="00602613" w:rsidRPr="00E63CB2" w:rsidTr="00FD78F6">
        <w:tc>
          <w:tcPr>
            <w:tcW w:w="992" w:type="dxa"/>
          </w:tcPr>
          <w:p w:rsidR="00602613" w:rsidRPr="00E63CB2" w:rsidRDefault="00602613" w:rsidP="00FD78F6">
            <w:pPr>
              <w:jc w:val="center"/>
              <w:rPr>
                <w:color w:val="404040"/>
              </w:rPr>
            </w:pPr>
            <w:r w:rsidRPr="00E63CB2">
              <w:rPr>
                <w:color w:val="404040"/>
              </w:rPr>
              <w:t>7а</w:t>
            </w:r>
          </w:p>
        </w:tc>
        <w:tc>
          <w:tcPr>
            <w:tcW w:w="1277" w:type="dxa"/>
          </w:tcPr>
          <w:p w:rsidR="00602613" w:rsidRPr="00E63CB2" w:rsidRDefault="00602613" w:rsidP="00FD78F6">
            <w:pPr>
              <w:tabs>
                <w:tab w:val="left" w:pos="393"/>
                <w:tab w:val="center" w:pos="530"/>
              </w:tabs>
              <w:jc w:val="center"/>
              <w:rPr>
                <w:color w:val="404040"/>
              </w:rPr>
            </w:pPr>
            <w:r>
              <w:rPr>
                <w:color w:val="404040"/>
              </w:rPr>
              <w:t>26</w:t>
            </w:r>
          </w:p>
        </w:tc>
        <w:tc>
          <w:tcPr>
            <w:tcW w:w="1556" w:type="dxa"/>
          </w:tcPr>
          <w:p w:rsidR="00602613" w:rsidRPr="00E63CB2" w:rsidRDefault="00602613" w:rsidP="00FD78F6">
            <w:pPr>
              <w:jc w:val="center"/>
              <w:rPr>
                <w:color w:val="404040"/>
              </w:rPr>
            </w:pPr>
            <w:r>
              <w:rPr>
                <w:color w:val="404040"/>
              </w:rPr>
              <w:t>28</w:t>
            </w:r>
          </w:p>
        </w:tc>
        <w:tc>
          <w:tcPr>
            <w:tcW w:w="1559" w:type="dxa"/>
          </w:tcPr>
          <w:p w:rsidR="00602613" w:rsidRPr="00E63CB2" w:rsidRDefault="00602613" w:rsidP="00FD78F6">
            <w:pPr>
              <w:jc w:val="center"/>
              <w:rPr>
                <w:color w:val="404040"/>
              </w:rPr>
            </w:pPr>
            <w:r>
              <w:rPr>
                <w:color w:val="404040"/>
              </w:rPr>
              <w:t>12</w:t>
            </w:r>
          </w:p>
        </w:tc>
        <w:tc>
          <w:tcPr>
            <w:tcW w:w="1420" w:type="dxa"/>
          </w:tcPr>
          <w:p w:rsidR="00602613" w:rsidRPr="00E63CB2" w:rsidRDefault="00602613" w:rsidP="00FD78F6">
            <w:pPr>
              <w:jc w:val="center"/>
              <w:rPr>
                <w:color w:val="404040"/>
              </w:rPr>
            </w:pPr>
            <w:r>
              <w:rPr>
                <w:color w:val="404040"/>
              </w:rPr>
              <w:t>0</w:t>
            </w:r>
          </w:p>
        </w:tc>
        <w:tc>
          <w:tcPr>
            <w:tcW w:w="1134" w:type="dxa"/>
          </w:tcPr>
          <w:p w:rsidR="00602613" w:rsidRPr="00E63CB2" w:rsidRDefault="00602613" w:rsidP="00FD78F6">
            <w:pPr>
              <w:jc w:val="center"/>
              <w:rPr>
                <w:color w:val="404040"/>
              </w:rPr>
            </w:pPr>
            <w:r>
              <w:rPr>
                <w:color w:val="404040"/>
              </w:rPr>
              <w:t>100%</w:t>
            </w:r>
          </w:p>
        </w:tc>
        <w:tc>
          <w:tcPr>
            <w:tcW w:w="1276" w:type="dxa"/>
          </w:tcPr>
          <w:p w:rsidR="00602613" w:rsidRPr="00E63CB2" w:rsidRDefault="00602613" w:rsidP="00FD78F6">
            <w:pPr>
              <w:jc w:val="center"/>
              <w:rPr>
                <w:color w:val="404040"/>
              </w:rPr>
            </w:pPr>
            <w:r>
              <w:rPr>
                <w:color w:val="404040"/>
              </w:rPr>
              <w:t>53,5%</w:t>
            </w:r>
          </w:p>
        </w:tc>
        <w:tc>
          <w:tcPr>
            <w:tcW w:w="1556" w:type="dxa"/>
          </w:tcPr>
          <w:p w:rsidR="00602613" w:rsidRPr="00E63CB2" w:rsidRDefault="00602613" w:rsidP="00FD78F6">
            <w:pPr>
              <w:jc w:val="center"/>
              <w:rPr>
                <w:color w:val="404040"/>
              </w:rPr>
            </w:pPr>
            <w:r>
              <w:rPr>
                <w:color w:val="404040"/>
              </w:rPr>
              <w:t>0</w:t>
            </w:r>
          </w:p>
        </w:tc>
        <w:tc>
          <w:tcPr>
            <w:tcW w:w="1846" w:type="dxa"/>
          </w:tcPr>
          <w:p w:rsidR="00602613" w:rsidRPr="003547AD" w:rsidRDefault="00602613" w:rsidP="00FD78F6">
            <w:pPr>
              <w:jc w:val="center"/>
              <w:rPr>
                <w:color w:val="404040"/>
              </w:rPr>
            </w:pPr>
            <w:r>
              <w:rPr>
                <w:color w:val="404040"/>
              </w:rPr>
              <w:t>1292</w:t>
            </w:r>
          </w:p>
        </w:tc>
        <w:tc>
          <w:tcPr>
            <w:tcW w:w="1985" w:type="dxa"/>
          </w:tcPr>
          <w:p w:rsidR="00602613" w:rsidRPr="003547AD" w:rsidRDefault="00602613" w:rsidP="00FD78F6">
            <w:pPr>
              <w:jc w:val="center"/>
              <w:rPr>
                <w:color w:val="404040"/>
              </w:rPr>
            </w:pPr>
            <w:r>
              <w:rPr>
                <w:color w:val="404040"/>
              </w:rPr>
              <w:t>1292</w:t>
            </w:r>
          </w:p>
        </w:tc>
      </w:tr>
      <w:tr w:rsidR="00602613" w:rsidRPr="00E63CB2" w:rsidTr="00FD78F6">
        <w:tc>
          <w:tcPr>
            <w:tcW w:w="992" w:type="dxa"/>
          </w:tcPr>
          <w:p w:rsidR="00602613" w:rsidRPr="00E63CB2" w:rsidRDefault="00602613" w:rsidP="00FD78F6">
            <w:pPr>
              <w:jc w:val="center"/>
              <w:rPr>
                <w:color w:val="404040"/>
              </w:rPr>
            </w:pPr>
            <w:r w:rsidRPr="00E63CB2">
              <w:rPr>
                <w:color w:val="404040"/>
              </w:rPr>
              <w:t>7б</w:t>
            </w:r>
          </w:p>
        </w:tc>
        <w:tc>
          <w:tcPr>
            <w:tcW w:w="1277" w:type="dxa"/>
          </w:tcPr>
          <w:p w:rsidR="00602613" w:rsidRPr="00E63CB2" w:rsidRDefault="00602613" w:rsidP="00FD78F6">
            <w:pPr>
              <w:jc w:val="center"/>
              <w:rPr>
                <w:color w:val="404040"/>
              </w:rPr>
            </w:pPr>
            <w:r>
              <w:rPr>
                <w:color w:val="404040"/>
              </w:rPr>
              <w:t>20</w:t>
            </w:r>
          </w:p>
        </w:tc>
        <w:tc>
          <w:tcPr>
            <w:tcW w:w="1556" w:type="dxa"/>
          </w:tcPr>
          <w:p w:rsidR="00602613" w:rsidRPr="00E63CB2" w:rsidRDefault="00602613" w:rsidP="00FD78F6">
            <w:pPr>
              <w:jc w:val="center"/>
              <w:rPr>
                <w:color w:val="404040"/>
              </w:rPr>
            </w:pPr>
            <w:r>
              <w:rPr>
                <w:color w:val="404040"/>
              </w:rPr>
              <w:t>20</w:t>
            </w:r>
          </w:p>
        </w:tc>
        <w:tc>
          <w:tcPr>
            <w:tcW w:w="1559" w:type="dxa"/>
          </w:tcPr>
          <w:p w:rsidR="00602613" w:rsidRPr="00E63CB2" w:rsidRDefault="00602613" w:rsidP="00FD78F6">
            <w:pPr>
              <w:jc w:val="center"/>
              <w:rPr>
                <w:color w:val="404040"/>
              </w:rPr>
            </w:pPr>
            <w:r>
              <w:rPr>
                <w:color w:val="404040"/>
              </w:rPr>
              <w:t>9</w:t>
            </w:r>
          </w:p>
        </w:tc>
        <w:tc>
          <w:tcPr>
            <w:tcW w:w="1420" w:type="dxa"/>
          </w:tcPr>
          <w:p w:rsidR="00602613" w:rsidRPr="00E63CB2" w:rsidRDefault="00602613" w:rsidP="00FD78F6">
            <w:pPr>
              <w:jc w:val="center"/>
              <w:rPr>
                <w:color w:val="404040"/>
              </w:rPr>
            </w:pPr>
            <w:r>
              <w:rPr>
                <w:color w:val="404040"/>
              </w:rPr>
              <w:t>0</w:t>
            </w:r>
          </w:p>
        </w:tc>
        <w:tc>
          <w:tcPr>
            <w:tcW w:w="1134" w:type="dxa"/>
          </w:tcPr>
          <w:p w:rsidR="00602613" w:rsidRPr="00E63CB2" w:rsidRDefault="00602613" w:rsidP="00FD78F6">
            <w:pPr>
              <w:rPr>
                <w:color w:val="404040"/>
              </w:rPr>
            </w:pPr>
            <w:r>
              <w:rPr>
                <w:color w:val="404040"/>
              </w:rPr>
              <w:t xml:space="preserve">     100%</w:t>
            </w:r>
          </w:p>
        </w:tc>
        <w:tc>
          <w:tcPr>
            <w:tcW w:w="1276" w:type="dxa"/>
          </w:tcPr>
          <w:p w:rsidR="00602613" w:rsidRPr="00E63CB2" w:rsidRDefault="00602613" w:rsidP="00FD78F6">
            <w:pPr>
              <w:jc w:val="center"/>
              <w:rPr>
                <w:color w:val="404040"/>
              </w:rPr>
            </w:pPr>
            <w:r>
              <w:rPr>
                <w:color w:val="404040"/>
              </w:rPr>
              <w:t>65%</w:t>
            </w:r>
          </w:p>
        </w:tc>
        <w:tc>
          <w:tcPr>
            <w:tcW w:w="1556" w:type="dxa"/>
          </w:tcPr>
          <w:p w:rsidR="00602613" w:rsidRPr="00E63CB2" w:rsidRDefault="00602613" w:rsidP="00FD78F6">
            <w:pPr>
              <w:jc w:val="center"/>
              <w:rPr>
                <w:color w:val="404040"/>
              </w:rPr>
            </w:pPr>
            <w:r>
              <w:rPr>
                <w:color w:val="404040"/>
              </w:rPr>
              <w:t>0</w:t>
            </w:r>
          </w:p>
        </w:tc>
        <w:tc>
          <w:tcPr>
            <w:tcW w:w="1846" w:type="dxa"/>
          </w:tcPr>
          <w:p w:rsidR="00602613" w:rsidRPr="003547AD" w:rsidRDefault="00602613" w:rsidP="00FD78F6">
            <w:pPr>
              <w:jc w:val="center"/>
              <w:rPr>
                <w:color w:val="404040"/>
              </w:rPr>
            </w:pPr>
            <w:r>
              <w:rPr>
                <w:color w:val="404040"/>
              </w:rPr>
              <w:t>1326</w:t>
            </w:r>
          </w:p>
        </w:tc>
        <w:tc>
          <w:tcPr>
            <w:tcW w:w="1985" w:type="dxa"/>
          </w:tcPr>
          <w:p w:rsidR="00602613" w:rsidRPr="003547AD" w:rsidRDefault="00602613" w:rsidP="00FD78F6">
            <w:pPr>
              <w:jc w:val="center"/>
              <w:rPr>
                <w:color w:val="404040"/>
              </w:rPr>
            </w:pPr>
            <w:r>
              <w:rPr>
                <w:color w:val="404040"/>
              </w:rPr>
              <w:t>1326</w:t>
            </w:r>
          </w:p>
        </w:tc>
      </w:tr>
      <w:tr w:rsidR="00602613" w:rsidRPr="00E63CB2" w:rsidTr="00FD78F6">
        <w:tc>
          <w:tcPr>
            <w:tcW w:w="992" w:type="dxa"/>
          </w:tcPr>
          <w:p w:rsidR="00602613" w:rsidRPr="00E63CB2" w:rsidRDefault="00602613" w:rsidP="00FD78F6">
            <w:pPr>
              <w:jc w:val="center"/>
              <w:rPr>
                <w:color w:val="404040"/>
              </w:rPr>
            </w:pPr>
            <w:r w:rsidRPr="00E63CB2">
              <w:rPr>
                <w:color w:val="404040"/>
              </w:rPr>
              <w:t>8а</w:t>
            </w:r>
          </w:p>
        </w:tc>
        <w:tc>
          <w:tcPr>
            <w:tcW w:w="1277" w:type="dxa"/>
          </w:tcPr>
          <w:p w:rsidR="00602613" w:rsidRPr="00E63CB2" w:rsidRDefault="00602613" w:rsidP="00FD78F6">
            <w:pPr>
              <w:jc w:val="center"/>
              <w:rPr>
                <w:color w:val="404040"/>
              </w:rPr>
            </w:pPr>
            <w:r>
              <w:rPr>
                <w:color w:val="404040"/>
              </w:rPr>
              <w:t>25</w:t>
            </w:r>
          </w:p>
        </w:tc>
        <w:tc>
          <w:tcPr>
            <w:tcW w:w="1556" w:type="dxa"/>
          </w:tcPr>
          <w:p w:rsidR="00602613" w:rsidRPr="00E63CB2" w:rsidRDefault="00602613" w:rsidP="00FD78F6">
            <w:pPr>
              <w:jc w:val="center"/>
              <w:rPr>
                <w:color w:val="404040"/>
              </w:rPr>
            </w:pPr>
            <w:r>
              <w:rPr>
                <w:color w:val="404040"/>
              </w:rPr>
              <w:t>25</w:t>
            </w:r>
          </w:p>
        </w:tc>
        <w:tc>
          <w:tcPr>
            <w:tcW w:w="1559" w:type="dxa"/>
          </w:tcPr>
          <w:p w:rsidR="00602613" w:rsidRPr="00E63CB2" w:rsidRDefault="00602613" w:rsidP="00FD78F6">
            <w:pPr>
              <w:jc w:val="center"/>
              <w:rPr>
                <w:color w:val="404040"/>
              </w:rPr>
            </w:pPr>
            <w:r>
              <w:rPr>
                <w:color w:val="404040"/>
              </w:rPr>
              <w:t>9</w:t>
            </w:r>
          </w:p>
        </w:tc>
        <w:tc>
          <w:tcPr>
            <w:tcW w:w="1420" w:type="dxa"/>
          </w:tcPr>
          <w:p w:rsidR="00602613" w:rsidRPr="00E63CB2" w:rsidRDefault="00602613" w:rsidP="00FD78F6">
            <w:pPr>
              <w:jc w:val="center"/>
              <w:rPr>
                <w:color w:val="404040"/>
              </w:rPr>
            </w:pPr>
            <w:r>
              <w:rPr>
                <w:color w:val="404040"/>
              </w:rPr>
              <w:t>0</w:t>
            </w:r>
          </w:p>
        </w:tc>
        <w:tc>
          <w:tcPr>
            <w:tcW w:w="1134" w:type="dxa"/>
          </w:tcPr>
          <w:p w:rsidR="00602613" w:rsidRPr="00E63CB2" w:rsidRDefault="00602613" w:rsidP="00FD78F6">
            <w:pPr>
              <w:jc w:val="center"/>
              <w:rPr>
                <w:color w:val="404040"/>
              </w:rPr>
            </w:pPr>
            <w:r>
              <w:rPr>
                <w:color w:val="404040"/>
              </w:rPr>
              <w:t>100%</w:t>
            </w:r>
          </w:p>
        </w:tc>
        <w:tc>
          <w:tcPr>
            <w:tcW w:w="1276" w:type="dxa"/>
          </w:tcPr>
          <w:p w:rsidR="00602613" w:rsidRPr="00E63CB2" w:rsidRDefault="00602613" w:rsidP="00FD78F6">
            <w:pPr>
              <w:jc w:val="center"/>
              <w:rPr>
                <w:color w:val="404040"/>
                <w:highlight w:val="yellow"/>
              </w:rPr>
            </w:pPr>
            <w:r w:rsidRPr="00931ADA">
              <w:rPr>
                <w:color w:val="404040"/>
              </w:rPr>
              <w:t>64%</w:t>
            </w:r>
          </w:p>
        </w:tc>
        <w:tc>
          <w:tcPr>
            <w:tcW w:w="1556" w:type="dxa"/>
          </w:tcPr>
          <w:p w:rsidR="00602613" w:rsidRPr="00E63CB2" w:rsidRDefault="00602613" w:rsidP="00FD78F6">
            <w:pPr>
              <w:jc w:val="center"/>
              <w:rPr>
                <w:color w:val="404040"/>
              </w:rPr>
            </w:pPr>
            <w:r>
              <w:rPr>
                <w:color w:val="404040"/>
              </w:rPr>
              <w:t>0</w:t>
            </w:r>
          </w:p>
        </w:tc>
        <w:tc>
          <w:tcPr>
            <w:tcW w:w="1846" w:type="dxa"/>
          </w:tcPr>
          <w:p w:rsidR="00602613" w:rsidRPr="003547AD" w:rsidRDefault="00602613" w:rsidP="00FD78F6">
            <w:pPr>
              <w:jc w:val="center"/>
              <w:rPr>
                <w:color w:val="404040"/>
              </w:rPr>
            </w:pPr>
            <w:r>
              <w:rPr>
                <w:color w:val="404040"/>
              </w:rPr>
              <w:t>1360</w:t>
            </w:r>
          </w:p>
        </w:tc>
        <w:tc>
          <w:tcPr>
            <w:tcW w:w="1985" w:type="dxa"/>
          </w:tcPr>
          <w:p w:rsidR="00602613" w:rsidRPr="003547AD" w:rsidRDefault="00602613" w:rsidP="00FD78F6">
            <w:pPr>
              <w:jc w:val="center"/>
              <w:rPr>
                <w:color w:val="404040"/>
              </w:rPr>
            </w:pPr>
            <w:r>
              <w:rPr>
                <w:color w:val="404040"/>
              </w:rPr>
              <w:t>1360</w:t>
            </w:r>
          </w:p>
        </w:tc>
      </w:tr>
      <w:tr w:rsidR="00602613" w:rsidRPr="00E63CB2" w:rsidTr="00FD78F6">
        <w:tc>
          <w:tcPr>
            <w:tcW w:w="992" w:type="dxa"/>
          </w:tcPr>
          <w:p w:rsidR="00602613" w:rsidRPr="00E63CB2" w:rsidRDefault="00602613" w:rsidP="00FD78F6">
            <w:pPr>
              <w:jc w:val="center"/>
              <w:rPr>
                <w:color w:val="404040"/>
              </w:rPr>
            </w:pPr>
            <w:r w:rsidRPr="00E63CB2">
              <w:rPr>
                <w:color w:val="404040"/>
              </w:rPr>
              <w:t>8б</w:t>
            </w:r>
          </w:p>
        </w:tc>
        <w:tc>
          <w:tcPr>
            <w:tcW w:w="1277" w:type="dxa"/>
          </w:tcPr>
          <w:p w:rsidR="00602613" w:rsidRPr="00E63CB2" w:rsidRDefault="00602613" w:rsidP="00FD78F6">
            <w:pPr>
              <w:jc w:val="center"/>
              <w:rPr>
                <w:color w:val="404040"/>
              </w:rPr>
            </w:pPr>
            <w:r>
              <w:rPr>
                <w:color w:val="404040"/>
              </w:rPr>
              <w:t>16</w:t>
            </w:r>
          </w:p>
        </w:tc>
        <w:tc>
          <w:tcPr>
            <w:tcW w:w="1556" w:type="dxa"/>
          </w:tcPr>
          <w:p w:rsidR="00602613" w:rsidRPr="00E63CB2" w:rsidRDefault="00602613" w:rsidP="00FD78F6">
            <w:pPr>
              <w:jc w:val="center"/>
              <w:rPr>
                <w:color w:val="404040"/>
              </w:rPr>
            </w:pPr>
            <w:r>
              <w:rPr>
                <w:color w:val="404040"/>
              </w:rPr>
              <w:t>16</w:t>
            </w:r>
          </w:p>
        </w:tc>
        <w:tc>
          <w:tcPr>
            <w:tcW w:w="1559" w:type="dxa"/>
          </w:tcPr>
          <w:p w:rsidR="00602613" w:rsidRPr="00E63CB2" w:rsidRDefault="00602613" w:rsidP="00FD78F6">
            <w:pPr>
              <w:jc w:val="center"/>
              <w:rPr>
                <w:color w:val="404040"/>
              </w:rPr>
            </w:pPr>
            <w:r>
              <w:rPr>
                <w:color w:val="404040"/>
              </w:rPr>
              <w:t>3</w:t>
            </w:r>
          </w:p>
        </w:tc>
        <w:tc>
          <w:tcPr>
            <w:tcW w:w="1420" w:type="dxa"/>
          </w:tcPr>
          <w:p w:rsidR="00602613" w:rsidRPr="00E63CB2" w:rsidRDefault="00602613" w:rsidP="00FD78F6">
            <w:pPr>
              <w:jc w:val="center"/>
              <w:rPr>
                <w:color w:val="404040"/>
              </w:rPr>
            </w:pPr>
            <w:r>
              <w:rPr>
                <w:color w:val="404040"/>
              </w:rPr>
              <w:t>0</w:t>
            </w:r>
          </w:p>
        </w:tc>
        <w:tc>
          <w:tcPr>
            <w:tcW w:w="1134" w:type="dxa"/>
          </w:tcPr>
          <w:p w:rsidR="00602613" w:rsidRPr="00E63CB2" w:rsidRDefault="00602613" w:rsidP="00FD78F6">
            <w:pPr>
              <w:jc w:val="center"/>
              <w:rPr>
                <w:color w:val="404040"/>
              </w:rPr>
            </w:pPr>
            <w:r>
              <w:rPr>
                <w:color w:val="404040"/>
              </w:rPr>
              <w:t>100%</w:t>
            </w:r>
          </w:p>
        </w:tc>
        <w:tc>
          <w:tcPr>
            <w:tcW w:w="1276" w:type="dxa"/>
          </w:tcPr>
          <w:p w:rsidR="00602613" w:rsidRPr="00E63CB2" w:rsidRDefault="00602613" w:rsidP="00FD78F6">
            <w:pPr>
              <w:jc w:val="center"/>
              <w:rPr>
                <w:color w:val="404040"/>
              </w:rPr>
            </w:pPr>
            <w:r>
              <w:rPr>
                <w:color w:val="404040"/>
              </w:rPr>
              <w:t>18,7%</w:t>
            </w:r>
          </w:p>
        </w:tc>
        <w:tc>
          <w:tcPr>
            <w:tcW w:w="1556" w:type="dxa"/>
          </w:tcPr>
          <w:p w:rsidR="00602613" w:rsidRPr="00E63CB2" w:rsidRDefault="00602613" w:rsidP="00FD78F6">
            <w:pPr>
              <w:jc w:val="center"/>
              <w:rPr>
                <w:color w:val="404040"/>
              </w:rPr>
            </w:pPr>
            <w:r>
              <w:rPr>
                <w:color w:val="404040"/>
              </w:rPr>
              <w:t>0</w:t>
            </w:r>
          </w:p>
        </w:tc>
        <w:tc>
          <w:tcPr>
            <w:tcW w:w="1846" w:type="dxa"/>
          </w:tcPr>
          <w:p w:rsidR="00602613" w:rsidRPr="003547AD" w:rsidRDefault="00602613" w:rsidP="00FD78F6">
            <w:pPr>
              <w:jc w:val="center"/>
              <w:rPr>
                <w:color w:val="404040"/>
              </w:rPr>
            </w:pPr>
            <w:r>
              <w:rPr>
                <w:color w:val="404040"/>
              </w:rPr>
              <w:t>1360</w:t>
            </w:r>
          </w:p>
        </w:tc>
        <w:tc>
          <w:tcPr>
            <w:tcW w:w="1985" w:type="dxa"/>
          </w:tcPr>
          <w:p w:rsidR="00602613" w:rsidRPr="003547AD" w:rsidRDefault="00602613" w:rsidP="00FD78F6">
            <w:pPr>
              <w:jc w:val="center"/>
              <w:rPr>
                <w:color w:val="404040"/>
              </w:rPr>
            </w:pPr>
            <w:r>
              <w:rPr>
                <w:color w:val="404040"/>
              </w:rPr>
              <w:t>1360</w:t>
            </w:r>
          </w:p>
        </w:tc>
      </w:tr>
      <w:tr w:rsidR="00602613" w:rsidRPr="00E63CB2" w:rsidTr="00FD78F6">
        <w:tc>
          <w:tcPr>
            <w:tcW w:w="992" w:type="dxa"/>
          </w:tcPr>
          <w:p w:rsidR="00602613" w:rsidRPr="00E63CB2" w:rsidRDefault="00602613" w:rsidP="00FD78F6">
            <w:pPr>
              <w:jc w:val="center"/>
              <w:rPr>
                <w:color w:val="404040"/>
              </w:rPr>
            </w:pPr>
            <w:r w:rsidRPr="00E63CB2">
              <w:rPr>
                <w:color w:val="404040"/>
              </w:rPr>
              <w:t>9а</w:t>
            </w:r>
          </w:p>
        </w:tc>
        <w:tc>
          <w:tcPr>
            <w:tcW w:w="1277" w:type="dxa"/>
          </w:tcPr>
          <w:p w:rsidR="00602613" w:rsidRPr="00E63CB2" w:rsidRDefault="00602613" w:rsidP="00FD78F6">
            <w:pPr>
              <w:jc w:val="center"/>
              <w:rPr>
                <w:color w:val="404040"/>
              </w:rPr>
            </w:pPr>
            <w:r>
              <w:rPr>
                <w:color w:val="404040"/>
              </w:rPr>
              <w:t>21</w:t>
            </w:r>
          </w:p>
        </w:tc>
        <w:tc>
          <w:tcPr>
            <w:tcW w:w="1556" w:type="dxa"/>
          </w:tcPr>
          <w:p w:rsidR="00602613" w:rsidRPr="00E63CB2" w:rsidRDefault="00602613" w:rsidP="00FD78F6">
            <w:pPr>
              <w:jc w:val="center"/>
              <w:rPr>
                <w:color w:val="404040"/>
              </w:rPr>
            </w:pPr>
            <w:r>
              <w:rPr>
                <w:color w:val="404040"/>
              </w:rPr>
              <w:t>21</w:t>
            </w:r>
          </w:p>
        </w:tc>
        <w:tc>
          <w:tcPr>
            <w:tcW w:w="1559" w:type="dxa"/>
          </w:tcPr>
          <w:p w:rsidR="00602613" w:rsidRPr="00E63CB2" w:rsidRDefault="00602613" w:rsidP="00FD78F6">
            <w:pPr>
              <w:jc w:val="center"/>
              <w:rPr>
                <w:color w:val="404040"/>
              </w:rPr>
            </w:pPr>
            <w:r>
              <w:rPr>
                <w:color w:val="404040"/>
              </w:rPr>
              <w:t>9</w:t>
            </w:r>
          </w:p>
        </w:tc>
        <w:tc>
          <w:tcPr>
            <w:tcW w:w="1420" w:type="dxa"/>
          </w:tcPr>
          <w:p w:rsidR="00602613" w:rsidRPr="00E63CB2" w:rsidRDefault="00602613" w:rsidP="00FD78F6">
            <w:pPr>
              <w:jc w:val="center"/>
              <w:rPr>
                <w:color w:val="404040"/>
              </w:rPr>
            </w:pPr>
            <w:r>
              <w:rPr>
                <w:color w:val="404040"/>
              </w:rPr>
              <w:t>0</w:t>
            </w:r>
          </w:p>
        </w:tc>
        <w:tc>
          <w:tcPr>
            <w:tcW w:w="1134" w:type="dxa"/>
          </w:tcPr>
          <w:p w:rsidR="00602613" w:rsidRPr="00E63CB2" w:rsidRDefault="00602613" w:rsidP="00FD78F6">
            <w:pPr>
              <w:jc w:val="center"/>
              <w:rPr>
                <w:color w:val="404040"/>
              </w:rPr>
            </w:pPr>
            <w:r>
              <w:rPr>
                <w:color w:val="404040"/>
              </w:rPr>
              <w:t>100%</w:t>
            </w:r>
          </w:p>
        </w:tc>
        <w:tc>
          <w:tcPr>
            <w:tcW w:w="1276" w:type="dxa"/>
          </w:tcPr>
          <w:p w:rsidR="00602613" w:rsidRPr="00E63CB2" w:rsidRDefault="00602613" w:rsidP="00FD78F6">
            <w:pPr>
              <w:jc w:val="center"/>
              <w:rPr>
                <w:color w:val="404040"/>
              </w:rPr>
            </w:pPr>
            <w:r>
              <w:rPr>
                <w:color w:val="404040"/>
              </w:rPr>
              <w:t>61,9%</w:t>
            </w:r>
          </w:p>
        </w:tc>
        <w:tc>
          <w:tcPr>
            <w:tcW w:w="1556" w:type="dxa"/>
          </w:tcPr>
          <w:p w:rsidR="00602613" w:rsidRPr="00E63CB2" w:rsidRDefault="00602613" w:rsidP="00FD78F6">
            <w:pPr>
              <w:jc w:val="center"/>
              <w:rPr>
                <w:color w:val="404040"/>
              </w:rPr>
            </w:pPr>
            <w:r>
              <w:rPr>
                <w:color w:val="404040"/>
              </w:rPr>
              <w:t>0</w:t>
            </w:r>
          </w:p>
        </w:tc>
        <w:tc>
          <w:tcPr>
            <w:tcW w:w="1846" w:type="dxa"/>
          </w:tcPr>
          <w:p w:rsidR="00602613" w:rsidRPr="003547AD" w:rsidRDefault="00602613" w:rsidP="00FD78F6">
            <w:pPr>
              <w:jc w:val="center"/>
              <w:rPr>
                <w:color w:val="404040"/>
              </w:rPr>
            </w:pPr>
            <w:r>
              <w:rPr>
                <w:color w:val="404040"/>
              </w:rPr>
              <w:t>1258</w:t>
            </w:r>
          </w:p>
        </w:tc>
        <w:tc>
          <w:tcPr>
            <w:tcW w:w="1985" w:type="dxa"/>
          </w:tcPr>
          <w:p w:rsidR="00602613" w:rsidRPr="003547AD" w:rsidRDefault="00602613" w:rsidP="00FD78F6">
            <w:pPr>
              <w:jc w:val="center"/>
              <w:rPr>
                <w:color w:val="404040"/>
              </w:rPr>
            </w:pPr>
            <w:r>
              <w:rPr>
                <w:color w:val="404040"/>
              </w:rPr>
              <w:t>1258</w:t>
            </w:r>
          </w:p>
        </w:tc>
      </w:tr>
      <w:tr w:rsidR="00602613" w:rsidRPr="00E63CB2" w:rsidTr="00FD78F6">
        <w:tc>
          <w:tcPr>
            <w:tcW w:w="992" w:type="dxa"/>
          </w:tcPr>
          <w:p w:rsidR="00602613" w:rsidRPr="00E63CB2" w:rsidRDefault="00602613" w:rsidP="00FD78F6">
            <w:pPr>
              <w:jc w:val="center"/>
              <w:rPr>
                <w:color w:val="404040"/>
              </w:rPr>
            </w:pPr>
            <w:r w:rsidRPr="00E63CB2">
              <w:rPr>
                <w:color w:val="404040"/>
              </w:rPr>
              <w:t>9б</w:t>
            </w:r>
          </w:p>
        </w:tc>
        <w:tc>
          <w:tcPr>
            <w:tcW w:w="1277" w:type="dxa"/>
          </w:tcPr>
          <w:p w:rsidR="00602613" w:rsidRPr="00E63CB2" w:rsidRDefault="00602613" w:rsidP="00FD78F6">
            <w:pPr>
              <w:jc w:val="center"/>
              <w:rPr>
                <w:color w:val="404040"/>
              </w:rPr>
            </w:pPr>
            <w:r>
              <w:rPr>
                <w:color w:val="404040"/>
              </w:rPr>
              <w:t>23</w:t>
            </w:r>
          </w:p>
        </w:tc>
        <w:tc>
          <w:tcPr>
            <w:tcW w:w="1556" w:type="dxa"/>
          </w:tcPr>
          <w:p w:rsidR="00602613" w:rsidRPr="00E63CB2" w:rsidRDefault="00602613" w:rsidP="00FD78F6">
            <w:pPr>
              <w:jc w:val="center"/>
              <w:rPr>
                <w:color w:val="404040"/>
              </w:rPr>
            </w:pPr>
            <w:r>
              <w:rPr>
                <w:color w:val="404040"/>
              </w:rPr>
              <w:t>23</w:t>
            </w:r>
          </w:p>
        </w:tc>
        <w:tc>
          <w:tcPr>
            <w:tcW w:w="1559" w:type="dxa"/>
          </w:tcPr>
          <w:p w:rsidR="00602613" w:rsidRPr="00E63CB2" w:rsidRDefault="00602613" w:rsidP="00FD78F6">
            <w:pPr>
              <w:jc w:val="center"/>
              <w:rPr>
                <w:color w:val="404040"/>
              </w:rPr>
            </w:pPr>
            <w:r>
              <w:rPr>
                <w:color w:val="404040"/>
              </w:rPr>
              <w:t>9</w:t>
            </w:r>
          </w:p>
        </w:tc>
        <w:tc>
          <w:tcPr>
            <w:tcW w:w="1420" w:type="dxa"/>
          </w:tcPr>
          <w:p w:rsidR="00602613" w:rsidRPr="00E63CB2" w:rsidRDefault="00602613" w:rsidP="00FD78F6">
            <w:pPr>
              <w:jc w:val="center"/>
              <w:rPr>
                <w:color w:val="404040"/>
              </w:rPr>
            </w:pPr>
            <w:r>
              <w:rPr>
                <w:color w:val="404040"/>
              </w:rPr>
              <w:t>0</w:t>
            </w:r>
          </w:p>
        </w:tc>
        <w:tc>
          <w:tcPr>
            <w:tcW w:w="1134" w:type="dxa"/>
          </w:tcPr>
          <w:p w:rsidR="00602613" w:rsidRPr="00E63CB2" w:rsidRDefault="00602613" w:rsidP="00FD78F6">
            <w:pPr>
              <w:jc w:val="center"/>
              <w:rPr>
                <w:color w:val="404040"/>
              </w:rPr>
            </w:pPr>
            <w:r>
              <w:rPr>
                <w:color w:val="404040"/>
              </w:rPr>
              <w:t>100%</w:t>
            </w:r>
          </w:p>
        </w:tc>
        <w:tc>
          <w:tcPr>
            <w:tcW w:w="1276" w:type="dxa"/>
          </w:tcPr>
          <w:p w:rsidR="00602613" w:rsidRPr="00E63CB2" w:rsidRDefault="00602613" w:rsidP="00FD78F6">
            <w:pPr>
              <w:jc w:val="center"/>
              <w:rPr>
                <w:color w:val="404040"/>
              </w:rPr>
            </w:pPr>
            <w:r>
              <w:rPr>
                <w:color w:val="404040"/>
              </w:rPr>
              <w:t>39%</w:t>
            </w:r>
          </w:p>
        </w:tc>
        <w:tc>
          <w:tcPr>
            <w:tcW w:w="1556" w:type="dxa"/>
          </w:tcPr>
          <w:p w:rsidR="00602613" w:rsidRPr="00E63CB2" w:rsidRDefault="00602613" w:rsidP="00FD78F6">
            <w:pPr>
              <w:jc w:val="center"/>
              <w:rPr>
                <w:color w:val="404040"/>
              </w:rPr>
            </w:pPr>
            <w:r>
              <w:rPr>
                <w:color w:val="404040"/>
              </w:rPr>
              <w:t>0</w:t>
            </w:r>
          </w:p>
        </w:tc>
        <w:tc>
          <w:tcPr>
            <w:tcW w:w="1846" w:type="dxa"/>
          </w:tcPr>
          <w:p w:rsidR="00602613" w:rsidRPr="003547AD" w:rsidRDefault="00602613" w:rsidP="00FD78F6">
            <w:pPr>
              <w:jc w:val="center"/>
              <w:rPr>
                <w:color w:val="404040"/>
              </w:rPr>
            </w:pPr>
            <w:r>
              <w:rPr>
                <w:color w:val="404040"/>
              </w:rPr>
              <w:t>1258</w:t>
            </w:r>
          </w:p>
        </w:tc>
        <w:tc>
          <w:tcPr>
            <w:tcW w:w="1985" w:type="dxa"/>
          </w:tcPr>
          <w:p w:rsidR="00602613" w:rsidRPr="003547AD" w:rsidRDefault="00602613" w:rsidP="00FD78F6">
            <w:pPr>
              <w:jc w:val="center"/>
              <w:rPr>
                <w:color w:val="404040"/>
              </w:rPr>
            </w:pPr>
            <w:r>
              <w:rPr>
                <w:color w:val="404040"/>
              </w:rPr>
              <w:t>1258</w:t>
            </w:r>
          </w:p>
        </w:tc>
      </w:tr>
      <w:tr w:rsidR="00602613" w:rsidRPr="00E63CB2" w:rsidTr="00FD78F6">
        <w:tc>
          <w:tcPr>
            <w:tcW w:w="992" w:type="dxa"/>
          </w:tcPr>
          <w:p w:rsidR="00602613" w:rsidRPr="00E63CB2" w:rsidRDefault="00602613" w:rsidP="00FD78F6">
            <w:pPr>
              <w:jc w:val="center"/>
              <w:rPr>
                <w:b/>
                <w:color w:val="404040"/>
              </w:rPr>
            </w:pPr>
            <w:r w:rsidRPr="00E63CB2">
              <w:rPr>
                <w:b/>
                <w:color w:val="404040"/>
              </w:rPr>
              <w:t>всего</w:t>
            </w:r>
          </w:p>
        </w:tc>
        <w:tc>
          <w:tcPr>
            <w:tcW w:w="1277" w:type="dxa"/>
          </w:tcPr>
          <w:p w:rsidR="00602613" w:rsidRPr="00E63CB2" w:rsidRDefault="00602613" w:rsidP="00FD78F6">
            <w:pPr>
              <w:jc w:val="center"/>
              <w:rPr>
                <w:b/>
                <w:color w:val="404040"/>
              </w:rPr>
            </w:pPr>
            <w:r>
              <w:rPr>
                <w:b/>
                <w:color w:val="404040"/>
              </w:rPr>
              <w:t>242</w:t>
            </w:r>
          </w:p>
        </w:tc>
        <w:tc>
          <w:tcPr>
            <w:tcW w:w="1556" w:type="dxa"/>
          </w:tcPr>
          <w:p w:rsidR="00602613" w:rsidRPr="00E63CB2" w:rsidRDefault="00602613" w:rsidP="00FD78F6">
            <w:pPr>
              <w:jc w:val="center"/>
              <w:rPr>
                <w:b/>
                <w:color w:val="404040"/>
              </w:rPr>
            </w:pPr>
            <w:r>
              <w:rPr>
                <w:b/>
                <w:color w:val="404040"/>
              </w:rPr>
              <w:t>244</w:t>
            </w:r>
          </w:p>
        </w:tc>
        <w:tc>
          <w:tcPr>
            <w:tcW w:w="1559" w:type="dxa"/>
          </w:tcPr>
          <w:p w:rsidR="00602613" w:rsidRPr="00E63CB2" w:rsidRDefault="00602613" w:rsidP="00FD78F6">
            <w:pPr>
              <w:jc w:val="center"/>
              <w:rPr>
                <w:b/>
                <w:color w:val="404040"/>
              </w:rPr>
            </w:pPr>
            <w:r>
              <w:rPr>
                <w:b/>
                <w:color w:val="404040"/>
              </w:rPr>
              <w:t>85</w:t>
            </w:r>
          </w:p>
        </w:tc>
        <w:tc>
          <w:tcPr>
            <w:tcW w:w="1420" w:type="dxa"/>
          </w:tcPr>
          <w:p w:rsidR="00602613" w:rsidRPr="00E63CB2" w:rsidRDefault="00602613" w:rsidP="00FD78F6">
            <w:pPr>
              <w:jc w:val="center"/>
              <w:rPr>
                <w:b/>
                <w:color w:val="404040"/>
              </w:rPr>
            </w:pPr>
            <w:r>
              <w:rPr>
                <w:b/>
                <w:color w:val="404040"/>
              </w:rPr>
              <w:t>0</w:t>
            </w:r>
          </w:p>
        </w:tc>
        <w:tc>
          <w:tcPr>
            <w:tcW w:w="1134" w:type="dxa"/>
          </w:tcPr>
          <w:p w:rsidR="00602613" w:rsidRPr="00E63CB2" w:rsidRDefault="00602613" w:rsidP="00FD78F6">
            <w:pPr>
              <w:jc w:val="center"/>
              <w:rPr>
                <w:b/>
                <w:color w:val="404040"/>
              </w:rPr>
            </w:pPr>
            <w:r>
              <w:rPr>
                <w:b/>
                <w:color w:val="404040"/>
              </w:rPr>
              <w:t>100</w:t>
            </w:r>
          </w:p>
        </w:tc>
        <w:tc>
          <w:tcPr>
            <w:tcW w:w="1276" w:type="dxa"/>
          </w:tcPr>
          <w:p w:rsidR="00602613" w:rsidRPr="00E63CB2" w:rsidRDefault="00602613" w:rsidP="00FD78F6">
            <w:pPr>
              <w:jc w:val="center"/>
              <w:rPr>
                <w:b/>
                <w:color w:val="404040"/>
              </w:rPr>
            </w:pPr>
            <w:r>
              <w:rPr>
                <w:b/>
                <w:color w:val="404040"/>
              </w:rPr>
              <w:t>48,7</w:t>
            </w:r>
          </w:p>
        </w:tc>
        <w:tc>
          <w:tcPr>
            <w:tcW w:w="1556" w:type="dxa"/>
          </w:tcPr>
          <w:p w:rsidR="00602613" w:rsidRPr="00E63CB2" w:rsidRDefault="00602613" w:rsidP="00FD78F6">
            <w:pPr>
              <w:jc w:val="center"/>
              <w:rPr>
                <w:b/>
                <w:color w:val="404040"/>
              </w:rPr>
            </w:pPr>
            <w:r>
              <w:rPr>
                <w:b/>
                <w:color w:val="404040"/>
              </w:rPr>
              <w:t>0</w:t>
            </w:r>
          </w:p>
        </w:tc>
        <w:tc>
          <w:tcPr>
            <w:tcW w:w="1846" w:type="dxa"/>
          </w:tcPr>
          <w:p w:rsidR="00602613" w:rsidRPr="003921E8" w:rsidRDefault="00602613" w:rsidP="00FD78F6">
            <w:pPr>
              <w:jc w:val="center"/>
              <w:rPr>
                <w:b/>
                <w:color w:val="404040"/>
              </w:rPr>
            </w:pPr>
            <w:r>
              <w:rPr>
                <w:b/>
                <w:color w:val="404040"/>
              </w:rPr>
              <w:t>13804</w:t>
            </w:r>
          </w:p>
        </w:tc>
        <w:tc>
          <w:tcPr>
            <w:tcW w:w="1985" w:type="dxa"/>
          </w:tcPr>
          <w:p w:rsidR="00602613" w:rsidRPr="003D1002" w:rsidRDefault="00602613" w:rsidP="00FD78F6">
            <w:pPr>
              <w:jc w:val="center"/>
              <w:rPr>
                <w:b/>
                <w:color w:val="404040"/>
              </w:rPr>
            </w:pPr>
            <w:r>
              <w:rPr>
                <w:b/>
                <w:color w:val="404040"/>
              </w:rPr>
              <w:t>13804</w:t>
            </w:r>
          </w:p>
        </w:tc>
      </w:tr>
      <w:tr w:rsidR="00602613" w:rsidRPr="00E63CB2" w:rsidTr="00FD78F6">
        <w:tc>
          <w:tcPr>
            <w:tcW w:w="992" w:type="dxa"/>
          </w:tcPr>
          <w:p w:rsidR="00602613" w:rsidRPr="00E63CB2" w:rsidRDefault="00602613" w:rsidP="00FD78F6">
            <w:pPr>
              <w:jc w:val="center"/>
              <w:rPr>
                <w:color w:val="404040"/>
              </w:rPr>
            </w:pPr>
            <w:r w:rsidRPr="00E63CB2">
              <w:rPr>
                <w:color w:val="404040"/>
              </w:rPr>
              <w:t>10</w:t>
            </w:r>
          </w:p>
        </w:tc>
        <w:tc>
          <w:tcPr>
            <w:tcW w:w="1277" w:type="dxa"/>
          </w:tcPr>
          <w:p w:rsidR="00602613" w:rsidRPr="00E63CB2" w:rsidRDefault="00602613" w:rsidP="00FD78F6">
            <w:pPr>
              <w:jc w:val="center"/>
              <w:rPr>
                <w:color w:val="404040"/>
              </w:rPr>
            </w:pPr>
            <w:r>
              <w:rPr>
                <w:color w:val="404040"/>
              </w:rPr>
              <w:t>21</w:t>
            </w:r>
          </w:p>
        </w:tc>
        <w:tc>
          <w:tcPr>
            <w:tcW w:w="1556" w:type="dxa"/>
          </w:tcPr>
          <w:p w:rsidR="00602613" w:rsidRPr="00E63CB2" w:rsidRDefault="00602613" w:rsidP="00FD78F6">
            <w:pPr>
              <w:jc w:val="center"/>
              <w:rPr>
                <w:color w:val="404040"/>
              </w:rPr>
            </w:pPr>
            <w:r>
              <w:rPr>
                <w:color w:val="404040"/>
              </w:rPr>
              <w:t>21</w:t>
            </w:r>
          </w:p>
        </w:tc>
        <w:tc>
          <w:tcPr>
            <w:tcW w:w="1559" w:type="dxa"/>
          </w:tcPr>
          <w:p w:rsidR="00602613" w:rsidRPr="00E63CB2" w:rsidRDefault="00602613" w:rsidP="00FD78F6">
            <w:pPr>
              <w:jc w:val="center"/>
              <w:rPr>
                <w:color w:val="404040"/>
              </w:rPr>
            </w:pPr>
            <w:r>
              <w:rPr>
                <w:color w:val="404040"/>
              </w:rPr>
              <w:t>16</w:t>
            </w:r>
          </w:p>
        </w:tc>
        <w:tc>
          <w:tcPr>
            <w:tcW w:w="1420" w:type="dxa"/>
          </w:tcPr>
          <w:p w:rsidR="00602613" w:rsidRPr="00E63CB2" w:rsidRDefault="00602613" w:rsidP="00FD78F6">
            <w:pPr>
              <w:jc w:val="center"/>
              <w:rPr>
                <w:color w:val="404040"/>
              </w:rPr>
            </w:pPr>
            <w:r>
              <w:rPr>
                <w:color w:val="404040"/>
              </w:rPr>
              <w:t>0</w:t>
            </w:r>
          </w:p>
        </w:tc>
        <w:tc>
          <w:tcPr>
            <w:tcW w:w="1134" w:type="dxa"/>
          </w:tcPr>
          <w:p w:rsidR="00602613" w:rsidRPr="00E63CB2" w:rsidRDefault="00602613" w:rsidP="00FD78F6">
            <w:pPr>
              <w:jc w:val="center"/>
              <w:rPr>
                <w:color w:val="404040"/>
              </w:rPr>
            </w:pPr>
            <w:r>
              <w:rPr>
                <w:color w:val="404040"/>
              </w:rPr>
              <w:t>100%</w:t>
            </w:r>
          </w:p>
        </w:tc>
        <w:tc>
          <w:tcPr>
            <w:tcW w:w="1276" w:type="dxa"/>
          </w:tcPr>
          <w:p w:rsidR="00602613" w:rsidRPr="00E63CB2" w:rsidRDefault="00602613" w:rsidP="00FD78F6">
            <w:pPr>
              <w:jc w:val="center"/>
              <w:rPr>
                <w:color w:val="404040"/>
              </w:rPr>
            </w:pPr>
            <w:r>
              <w:rPr>
                <w:color w:val="404040"/>
              </w:rPr>
              <w:t>85,7%</w:t>
            </w:r>
          </w:p>
        </w:tc>
        <w:tc>
          <w:tcPr>
            <w:tcW w:w="1556" w:type="dxa"/>
          </w:tcPr>
          <w:p w:rsidR="00602613" w:rsidRPr="00E63CB2" w:rsidRDefault="00602613" w:rsidP="00FD78F6">
            <w:pPr>
              <w:jc w:val="center"/>
              <w:rPr>
                <w:color w:val="404040"/>
              </w:rPr>
            </w:pPr>
            <w:r>
              <w:rPr>
                <w:color w:val="404040"/>
              </w:rPr>
              <w:t>0</w:t>
            </w:r>
          </w:p>
        </w:tc>
        <w:tc>
          <w:tcPr>
            <w:tcW w:w="1846" w:type="dxa"/>
          </w:tcPr>
          <w:p w:rsidR="00602613" w:rsidRPr="003D1002" w:rsidRDefault="00602613" w:rsidP="00FD78F6">
            <w:pPr>
              <w:jc w:val="center"/>
              <w:rPr>
                <w:color w:val="404040"/>
              </w:rPr>
            </w:pPr>
            <w:r>
              <w:rPr>
                <w:color w:val="404040"/>
              </w:rPr>
              <w:t>1503</w:t>
            </w:r>
          </w:p>
        </w:tc>
        <w:tc>
          <w:tcPr>
            <w:tcW w:w="1985" w:type="dxa"/>
          </w:tcPr>
          <w:p w:rsidR="00602613" w:rsidRPr="007E42D4" w:rsidRDefault="00602613" w:rsidP="00FD78F6">
            <w:pPr>
              <w:jc w:val="center"/>
              <w:rPr>
                <w:color w:val="404040"/>
              </w:rPr>
            </w:pPr>
            <w:r>
              <w:rPr>
                <w:color w:val="404040"/>
              </w:rPr>
              <w:t>1503</w:t>
            </w:r>
          </w:p>
        </w:tc>
      </w:tr>
      <w:tr w:rsidR="00602613" w:rsidRPr="00E63CB2" w:rsidTr="00FD78F6">
        <w:tc>
          <w:tcPr>
            <w:tcW w:w="992" w:type="dxa"/>
          </w:tcPr>
          <w:p w:rsidR="00602613" w:rsidRPr="00E63CB2" w:rsidRDefault="00602613" w:rsidP="00FD78F6">
            <w:pPr>
              <w:jc w:val="center"/>
              <w:rPr>
                <w:color w:val="404040"/>
              </w:rPr>
            </w:pPr>
            <w:r w:rsidRPr="00E63CB2">
              <w:rPr>
                <w:color w:val="404040"/>
              </w:rPr>
              <w:t>11</w:t>
            </w:r>
          </w:p>
        </w:tc>
        <w:tc>
          <w:tcPr>
            <w:tcW w:w="1277" w:type="dxa"/>
          </w:tcPr>
          <w:p w:rsidR="00602613" w:rsidRPr="00E63CB2" w:rsidRDefault="00602613" w:rsidP="00FD78F6">
            <w:pPr>
              <w:jc w:val="center"/>
              <w:rPr>
                <w:color w:val="404040"/>
              </w:rPr>
            </w:pPr>
            <w:r>
              <w:rPr>
                <w:color w:val="404040"/>
              </w:rPr>
              <w:t>17</w:t>
            </w:r>
          </w:p>
        </w:tc>
        <w:tc>
          <w:tcPr>
            <w:tcW w:w="1556" w:type="dxa"/>
          </w:tcPr>
          <w:p w:rsidR="00602613" w:rsidRPr="00E63CB2" w:rsidRDefault="00602613" w:rsidP="00FD78F6">
            <w:pPr>
              <w:jc w:val="center"/>
              <w:rPr>
                <w:color w:val="404040"/>
              </w:rPr>
            </w:pPr>
            <w:r>
              <w:rPr>
                <w:color w:val="404040"/>
              </w:rPr>
              <w:t>17</w:t>
            </w:r>
          </w:p>
        </w:tc>
        <w:tc>
          <w:tcPr>
            <w:tcW w:w="1559" w:type="dxa"/>
          </w:tcPr>
          <w:p w:rsidR="00602613" w:rsidRPr="00E63CB2" w:rsidRDefault="00602613" w:rsidP="00FD78F6">
            <w:pPr>
              <w:jc w:val="center"/>
              <w:rPr>
                <w:color w:val="404040"/>
              </w:rPr>
            </w:pPr>
            <w:r>
              <w:rPr>
                <w:color w:val="404040"/>
              </w:rPr>
              <w:t>14</w:t>
            </w:r>
          </w:p>
        </w:tc>
        <w:tc>
          <w:tcPr>
            <w:tcW w:w="1420" w:type="dxa"/>
          </w:tcPr>
          <w:p w:rsidR="00602613" w:rsidRPr="00E63CB2" w:rsidRDefault="00602613" w:rsidP="00FD78F6">
            <w:pPr>
              <w:jc w:val="center"/>
              <w:rPr>
                <w:color w:val="404040"/>
              </w:rPr>
            </w:pPr>
            <w:r>
              <w:rPr>
                <w:color w:val="404040"/>
              </w:rPr>
              <w:t>0</w:t>
            </w:r>
          </w:p>
        </w:tc>
        <w:tc>
          <w:tcPr>
            <w:tcW w:w="1134" w:type="dxa"/>
          </w:tcPr>
          <w:p w:rsidR="00602613" w:rsidRPr="00E63CB2" w:rsidRDefault="00602613" w:rsidP="00FD78F6">
            <w:pPr>
              <w:jc w:val="center"/>
              <w:rPr>
                <w:color w:val="404040"/>
              </w:rPr>
            </w:pPr>
            <w:r>
              <w:rPr>
                <w:color w:val="404040"/>
              </w:rPr>
              <w:t>100%</w:t>
            </w:r>
          </w:p>
        </w:tc>
        <w:tc>
          <w:tcPr>
            <w:tcW w:w="1276" w:type="dxa"/>
          </w:tcPr>
          <w:p w:rsidR="00602613" w:rsidRPr="00E63CB2" w:rsidRDefault="00602613" w:rsidP="00FD78F6">
            <w:pPr>
              <w:jc w:val="center"/>
              <w:rPr>
                <w:color w:val="404040"/>
              </w:rPr>
            </w:pPr>
            <w:r>
              <w:rPr>
                <w:color w:val="404040"/>
              </w:rPr>
              <w:t>100%</w:t>
            </w:r>
          </w:p>
        </w:tc>
        <w:tc>
          <w:tcPr>
            <w:tcW w:w="1556" w:type="dxa"/>
          </w:tcPr>
          <w:p w:rsidR="00602613" w:rsidRPr="00E63CB2" w:rsidRDefault="00602613" w:rsidP="00FD78F6">
            <w:pPr>
              <w:jc w:val="center"/>
              <w:rPr>
                <w:color w:val="404040"/>
              </w:rPr>
            </w:pPr>
            <w:r>
              <w:rPr>
                <w:color w:val="404040"/>
              </w:rPr>
              <w:t>0</w:t>
            </w:r>
          </w:p>
        </w:tc>
        <w:tc>
          <w:tcPr>
            <w:tcW w:w="1846" w:type="dxa"/>
          </w:tcPr>
          <w:p w:rsidR="00602613" w:rsidRPr="007E42D4" w:rsidRDefault="00602613" w:rsidP="00FD78F6">
            <w:pPr>
              <w:jc w:val="center"/>
              <w:rPr>
                <w:color w:val="404040"/>
              </w:rPr>
            </w:pPr>
            <w:r>
              <w:rPr>
                <w:color w:val="404040"/>
              </w:rPr>
              <w:t>1503</w:t>
            </w:r>
          </w:p>
        </w:tc>
        <w:tc>
          <w:tcPr>
            <w:tcW w:w="1985" w:type="dxa"/>
          </w:tcPr>
          <w:p w:rsidR="00602613" w:rsidRPr="007E42D4" w:rsidRDefault="00602613" w:rsidP="00FD78F6">
            <w:pPr>
              <w:jc w:val="center"/>
              <w:rPr>
                <w:color w:val="404040"/>
              </w:rPr>
            </w:pPr>
            <w:r>
              <w:rPr>
                <w:color w:val="404040"/>
              </w:rPr>
              <w:t>1503</w:t>
            </w:r>
          </w:p>
        </w:tc>
      </w:tr>
      <w:tr w:rsidR="00602613" w:rsidRPr="00E63CB2" w:rsidTr="00FD78F6">
        <w:tc>
          <w:tcPr>
            <w:tcW w:w="992" w:type="dxa"/>
          </w:tcPr>
          <w:p w:rsidR="00602613" w:rsidRPr="00E63CB2" w:rsidRDefault="00602613" w:rsidP="00FD78F6">
            <w:pPr>
              <w:jc w:val="center"/>
              <w:rPr>
                <w:b/>
                <w:color w:val="404040"/>
              </w:rPr>
            </w:pPr>
            <w:r w:rsidRPr="00E63CB2">
              <w:rPr>
                <w:b/>
                <w:color w:val="404040"/>
              </w:rPr>
              <w:t>Всего</w:t>
            </w:r>
          </w:p>
        </w:tc>
        <w:tc>
          <w:tcPr>
            <w:tcW w:w="1277" w:type="dxa"/>
          </w:tcPr>
          <w:p w:rsidR="00602613" w:rsidRPr="00E63CB2" w:rsidRDefault="00602613" w:rsidP="00FD78F6">
            <w:pPr>
              <w:jc w:val="center"/>
              <w:rPr>
                <w:b/>
                <w:color w:val="404040"/>
              </w:rPr>
            </w:pPr>
            <w:r>
              <w:rPr>
                <w:b/>
                <w:color w:val="404040"/>
              </w:rPr>
              <w:t>38</w:t>
            </w:r>
          </w:p>
        </w:tc>
        <w:tc>
          <w:tcPr>
            <w:tcW w:w="1556" w:type="dxa"/>
          </w:tcPr>
          <w:p w:rsidR="00602613" w:rsidRPr="00E63CB2" w:rsidRDefault="00602613" w:rsidP="00FD78F6">
            <w:pPr>
              <w:jc w:val="center"/>
              <w:rPr>
                <w:b/>
                <w:color w:val="404040"/>
              </w:rPr>
            </w:pPr>
            <w:r>
              <w:rPr>
                <w:b/>
                <w:color w:val="404040"/>
              </w:rPr>
              <w:t>38</w:t>
            </w:r>
          </w:p>
        </w:tc>
        <w:tc>
          <w:tcPr>
            <w:tcW w:w="1559" w:type="dxa"/>
          </w:tcPr>
          <w:p w:rsidR="00602613" w:rsidRPr="00E63CB2" w:rsidRDefault="00602613" w:rsidP="00FD78F6">
            <w:pPr>
              <w:jc w:val="center"/>
              <w:rPr>
                <w:b/>
                <w:color w:val="404040"/>
              </w:rPr>
            </w:pPr>
            <w:r>
              <w:rPr>
                <w:b/>
                <w:color w:val="404040"/>
              </w:rPr>
              <w:t>30</w:t>
            </w:r>
          </w:p>
        </w:tc>
        <w:tc>
          <w:tcPr>
            <w:tcW w:w="1420" w:type="dxa"/>
          </w:tcPr>
          <w:p w:rsidR="00602613" w:rsidRPr="00E63CB2" w:rsidRDefault="00602613" w:rsidP="00FD78F6">
            <w:pPr>
              <w:jc w:val="center"/>
              <w:rPr>
                <w:b/>
                <w:color w:val="404040"/>
              </w:rPr>
            </w:pPr>
            <w:r>
              <w:rPr>
                <w:b/>
                <w:color w:val="404040"/>
              </w:rPr>
              <w:t>0</w:t>
            </w:r>
          </w:p>
        </w:tc>
        <w:tc>
          <w:tcPr>
            <w:tcW w:w="1134" w:type="dxa"/>
          </w:tcPr>
          <w:p w:rsidR="00602613" w:rsidRPr="00E63CB2" w:rsidRDefault="00602613" w:rsidP="00FD78F6">
            <w:pPr>
              <w:jc w:val="center"/>
              <w:rPr>
                <w:b/>
                <w:color w:val="404040"/>
              </w:rPr>
            </w:pPr>
            <w:r>
              <w:rPr>
                <w:b/>
                <w:color w:val="404040"/>
              </w:rPr>
              <w:t>100</w:t>
            </w:r>
          </w:p>
        </w:tc>
        <w:tc>
          <w:tcPr>
            <w:tcW w:w="1276" w:type="dxa"/>
          </w:tcPr>
          <w:p w:rsidR="00602613" w:rsidRPr="00E63CB2" w:rsidRDefault="00602613" w:rsidP="00FD78F6">
            <w:pPr>
              <w:jc w:val="center"/>
              <w:rPr>
                <w:b/>
                <w:color w:val="404040"/>
              </w:rPr>
            </w:pPr>
            <w:r>
              <w:rPr>
                <w:b/>
                <w:color w:val="404040"/>
              </w:rPr>
              <w:t>92,8</w:t>
            </w:r>
          </w:p>
        </w:tc>
        <w:tc>
          <w:tcPr>
            <w:tcW w:w="1556" w:type="dxa"/>
          </w:tcPr>
          <w:p w:rsidR="00602613" w:rsidRPr="00E63CB2" w:rsidRDefault="00602613" w:rsidP="00FD78F6">
            <w:pPr>
              <w:jc w:val="center"/>
              <w:rPr>
                <w:b/>
                <w:color w:val="404040"/>
              </w:rPr>
            </w:pPr>
            <w:r>
              <w:rPr>
                <w:b/>
                <w:color w:val="404040"/>
              </w:rPr>
              <w:t>0</w:t>
            </w:r>
          </w:p>
        </w:tc>
        <w:tc>
          <w:tcPr>
            <w:tcW w:w="1846" w:type="dxa"/>
          </w:tcPr>
          <w:p w:rsidR="00602613" w:rsidRPr="007E42D4" w:rsidRDefault="00602613" w:rsidP="00FD78F6">
            <w:pPr>
              <w:jc w:val="center"/>
              <w:rPr>
                <w:b/>
                <w:color w:val="404040"/>
              </w:rPr>
            </w:pPr>
            <w:r>
              <w:rPr>
                <w:b/>
                <w:color w:val="404040"/>
              </w:rPr>
              <w:t>3006</w:t>
            </w:r>
          </w:p>
        </w:tc>
        <w:tc>
          <w:tcPr>
            <w:tcW w:w="1985" w:type="dxa"/>
          </w:tcPr>
          <w:p w:rsidR="00602613" w:rsidRPr="007E42D4" w:rsidRDefault="00602613" w:rsidP="00FD78F6">
            <w:pPr>
              <w:jc w:val="center"/>
              <w:rPr>
                <w:b/>
                <w:color w:val="404040"/>
              </w:rPr>
            </w:pPr>
            <w:r>
              <w:rPr>
                <w:b/>
                <w:color w:val="404040"/>
              </w:rPr>
              <w:t>3006</w:t>
            </w:r>
          </w:p>
        </w:tc>
      </w:tr>
      <w:tr w:rsidR="00602613" w:rsidRPr="00E63CB2" w:rsidTr="00FD78F6">
        <w:tc>
          <w:tcPr>
            <w:tcW w:w="992" w:type="dxa"/>
          </w:tcPr>
          <w:p w:rsidR="00602613" w:rsidRPr="00E63CB2" w:rsidRDefault="00602613" w:rsidP="00FD78F6">
            <w:pPr>
              <w:jc w:val="center"/>
              <w:rPr>
                <w:b/>
                <w:color w:val="404040"/>
              </w:rPr>
            </w:pPr>
            <w:r w:rsidRPr="00E63CB2">
              <w:rPr>
                <w:b/>
                <w:color w:val="404040"/>
              </w:rPr>
              <w:t>Итого</w:t>
            </w:r>
          </w:p>
        </w:tc>
        <w:tc>
          <w:tcPr>
            <w:tcW w:w="1277" w:type="dxa"/>
          </w:tcPr>
          <w:p w:rsidR="00602613" w:rsidRPr="00E63CB2" w:rsidRDefault="00602613" w:rsidP="00FD78F6">
            <w:pPr>
              <w:jc w:val="center"/>
              <w:rPr>
                <w:b/>
                <w:color w:val="404040"/>
              </w:rPr>
            </w:pPr>
            <w:r>
              <w:rPr>
                <w:b/>
                <w:color w:val="404040"/>
              </w:rPr>
              <w:t>530</w:t>
            </w:r>
          </w:p>
        </w:tc>
        <w:tc>
          <w:tcPr>
            <w:tcW w:w="1556" w:type="dxa"/>
          </w:tcPr>
          <w:p w:rsidR="00602613" w:rsidRPr="00E63CB2" w:rsidRDefault="00602613" w:rsidP="00FD78F6">
            <w:pPr>
              <w:jc w:val="center"/>
              <w:rPr>
                <w:b/>
                <w:color w:val="404040"/>
              </w:rPr>
            </w:pPr>
            <w:r>
              <w:rPr>
                <w:b/>
                <w:color w:val="404040"/>
              </w:rPr>
              <w:t>534</w:t>
            </w:r>
          </w:p>
        </w:tc>
        <w:tc>
          <w:tcPr>
            <w:tcW w:w="1559" w:type="dxa"/>
          </w:tcPr>
          <w:p w:rsidR="00602613" w:rsidRPr="00E63CB2" w:rsidRDefault="00602613" w:rsidP="00FD78F6">
            <w:pPr>
              <w:jc w:val="center"/>
              <w:rPr>
                <w:b/>
                <w:color w:val="404040"/>
              </w:rPr>
            </w:pPr>
            <w:r>
              <w:rPr>
                <w:b/>
                <w:color w:val="404040"/>
              </w:rPr>
              <w:t>245</w:t>
            </w:r>
          </w:p>
        </w:tc>
        <w:tc>
          <w:tcPr>
            <w:tcW w:w="1420" w:type="dxa"/>
          </w:tcPr>
          <w:p w:rsidR="00602613" w:rsidRPr="00E63CB2" w:rsidRDefault="00602613" w:rsidP="00FD78F6">
            <w:pPr>
              <w:jc w:val="center"/>
              <w:rPr>
                <w:b/>
                <w:color w:val="404040"/>
              </w:rPr>
            </w:pPr>
            <w:r>
              <w:rPr>
                <w:b/>
                <w:color w:val="404040"/>
              </w:rPr>
              <w:t>0</w:t>
            </w:r>
          </w:p>
        </w:tc>
        <w:tc>
          <w:tcPr>
            <w:tcW w:w="1134" w:type="dxa"/>
          </w:tcPr>
          <w:p w:rsidR="00602613" w:rsidRPr="00E63CB2" w:rsidRDefault="00602613" w:rsidP="00FD78F6">
            <w:pPr>
              <w:jc w:val="center"/>
              <w:rPr>
                <w:b/>
                <w:color w:val="404040"/>
              </w:rPr>
            </w:pPr>
            <w:r>
              <w:rPr>
                <w:b/>
                <w:color w:val="404040"/>
              </w:rPr>
              <w:t>100</w:t>
            </w:r>
          </w:p>
        </w:tc>
        <w:tc>
          <w:tcPr>
            <w:tcW w:w="1276" w:type="dxa"/>
          </w:tcPr>
          <w:p w:rsidR="00602613" w:rsidRPr="00E63CB2" w:rsidRDefault="00602613" w:rsidP="00FD78F6">
            <w:pPr>
              <w:jc w:val="center"/>
              <w:rPr>
                <w:b/>
                <w:color w:val="404040"/>
              </w:rPr>
            </w:pPr>
            <w:r>
              <w:rPr>
                <w:b/>
                <w:color w:val="404040"/>
              </w:rPr>
              <w:t>68,3</w:t>
            </w:r>
          </w:p>
        </w:tc>
        <w:tc>
          <w:tcPr>
            <w:tcW w:w="1556" w:type="dxa"/>
          </w:tcPr>
          <w:p w:rsidR="00602613" w:rsidRPr="00E63CB2" w:rsidRDefault="00602613" w:rsidP="00FD78F6">
            <w:pPr>
              <w:jc w:val="center"/>
              <w:rPr>
                <w:b/>
                <w:color w:val="404040"/>
              </w:rPr>
            </w:pPr>
            <w:r>
              <w:rPr>
                <w:b/>
                <w:color w:val="404040"/>
              </w:rPr>
              <w:t>0</w:t>
            </w:r>
          </w:p>
        </w:tc>
        <w:tc>
          <w:tcPr>
            <w:tcW w:w="1846" w:type="dxa"/>
          </w:tcPr>
          <w:p w:rsidR="00602613" w:rsidRPr="000332B7" w:rsidRDefault="00602613" w:rsidP="00FD78F6">
            <w:pPr>
              <w:rPr>
                <w:b/>
                <w:color w:val="404040"/>
              </w:rPr>
            </w:pPr>
            <w:r>
              <w:rPr>
                <w:b/>
                <w:color w:val="404040"/>
              </w:rPr>
              <w:t xml:space="preserve">        26731</w:t>
            </w:r>
          </w:p>
        </w:tc>
        <w:tc>
          <w:tcPr>
            <w:tcW w:w="1985" w:type="dxa"/>
          </w:tcPr>
          <w:p w:rsidR="00602613" w:rsidRPr="000332B7" w:rsidRDefault="00602613" w:rsidP="00FD78F6">
            <w:pPr>
              <w:jc w:val="center"/>
              <w:rPr>
                <w:b/>
                <w:color w:val="404040"/>
              </w:rPr>
            </w:pPr>
            <w:r>
              <w:rPr>
                <w:b/>
                <w:color w:val="404040"/>
              </w:rPr>
              <w:t>26745</w:t>
            </w:r>
          </w:p>
        </w:tc>
      </w:tr>
    </w:tbl>
    <w:p w:rsidR="00602613" w:rsidRPr="00E63CB2" w:rsidRDefault="00602613" w:rsidP="00602613">
      <w:pPr>
        <w:rPr>
          <w:color w:val="404040"/>
        </w:rPr>
      </w:pPr>
      <w:r w:rsidRPr="00E63CB2">
        <w:rPr>
          <w:color w:val="404040"/>
        </w:rPr>
        <w:t xml:space="preserve">Количество уроков и внеклассных мероприятий, посещенных в течение </w:t>
      </w:r>
      <w:r>
        <w:rPr>
          <w:color w:val="404040"/>
        </w:rPr>
        <w:t>2023-2024 уч.года</w:t>
      </w:r>
      <w:r w:rsidRPr="00E63CB2">
        <w:rPr>
          <w:color w:val="404040"/>
        </w:rPr>
        <w:t xml:space="preserve"> </w:t>
      </w:r>
    </w:p>
    <w:p w:rsidR="00602613" w:rsidRDefault="00602613" w:rsidP="00602613">
      <w:pPr>
        <w:rPr>
          <w:color w:val="404040"/>
        </w:rPr>
      </w:pPr>
      <w:r w:rsidRPr="00E63CB2">
        <w:rPr>
          <w:color w:val="404040"/>
        </w:rPr>
        <w:t>Директором школы:   Хакимова С.М.</w:t>
      </w:r>
      <w:r>
        <w:rPr>
          <w:color w:val="404040"/>
        </w:rPr>
        <w:t xml:space="preserve"> – 95 уроков,25 мероприятий</w:t>
      </w:r>
    </w:p>
    <w:p w:rsidR="00602613" w:rsidRPr="00E63CB2" w:rsidRDefault="00602613" w:rsidP="00602613">
      <w:pPr>
        <w:rPr>
          <w:color w:val="404040"/>
        </w:rPr>
      </w:pPr>
      <w:r w:rsidRPr="00E63CB2">
        <w:rPr>
          <w:color w:val="404040"/>
        </w:rPr>
        <w:t xml:space="preserve">Зам.дир. по УВР:   </w:t>
      </w:r>
      <w:r>
        <w:rPr>
          <w:color w:val="404040"/>
        </w:rPr>
        <w:t>Самигуллина Л.А.. -</w:t>
      </w:r>
      <w:r w:rsidRPr="00E63CB2">
        <w:rPr>
          <w:color w:val="404040"/>
        </w:rPr>
        <w:t xml:space="preserve">  </w:t>
      </w:r>
      <w:r>
        <w:rPr>
          <w:color w:val="404040"/>
        </w:rPr>
        <w:t>102 урока,20 мероприятий</w:t>
      </w:r>
    </w:p>
    <w:p w:rsidR="00602613" w:rsidRPr="00E63CB2" w:rsidRDefault="00602613" w:rsidP="00602613">
      <w:pPr>
        <w:rPr>
          <w:color w:val="404040"/>
        </w:rPr>
      </w:pPr>
      <w:r>
        <w:rPr>
          <w:color w:val="404040"/>
        </w:rPr>
        <w:t>Зам. дир. по ВР:  Хабибуллина Л.Ф.</w:t>
      </w:r>
      <w:r w:rsidRPr="00E63CB2">
        <w:rPr>
          <w:color w:val="404040"/>
        </w:rPr>
        <w:t>. -</w:t>
      </w:r>
      <w:r>
        <w:rPr>
          <w:color w:val="404040"/>
        </w:rPr>
        <w:t>50 уроков,45 мероприятий</w:t>
      </w:r>
    </w:p>
    <w:p w:rsidR="0007407B" w:rsidRPr="00A366B6" w:rsidRDefault="00602613" w:rsidP="00602613">
      <w:pPr>
        <w:contextualSpacing/>
        <w:jc w:val="center"/>
        <w:rPr>
          <w:sz w:val="28"/>
          <w:szCs w:val="28"/>
        </w:rPr>
      </w:pPr>
      <w:r>
        <w:rPr>
          <w:color w:val="404040"/>
        </w:rPr>
        <w:t xml:space="preserve">                                                                                                 </w:t>
      </w:r>
    </w:p>
    <w:p w:rsidR="0007407B" w:rsidRPr="00A366B6" w:rsidRDefault="0007407B" w:rsidP="00602613">
      <w:pPr>
        <w:pStyle w:val="a3"/>
        <w:tabs>
          <w:tab w:val="left" w:pos="-426"/>
        </w:tabs>
        <w:spacing w:before="92"/>
        <w:ind w:left="0" w:right="819"/>
        <w:rPr>
          <w:sz w:val="28"/>
          <w:szCs w:val="28"/>
        </w:rPr>
      </w:pPr>
      <w:r w:rsidRPr="00A366B6">
        <w:rPr>
          <w:sz w:val="28"/>
          <w:szCs w:val="28"/>
        </w:rPr>
        <w:t>Анализируя итоги успеваемости и качества образования мы видим,что:</w:t>
      </w:r>
    </w:p>
    <w:p w:rsidR="0007407B" w:rsidRPr="00A366B6" w:rsidRDefault="0007407B" w:rsidP="007F0329">
      <w:pPr>
        <w:pStyle w:val="a3"/>
        <w:tabs>
          <w:tab w:val="left" w:pos="-426"/>
        </w:tabs>
        <w:spacing w:before="92"/>
        <w:ind w:left="709" w:right="819"/>
        <w:rPr>
          <w:sz w:val="28"/>
          <w:szCs w:val="28"/>
        </w:rPr>
      </w:pPr>
    </w:p>
    <w:p w:rsidR="0007407B" w:rsidRPr="00A366B6" w:rsidRDefault="0007407B" w:rsidP="007F0329">
      <w:pPr>
        <w:pStyle w:val="a3"/>
        <w:tabs>
          <w:tab w:val="left" w:pos="-426"/>
        </w:tabs>
        <w:spacing w:before="92"/>
        <w:ind w:left="709" w:right="819"/>
        <w:rPr>
          <w:sz w:val="28"/>
          <w:szCs w:val="28"/>
        </w:rPr>
      </w:pPr>
      <w:r w:rsidRPr="00A366B6">
        <w:rPr>
          <w:sz w:val="28"/>
          <w:szCs w:val="28"/>
        </w:rPr>
        <w:t>в 1 четве</w:t>
      </w:r>
      <w:r w:rsidR="00602613">
        <w:rPr>
          <w:sz w:val="28"/>
          <w:szCs w:val="28"/>
        </w:rPr>
        <w:t>рти –успеваемость составила 93%,качество-48</w:t>
      </w:r>
      <w:r w:rsidRPr="00A366B6">
        <w:rPr>
          <w:sz w:val="28"/>
          <w:szCs w:val="28"/>
        </w:rPr>
        <w:t>%</w:t>
      </w:r>
    </w:p>
    <w:p w:rsidR="0007407B" w:rsidRPr="00A366B6" w:rsidRDefault="0007407B" w:rsidP="007F0329">
      <w:pPr>
        <w:pStyle w:val="a3"/>
        <w:tabs>
          <w:tab w:val="left" w:pos="-426"/>
        </w:tabs>
        <w:spacing w:before="92"/>
        <w:ind w:left="709" w:right="819"/>
        <w:rPr>
          <w:sz w:val="28"/>
          <w:szCs w:val="28"/>
        </w:rPr>
      </w:pPr>
    </w:p>
    <w:p w:rsidR="0007407B" w:rsidRPr="00A366B6" w:rsidRDefault="0007407B" w:rsidP="007F0329">
      <w:pPr>
        <w:pStyle w:val="a3"/>
        <w:tabs>
          <w:tab w:val="left" w:pos="-426"/>
        </w:tabs>
        <w:spacing w:before="92"/>
        <w:ind w:left="709" w:right="819"/>
        <w:rPr>
          <w:sz w:val="28"/>
          <w:szCs w:val="28"/>
        </w:rPr>
      </w:pPr>
      <w:r w:rsidRPr="00A366B6">
        <w:rPr>
          <w:sz w:val="28"/>
          <w:szCs w:val="28"/>
        </w:rPr>
        <w:t>во  2 четв</w:t>
      </w:r>
      <w:r w:rsidR="00602613">
        <w:rPr>
          <w:sz w:val="28"/>
          <w:szCs w:val="28"/>
        </w:rPr>
        <w:t>ерти-успеваемость составила 94%,качество-58</w:t>
      </w:r>
      <w:r w:rsidRPr="00A366B6">
        <w:rPr>
          <w:sz w:val="28"/>
          <w:szCs w:val="28"/>
        </w:rPr>
        <w:t>%</w:t>
      </w:r>
    </w:p>
    <w:p w:rsidR="0007407B" w:rsidRPr="00A366B6" w:rsidRDefault="0007407B" w:rsidP="007F0329">
      <w:pPr>
        <w:pStyle w:val="a3"/>
        <w:tabs>
          <w:tab w:val="left" w:pos="-426"/>
        </w:tabs>
        <w:spacing w:before="92"/>
        <w:ind w:left="709" w:right="819"/>
        <w:rPr>
          <w:sz w:val="28"/>
          <w:szCs w:val="28"/>
        </w:rPr>
      </w:pPr>
    </w:p>
    <w:p w:rsidR="0007407B" w:rsidRPr="00A366B6" w:rsidRDefault="0007407B" w:rsidP="007F0329">
      <w:pPr>
        <w:pStyle w:val="a3"/>
        <w:tabs>
          <w:tab w:val="left" w:pos="-426"/>
        </w:tabs>
        <w:spacing w:before="92"/>
        <w:ind w:left="709" w:right="819"/>
        <w:rPr>
          <w:sz w:val="28"/>
          <w:szCs w:val="28"/>
        </w:rPr>
      </w:pPr>
      <w:r w:rsidRPr="00A366B6">
        <w:rPr>
          <w:sz w:val="28"/>
          <w:szCs w:val="28"/>
        </w:rPr>
        <w:t>в 3 четв</w:t>
      </w:r>
      <w:r w:rsidR="00602613">
        <w:rPr>
          <w:sz w:val="28"/>
          <w:szCs w:val="28"/>
        </w:rPr>
        <w:t>ерти-успеваемость составила 97%,качество-54</w:t>
      </w:r>
      <w:r w:rsidRPr="00A366B6">
        <w:rPr>
          <w:sz w:val="28"/>
          <w:szCs w:val="28"/>
        </w:rPr>
        <w:t>%</w:t>
      </w:r>
    </w:p>
    <w:p w:rsidR="0007407B" w:rsidRPr="00A366B6" w:rsidRDefault="0007407B" w:rsidP="007F0329">
      <w:pPr>
        <w:pStyle w:val="a3"/>
        <w:tabs>
          <w:tab w:val="left" w:pos="-426"/>
        </w:tabs>
        <w:spacing w:before="92"/>
        <w:ind w:left="709" w:right="819"/>
        <w:rPr>
          <w:sz w:val="28"/>
          <w:szCs w:val="28"/>
        </w:rPr>
      </w:pPr>
    </w:p>
    <w:p w:rsidR="0007407B" w:rsidRPr="00A366B6" w:rsidRDefault="0007407B" w:rsidP="007F0329">
      <w:pPr>
        <w:pStyle w:val="a3"/>
        <w:tabs>
          <w:tab w:val="left" w:pos="-426"/>
        </w:tabs>
        <w:spacing w:before="92"/>
        <w:ind w:left="709" w:right="819"/>
        <w:rPr>
          <w:sz w:val="28"/>
          <w:szCs w:val="28"/>
        </w:rPr>
      </w:pPr>
      <w:r w:rsidRPr="00A366B6">
        <w:rPr>
          <w:sz w:val="28"/>
          <w:szCs w:val="28"/>
        </w:rPr>
        <w:t xml:space="preserve">Итоги </w:t>
      </w:r>
      <w:r w:rsidR="00602613">
        <w:rPr>
          <w:sz w:val="28"/>
          <w:szCs w:val="28"/>
        </w:rPr>
        <w:t>успеваемости  за 2023-2024 уч.год 100%,качество-68</w:t>
      </w:r>
      <w:r w:rsidRPr="00A366B6">
        <w:rPr>
          <w:sz w:val="28"/>
          <w:szCs w:val="28"/>
        </w:rPr>
        <w:t>%</w:t>
      </w:r>
    </w:p>
    <w:p w:rsidR="0007407B" w:rsidRPr="00A366B6" w:rsidRDefault="00602613" w:rsidP="007F0329">
      <w:pPr>
        <w:pStyle w:val="a3"/>
        <w:tabs>
          <w:tab w:val="left" w:pos="-426"/>
        </w:tabs>
        <w:spacing w:before="92"/>
        <w:ind w:left="709" w:right="819"/>
        <w:rPr>
          <w:sz w:val="28"/>
          <w:szCs w:val="28"/>
        </w:rPr>
      </w:pPr>
      <w:r>
        <w:rPr>
          <w:sz w:val="28"/>
          <w:szCs w:val="28"/>
        </w:rPr>
        <w:t>Программный материал  на 2023-2024</w:t>
      </w:r>
      <w:r w:rsidR="0007407B" w:rsidRPr="00A366B6">
        <w:rPr>
          <w:sz w:val="28"/>
          <w:szCs w:val="28"/>
        </w:rPr>
        <w:t xml:space="preserve"> уч.год  пройден на 100%.</w:t>
      </w:r>
    </w:p>
    <w:p w:rsidR="0007407B" w:rsidRPr="00A366B6" w:rsidRDefault="0007407B" w:rsidP="007F0329">
      <w:pPr>
        <w:pStyle w:val="a3"/>
        <w:tabs>
          <w:tab w:val="left" w:pos="-426"/>
        </w:tabs>
        <w:spacing w:before="92"/>
        <w:ind w:left="0" w:right="819"/>
        <w:rPr>
          <w:sz w:val="28"/>
          <w:szCs w:val="28"/>
        </w:rPr>
      </w:pPr>
    </w:p>
    <w:p w:rsidR="0007407B" w:rsidRPr="00A366B6" w:rsidRDefault="0007407B" w:rsidP="007F0329">
      <w:pPr>
        <w:pStyle w:val="Heading1"/>
        <w:tabs>
          <w:tab w:val="left" w:pos="-426"/>
        </w:tabs>
        <w:spacing w:before="3"/>
        <w:ind w:left="709"/>
        <w:rPr>
          <w:b w:val="0"/>
          <w:sz w:val="28"/>
          <w:szCs w:val="28"/>
        </w:rPr>
      </w:pPr>
      <w:r w:rsidRPr="00A366B6">
        <w:rPr>
          <w:sz w:val="28"/>
          <w:szCs w:val="28"/>
        </w:rPr>
        <w:t>Рекомендации</w:t>
      </w:r>
      <w:r w:rsidRPr="00A366B6">
        <w:rPr>
          <w:b w:val="0"/>
          <w:sz w:val="28"/>
          <w:szCs w:val="28"/>
        </w:rPr>
        <w:t>:</w:t>
      </w:r>
    </w:p>
    <w:p w:rsidR="0007407B" w:rsidRPr="00A366B6" w:rsidRDefault="0007407B" w:rsidP="001F24CE">
      <w:pPr>
        <w:pStyle w:val="a7"/>
        <w:numPr>
          <w:ilvl w:val="0"/>
          <w:numId w:val="12"/>
        </w:numPr>
        <w:tabs>
          <w:tab w:val="left" w:pos="-426"/>
        </w:tabs>
        <w:spacing w:line="240" w:lineRule="auto"/>
        <w:ind w:left="709" w:right="1897" w:firstLine="0"/>
        <w:rPr>
          <w:sz w:val="28"/>
          <w:szCs w:val="28"/>
        </w:rPr>
      </w:pPr>
      <w:r w:rsidRPr="00A366B6">
        <w:rPr>
          <w:sz w:val="28"/>
          <w:szCs w:val="28"/>
        </w:rPr>
        <w:t>Необходимо</w:t>
      </w:r>
      <w:r w:rsidRPr="00A366B6">
        <w:rPr>
          <w:spacing w:val="-2"/>
          <w:sz w:val="28"/>
          <w:szCs w:val="28"/>
        </w:rPr>
        <w:t xml:space="preserve"> </w:t>
      </w:r>
      <w:r w:rsidRPr="00A366B6">
        <w:rPr>
          <w:sz w:val="28"/>
          <w:szCs w:val="28"/>
        </w:rPr>
        <w:t>вести</w:t>
      </w:r>
      <w:r w:rsidRPr="00A366B6">
        <w:rPr>
          <w:spacing w:val="-4"/>
          <w:sz w:val="28"/>
          <w:szCs w:val="28"/>
        </w:rPr>
        <w:t xml:space="preserve"> </w:t>
      </w:r>
      <w:r w:rsidRPr="00A366B6">
        <w:rPr>
          <w:sz w:val="28"/>
          <w:szCs w:val="28"/>
        </w:rPr>
        <w:t>целенаправленную</w:t>
      </w:r>
      <w:r w:rsidRPr="00A366B6">
        <w:rPr>
          <w:spacing w:val="-3"/>
          <w:sz w:val="28"/>
          <w:szCs w:val="28"/>
        </w:rPr>
        <w:t xml:space="preserve"> </w:t>
      </w:r>
      <w:r w:rsidRPr="00A366B6">
        <w:rPr>
          <w:sz w:val="28"/>
          <w:szCs w:val="28"/>
        </w:rPr>
        <w:t>работу</w:t>
      </w:r>
      <w:r w:rsidRPr="00A366B6">
        <w:rPr>
          <w:spacing w:val="-5"/>
          <w:sz w:val="28"/>
          <w:szCs w:val="28"/>
        </w:rPr>
        <w:t xml:space="preserve"> </w:t>
      </w:r>
      <w:r w:rsidRPr="00A366B6">
        <w:rPr>
          <w:sz w:val="28"/>
          <w:szCs w:val="28"/>
        </w:rPr>
        <w:t>в</w:t>
      </w:r>
      <w:r w:rsidRPr="00A366B6">
        <w:rPr>
          <w:spacing w:val="-4"/>
          <w:sz w:val="28"/>
          <w:szCs w:val="28"/>
        </w:rPr>
        <w:t xml:space="preserve"> </w:t>
      </w:r>
      <w:r w:rsidRPr="00A366B6">
        <w:rPr>
          <w:sz w:val="28"/>
          <w:szCs w:val="28"/>
        </w:rPr>
        <w:t>классах</w:t>
      </w:r>
      <w:r w:rsidRPr="00A366B6">
        <w:rPr>
          <w:spacing w:val="-6"/>
          <w:sz w:val="28"/>
          <w:szCs w:val="28"/>
        </w:rPr>
        <w:t xml:space="preserve"> </w:t>
      </w:r>
      <w:r w:rsidRPr="00A366B6">
        <w:rPr>
          <w:sz w:val="28"/>
          <w:szCs w:val="28"/>
        </w:rPr>
        <w:t>с</w:t>
      </w:r>
      <w:r w:rsidRPr="00A366B6">
        <w:rPr>
          <w:spacing w:val="-3"/>
          <w:sz w:val="28"/>
          <w:szCs w:val="28"/>
        </w:rPr>
        <w:t xml:space="preserve"> </w:t>
      </w:r>
      <w:r w:rsidRPr="00A366B6">
        <w:rPr>
          <w:sz w:val="28"/>
          <w:szCs w:val="28"/>
        </w:rPr>
        <w:t>низким</w:t>
      </w:r>
      <w:r w:rsidRPr="00A366B6">
        <w:rPr>
          <w:spacing w:val="3"/>
          <w:sz w:val="28"/>
          <w:szCs w:val="28"/>
        </w:rPr>
        <w:t xml:space="preserve"> </w:t>
      </w:r>
      <w:r w:rsidRPr="00A366B6">
        <w:rPr>
          <w:sz w:val="28"/>
          <w:szCs w:val="28"/>
        </w:rPr>
        <w:t>качеством</w:t>
      </w:r>
      <w:r w:rsidRPr="00A366B6">
        <w:rPr>
          <w:spacing w:val="-9"/>
          <w:sz w:val="28"/>
          <w:szCs w:val="28"/>
        </w:rPr>
        <w:t xml:space="preserve"> </w:t>
      </w:r>
      <w:r w:rsidRPr="00A366B6">
        <w:rPr>
          <w:sz w:val="28"/>
          <w:szCs w:val="28"/>
        </w:rPr>
        <w:t>обученности</w:t>
      </w:r>
      <w:r w:rsidRPr="00A366B6">
        <w:rPr>
          <w:spacing w:val="-1"/>
          <w:sz w:val="28"/>
          <w:szCs w:val="28"/>
        </w:rPr>
        <w:t xml:space="preserve"> </w:t>
      </w:r>
      <w:r w:rsidRPr="00A366B6">
        <w:rPr>
          <w:sz w:val="28"/>
          <w:szCs w:val="28"/>
        </w:rPr>
        <w:t>через</w:t>
      </w:r>
      <w:r w:rsidRPr="00A366B6">
        <w:rPr>
          <w:spacing w:val="-8"/>
          <w:sz w:val="28"/>
          <w:szCs w:val="28"/>
        </w:rPr>
        <w:t xml:space="preserve"> </w:t>
      </w:r>
      <w:r w:rsidRPr="00A366B6">
        <w:rPr>
          <w:sz w:val="28"/>
          <w:szCs w:val="28"/>
        </w:rPr>
        <w:t>дифференциацию</w:t>
      </w:r>
      <w:r w:rsidRPr="00A366B6">
        <w:rPr>
          <w:spacing w:val="-4"/>
          <w:sz w:val="28"/>
          <w:szCs w:val="28"/>
        </w:rPr>
        <w:t xml:space="preserve"> </w:t>
      </w:r>
      <w:r w:rsidRPr="00A366B6">
        <w:rPr>
          <w:sz w:val="28"/>
          <w:szCs w:val="28"/>
        </w:rPr>
        <w:t>заданий и</w:t>
      </w:r>
      <w:r w:rsidRPr="00A366B6">
        <w:rPr>
          <w:spacing w:val="-57"/>
          <w:sz w:val="28"/>
          <w:szCs w:val="28"/>
        </w:rPr>
        <w:t xml:space="preserve"> </w:t>
      </w:r>
      <w:r w:rsidRPr="00A366B6">
        <w:rPr>
          <w:sz w:val="28"/>
          <w:szCs w:val="28"/>
        </w:rPr>
        <w:t>индивидуальный</w:t>
      </w:r>
      <w:r w:rsidRPr="00A366B6">
        <w:rPr>
          <w:spacing w:val="2"/>
          <w:sz w:val="28"/>
          <w:szCs w:val="28"/>
        </w:rPr>
        <w:t xml:space="preserve"> </w:t>
      </w:r>
      <w:r w:rsidRPr="00A366B6">
        <w:rPr>
          <w:sz w:val="28"/>
          <w:szCs w:val="28"/>
        </w:rPr>
        <w:t>подход к учащимся.</w:t>
      </w:r>
    </w:p>
    <w:p w:rsidR="0007407B" w:rsidRPr="00A366B6" w:rsidRDefault="0007407B" w:rsidP="001F24CE">
      <w:pPr>
        <w:pStyle w:val="a7"/>
        <w:numPr>
          <w:ilvl w:val="0"/>
          <w:numId w:val="12"/>
        </w:numPr>
        <w:tabs>
          <w:tab w:val="left" w:pos="-426"/>
        </w:tabs>
        <w:spacing w:line="240" w:lineRule="auto"/>
        <w:ind w:left="709" w:firstLine="0"/>
        <w:rPr>
          <w:sz w:val="28"/>
          <w:szCs w:val="28"/>
        </w:rPr>
      </w:pPr>
      <w:r w:rsidRPr="00A366B6">
        <w:rPr>
          <w:sz w:val="28"/>
          <w:szCs w:val="28"/>
        </w:rPr>
        <w:t>Взять</w:t>
      </w:r>
      <w:r w:rsidRPr="00A366B6">
        <w:rPr>
          <w:spacing w:val="-4"/>
          <w:sz w:val="28"/>
          <w:szCs w:val="28"/>
        </w:rPr>
        <w:t xml:space="preserve"> </w:t>
      </w:r>
      <w:r w:rsidRPr="00A366B6">
        <w:rPr>
          <w:sz w:val="28"/>
          <w:szCs w:val="28"/>
        </w:rPr>
        <w:t>под</w:t>
      </w:r>
      <w:r w:rsidRPr="00A366B6">
        <w:rPr>
          <w:spacing w:val="-3"/>
          <w:sz w:val="28"/>
          <w:szCs w:val="28"/>
        </w:rPr>
        <w:t xml:space="preserve"> </w:t>
      </w:r>
      <w:r w:rsidRPr="00A366B6">
        <w:rPr>
          <w:sz w:val="28"/>
          <w:szCs w:val="28"/>
        </w:rPr>
        <w:t>контроль</w:t>
      </w:r>
      <w:r w:rsidRPr="00A366B6">
        <w:rPr>
          <w:spacing w:val="-1"/>
          <w:sz w:val="28"/>
          <w:szCs w:val="28"/>
        </w:rPr>
        <w:t xml:space="preserve"> </w:t>
      </w:r>
      <w:r w:rsidRPr="00A366B6">
        <w:rPr>
          <w:sz w:val="28"/>
          <w:szCs w:val="28"/>
        </w:rPr>
        <w:t>качество</w:t>
      </w:r>
      <w:r w:rsidRPr="00A366B6">
        <w:rPr>
          <w:spacing w:val="6"/>
          <w:sz w:val="28"/>
          <w:szCs w:val="28"/>
        </w:rPr>
        <w:t xml:space="preserve"> </w:t>
      </w:r>
      <w:r w:rsidRPr="00A366B6">
        <w:rPr>
          <w:sz w:val="28"/>
          <w:szCs w:val="28"/>
        </w:rPr>
        <w:t>и</w:t>
      </w:r>
      <w:r w:rsidRPr="00A366B6">
        <w:rPr>
          <w:spacing w:val="-10"/>
          <w:sz w:val="28"/>
          <w:szCs w:val="28"/>
        </w:rPr>
        <w:t xml:space="preserve"> </w:t>
      </w:r>
      <w:r w:rsidRPr="00A366B6">
        <w:rPr>
          <w:sz w:val="28"/>
          <w:szCs w:val="28"/>
        </w:rPr>
        <w:t>обученность в</w:t>
      </w:r>
      <w:r w:rsidRPr="00A366B6">
        <w:rPr>
          <w:spacing w:val="-4"/>
          <w:sz w:val="28"/>
          <w:szCs w:val="28"/>
        </w:rPr>
        <w:t xml:space="preserve"> </w:t>
      </w:r>
      <w:r w:rsidRPr="00A366B6">
        <w:rPr>
          <w:sz w:val="28"/>
          <w:szCs w:val="28"/>
        </w:rPr>
        <w:t>следующих</w:t>
      </w:r>
      <w:r w:rsidRPr="00A366B6">
        <w:rPr>
          <w:spacing w:val="-5"/>
          <w:sz w:val="28"/>
          <w:szCs w:val="28"/>
        </w:rPr>
        <w:t xml:space="preserve"> </w:t>
      </w:r>
      <w:r w:rsidRPr="00A366B6">
        <w:rPr>
          <w:sz w:val="28"/>
          <w:szCs w:val="28"/>
        </w:rPr>
        <w:t>классах:</w:t>
      </w:r>
      <w:r w:rsidR="00602613">
        <w:rPr>
          <w:sz w:val="28"/>
          <w:szCs w:val="28"/>
        </w:rPr>
        <w:t>4в,</w:t>
      </w:r>
      <w:r w:rsidRPr="00A366B6">
        <w:rPr>
          <w:spacing w:val="-1"/>
          <w:sz w:val="28"/>
          <w:szCs w:val="28"/>
        </w:rPr>
        <w:t xml:space="preserve"> </w:t>
      </w:r>
      <w:r w:rsidR="00602613">
        <w:rPr>
          <w:spacing w:val="-1"/>
          <w:sz w:val="28"/>
          <w:szCs w:val="28"/>
        </w:rPr>
        <w:t>5б,</w:t>
      </w:r>
      <w:r w:rsidRPr="00A366B6">
        <w:rPr>
          <w:sz w:val="28"/>
          <w:szCs w:val="28"/>
        </w:rPr>
        <w:t xml:space="preserve"> </w:t>
      </w:r>
      <w:r w:rsidR="00602613">
        <w:rPr>
          <w:sz w:val="28"/>
          <w:szCs w:val="28"/>
        </w:rPr>
        <w:t>6б,6в,</w:t>
      </w:r>
      <w:r w:rsidRPr="00A366B6">
        <w:rPr>
          <w:sz w:val="28"/>
          <w:szCs w:val="28"/>
        </w:rPr>
        <w:t>7б,</w:t>
      </w:r>
      <w:r w:rsidRPr="00A366B6">
        <w:rPr>
          <w:spacing w:val="55"/>
          <w:sz w:val="28"/>
          <w:szCs w:val="28"/>
        </w:rPr>
        <w:t xml:space="preserve"> </w:t>
      </w:r>
      <w:r w:rsidR="00602613">
        <w:rPr>
          <w:sz w:val="28"/>
          <w:szCs w:val="28"/>
        </w:rPr>
        <w:t>8б</w:t>
      </w:r>
      <w:r w:rsidRPr="00A366B6">
        <w:rPr>
          <w:sz w:val="28"/>
          <w:szCs w:val="28"/>
        </w:rPr>
        <w:t>.</w:t>
      </w:r>
    </w:p>
    <w:p w:rsidR="0007407B" w:rsidRPr="00A366B6" w:rsidRDefault="0007407B" w:rsidP="001F24CE">
      <w:pPr>
        <w:pStyle w:val="a7"/>
        <w:numPr>
          <w:ilvl w:val="0"/>
          <w:numId w:val="12"/>
        </w:numPr>
        <w:tabs>
          <w:tab w:val="left" w:pos="-426"/>
        </w:tabs>
        <w:spacing w:before="1" w:line="240" w:lineRule="auto"/>
        <w:ind w:left="709" w:firstLine="0"/>
        <w:rPr>
          <w:sz w:val="28"/>
          <w:szCs w:val="28"/>
        </w:rPr>
      </w:pPr>
      <w:r w:rsidRPr="00A366B6">
        <w:rPr>
          <w:sz w:val="28"/>
          <w:szCs w:val="28"/>
        </w:rPr>
        <w:t>Усилить</w:t>
      </w:r>
      <w:r w:rsidRPr="00A366B6">
        <w:rPr>
          <w:spacing w:val="-1"/>
          <w:sz w:val="28"/>
          <w:szCs w:val="28"/>
        </w:rPr>
        <w:t xml:space="preserve"> </w:t>
      </w:r>
      <w:r w:rsidRPr="00A366B6">
        <w:rPr>
          <w:sz w:val="28"/>
          <w:szCs w:val="28"/>
        </w:rPr>
        <w:t>контроль</w:t>
      </w:r>
      <w:r w:rsidRPr="00A366B6">
        <w:rPr>
          <w:spacing w:val="-5"/>
          <w:sz w:val="28"/>
          <w:szCs w:val="28"/>
        </w:rPr>
        <w:t xml:space="preserve"> </w:t>
      </w:r>
      <w:r w:rsidRPr="00A366B6">
        <w:rPr>
          <w:sz w:val="28"/>
          <w:szCs w:val="28"/>
        </w:rPr>
        <w:t>со</w:t>
      </w:r>
      <w:r w:rsidRPr="00A366B6">
        <w:rPr>
          <w:spacing w:val="3"/>
          <w:sz w:val="28"/>
          <w:szCs w:val="28"/>
        </w:rPr>
        <w:t xml:space="preserve"> </w:t>
      </w:r>
      <w:r w:rsidRPr="00A366B6">
        <w:rPr>
          <w:sz w:val="28"/>
          <w:szCs w:val="28"/>
        </w:rPr>
        <w:t>стороны классных</w:t>
      </w:r>
      <w:r w:rsidRPr="00A366B6">
        <w:rPr>
          <w:spacing w:val="-2"/>
          <w:sz w:val="28"/>
          <w:szCs w:val="28"/>
        </w:rPr>
        <w:t xml:space="preserve"> </w:t>
      </w:r>
      <w:r w:rsidRPr="00A366B6">
        <w:rPr>
          <w:sz w:val="28"/>
          <w:szCs w:val="28"/>
        </w:rPr>
        <w:t>руководителей за</w:t>
      </w:r>
      <w:r w:rsidRPr="00A366B6">
        <w:rPr>
          <w:spacing w:val="-2"/>
          <w:sz w:val="28"/>
          <w:szCs w:val="28"/>
        </w:rPr>
        <w:t xml:space="preserve"> </w:t>
      </w:r>
      <w:r w:rsidRPr="00A366B6">
        <w:rPr>
          <w:sz w:val="28"/>
          <w:szCs w:val="28"/>
        </w:rPr>
        <w:t>учащимися,</w:t>
      </w:r>
      <w:r w:rsidRPr="00A366B6">
        <w:rPr>
          <w:spacing w:val="1"/>
          <w:sz w:val="28"/>
          <w:szCs w:val="28"/>
        </w:rPr>
        <w:t xml:space="preserve"> </w:t>
      </w:r>
      <w:r w:rsidRPr="00A366B6">
        <w:rPr>
          <w:sz w:val="28"/>
          <w:szCs w:val="28"/>
        </w:rPr>
        <w:t>имеющими</w:t>
      </w:r>
      <w:r w:rsidRPr="00A366B6">
        <w:rPr>
          <w:spacing w:val="-10"/>
          <w:sz w:val="28"/>
          <w:szCs w:val="28"/>
        </w:rPr>
        <w:t xml:space="preserve"> </w:t>
      </w:r>
      <w:r w:rsidRPr="00A366B6">
        <w:rPr>
          <w:sz w:val="28"/>
          <w:szCs w:val="28"/>
        </w:rPr>
        <w:t>одну</w:t>
      </w:r>
      <w:r w:rsidRPr="00A366B6">
        <w:rPr>
          <w:spacing w:val="-6"/>
          <w:sz w:val="28"/>
          <w:szCs w:val="28"/>
        </w:rPr>
        <w:t xml:space="preserve"> </w:t>
      </w:r>
      <w:r w:rsidRPr="00A366B6">
        <w:rPr>
          <w:sz w:val="28"/>
          <w:szCs w:val="28"/>
        </w:rPr>
        <w:t>«4»</w:t>
      </w:r>
      <w:r w:rsidRPr="00A366B6">
        <w:rPr>
          <w:spacing w:val="-6"/>
          <w:sz w:val="28"/>
          <w:szCs w:val="28"/>
        </w:rPr>
        <w:t xml:space="preserve"> </w:t>
      </w:r>
      <w:r w:rsidRPr="00A366B6">
        <w:rPr>
          <w:sz w:val="28"/>
          <w:szCs w:val="28"/>
        </w:rPr>
        <w:t>и одну</w:t>
      </w:r>
      <w:r w:rsidRPr="00A366B6">
        <w:rPr>
          <w:spacing w:val="-6"/>
          <w:sz w:val="28"/>
          <w:szCs w:val="28"/>
        </w:rPr>
        <w:t xml:space="preserve"> </w:t>
      </w:r>
      <w:r w:rsidRPr="00A366B6">
        <w:rPr>
          <w:sz w:val="28"/>
          <w:szCs w:val="28"/>
        </w:rPr>
        <w:t>«3»</w:t>
      </w:r>
      <w:r w:rsidRPr="00A366B6">
        <w:rPr>
          <w:spacing w:val="-6"/>
          <w:sz w:val="28"/>
          <w:szCs w:val="28"/>
        </w:rPr>
        <w:t xml:space="preserve"> </w:t>
      </w:r>
      <w:r w:rsidRPr="00A366B6">
        <w:rPr>
          <w:sz w:val="28"/>
          <w:szCs w:val="28"/>
        </w:rPr>
        <w:t>в четверти.</w:t>
      </w:r>
    </w:p>
    <w:p w:rsidR="0007407B" w:rsidRPr="00A366B6" w:rsidRDefault="0007407B" w:rsidP="007F0329">
      <w:pPr>
        <w:pStyle w:val="a3"/>
        <w:tabs>
          <w:tab w:val="left" w:pos="-426"/>
        </w:tabs>
        <w:spacing w:before="92"/>
        <w:ind w:left="709" w:right="819"/>
        <w:rPr>
          <w:sz w:val="28"/>
          <w:szCs w:val="28"/>
        </w:rPr>
      </w:pPr>
      <w:r w:rsidRPr="00A366B6">
        <w:rPr>
          <w:sz w:val="28"/>
          <w:szCs w:val="28"/>
        </w:rPr>
        <w:t>4.</w:t>
      </w:r>
      <w:r w:rsidRPr="00A366B6">
        <w:rPr>
          <w:spacing w:val="54"/>
          <w:sz w:val="28"/>
          <w:szCs w:val="28"/>
        </w:rPr>
        <w:t xml:space="preserve"> </w:t>
      </w:r>
      <w:r w:rsidRPr="00A366B6">
        <w:rPr>
          <w:sz w:val="28"/>
          <w:szCs w:val="28"/>
        </w:rPr>
        <w:t>Продолжить</w:t>
      </w:r>
      <w:r w:rsidRPr="00A366B6">
        <w:rPr>
          <w:spacing w:val="-4"/>
          <w:sz w:val="28"/>
          <w:szCs w:val="28"/>
        </w:rPr>
        <w:t xml:space="preserve"> </w:t>
      </w:r>
      <w:r w:rsidRPr="00A366B6">
        <w:rPr>
          <w:sz w:val="28"/>
          <w:szCs w:val="28"/>
        </w:rPr>
        <w:t>работу</w:t>
      </w:r>
      <w:r w:rsidRPr="00A366B6">
        <w:rPr>
          <w:spacing w:val="-9"/>
          <w:sz w:val="28"/>
          <w:szCs w:val="28"/>
        </w:rPr>
        <w:t xml:space="preserve"> </w:t>
      </w:r>
      <w:r w:rsidRPr="00A366B6">
        <w:rPr>
          <w:sz w:val="28"/>
          <w:szCs w:val="28"/>
        </w:rPr>
        <w:t>с</w:t>
      </w:r>
      <w:r w:rsidRPr="00A366B6">
        <w:rPr>
          <w:spacing w:val="-1"/>
          <w:sz w:val="28"/>
          <w:szCs w:val="28"/>
        </w:rPr>
        <w:t xml:space="preserve"> </w:t>
      </w:r>
      <w:r w:rsidRPr="00A366B6">
        <w:rPr>
          <w:sz w:val="28"/>
          <w:szCs w:val="28"/>
        </w:rPr>
        <w:t>родителями</w:t>
      </w:r>
      <w:r w:rsidRPr="00A366B6">
        <w:rPr>
          <w:spacing w:val="-4"/>
          <w:sz w:val="28"/>
          <w:szCs w:val="28"/>
        </w:rPr>
        <w:t xml:space="preserve"> </w:t>
      </w:r>
      <w:r w:rsidRPr="00A366B6">
        <w:rPr>
          <w:sz w:val="28"/>
          <w:szCs w:val="28"/>
        </w:rPr>
        <w:t>слабоуспевающих</w:t>
      </w:r>
      <w:r w:rsidRPr="00A366B6">
        <w:rPr>
          <w:spacing w:val="-1"/>
          <w:sz w:val="28"/>
          <w:szCs w:val="28"/>
        </w:rPr>
        <w:t xml:space="preserve"> </w:t>
      </w:r>
      <w:r w:rsidRPr="00A366B6">
        <w:rPr>
          <w:sz w:val="28"/>
          <w:szCs w:val="28"/>
        </w:rPr>
        <w:t>учащихся</w:t>
      </w:r>
    </w:p>
    <w:p w:rsidR="0007407B" w:rsidRPr="00A366B6" w:rsidRDefault="0007407B" w:rsidP="007F0329">
      <w:pPr>
        <w:pStyle w:val="a3"/>
        <w:tabs>
          <w:tab w:val="left" w:pos="-426"/>
        </w:tabs>
        <w:spacing w:before="92"/>
        <w:ind w:left="709" w:right="819"/>
        <w:rPr>
          <w:sz w:val="28"/>
          <w:szCs w:val="28"/>
        </w:rPr>
      </w:pPr>
    </w:p>
    <w:p w:rsidR="0007407B" w:rsidRPr="00A366B6" w:rsidRDefault="0007407B" w:rsidP="007F0329">
      <w:pPr>
        <w:pStyle w:val="a3"/>
        <w:tabs>
          <w:tab w:val="left" w:pos="-426"/>
        </w:tabs>
        <w:spacing w:before="92"/>
        <w:ind w:left="709" w:right="819"/>
        <w:rPr>
          <w:sz w:val="28"/>
          <w:szCs w:val="28"/>
        </w:rPr>
      </w:pPr>
    </w:p>
    <w:p w:rsidR="0007407B" w:rsidRPr="00A366B6" w:rsidRDefault="0007407B" w:rsidP="007F0329">
      <w:pPr>
        <w:ind w:left="709"/>
        <w:rPr>
          <w:b/>
          <w:bCs/>
          <w:color w:val="000000"/>
          <w:sz w:val="28"/>
          <w:szCs w:val="28"/>
          <w:lang w:eastAsia="ru-RU"/>
        </w:rPr>
      </w:pPr>
      <w:r w:rsidRPr="00A366B6">
        <w:rPr>
          <w:b/>
          <w:bCs/>
          <w:color w:val="000000"/>
          <w:sz w:val="28"/>
          <w:szCs w:val="28"/>
          <w:lang w:eastAsia="ru-RU"/>
        </w:rPr>
        <w:t>Результат</w:t>
      </w:r>
      <w:r w:rsidRPr="00A366B6">
        <w:rPr>
          <w:b/>
          <w:bCs/>
          <w:color w:val="FF0000"/>
          <w:sz w:val="28"/>
          <w:szCs w:val="28"/>
          <w:lang w:eastAsia="ru-RU"/>
        </w:rPr>
        <w:t> </w:t>
      </w:r>
      <w:r w:rsidRPr="00A366B6">
        <w:rPr>
          <w:b/>
          <w:bCs/>
          <w:color w:val="000000"/>
          <w:sz w:val="28"/>
          <w:szCs w:val="28"/>
          <w:lang w:eastAsia="ru-RU"/>
        </w:rPr>
        <w:t>анализа работы МБО</w:t>
      </w:r>
      <w:r w:rsidR="00602613">
        <w:rPr>
          <w:b/>
          <w:bCs/>
          <w:color w:val="000000"/>
          <w:sz w:val="28"/>
          <w:szCs w:val="28"/>
          <w:lang w:eastAsia="ru-RU"/>
        </w:rPr>
        <w:t>У СОШ №4 с.Верхнеяркеево за 2023-2024</w:t>
      </w:r>
      <w:r w:rsidRPr="00A366B6">
        <w:rPr>
          <w:b/>
          <w:bCs/>
          <w:color w:val="000000"/>
          <w:sz w:val="28"/>
          <w:szCs w:val="28"/>
          <w:lang w:eastAsia="ru-RU"/>
        </w:rPr>
        <w:t xml:space="preserve"> учебный  год</w:t>
      </w:r>
    </w:p>
    <w:p w:rsidR="0007407B" w:rsidRPr="00A366B6" w:rsidRDefault="00602613" w:rsidP="007F0329">
      <w:pPr>
        <w:ind w:left="709"/>
        <w:jc w:val="both"/>
        <w:rPr>
          <w:color w:val="000000"/>
          <w:sz w:val="28"/>
          <w:szCs w:val="28"/>
          <w:lang w:eastAsia="ru-RU"/>
        </w:rPr>
      </w:pPr>
      <w:r>
        <w:rPr>
          <w:sz w:val="28"/>
          <w:szCs w:val="28"/>
          <w:lang w:eastAsia="ru-RU"/>
        </w:rPr>
        <w:t xml:space="preserve">   На 2023-2024</w:t>
      </w:r>
      <w:r w:rsidR="0007407B" w:rsidRPr="00A366B6">
        <w:rPr>
          <w:sz w:val="28"/>
          <w:szCs w:val="28"/>
          <w:lang w:eastAsia="ru-RU"/>
        </w:rPr>
        <w:t xml:space="preserve"> учебный год коллективом школы запланировано и проведено множество мероприятий способствующих повышению качества обучения учащихся и повышения педагогического мастерства учителей.</w:t>
      </w:r>
    </w:p>
    <w:p w:rsidR="0007407B" w:rsidRPr="00A366B6" w:rsidRDefault="00602613" w:rsidP="007F0329">
      <w:pPr>
        <w:pStyle w:val="ab"/>
        <w:ind w:left="709"/>
        <w:jc w:val="both"/>
        <w:rPr>
          <w:rFonts w:ascii="Times New Roman" w:eastAsia="Times New Roman" w:hAnsi="Times New Roman"/>
          <w:sz w:val="28"/>
          <w:szCs w:val="28"/>
          <w:lang w:eastAsia="ru-RU"/>
        </w:rPr>
      </w:pPr>
      <w:r>
        <w:rPr>
          <w:rFonts w:ascii="Times New Roman" w:hAnsi="Times New Roman"/>
          <w:sz w:val="28"/>
          <w:szCs w:val="28"/>
        </w:rPr>
        <w:t xml:space="preserve">      В течение года 2023-2024</w:t>
      </w:r>
      <w:r w:rsidR="0007407B" w:rsidRPr="00A366B6">
        <w:rPr>
          <w:rFonts w:ascii="Times New Roman" w:hAnsi="Times New Roman"/>
          <w:sz w:val="28"/>
          <w:szCs w:val="28"/>
        </w:rPr>
        <w:t xml:space="preserve"> учебного года коллектив школы работал над  проблемой «Совершенствование качества образования, обновление содержания и педагогических технологий в условиях реализации ФГОС».</w:t>
      </w:r>
    </w:p>
    <w:p w:rsidR="0007407B" w:rsidRPr="00A366B6" w:rsidRDefault="0007407B" w:rsidP="007F0329">
      <w:pPr>
        <w:shd w:val="clear" w:color="auto" w:fill="FFFFFF"/>
        <w:spacing w:before="100" w:beforeAutospacing="1"/>
        <w:ind w:left="709"/>
        <w:jc w:val="both"/>
        <w:rPr>
          <w:color w:val="000000"/>
          <w:sz w:val="28"/>
          <w:szCs w:val="28"/>
          <w:lang w:eastAsia="ru-RU"/>
        </w:rPr>
      </w:pPr>
      <w:r w:rsidRPr="00A366B6">
        <w:rPr>
          <w:color w:val="000000"/>
          <w:sz w:val="28"/>
          <w:szCs w:val="28"/>
          <w:lang w:eastAsia="ru-RU"/>
        </w:rPr>
        <w:t>Реализация всеобуча представлена в цифрах:</w:t>
      </w:r>
    </w:p>
    <w:tbl>
      <w:tblPr>
        <w:tblW w:w="0" w:type="auto"/>
        <w:tblInd w:w="724" w:type="dxa"/>
        <w:tblLook w:val="04A0"/>
      </w:tblPr>
      <w:tblGrid>
        <w:gridCol w:w="2130"/>
        <w:gridCol w:w="2130"/>
        <w:gridCol w:w="2843"/>
        <w:gridCol w:w="2268"/>
      </w:tblGrid>
      <w:tr w:rsidR="0007407B" w:rsidRPr="00A366B6" w:rsidTr="00390B76">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b/>
                <w:bCs/>
                <w:sz w:val="28"/>
                <w:szCs w:val="28"/>
                <w:lang w:eastAsia="ru-RU"/>
              </w:rPr>
              <w:t>Четверть</w:t>
            </w:r>
          </w:p>
        </w:tc>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b/>
                <w:bCs/>
                <w:sz w:val="28"/>
                <w:szCs w:val="28"/>
                <w:lang w:eastAsia="ru-RU"/>
              </w:rPr>
              <w:t>Количество обучающихся на начало четверти</w:t>
            </w:r>
          </w:p>
        </w:tc>
        <w:tc>
          <w:tcPr>
            <w:tcW w:w="2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b/>
                <w:bCs/>
                <w:sz w:val="28"/>
                <w:szCs w:val="28"/>
                <w:lang w:eastAsia="ru-RU"/>
              </w:rPr>
              <w:t>Количество обучающихся на конец четверти</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b/>
                <w:bCs/>
                <w:sz w:val="28"/>
                <w:szCs w:val="28"/>
                <w:lang w:eastAsia="ru-RU"/>
              </w:rPr>
              <w:t>Сохранность %</w:t>
            </w:r>
          </w:p>
        </w:tc>
      </w:tr>
      <w:tr w:rsidR="0007407B" w:rsidRPr="00A366B6" w:rsidTr="00390B76">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Первая</w:t>
            </w:r>
          </w:p>
        </w:tc>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5</w:t>
            </w:r>
            <w:r w:rsidR="00602613">
              <w:rPr>
                <w:sz w:val="28"/>
                <w:szCs w:val="28"/>
                <w:lang w:eastAsia="ru-RU"/>
              </w:rPr>
              <w:t>30</w:t>
            </w:r>
          </w:p>
        </w:tc>
        <w:tc>
          <w:tcPr>
            <w:tcW w:w="2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602613" w:rsidP="007F0329">
            <w:pPr>
              <w:spacing w:before="100" w:beforeAutospacing="1"/>
              <w:jc w:val="both"/>
              <w:rPr>
                <w:sz w:val="28"/>
                <w:szCs w:val="28"/>
                <w:lang w:eastAsia="ru-RU"/>
              </w:rPr>
            </w:pPr>
            <w:r>
              <w:rPr>
                <w:sz w:val="28"/>
                <w:szCs w:val="28"/>
                <w:lang w:eastAsia="ru-RU"/>
              </w:rPr>
              <w:t>530</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100%</w:t>
            </w:r>
          </w:p>
        </w:tc>
      </w:tr>
      <w:tr w:rsidR="0007407B" w:rsidRPr="00A366B6" w:rsidTr="00390B76">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Вторая</w:t>
            </w:r>
          </w:p>
        </w:tc>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5</w:t>
            </w:r>
            <w:r w:rsidR="00602613">
              <w:rPr>
                <w:sz w:val="28"/>
                <w:szCs w:val="28"/>
                <w:lang w:eastAsia="ru-RU"/>
              </w:rPr>
              <w:t>32</w:t>
            </w:r>
          </w:p>
        </w:tc>
        <w:tc>
          <w:tcPr>
            <w:tcW w:w="2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602613" w:rsidP="007F0329">
            <w:pPr>
              <w:spacing w:before="100" w:beforeAutospacing="1"/>
              <w:jc w:val="both"/>
              <w:rPr>
                <w:sz w:val="28"/>
                <w:szCs w:val="28"/>
                <w:lang w:eastAsia="ru-RU"/>
              </w:rPr>
            </w:pPr>
            <w:r>
              <w:rPr>
                <w:sz w:val="28"/>
                <w:szCs w:val="28"/>
                <w:lang w:eastAsia="ru-RU"/>
              </w:rPr>
              <w:t>532</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100%</w:t>
            </w:r>
          </w:p>
        </w:tc>
      </w:tr>
      <w:tr w:rsidR="0007407B" w:rsidRPr="00A366B6" w:rsidTr="00390B76">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t>Третья</w:t>
            </w:r>
          </w:p>
        </w:tc>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jc w:val="both"/>
              <w:rPr>
                <w:rFonts w:eastAsiaTheme="minorEastAsia"/>
                <w:sz w:val="28"/>
                <w:szCs w:val="28"/>
                <w:lang w:eastAsia="ru-RU"/>
              </w:rPr>
            </w:pPr>
            <w:r w:rsidRPr="00A366B6">
              <w:rPr>
                <w:rFonts w:eastAsiaTheme="minorEastAsia"/>
                <w:sz w:val="28"/>
                <w:szCs w:val="28"/>
                <w:lang w:eastAsia="ru-RU"/>
              </w:rPr>
              <w:t>5</w:t>
            </w:r>
            <w:r w:rsidR="00602613">
              <w:rPr>
                <w:rFonts w:eastAsiaTheme="minorEastAsia"/>
                <w:sz w:val="28"/>
                <w:szCs w:val="28"/>
                <w:lang w:eastAsia="ru-RU"/>
              </w:rPr>
              <w:t>33</w:t>
            </w:r>
          </w:p>
        </w:tc>
        <w:tc>
          <w:tcPr>
            <w:tcW w:w="2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602613" w:rsidP="007F0329">
            <w:pPr>
              <w:jc w:val="both"/>
              <w:rPr>
                <w:rFonts w:eastAsiaTheme="minorEastAsia"/>
                <w:sz w:val="28"/>
                <w:szCs w:val="28"/>
                <w:lang w:eastAsia="ru-RU"/>
              </w:rPr>
            </w:pPr>
            <w:r>
              <w:rPr>
                <w:rFonts w:eastAsiaTheme="minorEastAsia"/>
                <w:sz w:val="28"/>
                <w:szCs w:val="28"/>
                <w:lang w:eastAsia="ru-RU"/>
              </w:rPr>
              <w:t>534</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jc w:val="both"/>
              <w:rPr>
                <w:rFonts w:eastAsiaTheme="minorEastAsia"/>
                <w:sz w:val="28"/>
                <w:szCs w:val="28"/>
                <w:lang w:eastAsia="ru-RU"/>
              </w:rPr>
            </w:pPr>
            <w:r w:rsidRPr="00A366B6">
              <w:rPr>
                <w:rFonts w:eastAsiaTheme="minorEastAsia"/>
                <w:sz w:val="28"/>
                <w:szCs w:val="28"/>
                <w:lang w:eastAsia="ru-RU"/>
              </w:rPr>
              <w:t>100%</w:t>
            </w:r>
          </w:p>
        </w:tc>
      </w:tr>
      <w:tr w:rsidR="0007407B" w:rsidRPr="00A366B6" w:rsidTr="00390B76">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spacing w:before="100" w:beforeAutospacing="1"/>
              <w:jc w:val="both"/>
              <w:rPr>
                <w:sz w:val="28"/>
                <w:szCs w:val="28"/>
                <w:lang w:eastAsia="ru-RU"/>
              </w:rPr>
            </w:pPr>
            <w:r w:rsidRPr="00A366B6">
              <w:rPr>
                <w:sz w:val="28"/>
                <w:szCs w:val="28"/>
                <w:lang w:eastAsia="ru-RU"/>
              </w:rPr>
              <w:lastRenderedPageBreak/>
              <w:t>Четвертая</w:t>
            </w:r>
          </w:p>
        </w:tc>
        <w:tc>
          <w:tcPr>
            <w:tcW w:w="21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rPr>
                <w:rFonts w:eastAsiaTheme="minorEastAsia"/>
                <w:sz w:val="28"/>
                <w:szCs w:val="28"/>
                <w:lang w:eastAsia="ru-RU"/>
              </w:rPr>
            </w:pPr>
            <w:r w:rsidRPr="00A366B6">
              <w:rPr>
                <w:rFonts w:eastAsiaTheme="minorEastAsia"/>
                <w:sz w:val="28"/>
                <w:szCs w:val="28"/>
                <w:lang w:eastAsia="ru-RU"/>
              </w:rPr>
              <w:t>5</w:t>
            </w:r>
            <w:r w:rsidR="00602613">
              <w:rPr>
                <w:rFonts w:eastAsiaTheme="minorEastAsia"/>
                <w:sz w:val="28"/>
                <w:szCs w:val="28"/>
                <w:lang w:eastAsia="ru-RU"/>
              </w:rPr>
              <w:t>34</w:t>
            </w:r>
          </w:p>
        </w:tc>
        <w:tc>
          <w:tcPr>
            <w:tcW w:w="2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602613" w:rsidP="007F0329">
            <w:pPr>
              <w:rPr>
                <w:rFonts w:eastAsiaTheme="minorEastAsia"/>
                <w:sz w:val="28"/>
                <w:szCs w:val="28"/>
                <w:lang w:eastAsia="ru-RU"/>
              </w:rPr>
            </w:pPr>
            <w:r>
              <w:rPr>
                <w:rFonts w:eastAsiaTheme="minorEastAsia"/>
                <w:sz w:val="28"/>
                <w:szCs w:val="28"/>
                <w:lang w:eastAsia="ru-RU"/>
              </w:rPr>
              <w:t>534</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407B" w:rsidRPr="00A366B6" w:rsidRDefault="0007407B" w:rsidP="007F0329">
            <w:pPr>
              <w:rPr>
                <w:rFonts w:eastAsiaTheme="minorEastAsia"/>
                <w:sz w:val="28"/>
                <w:szCs w:val="28"/>
                <w:lang w:eastAsia="ru-RU"/>
              </w:rPr>
            </w:pPr>
            <w:r w:rsidRPr="00A366B6">
              <w:rPr>
                <w:rFonts w:eastAsiaTheme="minorEastAsia"/>
                <w:sz w:val="28"/>
                <w:szCs w:val="28"/>
                <w:lang w:eastAsia="ru-RU"/>
              </w:rPr>
              <w:t>100%</w:t>
            </w:r>
          </w:p>
        </w:tc>
      </w:tr>
    </w:tbl>
    <w:p w:rsidR="0007407B" w:rsidRPr="00A366B6" w:rsidRDefault="0007407B" w:rsidP="00390B76">
      <w:pPr>
        <w:shd w:val="clear" w:color="auto" w:fill="FFFFFF"/>
        <w:spacing w:before="100" w:beforeAutospacing="1"/>
        <w:ind w:left="709"/>
        <w:jc w:val="both"/>
        <w:rPr>
          <w:color w:val="000000"/>
          <w:sz w:val="28"/>
          <w:szCs w:val="28"/>
          <w:lang w:eastAsia="ru-RU"/>
        </w:rPr>
      </w:pPr>
      <w:r w:rsidRPr="00A366B6">
        <w:rPr>
          <w:color w:val="000000"/>
          <w:sz w:val="28"/>
          <w:szCs w:val="28"/>
          <w:lang w:eastAsia="ru-RU"/>
        </w:rPr>
        <w:t xml:space="preserve">   Развитие школы в современных условиях предполагает комплексное совершенствование всех сторон её жизнедеятельности.</w:t>
      </w:r>
    </w:p>
    <w:p w:rsidR="0007407B" w:rsidRPr="00A366B6" w:rsidRDefault="0007407B" w:rsidP="00390B76">
      <w:pPr>
        <w:shd w:val="clear" w:color="auto" w:fill="FFFFFF"/>
        <w:spacing w:before="100" w:beforeAutospacing="1"/>
        <w:ind w:left="709"/>
        <w:jc w:val="both"/>
        <w:rPr>
          <w:color w:val="000000"/>
          <w:sz w:val="28"/>
          <w:szCs w:val="28"/>
          <w:lang w:eastAsia="ru-RU"/>
        </w:rPr>
      </w:pPr>
      <w:r w:rsidRPr="00A366B6">
        <w:rPr>
          <w:color w:val="000000"/>
          <w:sz w:val="28"/>
          <w:szCs w:val="28"/>
          <w:lang w:eastAsia="ru-RU"/>
        </w:rPr>
        <w:t xml:space="preserve">      Главную роль при этом призвано играть качественное и эффективное преподавание различных дисциплин, вовлечение обучающихся как в урочную, так и в активную внеурочную деятельность. По окончании школы каждый школьник должен являться конкурентоспособной личностью, готовой отвечать не только за себя, но и за других, способный принять самостоятельное решение, и видеть путь реализации этого решения в жизнь. Подготовка личности зависит от огромного количества фактов.</w:t>
      </w:r>
    </w:p>
    <w:p w:rsidR="0007407B" w:rsidRPr="00A366B6" w:rsidRDefault="0007407B" w:rsidP="00390B76">
      <w:pPr>
        <w:pStyle w:val="ab"/>
        <w:ind w:left="709"/>
        <w:jc w:val="both"/>
        <w:rPr>
          <w:rFonts w:ascii="Times New Roman" w:eastAsia="Times New Roman" w:hAnsi="Times New Roman"/>
          <w:sz w:val="28"/>
          <w:szCs w:val="28"/>
          <w:lang w:eastAsia="ru-RU"/>
        </w:rPr>
      </w:pPr>
    </w:p>
    <w:p w:rsidR="0007407B" w:rsidRPr="00A366B6" w:rsidRDefault="0007407B" w:rsidP="00390B76">
      <w:pPr>
        <w:ind w:left="709"/>
        <w:jc w:val="both"/>
        <w:rPr>
          <w:sz w:val="28"/>
          <w:szCs w:val="28"/>
        </w:rPr>
      </w:pPr>
      <w:r w:rsidRPr="00A366B6">
        <w:rPr>
          <w:sz w:val="28"/>
          <w:szCs w:val="28"/>
        </w:rPr>
        <w:t>Итоги учебной</w:t>
      </w:r>
      <w:r w:rsidR="00602613">
        <w:rPr>
          <w:sz w:val="28"/>
          <w:szCs w:val="28"/>
        </w:rPr>
        <w:t xml:space="preserve"> работы за третью  четверть 2023-2024</w:t>
      </w:r>
      <w:r w:rsidRPr="00A366B6">
        <w:rPr>
          <w:sz w:val="28"/>
          <w:szCs w:val="28"/>
        </w:rPr>
        <w:t xml:space="preserve"> учебного года.</w:t>
      </w:r>
    </w:p>
    <w:p w:rsidR="0007407B" w:rsidRPr="00A366B6" w:rsidRDefault="0007407B" w:rsidP="007F0329">
      <w:pPr>
        <w:jc w:val="both"/>
        <w:rPr>
          <w:sz w:val="28"/>
          <w:szCs w:val="28"/>
        </w:rPr>
      </w:pPr>
    </w:p>
    <w:p w:rsidR="0007407B" w:rsidRPr="00A366B6" w:rsidRDefault="0007407B" w:rsidP="00390B76">
      <w:pPr>
        <w:ind w:left="284"/>
        <w:jc w:val="both"/>
        <w:rPr>
          <w:color w:val="000000"/>
          <w:sz w:val="28"/>
          <w:szCs w:val="28"/>
          <w:lang w:eastAsia="ru-RU"/>
        </w:rPr>
      </w:pPr>
      <w:r w:rsidRPr="00A366B6">
        <w:rPr>
          <w:color w:val="000000"/>
          <w:sz w:val="28"/>
          <w:szCs w:val="28"/>
          <w:lang w:eastAsia="ru-RU"/>
        </w:rPr>
        <w:t xml:space="preserve">      На момент окончания   общее коли</w:t>
      </w:r>
      <w:r w:rsidR="00602613">
        <w:rPr>
          <w:color w:val="000000"/>
          <w:sz w:val="28"/>
          <w:szCs w:val="28"/>
          <w:lang w:eastAsia="ru-RU"/>
        </w:rPr>
        <w:t>чество обучающихся составило 534</w:t>
      </w:r>
      <w:r w:rsidRPr="00A366B6">
        <w:rPr>
          <w:color w:val="000000"/>
          <w:sz w:val="28"/>
          <w:szCs w:val="28"/>
          <w:lang w:eastAsia="ru-RU"/>
        </w:rPr>
        <w:t xml:space="preserve">  человека,  по итогам окончания года аттестовано</w:t>
      </w:r>
    </w:p>
    <w:p w:rsidR="0007407B" w:rsidRPr="00A366B6" w:rsidRDefault="00D4560B" w:rsidP="00390B76">
      <w:pPr>
        <w:ind w:left="284"/>
        <w:jc w:val="both"/>
        <w:rPr>
          <w:color w:val="000000"/>
          <w:sz w:val="28"/>
          <w:szCs w:val="28"/>
          <w:lang w:eastAsia="ru-RU"/>
        </w:rPr>
      </w:pPr>
      <w:r>
        <w:rPr>
          <w:color w:val="000000"/>
          <w:sz w:val="28"/>
          <w:szCs w:val="28"/>
          <w:lang w:eastAsia="ru-RU"/>
        </w:rPr>
        <w:t>464</w:t>
      </w:r>
      <w:r w:rsidR="0007407B" w:rsidRPr="00A366B6">
        <w:rPr>
          <w:color w:val="000000"/>
          <w:sz w:val="28"/>
          <w:szCs w:val="28"/>
          <w:lang w:eastAsia="ru-RU"/>
        </w:rPr>
        <w:t xml:space="preserve"> ученика – 100% </w:t>
      </w:r>
      <w:r w:rsidR="00602613">
        <w:rPr>
          <w:color w:val="000000"/>
          <w:sz w:val="28"/>
          <w:szCs w:val="28"/>
          <w:lang w:eastAsia="ru-RU"/>
        </w:rPr>
        <w:t>(</w:t>
      </w:r>
      <w:r w:rsidR="0007407B" w:rsidRPr="00A366B6">
        <w:rPr>
          <w:color w:val="000000"/>
          <w:sz w:val="28"/>
          <w:szCs w:val="28"/>
          <w:lang w:eastAsia="ru-RU"/>
        </w:rPr>
        <w:t>1 классы не аттестуются),  успеваемость по школе состави</w:t>
      </w:r>
      <w:r>
        <w:rPr>
          <w:color w:val="000000"/>
          <w:sz w:val="28"/>
          <w:szCs w:val="28"/>
          <w:lang w:eastAsia="ru-RU"/>
        </w:rPr>
        <w:t>ла 100%, качество знаний  - 68</w:t>
      </w:r>
      <w:r w:rsidR="0007407B" w:rsidRPr="00A366B6">
        <w:rPr>
          <w:color w:val="000000"/>
          <w:sz w:val="28"/>
          <w:szCs w:val="28"/>
          <w:lang w:eastAsia="ru-RU"/>
        </w:rPr>
        <w:t>%.</w:t>
      </w:r>
    </w:p>
    <w:p w:rsidR="0007407B" w:rsidRPr="00A366B6" w:rsidRDefault="0007407B" w:rsidP="00390B76">
      <w:pPr>
        <w:ind w:left="284"/>
        <w:jc w:val="both"/>
        <w:rPr>
          <w:color w:val="000000"/>
          <w:sz w:val="28"/>
          <w:szCs w:val="28"/>
          <w:lang w:eastAsia="ru-RU"/>
        </w:rPr>
      </w:pPr>
      <w:r w:rsidRPr="00A366B6">
        <w:rPr>
          <w:b/>
          <w:bCs/>
          <w:color w:val="000000"/>
          <w:sz w:val="28"/>
          <w:szCs w:val="28"/>
          <w:u w:val="single"/>
          <w:lang w:eastAsia="ru-RU"/>
        </w:rPr>
        <w:t>В школе I ступени </w:t>
      </w:r>
      <w:r w:rsidRPr="00A366B6">
        <w:rPr>
          <w:color w:val="000000"/>
          <w:sz w:val="28"/>
          <w:szCs w:val="28"/>
          <w:lang w:eastAsia="ru-RU"/>
        </w:rPr>
        <w:t>образовате</w:t>
      </w:r>
      <w:r w:rsidR="00D4560B">
        <w:rPr>
          <w:color w:val="000000"/>
          <w:sz w:val="28"/>
          <w:szCs w:val="28"/>
          <w:lang w:eastAsia="ru-RU"/>
        </w:rPr>
        <w:t>льные программы освоили  все 252 ученика из 252</w:t>
      </w:r>
      <w:r w:rsidRPr="00A366B6">
        <w:rPr>
          <w:color w:val="000000"/>
          <w:sz w:val="28"/>
          <w:szCs w:val="28"/>
          <w:lang w:eastAsia="ru-RU"/>
        </w:rPr>
        <w:t>,  успеваемост</w:t>
      </w:r>
      <w:r w:rsidR="00D4560B">
        <w:rPr>
          <w:color w:val="000000"/>
          <w:sz w:val="28"/>
          <w:szCs w:val="28"/>
          <w:lang w:eastAsia="ru-RU"/>
        </w:rPr>
        <w:t>ь составила 100%, качество- 63</w:t>
      </w:r>
      <w:r w:rsidRPr="00A366B6">
        <w:rPr>
          <w:color w:val="000000"/>
          <w:sz w:val="28"/>
          <w:szCs w:val="28"/>
          <w:lang w:eastAsia="ru-RU"/>
        </w:rPr>
        <w:t>%.</w:t>
      </w:r>
    </w:p>
    <w:p w:rsidR="0007407B" w:rsidRPr="00A366B6" w:rsidRDefault="00D4560B" w:rsidP="00390B76">
      <w:pPr>
        <w:ind w:left="284"/>
        <w:jc w:val="both"/>
        <w:rPr>
          <w:color w:val="000000"/>
          <w:sz w:val="28"/>
          <w:szCs w:val="28"/>
          <w:lang w:eastAsia="ru-RU"/>
        </w:rPr>
      </w:pPr>
      <w:r>
        <w:rPr>
          <w:color w:val="000000"/>
          <w:sz w:val="28"/>
          <w:szCs w:val="28"/>
          <w:lang w:eastAsia="ru-RU"/>
        </w:rPr>
        <w:t>На «4 и 5»  - 130 учеников – 28%</w:t>
      </w:r>
      <w:r w:rsidR="0007407B" w:rsidRPr="00A366B6">
        <w:rPr>
          <w:color w:val="000000"/>
          <w:sz w:val="28"/>
          <w:szCs w:val="28"/>
          <w:lang w:eastAsia="ru-RU"/>
        </w:rPr>
        <w:t>.</w:t>
      </w:r>
    </w:p>
    <w:p w:rsidR="0007407B" w:rsidRPr="00A366B6" w:rsidRDefault="00D4560B" w:rsidP="00390B76">
      <w:pPr>
        <w:ind w:left="284"/>
        <w:jc w:val="both"/>
        <w:rPr>
          <w:color w:val="000000"/>
          <w:sz w:val="28"/>
          <w:szCs w:val="28"/>
          <w:lang w:eastAsia="ru-RU"/>
        </w:rPr>
      </w:pPr>
      <w:r>
        <w:rPr>
          <w:color w:val="000000"/>
          <w:sz w:val="28"/>
          <w:szCs w:val="28"/>
          <w:lang w:eastAsia="ru-RU"/>
        </w:rPr>
        <w:t>На «5»- 33учеников-7%</w:t>
      </w:r>
    </w:p>
    <w:p w:rsidR="0007407B" w:rsidRPr="00A366B6" w:rsidRDefault="0007407B" w:rsidP="00390B76">
      <w:pPr>
        <w:ind w:left="284"/>
        <w:jc w:val="both"/>
        <w:rPr>
          <w:color w:val="000000"/>
          <w:sz w:val="28"/>
          <w:szCs w:val="28"/>
          <w:lang w:eastAsia="ru-RU"/>
        </w:rPr>
      </w:pPr>
      <w:r w:rsidRPr="00A366B6">
        <w:rPr>
          <w:b/>
          <w:bCs/>
          <w:color w:val="000000"/>
          <w:sz w:val="28"/>
          <w:szCs w:val="28"/>
          <w:u w:val="single"/>
          <w:lang w:eastAsia="ru-RU"/>
        </w:rPr>
        <w:t>В школе II ступени </w:t>
      </w:r>
      <w:r w:rsidR="00D4560B">
        <w:rPr>
          <w:color w:val="000000"/>
          <w:sz w:val="28"/>
          <w:szCs w:val="28"/>
          <w:lang w:eastAsia="ru-RU"/>
        </w:rPr>
        <w:t>обучается 244</w:t>
      </w:r>
      <w:r w:rsidRPr="00A366B6">
        <w:rPr>
          <w:color w:val="000000"/>
          <w:sz w:val="28"/>
          <w:szCs w:val="28"/>
          <w:lang w:eastAsia="ru-RU"/>
        </w:rPr>
        <w:t xml:space="preserve"> ученик, в полном объёме освои</w:t>
      </w:r>
      <w:r w:rsidR="00D4560B">
        <w:rPr>
          <w:color w:val="000000"/>
          <w:sz w:val="28"/>
          <w:szCs w:val="28"/>
          <w:lang w:eastAsia="ru-RU"/>
        </w:rPr>
        <w:t>ли образовательные стандарты 244</w:t>
      </w:r>
      <w:r w:rsidRPr="00A366B6">
        <w:rPr>
          <w:color w:val="000000"/>
          <w:sz w:val="28"/>
          <w:szCs w:val="28"/>
          <w:lang w:eastAsia="ru-RU"/>
        </w:rPr>
        <w:t xml:space="preserve">  – 100%% от общего количества  обучающихся на II ступени.</w:t>
      </w:r>
    </w:p>
    <w:p w:rsidR="0007407B" w:rsidRPr="00A366B6" w:rsidRDefault="00D4560B" w:rsidP="00390B76">
      <w:pPr>
        <w:ind w:left="284"/>
        <w:jc w:val="both"/>
        <w:rPr>
          <w:color w:val="000000"/>
          <w:sz w:val="28"/>
          <w:szCs w:val="28"/>
          <w:lang w:eastAsia="ru-RU"/>
        </w:rPr>
      </w:pPr>
      <w:r>
        <w:rPr>
          <w:color w:val="000000"/>
          <w:sz w:val="28"/>
          <w:szCs w:val="28"/>
          <w:lang w:eastAsia="ru-RU"/>
        </w:rPr>
        <w:t>На «4 и 5»  - 85учеников – 34</w:t>
      </w:r>
      <w:r w:rsidR="0007407B" w:rsidRPr="00A366B6">
        <w:rPr>
          <w:color w:val="000000"/>
          <w:sz w:val="28"/>
          <w:szCs w:val="28"/>
          <w:lang w:eastAsia="ru-RU"/>
        </w:rPr>
        <w:t>%</w:t>
      </w:r>
    </w:p>
    <w:p w:rsidR="0007407B" w:rsidRPr="00A366B6" w:rsidRDefault="00D4560B" w:rsidP="00390B76">
      <w:pPr>
        <w:ind w:left="284"/>
        <w:jc w:val="both"/>
        <w:rPr>
          <w:color w:val="000000"/>
          <w:sz w:val="28"/>
          <w:szCs w:val="28"/>
          <w:lang w:eastAsia="ru-RU"/>
        </w:rPr>
      </w:pPr>
      <w:r>
        <w:rPr>
          <w:color w:val="000000"/>
          <w:sz w:val="28"/>
          <w:szCs w:val="28"/>
          <w:lang w:eastAsia="ru-RU"/>
        </w:rPr>
        <w:t>На «5»-28учеников-11</w:t>
      </w:r>
      <w:r w:rsidR="0007407B" w:rsidRPr="00A366B6">
        <w:rPr>
          <w:color w:val="000000"/>
          <w:sz w:val="28"/>
          <w:szCs w:val="28"/>
          <w:lang w:eastAsia="ru-RU"/>
        </w:rPr>
        <w:t>%</w:t>
      </w:r>
    </w:p>
    <w:p w:rsidR="0007407B" w:rsidRPr="00A366B6" w:rsidRDefault="0007407B" w:rsidP="00390B76">
      <w:pPr>
        <w:ind w:left="284"/>
        <w:jc w:val="both"/>
        <w:rPr>
          <w:color w:val="000000"/>
          <w:sz w:val="28"/>
          <w:szCs w:val="28"/>
          <w:lang w:eastAsia="ru-RU"/>
        </w:rPr>
      </w:pPr>
      <w:r w:rsidRPr="00A366B6">
        <w:rPr>
          <w:color w:val="000000"/>
          <w:sz w:val="28"/>
          <w:szCs w:val="28"/>
          <w:lang w:eastAsia="ru-RU"/>
        </w:rPr>
        <w:t>Качество – 57,6%.</w:t>
      </w:r>
    </w:p>
    <w:p w:rsidR="0007407B" w:rsidRPr="00A366B6" w:rsidRDefault="0007407B" w:rsidP="00390B76">
      <w:pPr>
        <w:ind w:left="284"/>
        <w:jc w:val="both"/>
        <w:rPr>
          <w:color w:val="000000"/>
          <w:sz w:val="28"/>
          <w:szCs w:val="28"/>
          <w:lang w:eastAsia="ru-RU"/>
        </w:rPr>
      </w:pPr>
      <w:r w:rsidRPr="00A366B6">
        <w:rPr>
          <w:color w:val="000000"/>
          <w:sz w:val="28"/>
          <w:szCs w:val="28"/>
          <w:lang w:eastAsia="ru-RU"/>
        </w:rPr>
        <w:t> </w:t>
      </w:r>
      <w:r w:rsidRPr="00A366B6">
        <w:rPr>
          <w:b/>
          <w:bCs/>
          <w:color w:val="000000"/>
          <w:sz w:val="28"/>
          <w:szCs w:val="28"/>
          <w:u w:val="single"/>
          <w:lang w:eastAsia="ru-RU"/>
        </w:rPr>
        <w:t>В школе III ступени </w:t>
      </w:r>
      <w:r w:rsidRPr="00A366B6">
        <w:rPr>
          <w:b/>
          <w:bCs/>
          <w:color w:val="000000"/>
          <w:sz w:val="28"/>
          <w:szCs w:val="28"/>
          <w:lang w:eastAsia="ru-RU"/>
        </w:rPr>
        <w:t> </w:t>
      </w:r>
      <w:r w:rsidRPr="00A366B6">
        <w:rPr>
          <w:color w:val="000000"/>
          <w:sz w:val="28"/>
          <w:szCs w:val="28"/>
          <w:lang w:eastAsia="ru-RU"/>
        </w:rPr>
        <w:t>обучается</w:t>
      </w:r>
      <w:r w:rsidR="00D4560B">
        <w:rPr>
          <w:color w:val="000000"/>
          <w:sz w:val="28"/>
          <w:szCs w:val="28"/>
          <w:lang w:eastAsia="ru-RU"/>
        </w:rPr>
        <w:t xml:space="preserve"> 38</w:t>
      </w:r>
      <w:r w:rsidRPr="00A366B6">
        <w:rPr>
          <w:color w:val="000000"/>
          <w:sz w:val="28"/>
          <w:szCs w:val="28"/>
          <w:lang w:eastAsia="ru-RU"/>
        </w:rPr>
        <w:t xml:space="preserve"> обучающихся.</w:t>
      </w:r>
    </w:p>
    <w:p w:rsidR="0007407B" w:rsidRPr="00A366B6" w:rsidRDefault="0007407B" w:rsidP="00390B76">
      <w:pPr>
        <w:ind w:left="284"/>
        <w:jc w:val="both"/>
        <w:rPr>
          <w:color w:val="000000"/>
          <w:sz w:val="28"/>
          <w:szCs w:val="28"/>
          <w:lang w:eastAsia="ru-RU"/>
        </w:rPr>
      </w:pPr>
      <w:r w:rsidRPr="00A366B6">
        <w:rPr>
          <w:color w:val="000000"/>
          <w:sz w:val="28"/>
          <w:szCs w:val="28"/>
          <w:lang w:eastAsia="ru-RU"/>
        </w:rPr>
        <w:t>В полном объёме осво</w:t>
      </w:r>
      <w:r w:rsidR="00D4560B">
        <w:rPr>
          <w:color w:val="000000"/>
          <w:sz w:val="28"/>
          <w:szCs w:val="28"/>
          <w:lang w:eastAsia="ru-RU"/>
        </w:rPr>
        <w:t>или образовательные стандарты 38</w:t>
      </w:r>
      <w:r w:rsidRPr="00A366B6">
        <w:rPr>
          <w:color w:val="000000"/>
          <w:sz w:val="28"/>
          <w:szCs w:val="28"/>
          <w:lang w:eastAsia="ru-RU"/>
        </w:rPr>
        <w:t xml:space="preserve">  – 100% от общего количества  обучающихся на II</w:t>
      </w:r>
      <w:r w:rsidRPr="00A366B6">
        <w:rPr>
          <w:color w:val="000000"/>
          <w:sz w:val="28"/>
          <w:szCs w:val="28"/>
          <w:lang w:val="en-US" w:eastAsia="ru-RU"/>
        </w:rPr>
        <w:t>I</w:t>
      </w:r>
      <w:r w:rsidRPr="00A366B6">
        <w:rPr>
          <w:color w:val="000000"/>
          <w:sz w:val="28"/>
          <w:szCs w:val="28"/>
          <w:lang w:eastAsia="ru-RU"/>
        </w:rPr>
        <w:t xml:space="preserve"> ступени.</w:t>
      </w:r>
    </w:p>
    <w:p w:rsidR="0007407B" w:rsidRPr="00A366B6" w:rsidRDefault="0007407B" w:rsidP="00390B76">
      <w:pPr>
        <w:ind w:left="284"/>
        <w:jc w:val="both"/>
        <w:rPr>
          <w:color w:val="000000"/>
          <w:sz w:val="28"/>
          <w:szCs w:val="28"/>
          <w:lang w:eastAsia="ru-RU"/>
        </w:rPr>
      </w:pPr>
      <w:r w:rsidRPr="00A366B6">
        <w:rPr>
          <w:color w:val="000000"/>
          <w:sz w:val="28"/>
          <w:szCs w:val="28"/>
          <w:lang w:eastAsia="ru-RU"/>
        </w:rPr>
        <w:t xml:space="preserve">На «4 и 5»  - </w:t>
      </w:r>
      <w:r w:rsidR="00D4560B">
        <w:rPr>
          <w:color w:val="000000"/>
          <w:sz w:val="28"/>
          <w:szCs w:val="28"/>
          <w:lang w:eastAsia="ru-RU"/>
        </w:rPr>
        <w:t>30</w:t>
      </w:r>
      <w:r w:rsidRPr="00A366B6">
        <w:rPr>
          <w:color w:val="000000"/>
          <w:sz w:val="28"/>
          <w:szCs w:val="28"/>
          <w:lang w:eastAsia="ru-RU"/>
        </w:rPr>
        <w:t>учеников –</w:t>
      </w:r>
      <w:r w:rsidR="00D4560B">
        <w:rPr>
          <w:color w:val="000000"/>
          <w:sz w:val="28"/>
          <w:szCs w:val="28"/>
          <w:lang w:eastAsia="ru-RU"/>
        </w:rPr>
        <w:t>78</w:t>
      </w:r>
      <w:r w:rsidRPr="00A366B6">
        <w:rPr>
          <w:color w:val="000000"/>
          <w:sz w:val="28"/>
          <w:szCs w:val="28"/>
          <w:lang w:eastAsia="ru-RU"/>
        </w:rPr>
        <w:t xml:space="preserve"> %</w:t>
      </w:r>
    </w:p>
    <w:p w:rsidR="0007407B" w:rsidRPr="00A366B6" w:rsidRDefault="0007407B" w:rsidP="00390B76">
      <w:pPr>
        <w:ind w:left="284"/>
        <w:jc w:val="both"/>
        <w:rPr>
          <w:color w:val="000000"/>
          <w:sz w:val="28"/>
          <w:szCs w:val="28"/>
          <w:lang w:eastAsia="ru-RU"/>
        </w:rPr>
      </w:pPr>
      <w:r w:rsidRPr="00A366B6">
        <w:rPr>
          <w:color w:val="000000"/>
          <w:sz w:val="28"/>
          <w:szCs w:val="28"/>
          <w:lang w:eastAsia="ru-RU"/>
        </w:rPr>
        <w:t>На «5»-</w:t>
      </w:r>
      <w:r w:rsidR="00D4560B">
        <w:rPr>
          <w:color w:val="000000"/>
          <w:sz w:val="28"/>
          <w:szCs w:val="28"/>
          <w:lang w:eastAsia="ru-RU"/>
        </w:rPr>
        <w:t>5</w:t>
      </w:r>
      <w:r w:rsidRPr="00A366B6">
        <w:rPr>
          <w:color w:val="000000"/>
          <w:sz w:val="28"/>
          <w:szCs w:val="28"/>
          <w:lang w:eastAsia="ru-RU"/>
        </w:rPr>
        <w:t>учеников-</w:t>
      </w:r>
      <w:r w:rsidR="00D4560B">
        <w:rPr>
          <w:color w:val="000000"/>
          <w:sz w:val="28"/>
          <w:szCs w:val="28"/>
          <w:lang w:eastAsia="ru-RU"/>
        </w:rPr>
        <w:t xml:space="preserve">13 </w:t>
      </w:r>
      <w:r w:rsidRPr="00A366B6">
        <w:rPr>
          <w:color w:val="000000"/>
          <w:sz w:val="28"/>
          <w:szCs w:val="28"/>
          <w:lang w:eastAsia="ru-RU"/>
        </w:rPr>
        <w:t>%</w:t>
      </w:r>
    </w:p>
    <w:p w:rsidR="0007407B" w:rsidRPr="00D4560B" w:rsidRDefault="0007407B" w:rsidP="00390B76">
      <w:pPr>
        <w:ind w:left="284"/>
        <w:jc w:val="both"/>
        <w:rPr>
          <w:color w:val="000000"/>
          <w:sz w:val="28"/>
          <w:szCs w:val="28"/>
          <w:lang w:eastAsia="ru-RU"/>
        </w:rPr>
      </w:pPr>
    </w:p>
    <w:p w:rsidR="0007407B" w:rsidRPr="00A366B6" w:rsidRDefault="0007407B" w:rsidP="007F0329">
      <w:pPr>
        <w:jc w:val="both"/>
        <w:rPr>
          <w:color w:val="000000"/>
          <w:sz w:val="28"/>
          <w:szCs w:val="28"/>
          <w:lang w:val="en-US" w:eastAsia="ru-RU"/>
        </w:rPr>
      </w:pPr>
      <w:r w:rsidRPr="00A366B6">
        <w:rPr>
          <w:color w:val="000000"/>
          <w:sz w:val="28"/>
          <w:szCs w:val="28"/>
          <w:lang w:eastAsia="ru-RU"/>
        </w:rPr>
        <w:t xml:space="preserve">    </w:t>
      </w:r>
    </w:p>
    <w:tbl>
      <w:tblPr>
        <w:tblW w:w="9355" w:type="dxa"/>
        <w:tblCellMar>
          <w:left w:w="0" w:type="dxa"/>
          <w:right w:w="0" w:type="dxa"/>
        </w:tblCellMar>
        <w:tblLook w:val="04A0"/>
      </w:tblPr>
      <w:tblGrid>
        <w:gridCol w:w="3091"/>
        <w:gridCol w:w="3109"/>
        <w:gridCol w:w="3155"/>
      </w:tblGrid>
      <w:tr w:rsidR="0007407B" w:rsidRPr="00A366B6" w:rsidTr="0007407B">
        <w:tc>
          <w:tcPr>
            <w:tcW w:w="3091" w:type="dxa"/>
            <w:vAlign w:val="center"/>
            <w:hideMark/>
          </w:tcPr>
          <w:p w:rsidR="0007407B" w:rsidRPr="00A366B6" w:rsidRDefault="0007407B" w:rsidP="007F0329">
            <w:pPr>
              <w:jc w:val="both"/>
              <w:rPr>
                <w:sz w:val="28"/>
                <w:szCs w:val="28"/>
                <w:lang w:eastAsia="ru-RU"/>
              </w:rPr>
            </w:pPr>
          </w:p>
        </w:tc>
        <w:tc>
          <w:tcPr>
            <w:tcW w:w="3109" w:type="dxa"/>
            <w:vAlign w:val="center"/>
            <w:hideMark/>
          </w:tcPr>
          <w:p w:rsidR="0007407B" w:rsidRPr="00A366B6" w:rsidRDefault="0007407B" w:rsidP="007F0329">
            <w:pPr>
              <w:jc w:val="both"/>
              <w:rPr>
                <w:sz w:val="28"/>
                <w:szCs w:val="28"/>
                <w:lang w:eastAsia="ru-RU"/>
              </w:rPr>
            </w:pPr>
          </w:p>
        </w:tc>
        <w:tc>
          <w:tcPr>
            <w:tcW w:w="3155" w:type="dxa"/>
            <w:vAlign w:val="center"/>
            <w:hideMark/>
          </w:tcPr>
          <w:p w:rsidR="0007407B" w:rsidRPr="00A366B6" w:rsidRDefault="0007407B" w:rsidP="007F0329">
            <w:pPr>
              <w:jc w:val="both"/>
              <w:rPr>
                <w:sz w:val="28"/>
                <w:szCs w:val="28"/>
                <w:lang w:eastAsia="ru-RU"/>
              </w:rPr>
            </w:pPr>
          </w:p>
        </w:tc>
      </w:tr>
      <w:tr w:rsidR="0007407B" w:rsidRPr="00A366B6" w:rsidTr="0007407B">
        <w:tc>
          <w:tcPr>
            <w:tcW w:w="3091" w:type="dxa"/>
            <w:vAlign w:val="center"/>
            <w:hideMark/>
          </w:tcPr>
          <w:p w:rsidR="0007407B" w:rsidRPr="00A366B6" w:rsidRDefault="0007407B" w:rsidP="007F0329">
            <w:pPr>
              <w:jc w:val="both"/>
              <w:rPr>
                <w:sz w:val="28"/>
                <w:szCs w:val="28"/>
                <w:lang w:eastAsia="ru-RU"/>
              </w:rPr>
            </w:pPr>
          </w:p>
        </w:tc>
        <w:tc>
          <w:tcPr>
            <w:tcW w:w="3109" w:type="dxa"/>
            <w:vAlign w:val="center"/>
            <w:hideMark/>
          </w:tcPr>
          <w:p w:rsidR="0007407B" w:rsidRPr="00A366B6" w:rsidRDefault="0007407B" w:rsidP="007F0329">
            <w:pPr>
              <w:jc w:val="both"/>
              <w:rPr>
                <w:sz w:val="28"/>
                <w:szCs w:val="28"/>
                <w:lang w:eastAsia="ru-RU"/>
              </w:rPr>
            </w:pPr>
          </w:p>
        </w:tc>
        <w:tc>
          <w:tcPr>
            <w:tcW w:w="3155" w:type="dxa"/>
            <w:vAlign w:val="center"/>
            <w:hideMark/>
          </w:tcPr>
          <w:p w:rsidR="0007407B" w:rsidRPr="00A366B6" w:rsidRDefault="0007407B" w:rsidP="007F0329">
            <w:pPr>
              <w:jc w:val="both"/>
              <w:rPr>
                <w:sz w:val="28"/>
                <w:szCs w:val="28"/>
                <w:lang w:eastAsia="ru-RU"/>
              </w:rPr>
            </w:pPr>
          </w:p>
        </w:tc>
      </w:tr>
      <w:tr w:rsidR="0007407B" w:rsidRPr="00A366B6" w:rsidTr="0007407B">
        <w:tc>
          <w:tcPr>
            <w:tcW w:w="3091" w:type="dxa"/>
            <w:vAlign w:val="center"/>
            <w:hideMark/>
          </w:tcPr>
          <w:p w:rsidR="0007407B" w:rsidRPr="00A366B6" w:rsidRDefault="0007407B" w:rsidP="007F0329">
            <w:pPr>
              <w:jc w:val="both"/>
              <w:rPr>
                <w:sz w:val="28"/>
                <w:szCs w:val="28"/>
                <w:lang w:eastAsia="ru-RU"/>
              </w:rPr>
            </w:pPr>
          </w:p>
        </w:tc>
        <w:tc>
          <w:tcPr>
            <w:tcW w:w="3109" w:type="dxa"/>
            <w:vAlign w:val="center"/>
            <w:hideMark/>
          </w:tcPr>
          <w:p w:rsidR="0007407B" w:rsidRPr="00A366B6" w:rsidRDefault="0007407B" w:rsidP="007F0329">
            <w:pPr>
              <w:jc w:val="both"/>
              <w:rPr>
                <w:sz w:val="28"/>
                <w:szCs w:val="28"/>
                <w:lang w:eastAsia="ru-RU"/>
              </w:rPr>
            </w:pPr>
          </w:p>
        </w:tc>
        <w:tc>
          <w:tcPr>
            <w:tcW w:w="3155" w:type="dxa"/>
            <w:vAlign w:val="center"/>
            <w:hideMark/>
          </w:tcPr>
          <w:p w:rsidR="0007407B" w:rsidRPr="00A366B6" w:rsidRDefault="0007407B" w:rsidP="007F0329">
            <w:pPr>
              <w:jc w:val="both"/>
              <w:rPr>
                <w:sz w:val="28"/>
                <w:szCs w:val="28"/>
                <w:lang w:eastAsia="ru-RU"/>
              </w:rPr>
            </w:pPr>
          </w:p>
        </w:tc>
      </w:tr>
      <w:tr w:rsidR="0007407B" w:rsidRPr="00A366B6" w:rsidTr="0007407B">
        <w:tc>
          <w:tcPr>
            <w:tcW w:w="3091" w:type="dxa"/>
            <w:vAlign w:val="center"/>
            <w:hideMark/>
          </w:tcPr>
          <w:p w:rsidR="0007407B" w:rsidRPr="00A366B6" w:rsidRDefault="0007407B" w:rsidP="007F0329">
            <w:pPr>
              <w:jc w:val="both"/>
              <w:rPr>
                <w:sz w:val="28"/>
                <w:szCs w:val="28"/>
                <w:lang w:eastAsia="ru-RU"/>
              </w:rPr>
            </w:pPr>
          </w:p>
        </w:tc>
        <w:tc>
          <w:tcPr>
            <w:tcW w:w="3109" w:type="dxa"/>
            <w:vAlign w:val="center"/>
            <w:hideMark/>
          </w:tcPr>
          <w:p w:rsidR="0007407B" w:rsidRPr="00A366B6" w:rsidRDefault="0007407B" w:rsidP="007F0329">
            <w:pPr>
              <w:jc w:val="both"/>
              <w:rPr>
                <w:sz w:val="28"/>
                <w:szCs w:val="28"/>
                <w:lang w:eastAsia="ru-RU"/>
              </w:rPr>
            </w:pPr>
          </w:p>
        </w:tc>
        <w:tc>
          <w:tcPr>
            <w:tcW w:w="3155" w:type="dxa"/>
            <w:vAlign w:val="center"/>
            <w:hideMark/>
          </w:tcPr>
          <w:p w:rsidR="0007407B" w:rsidRPr="00A366B6" w:rsidRDefault="0007407B" w:rsidP="007F0329">
            <w:pPr>
              <w:jc w:val="both"/>
              <w:rPr>
                <w:sz w:val="28"/>
                <w:szCs w:val="28"/>
                <w:lang w:eastAsia="ru-RU"/>
              </w:rPr>
            </w:pPr>
          </w:p>
        </w:tc>
      </w:tr>
      <w:tr w:rsidR="0007407B" w:rsidRPr="00A366B6" w:rsidTr="0007407B">
        <w:tc>
          <w:tcPr>
            <w:tcW w:w="3091" w:type="dxa"/>
            <w:vAlign w:val="center"/>
            <w:hideMark/>
          </w:tcPr>
          <w:p w:rsidR="0007407B" w:rsidRPr="00A366B6" w:rsidRDefault="0007407B" w:rsidP="007F0329">
            <w:pPr>
              <w:jc w:val="both"/>
              <w:rPr>
                <w:sz w:val="28"/>
                <w:szCs w:val="28"/>
                <w:lang w:eastAsia="ru-RU"/>
              </w:rPr>
            </w:pPr>
          </w:p>
        </w:tc>
        <w:tc>
          <w:tcPr>
            <w:tcW w:w="3109" w:type="dxa"/>
            <w:vAlign w:val="center"/>
            <w:hideMark/>
          </w:tcPr>
          <w:p w:rsidR="0007407B" w:rsidRPr="00A366B6" w:rsidRDefault="0007407B" w:rsidP="007F0329">
            <w:pPr>
              <w:jc w:val="both"/>
              <w:rPr>
                <w:sz w:val="28"/>
                <w:szCs w:val="28"/>
                <w:lang w:eastAsia="ru-RU"/>
              </w:rPr>
            </w:pPr>
          </w:p>
        </w:tc>
        <w:tc>
          <w:tcPr>
            <w:tcW w:w="3155" w:type="dxa"/>
            <w:vAlign w:val="center"/>
            <w:hideMark/>
          </w:tcPr>
          <w:p w:rsidR="0007407B" w:rsidRPr="00A366B6" w:rsidRDefault="0007407B" w:rsidP="007F0329">
            <w:pPr>
              <w:jc w:val="both"/>
              <w:rPr>
                <w:sz w:val="28"/>
                <w:szCs w:val="28"/>
                <w:lang w:eastAsia="ru-RU"/>
              </w:rPr>
            </w:pPr>
          </w:p>
        </w:tc>
      </w:tr>
      <w:tr w:rsidR="0007407B" w:rsidRPr="00A366B6" w:rsidTr="0007407B">
        <w:tc>
          <w:tcPr>
            <w:tcW w:w="3091" w:type="dxa"/>
            <w:vAlign w:val="center"/>
            <w:hideMark/>
          </w:tcPr>
          <w:p w:rsidR="0007407B" w:rsidRPr="00A366B6" w:rsidRDefault="0007407B" w:rsidP="007F0329">
            <w:pPr>
              <w:jc w:val="both"/>
              <w:rPr>
                <w:sz w:val="28"/>
                <w:szCs w:val="28"/>
                <w:lang w:eastAsia="ru-RU"/>
              </w:rPr>
            </w:pPr>
          </w:p>
        </w:tc>
        <w:tc>
          <w:tcPr>
            <w:tcW w:w="3109" w:type="dxa"/>
            <w:vAlign w:val="center"/>
            <w:hideMark/>
          </w:tcPr>
          <w:p w:rsidR="0007407B" w:rsidRPr="00A366B6" w:rsidRDefault="0007407B" w:rsidP="007F0329">
            <w:pPr>
              <w:jc w:val="both"/>
              <w:rPr>
                <w:sz w:val="28"/>
                <w:szCs w:val="28"/>
                <w:lang w:eastAsia="ru-RU"/>
              </w:rPr>
            </w:pPr>
          </w:p>
        </w:tc>
        <w:tc>
          <w:tcPr>
            <w:tcW w:w="3155" w:type="dxa"/>
            <w:vAlign w:val="center"/>
            <w:hideMark/>
          </w:tcPr>
          <w:p w:rsidR="0007407B" w:rsidRPr="00A366B6" w:rsidRDefault="0007407B" w:rsidP="007F0329">
            <w:pPr>
              <w:jc w:val="both"/>
              <w:rPr>
                <w:sz w:val="28"/>
                <w:szCs w:val="28"/>
                <w:lang w:eastAsia="ru-RU"/>
              </w:rPr>
            </w:pPr>
          </w:p>
        </w:tc>
      </w:tr>
    </w:tbl>
    <w:p w:rsidR="0007407B" w:rsidRPr="00A366B6" w:rsidRDefault="0007407B" w:rsidP="007F0329">
      <w:pPr>
        <w:jc w:val="both"/>
        <w:rPr>
          <w:sz w:val="28"/>
          <w:szCs w:val="28"/>
          <w:lang w:val="en-US" w:eastAsia="ru-RU"/>
        </w:rPr>
      </w:pPr>
    </w:p>
    <w:tbl>
      <w:tblPr>
        <w:tblW w:w="9355" w:type="dxa"/>
        <w:tblCellMar>
          <w:left w:w="0" w:type="dxa"/>
          <w:right w:w="0" w:type="dxa"/>
        </w:tblCellMar>
        <w:tblLook w:val="04A0"/>
      </w:tblPr>
      <w:tblGrid>
        <w:gridCol w:w="3093"/>
        <w:gridCol w:w="3111"/>
        <w:gridCol w:w="3151"/>
      </w:tblGrid>
      <w:tr w:rsidR="0007407B" w:rsidRPr="00A366B6" w:rsidTr="0007407B">
        <w:tc>
          <w:tcPr>
            <w:tcW w:w="3093" w:type="dxa"/>
            <w:vAlign w:val="center"/>
            <w:hideMark/>
          </w:tcPr>
          <w:p w:rsidR="0007407B" w:rsidRPr="00A366B6" w:rsidRDefault="0007407B" w:rsidP="007F0329">
            <w:pPr>
              <w:jc w:val="both"/>
              <w:rPr>
                <w:sz w:val="28"/>
                <w:szCs w:val="28"/>
                <w:lang w:eastAsia="ru-RU"/>
              </w:rPr>
            </w:pPr>
          </w:p>
        </w:tc>
        <w:tc>
          <w:tcPr>
            <w:tcW w:w="3111" w:type="dxa"/>
            <w:vAlign w:val="center"/>
            <w:hideMark/>
          </w:tcPr>
          <w:p w:rsidR="0007407B" w:rsidRPr="00A366B6" w:rsidRDefault="0007407B" w:rsidP="007F0329">
            <w:pPr>
              <w:jc w:val="both"/>
              <w:rPr>
                <w:sz w:val="28"/>
                <w:szCs w:val="28"/>
                <w:lang w:eastAsia="ru-RU"/>
              </w:rPr>
            </w:pPr>
          </w:p>
        </w:tc>
        <w:tc>
          <w:tcPr>
            <w:tcW w:w="3151" w:type="dxa"/>
            <w:vAlign w:val="center"/>
            <w:hideMark/>
          </w:tcPr>
          <w:p w:rsidR="0007407B" w:rsidRPr="00A366B6" w:rsidRDefault="0007407B" w:rsidP="007F0329">
            <w:pPr>
              <w:jc w:val="both"/>
              <w:rPr>
                <w:sz w:val="28"/>
                <w:szCs w:val="28"/>
                <w:lang w:eastAsia="ru-RU"/>
              </w:rPr>
            </w:pPr>
          </w:p>
        </w:tc>
      </w:tr>
      <w:tr w:rsidR="0007407B" w:rsidRPr="00A366B6" w:rsidTr="0007407B">
        <w:tc>
          <w:tcPr>
            <w:tcW w:w="3093" w:type="dxa"/>
            <w:vAlign w:val="center"/>
            <w:hideMark/>
          </w:tcPr>
          <w:p w:rsidR="0007407B" w:rsidRPr="00A366B6" w:rsidRDefault="0007407B" w:rsidP="007F0329">
            <w:pPr>
              <w:jc w:val="both"/>
              <w:rPr>
                <w:sz w:val="28"/>
                <w:szCs w:val="28"/>
                <w:lang w:eastAsia="ru-RU"/>
              </w:rPr>
            </w:pPr>
          </w:p>
        </w:tc>
        <w:tc>
          <w:tcPr>
            <w:tcW w:w="3111" w:type="dxa"/>
            <w:vAlign w:val="center"/>
            <w:hideMark/>
          </w:tcPr>
          <w:p w:rsidR="0007407B" w:rsidRPr="00A366B6" w:rsidRDefault="0007407B" w:rsidP="007F0329">
            <w:pPr>
              <w:jc w:val="both"/>
              <w:rPr>
                <w:sz w:val="28"/>
                <w:szCs w:val="28"/>
                <w:lang w:eastAsia="ru-RU"/>
              </w:rPr>
            </w:pPr>
          </w:p>
        </w:tc>
        <w:tc>
          <w:tcPr>
            <w:tcW w:w="3151" w:type="dxa"/>
            <w:vAlign w:val="center"/>
            <w:hideMark/>
          </w:tcPr>
          <w:p w:rsidR="0007407B" w:rsidRPr="00A366B6" w:rsidRDefault="0007407B" w:rsidP="007F0329">
            <w:pPr>
              <w:jc w:val="both"/>
              <w:rPr>
                <w:sz w:val="28"/>
                <w:szCs w:val="28"/>
                <w:lang w:eastAsia="ru-RU"/>
              </w:rPr>
            </w:pPr>
          </w:p>
        </w:tc>
      </w:tr>
      <w:tr w:rsidR="0007407B" w:rsidRPr="00A366B6" w:rsidTr="0007407B">
        <w:tc>
          <w:tcPr>
            <w:tcW w:w="3093" w:type="dxa"/>
            <w:vAlign w:val="center"/>
            <w:hideMark/>
          </w:tcPr>
          <w:p w:rsidR="0007407B" w:rsidRPr="00A366B6" w:rsidRDefault="0007407B" w:rsidP="007F0329">
            <w:pPr>
              <w:jc w:val="both"/>
              <w:rPr>
                <w:sz w:val="28"/>
                <w:szCs w:val="28"/>
                <w:lang w:eastAsia="ru-RU"/>
              </w:rPr>
            </w:pPr>
          </w:p>
        </w:tc>
        <w:tc>
          <w:tcPr>
            <w:tcW w:w="3111" w:type="dxa"/>
            <w:vAlign w:val="center"/>
            <w:hideMark/>
          </w:tcPr>
          <w:p w:rsidR="0007407B" w:rsidRPr="00A366B6" w:rsidRDefault="0007407B" w:rsidP="007F0329">
            <w:pPr>
              <w:jc w:val="both"/>
              <w:rPr>
                <w:sz w:val="28"/>
                <w:szCs w:val="28"/>
                <w:lang w:eastAsia="ru-RU"/>
              </w:rPr>
            </w:pPr>
          </w:p>
        </w:tc>
        <w:tc>
          <w:tcPr>
            <w:tcW w:w="3151" w:type="dxa"/>
            <w:vAlign w:val="center"/>
            <w:hideMark/>
          </w:tcPr>
          <w:p w:rsidR="0007407B" w:rsidRPr="00A366B6" w:rsidRDefault="0007407B" w:rsidP="007F0329">
            <w:pPr>
              <w:jc w:val="both"/>
              <w:rPr>
                <w:sz w:val="28"/>
                <w:szCs w:val="28"/>
                <w:lang w:eastAsia="ru-RU"/>
              </w:rPr>
            </w:pPr>
          </w:p>
        </w:tc>
      </w:tr>
      <w:tr w:rsidR="0007407B" w:rsidRPr="00A366B6" w:rsidTr="0007407B">
        <w:tc>
          <w:tcPr>
            <w:tcW w:w="3093" w:type="dxa"/>
            <w:vAlign w:val="center"/>
            <w:hideMark/>
          </w:tcPr>
          <w:p w:rsidR="0007407B" w:rsidRPr="00A366B6" w:rsidRDefault="0007407B" w:rsidP="007F0329">
            <w:pPr>
              <w:jc w:val="both"/>
              <w:rPr>
                <w:sz w:val="28"/>
                <w:szCs w:val="28"/>
                <w:lang w:eastAsia="ru-RU"/>
              </w:rPr>
            </w:pPr>
          </w:p>
        </w:tc>
        <w:tc>
          <w:tcPr>
            <w:tcW w:w="3111" w:type="dxa"/>
            <w:vAlign w:val="center"/>
            <w:hideMark/>
          </w:tcPr>
          <w:p w:rsidR="0007407B" w:rsidRPr="00A366B6" w:rsidRDefault="0007407B" w:rsidP="007F0329">
            <w:pPr>
              <w:jc w:val="both"/>
              <w:rPr>
                <w:sz w:val="28"/>
                <w:szCs w:val="28"/>
                <w:lang w:eastAsia="ru-RU"/>
              </w:rPr>
            </w:pPr>
          </w:p>
        </w:tc>
        <w:tc>
          <w:tcPr>
            <w:tcW w:w="3151" w:type="dxa"/>
            <w:vAlign w:val="center"/>
            <w:hideMark/>
          </w:tcPr>
          <w:p w:rsidR="0007407B" w:rsidRPr="00A366B6" w:rsidRDefault="0007407B" w:rsidP="007F0329">
            <w:pPr>
              <w:jc w:val="both"/>
              <w:rPr>
                <w:sz w:val="28"/>
                <w:szCs w:val="28"/>
                <w:lang w:eastAsia="ru-RU"/>
              </w:rPr>
            </w:pPr>
          </w:p>
        </w:tc>
      </w:tr>
      <w:tr w:rsidR="0007407B" w:rsidRPr="00A366B6" w:rsidTr="0007407B">
        <w:tc>
          <w:tcPr>
            <w:tcW w:w="3093" w:type="dxa"/>
            <w:vAlign w:val="center"/>
            <w:hideMark/>
          </w:tcPr>
          <w:p w:rsidR="0007407B" w:rsidRPr="00A366B6" w:rsidRDefault="0007407B" w:rsidP="007F0329">
            <w:pPr>
              <w:jc w:val="both"/>
              <w:rPr>
                <w:sz w:val="28"/>
                <w:szCs w:val="28"/>
                <w:lang w:eastAsia="ru-RU"/>
              </w:rPr>
            </w:pPr>
          </w:p>
        </w:tc>
        <w:tc>
          <w:tcPr>
            <w:tcW w:w="3111" w:type="dxa"/>
            <w:vAlign w:val="center"/>
            <w:hideMark/>
          </w:tcPr>
          <w:p w:rsidR="0007407B" w:rsidRPr="00A366B6" w:rsidRDefault="0007407B" w:rsidP="007F0329">
            <w:pPr>
              <w:jc w:val="both"/>
              <w:rPr>
                <w:sz w:val="28"/>
                <w:szCs w:val="28"/>
                <w:lang w:eastAsia="ru-RU"/>
              </w:rPr>
            </w:pPr>
          </w:p>
        </w:tc>
        <w:tc>
          <w:tcPr>
            <w:tcW w:w="3151" w:type="dxa"/>
            <w:vAlign w:val="center"/>
            <w:hideMark/>
          </w:tcPr>
          <w:p w:rsidR="0007407B" w:rsidRPr="00A366B6" w:rsidRDefault="0007407B" w:rsidP="007F0329">
            <w:pPr>
              <w:jc w:val="both"/>
              <w:rPr>
                <w:sz w:val="28"/>
                <w:szCs w:val="28"/>
                <w:lang w:eastAsia="ru-RU"/>
              </w:rPr>
            </w:pPr>
          </w:p>
        </w:tc>
      </w:tr>
    </w:tbl>
    <w:p w:rsidR="0007407B" w:rsidRPr="00A366B6" w:rsidRDefault="0007407B" w:rsidP="007F0329">
      <w:pPr>
        <w:jc w:val="both"/>
        <w:rPr>
          <w:sz w:val="28"/>
          <w:szCs w:val="28"/>
          <w:lang w:eastAsia="ru-RU"/>
        </w:rPr>
      </w:pPr>
      <w:r w:rsidRPr="00A366B6">
        <w:rPr>
          <w:sz w:val="28"/>
          <w:szCs w:val="28"/>
          <w:lang w:eastAsia="ru-RU"/>
        </w:rPr>
        <w:t xml:space="preserve">    Одна из причин наличия детей со слабым уровнем знаний – отсутствие желания учиться, дифференцированной и индивидуальной работы учителя с учащимися на уроке, невыполнение домашнего задания, пропуски уроков учащимися и как результат – не усвоение программного материала. Плохой успеваемости способствовал также недостаточный </w:t>
      </w:r>
      <w:r w:rsidRPr="00A366B6">
        <w:rPr>
          <w:sz w:val="28"/>
          <w:szCs w:val="28"/>
          <w:lang w:eastAsia="ru-RU"/>
        </w:rPr>
        <w:lastRenderedPageBreak/>
        <w:t>контроль со стороны родителей.</w:t>
      </w:r>
    </w:p>
    <w:p w:rsidR="0007407B" w:rsidRPr="00A366B6" w:rsidRDefault="0007407B" w:rsidP="007F0329">
      <w:pPr>
        <w:jc w:val="both"/>
        <w:rPr>
          <w:sz w:val="28"/>
          <w:szCs w:val="28"/>
        </w:rPr>
      </w:pPr>
      <w:r w:rsidRPr="00A366B6">
        <w:rPr>
          <w:sz w:val="28"/>
          <w:szCs w:val="28"/>
        </w:rPr>
        <w:t>Все классные руководители своевременно вели учёт посещаемости и пропусков учащимися</w:t>
      </w:r>
      <w:r w:rsidR="00FD78F6">
        <w:rPr>
          <w:sz w:val="28"/>
          <w:szCs w:val="28"/>
        </w:rPr>
        <w:t xml:space="preserve"> учебных занятий. По итогам 2023-2024</w:t>
      </w:r>
      <w:r w:rsidRPr="00A366B6">
        <w:rPr>
          <w:sz w:val="28"/>
          <w:szCs w:val="28"/>
        </w:rPr>
        <w:t xml:space="preserve"> учебного года пропуски составили:</w:t>
      </w:r>
    </w:p>
    <w:p w:rsidR="0007407B" w:rsidRPr="00A366B6" w:rsidRDefault="0007407B" w:rsidP="007F0329">
      <w:pPr>
        <w:jc w:val="both"/>
        <w:rPr>
          <w:sz w:val="28"/>
          <w:szCs w:val="28"/>
        </w:rPr>
      </w:pPr>
      <w:r w:rsidRPr="00A366B6">
        <w:rPr>
          <w:sz w:val="28"/>
          <w:szCs w:val="28"/>
        </w:rPr>
        <w:t>- количество пропущенных дней – 250, количество пропущенных уроков 2053.</w:t>
      </w:r>
    </w:p>
    <w:p w:rsidR="0007407B" w:rsidRPr="00A366B6" w:rsidRDefault="0007407B" w:rsidP="007F0329">
      <w:pPr>
        <w:jc w:val="both"/>
        <w:rPr>
          <w:sz w:val="28"/>
          <w:szCs w:val="28"/>
        </w:rPr>
      </w:pPr>
      <w:r w:rsidRPr="00A366B6">
        <w:rPr>
          <w:sz w:val="28"/>
          <w:szCs w:val="28"/>
        </w:rPr>
        <w:t>- из них по болезни – 2053(100% ) от общего количества пропусков.</w:t>
      </w:r>
      <w:r w:rsidRPr="00A366B6">
        <w:rPr>
          <w:color w:val="222222"/>
          <w:sz w:val="28"/>
          <w:szCs w:val="28"/>
        </w:rPr>
        <w:t xml:space="preserve"> </w:t>
      </w:r>
    </w:p>
    <w:p w:rsidR="0007407B" w:rsidRPr="00A366B6" w:rsidRDefault="0007407B" w:rsidP="007F0329">
      <w:pPr>
        <w:spacing w:before="180"/>
        <w:jc w:val="both"/>
        <w:rPr>
          <w:color w:val="222222"/>
          <w:sz w:val="28"/>
          <w:szCs w:val="28"/>
        </w:rPr>
      </w:pPr>
      <w:r w:rsidRPr="00A366B6">
        <w:rPr>
          <w:b/>
          <w:bCs/>
          <w:color w:val="222222"/>
          <w:sz w:val="28"/>
          <w:szCs w:val="28"/>
          <w:u w:val="single"/>
        </w:rPr>
        <w:t>Основными элементами  контроля учебно-воспитательного процесса 2022-2023  учебного года являлись:</w:t>
      </w:r>
    </w:p>
    <w:p w:rsidR="0007407B" w:rsidRPr="00A366B6" w:rsidRDefault="0007407B" w:rsidP="007F0329">
      <w:pPr>
        <w:spacing w:before="180"/>
        <w:jc w:val="both"/>
        <w:rPr>
          <w:color w:val="222222"/>
          <w:sz w:val="28"/>
          <w:szCs w:val="28"/>
        </w:rPr>
      </w:pPr>
      <w:r w:rsidRPr="00A366B6">
        <w:rPr>
          <w:color w:val="222222"/>
          <w:sz w:val="28"/>
          <w:szCs w:val="28"/>
        </w:rPr>
        <w:t>- состояние преподавания учебных предметов;</w:t>
      </w:r>
    </w:p>
    <w:p w:rsidR="0007407B" w:rsidRPr="00A366B6" w:rsidRDefault="0007407B" w:rsidP="007F0329">
      <w:pPr>
        <w:spacing w:before="180"/>
        <w:jc w:val="both"/>
        <w:rPr>
          <w:color w:val="222222"/>
          <w:sz w:val="28"/>
          <w:szCs w:val="28"/>
        </w:rPr>
      </w:pPr>
      <w:r w:rsidRPr="00A366B6">
        <w:rPr>
          <w:color w:val="222222"/>
          <w:sz w:val="28"/>
          <w:szCs w:val="28"/>
        </w:rPr>
        <w:t>- оформление обязательной документации;</w:t>
      </w:r>
    </w:p>
    <w:p w:rsidR="0007407B" w:rsidRPr="00A366B6" w:rsidRDefault="0007407B" w:rsidP="007F0329">
      <w:pPr>
        <w:spacing w:before="180"/>
        <w:jc w:val="both"/>
        <w:rPr>
          <w:color w:val="222222"/>
          <w:sz w:val="28"/>
          <w:szCs w:val="28"/>
        </w:rPr>
      </w:pPr>
      <w:r w:rsidRPr="00A366B6">
        <w:rPr>
          <w:color w:val="222222"/>
          <w:sz w:val="28"/>
          <w:szCs w:val="28"/>
        </w:rPr>
        <w:t>- подготовка к ОГЭ;ЕГЭ</w:t>
      </w:r>
    </w:p>
    <w:p w:rsidR="0007407B" w:rsidRPr="00A366B6" w:rsidRDefault="0007407B" w:rsidP="007F0329">
      <w:pPr>
        <w:spacing w:before="180"/>
        <w:jc w:val="both"/>
        <w:rPr>
          <w:color w:val="222222"/>
          <w:sz w:val="28"/>
          <w:szCs w:val="28"/>
        </w:rPr>
      </w:pPr>
      <w:r w:rsidRPr="00A366B6">
        <w:rPr>
          <w:color w:val="222222"/>
          <w:sz w:val="28"/>
          <w:szCs w:val="28"/>
        </w:rPr>
        <w:t>- качество ЗУН учащихся;</w:t>
      </w:r>
    </w:p>
    <w:p w:rsidR="0007407B" w:rsidRPr="00A366B6" w:rsidRDefault="0007407B" w:rsidP="007F0329">
      <w:pPr>
        <w:spacing w:before="180"/>
        <w:jc w:val="both"/>
        <w:rPr>
          <w:color w:val="222222"/>
          <w:sz w:val="28"/>
          <w:szCs w:val="28"/>
        </w:rPr>
      </w:pPr>
      <w:r w:rsidRPr="00A366B6">
        <w:rPr>
          <w:color w:val="222222"/>
          <w:sz w:val="28"/>
          <w:szCs w:val="28"/>
        </w:rPr>
        <w:t>-  качество ведения дневников;</w:t>
      </w:r>
    </w:p>
    <w:p w:rsidR="0007407B" w:rsidRPr="00A366B6" w:rsidRDefault="0007407B" w:rsidP="007F0329">
      <w:pPr>
        <w:spacing w:before="180"/>
        <w:jc w:val="both"/>
        <w:rPr>
          <w:color w:val="222222"/>
          <w:sz w:val="28"/>
          <w:szCs w:val="28"/>
        </w:rPr>
      </w:pPr>
      <w:r w:rsidRPr="00A366B6">
        <w:rPr>
          <w:color w:val="222222"/>
          <w:sz w:val="28"/>
          <w:szCs w:val="28"/>
        </w:rPr>
        <w:t>-  выполнение учебных программ;</w:t>
      </w:r>
    </w:p>
    <w:p w:rsidR="0007407B" w:rsidRPr="00A366B6" w:rsidRDefault="0007407B" w:rsidP="007F0329">
      <w:pPr>
        <w:spacing w:before="180"/>
        <w:jc w:val="both"/>
        <w:rPr>
          <w:color w:val="222222"/>
          <w:sz w:val="28"/>
          <w:szCs w:val="28"/>
        </w:rPr>
      </w:pPr>
    </w:p>
    <w:p w:rsidR="0007407B" w:rsidRPr="00A366B6" w:rsidRDefault="0007407B" w:rsidP="007F0329">
      <w:pPr>
        <w:spacing w:before="180"/>
        <w:jc w:val="both"/>
        <w:rPr>
          <w:color w:val="222222"/>
          <w:sz w:val="28"/>
          <w:szCs w:val="28"/>
        </w:rPr>
      </w:pPr>
      <w:r w:rsidRPr="00A366B6">
        <w:rPr>
          <w:b/>
          <w:bCs/>
          <w:color w:val="222222"/>
          <w:sz w:val="28"/>
          <w:szCs w:val="28"/>
          <w:u w:val="single"/>
        </w:rPr>
        <w:t> Формы контроля, использованные в учебном году:</w:t>
      </w:r>
    </w:p>
    <w:p w:rsidR="0007407B" w:rsidRPr="00A366B6" w:rsidRDefault="0007407B" w:rsidP="007F0329">
      <w:pPr>
        <w:spacing w:before="180"/>
        <w:jc w:val="both"/>
        <w:rPr>
          <w:color w:val="222222"/>
          <w:sz w:val="28"/>
          <w:szCs w:val="28"/>
        </w:rPr>
      </w:pPr>
      <w:r w:rsidRPr="00A366B6">
        <w:rPr>
          <w:i/>
          <w:iCs/>
          <w:color w:val="222222"/>
          <w:sz w:val="28"/>
          <w:szCs w:val="28"/>
        </w:rPr>
        <w:t>- классно- обобщающий контроль</w:t>
      </w:r>
      <w:r w:rsidRPr="00A366B6">
        <w:rPr>
          <w:color w:val="222222"/>
          <w:sz w:val="28"/>
          <w:szCs w:val="28"/>
        </w:rPr>
        <w:t> в 9 классе, с целью выявления  уровня воспитанности, состояние организации классного коллектива, учет индивидуальных особенностей  учащихся, оформление документации. Результаты контроля рассмотрены на совещании при директоре, сделаны соответствующие выводы, даны рекомендации.</w:t>
      </w:r>
    </w:p>
    <w:p w:rsidR="0007407B" w:rsidRPr="00A366B6" w:rsidRDefault="0007407B" w:rsidP="007F0329">
      <w:pPr>
        <w:spacing w:before="180"/>
        <w:jc w:val="both"/>
        <w:rPr>
          <w:color w:val="222222"/>
          <w:sz w:val="28"/>
          <w:szCs w:val="28"/>
        </w:rPr>
      </w:pPr>
      <w:r w:rsidRPr="00A366B6">
        <w:rPr>
          <w:color w:val="222222"/>
          <w:sz w:val="28"/>
          <w:szCs w:val="28"/>
        </w:rPr>
        <w:t>-</w:t>
      </w:r>
      <w:r w:rsidRPr="00A366B6">
        <w:rPr>
          <w:i/>
          <w:iCs/>
          <w:color w:val="222222"/>
          <w:sz w:val="28"/>
          <w:szCs w:val="28"/>
        </w:rPr>
        <w:t>обзорный контроль</w:t>
      </w:r>
      <w:r w:rsidRPr="00A366B6">
        <w:rPr>
          <w:color w:val="222222"/>
          <w:sz w:val="28"/>
          <w:szCs w:val="28"/>
        </w:rPr>
        <w:t>- обеспеченность учащихся литературой, состояние школьной   документации, состояние кабинетов, контроль календарно-тематического планирования,  выполнение  программ контрольных, лабораторных и практических работ; организация повторения; система работы учителей с тетрадями и дневниками учащихся ,работа спортивных секций; посещаемость занятий учащимися; индивидуальная работа с учащимися; состояние охраны труда и техники безопасности; обеспеченность учащихся питанием(с 1 -9,10 класс);</w:t>
      </w:r>
    </w:p>
    <w:p w:rsidR="0007407B" w:rsidRPr="00A366B6" w:rsidRDefault="0007407B" w:rsidP="007F0329">
      <w:pPr>
        <w:spacing w:before="180"/>
        <w:jc w:val="both"/>
        <w:rPr>
          <w:color w:val="222222"/>
          <w:sz w:val="28"/>
          <w:szCs w:val="28"/>
        </w:rPr>
      </w:pPr>
      <w:r w:rsidRPr="00A366B6">
        <w:rPr>
          <w:i/>
          <w:iCs/>
          <w:color w:val="222222"/>
          <w:sz w:val="28"/>
          <w:szCs w:val="28"/>
        </w:rPr>
        <w:t>- административный контроль за уровнем знаний и умений по предметам</w:t>
      </w:r>
      <w:r w:rsidRPr="00A366B6">
        <w:rPr>
          <w:color w:val="222222"/>
          <w:sz w:val="28"/>
          <w:szCs w:val="28"/>
        </w:rPr>
        <w:t> – входной  контроль  и.т.д.</w:t>
      </w:r>
    </w:p>
    <w:p w:rsidR="0007407B" w:rsidRPr="00A366B6" w:rsidRDefault="0007407B" w:rsidP="007F0329">
      <w:pPr>
        <w:spacing w:before="180"/>
        <w:jc w:val="both"/>
        <w:rPr>
          <w:color w:val="222222"/>
          <w:sz w:val="28"/>
          <w:szCs w:val="28"/>
        </w:rPr>
      </w:pPr>
      <w:r w:rsidRPr="00A366B6">
        <w:rPr>
          <w:b/>
          <w:bCs/>
          <w:color w:val="222222"/>
          <w:sz w:val="28"/>
          <w:szCs w:val="28"/>
          <w:u w:val="single"/>
        </w:rPr>
        <w:t>МЕТОДЫ  КОНТРОЛЯ:</w:t>
      </w:r>
    </w:p>
    <w:p w:rsidR="0007407B" w:rsidRPr="00A366B6" w:rsidRDefault="0007407B" w:rsidP="007F0329">
      <w:pPr>
        <w:spacing w:before="180"/>
        <w:jc w:val="both"/>
        <w:rPr>
          <w:color w:val="222222"/>
          <w:sz w:val="28"/>
          <w:szCs w:val="28"/>
        </w:rPr>
      </w:pPr>
      <w:r w:rsidRPr="00A366B6">
        <w:rPr>
          <w:color w:val="222222"/>
          <w:sz w:val="28"/>
          <w:szCs w:val="28"/>
        </w:rPr>
        <w:t>-        наблюдение (посещение уроков);</w:t>
      </w:r>
    </w:p>
    <w:p w:rsidR="0007407B" w:rsidRPr="00A366B6" w:rsidRDefault="0007407B" w:rsidP="007F0329">
      <w:pPr>
        <w:spacing w:before="180"/>
        <w:jc w:val="both"/>
        <w:rPr>
          <w:color w:val="222222"/>
          <w:sz w:val="28"/>
          <w:szCs w:val="28"/>
        </w:rPr>
      </w:pPr>
      <w:r w:rsidRPr="00A366B6">
        <w:rPr>
          <w:color w:val="222222"/>
          <w:sz w:val="28"/>
          <w:szCs w:val="28"/>
        </w:rPr>
        <w:t>-        изучение документации;</w:t>
      </w:r>
    </w:p>
    <w:p w:rsidR="0007407B" w:rsidRPr="00A366B6" w:rsidRDefault="0007407B" w:rsidP="007F0329">
      <w:pPr>
        <w:spacing w:before="180"/>
        <w:jc w:val="both"/>
        <w:rPr>
          <w:color w:val="222222"/>
          <w:sz w:val="28"/>
          <w:szCs w:val="28"/>
        </w:rPr>
      </w:pPr>
      <w:r w:rsidRPr="00A366B6">
        <w:rPr>
          <w:color w:val="222222"/>
          <w:sz w:val="28"/>
          <w:szCs w:val="28"/>
        </w:rPr>
        <w:lastRenderedPageBreak/>
        <w:t>-        проверка знаний (срезы, тесты, контрольные, практические работы);</w:t>
      </w:r>
    </w:p>
    <w:p w:rsidR="0007407B" w:rsidRPr="00A366B6" w:rsidRDefault="0007407B" w:rsidP="007F0329">
      <w:pPr>
        <w:spacing w:before="180"/>
        <w:jc w:val="both"/>
        <w:rPr>
          <w:color w:val="222222"/>
          <w:sz w:val="28"/>
          <w:szCs w:val="28"/>
        </w:rPr>
      </w:pPr>
      <w:r w:rsidRPr="00A366B6">
        <w:rPr>
          <w:color w:val="222222"/>
          <w:sz w:val="28"/>
          <w:szCs w:val="28"/>
        </w:rPr>
        <w:t>-        анализ.</w:t>
      </w:r>
    </w:p>
    <w:p w:rsidR="0007407B" w:rsidRPr="00A366B6" w:rsidRDefault="0007407B" w:rsidP="007F0329">
      <w:pPr>
        <w:spacing w:before="180"/>
        <w:jc w:val="both"/>
        <w:rPr>
          <w:color w:val="222222"/>
          <w:sz w:val="28"/>
          <w:szCs w:val="28"/>
        </w:rPr>
      </w:pPr>
      <w:r w:rsidRPr="00A366B6">
        <w:rPr>
          <w:color w:val="222222"/>
          <w:sz w:val="28"/>
          <w:szCs w:val="28"/>
        </w:rPr>
        <w:t xml:space="preserve">       Администрацией школы посещаются  уроки в рабочем порядке по плану внутришкольного контроля. Педагоги грамотно проводят занятия.  Уроки проводятся обычно с применением системно-деятельностного подхода. Учащимся нравится работа за компьютером, практические занятия и работа в группе, не нравятся  традиционные ответы на уроках. Отсюда следует, что сегодня педагог должен освоить современные методы исследовательской и  научной работы. Учитель должен научиться применять информационные технологии в учебном процессе, использовать разноуровневые программы, межпредметные интегрированные учебные курсы, при этом учитывая риск и опасность для здоровья детей от перегрузки учебного процесса. </w:t>
      </w:r>
    </w:p>
    <w:p w:rsidR="0007407B" w:rsidRPr="00A366B6" w:rsidRDefault="0007407B" w:rsidP="007F0329">
      <w:pPr>
        <w:spacing w:before="180"/>
        <w:jc w:val="both"/>
        <w:rPr>
          <w:rStyle w:val="c0"/>
          <w:rFonts w:eastAsia="Calibri"/>
          <w:color w:val="222222"/>
          <w:sz w:val="28"/>
          <w:szCs w:val="28"/>
        </w:rPr>
      </w:pPr>
      <w:r w:rsidRPr="00A366B6">
        <w:rPr>
          <w:color w:val="222222"/>
          <w:sz w:val="28"/>
          <w:szCs w:val="28"/>
        </w:rPr>
        <w:t xml:space="preserve">       В школе постоянно проводится дополнительная работа с учащимися с фиксированием в специальный журнал. Но, несмотря на то, что ведется дополнительная и индивидуальная работа с сильными и слабыми учащимися, она недостаточно эффективна. Об этом свидетельствует то, что некоторые учащиеся закончили учебный год с одной «3» или с двумя  «3».  </w:t>
      </w:r>
    </w:p>
    <w:p w:rsidR="0007407B" w:rsidRPr="00A366B6" w:rsidRDefault="0007407B" w:rsidP="007F0329">
      <w:pPr>
        <w:spacing w:before="100" w:beforeAutospacing="1"/>
        <w:jc w:val="both"/>
        <w:rPr>
          <w:sz w:val="28"/>
          <w:szCs w:val="28"/>
        </w:rPr>
      </w:pPr>
      <w:r w:rsidRPr="00A366B6">
        <w:rPr>
          <w:color w:val="222222"/>
          <w:sz w:val="28"/>
          <w:szCs w:val="28"/>
        </w:rPr>
        <w:t xml:space="preserve">       Были проверены классные журналы. В основном все педагоги заполняют журналы согласно инструкции. Но по – прежнему,  допускаются исправления</w:t>
      </w:r>
      <w:r w:rsidRPr="00A366B6">
        <w:rPr>
          <w:sz w:val="28"/>
          <w:szCs w:val="28"/>
        </w:rPr>
        <w:t>. Всем учителям надо обратить на это внимание. Внимание надо обратить на своевременное выставление оценок за письменные работы.</w:t>
      </w:r>
    </w:p>
    <w:p w:rsidR="0007407B" w:rsidRPr="00A366B6" w:rsidRDefault="0007407B" w:rsidP="007F0329">
      <w:pPr>
        <w:spacing w:before="100" w:beforeAutospacing="1"/>
        <w:jc w:val="both"/>
        <w:rPr>
          <w:sz w:val="28"/>
          <w:szCs w:val="28"/>
        </w:rPr>
      </w:pPr>
      <w:r w:rsidRPr="00A366B6">
        <w:rPr>
          <w:sz w:val="28"/>
          <w:szCs w:val="28"/>
        </w:rPr>
        <w:t xml:space="preserve">         Непосредственное влияние  на   результативность  обучения оказывает состояние дневников учащихся и рабочих тетрадей по предметам. В 4 четверти проверялись ученические дневники. Проверка показала, что классные руководители  дневники проверяют, стараются выставлять текущие и четвертные отметки, поддерживать связь с родителями.  Но и много зафиксировано недочетов, замечаний. 85% дневников  находятся в неудовлетворительном состоянии. Записи ведутся крайне неаккуратно, д/з не записываются. Небрежно выставлены отметки за четверть. Не на должном уровне связь с родителями. По итогам проверки было рекомендовано классным руководителям, ликвидировать замечания, что многие и сделали.</w:t>
      </w:r>
    </w:p>
    <w:p w:rsidR="0007407B" w:rsidRPr="00A366B6" w:rsidRDefault="0007407B" w:rsidP="007F0329">
      <w:pPr>
        <w:jc w:val="both"/>
        <w:rPr>
          <w:sz w:val="28"/>
          <w:szCs w:val="28"/>
        </w:rPr>
      </w:pPr>
      <w:r w:rsidRPr="00A366B6">
        <w:rPr>
          <w:sz w:val="28"/>
          <w:szCs w:val="28"/>
        </w:rPr>
        <w:t xml:space="preserve">      Выборочно были проверены  повторно тетради по русскому языку, математике. Эти тетради отвечают требованиям, видимо так и должно быть, так как, эти предметы всегда считались основными  в школе. На проверку тетрадей сдано много меньше, чем количество учащихся в классах. Не все тетради подписаны, имеют неаккуратный внешний вид, не просматривается система классных и домашних работ, записи ведутся грязно, небрежным почерком. Частота и качество проверок не соответствуют требованиям, не отслеживается индивидуальная работа учащихся над собственными ошибками, не ведется работа над каллиграфией,  слово учителя в тетради встречается редко.</w:t>
      </w:r>
    </w:p>
    <w:p w:rsidR="0007407B" w:rsidRPr="00A366B6" w:rsidRDefault="0007407B" w:rsidP="007F0329">
      <w:pPr>
        <w:spacing w:before="180"/>
        <w:jc w:val="both"/>
        <w:rPr>
          <w:color w:val="222222"/>
          <w:sz w:val="28"/>
          <w:szCs w:val="28"/>
        </w:rPr>
      </w:pPr>
      <w:r w:rsidRPr="00A366B6">
        <w:rPr>
          <w:color w:val="222222"/>
          <w:sz w:val="28"/>
          <w:szCs w:val="28"/>
        </w:rPr>
        <w:t xml:space="preserve">     Состояние учебников контролировалось каждые две недели. В основном все книги в хорошем состоянии.</w:t>
      </w:r>
    </w:p>
    <w:p w:rsidR="0007407B" w:rsidRPr="00A366B6" w:rsidRDefault="0007407B" w:rsidP="007F0329">
      <w:pPr>
        <w:spacing w:before="180"/>
        <w:jc w:val="both"/>
        <w:rPr>
          <w:color w:val="222222"/>
          <w:sz w:val="28"/>
          <w:szCs w:val="28"/>
        </w:rPr>
      </w:pPr>
      <w:r w:rsidRPr="00A366B6">
        <w:rPr>
          <w:color w:val="222222"/>
          <w:sz w:val="28"/>
          <w:szCs w:val="28"/>
        </w:rPr>
        <w:lastRenderedPageBreak/>
        <w:t xml:space="preserve">      Важнейшим средством повышения педагогического мастерства учителей, связующим в единое целое всю систему работы школы, является методическая работа. Роль методической  работы школы значительно возрастает в современных условиях в связи с необходимостью рационально и оперативно использовать новые методики, приемы и формы обучения и воспитания.</w:t>
      </w:r>
    </w:p>
    <w:p w:rsidR="0007407B" w:rsidRPr="00A366B6" w:rsidRDefault="0007407B" w:rsidP="007F0329">
      <w:pPr>
        <w:spacing w:before="180"/>
        <w:jc w:val="both"/>
        <w:rPr>
          <w:color w:val="222222"/>
          <w:sz w:val="28"/>
          <w:szCs w:val="28"/>
        </w:rPr>
      </w:pPr>
      <w:r w:rsidRPr="00A366B6">
        <w:rPr>
          <w:color w:val="222222"/>
          <w:sz w:val="28"/>
          <w:szCs w:val="28"/>
        </w:rPr>
        <w:t xml:space="preserve">          Методическая работа ведется согласно составленному плану. Проводятся методические совещания, где рассматриваются  вопросы о календарно-тематическом планировании, о всеобуче, о ведении  школьной документации, о подготовке к ГИА и т.д. Педагогические советы школы проводятся согласно графику проведения. </w:t>
      </w:r>
    </w:p>
    <w:p w:rsidR="0007407B" w:rsidRPr="00A366B6" w:rsidRDefault="0007407B" w:rsidP="007F0329">
      <w:pPr>
        <w:spacing w:before="180"/>
        <w:jc w:val="both"/>
        <w:rPr>
          <w:color w:val="222222"/>
          <w:sz w:val="28"/>
          <w:szCs w:val="28"/>
        </w:rPr>
      </w:pPr>
      <w:r w:rsidRPr="00A366B6">
        <w:rPr>
          <w:color w:val="222222"/>
          <w:sz w:val="28"/>
          <w:szCs w:val="28"/>
        </w:rPr>
        <w:t xml:space="preserve">     В школе работает 7 методических  секций. Каждая секция составила план работы, проводит заседания, заслушивает и обсуждает доклады.</w:t>
      </w:r>
    </w:p>
    <w:p w:rsidR="0007407B" w:rsidRPr="00A366B6" w:rsidRDefault="0007407B" w:rsidP="007F0329">
      <w:pPr>
        <w:spacing w:before="180"/>
        <w:jc w:val="both"/>
        <w:rPr>
          <w:color w:val="222222"/>
          <w:sz w:val="28"/>
          <w:szCs w:val="28"/>
        </w:rPr>
      </w:pPr>
      <w:r w:rsidRPr="00A366B6">
        <w:rPr>
          <w:color w:val="222222"/>
          <w:sz w:val="28"/>
          <w:szCs w:val="28"/>
        </w:rPr>
        <w:t xml:space="preserve">    При планировании методической работы школы педагогический коллектив стремился отобрать те формы, которые позволили бы решать проблемы и задачи, стоящие перед школой.</w:t>
      </w:r>
    </w:p>
    <w:p w:rsidR="0007407B" w:rsidRPr="00A366B6" w:rsidRDefault="0007407B" w:rsidP="007F0329">
      <w:pPr>
        <w:spacing w:before="180"/>
        <w:jc w:val="both"/>
        <w:rPr>
          <w:color w:val="222222"/>
          <w:sz w:val="28"/>
          <w:szCs w:val="28"/>
        </w:rPr>
      </w:pPr>
      <w:r w:rsidRPr="00A366B6">
        <w:rPr>
          <w:b/>
          <w:bCs/>
          <w:color w:val="222222"/>
          <w:sz w:val="28"/>
          <w:szCs w:val="28"/>
          <w:u w:val="single"/>
        </w:rPr>
        <w:t>ФОРМЫ  МЕТОДИЧЕСКОЙ  РАБОТЫ</w:t>
      </w:r>
    </w:p>
    <w:p w:rsidR="0007407B" w:rsidRPr="00A366B6" w:rsidRDefault="0007407B" w:rsidP="007F0329">
      <w:pPr>
        <w:spacing w:before="180"/>
        <w:jc w:val="both"/>
        <w:rPr>
          <w:color w:val="222222"/>
          <w:sz w:val="28"/>
          <w:szCs w:val="28"/>
        </w:rPr>
      </w:pPr>
      <w:r w:rsidRPr="00A366B6">
        <w:rPr>
          <w:color w:val="222222"/>
          <w:sz w:val="28"/>
          <w:szCs w:val="28"/>
        </w:rPr>
        <w:t>1.Тематические педагогические советы.</w:t>
      </w:r>
    </w:p>
    <w:p w:rsidR="0007407B" w:rsidRPr="00A366B6" w:rsidRDefault="0007407B" w:rsidP="007F0329">
      <w:pPr>
        <w:spacing w:before="180"/>
        <w:jc w:val="both"/>
        <w:rPr>
          <w:color w:val="222222"/>
          <w:sz w:val="28"/>
          <w:szCs w:val="28"/>
        </w:rPr>
      </w:pPr>
      <w:r w:rsidRPr="00A366B6">
        <w:rPr>
          <w:color w:val="222222"/>
          <w:sz w:val="28"/>
          <w:szCs w:val="28"/>
        </w:rPr>
        <w:t>2.Методический совет.</w:t>
      </w:r>
    </w:p>
    <w:p w:rsidR="0007407B" w:rsidRPr="00A366B6" w:rsidRDefault="0007407B" w:rsidP="007F0329">
      <w:pPr>
        <w:spacing w:before="180"/>
        <w:jc w:val="both"/>
        <w:rPr>
          <w:color w:val="222222"/>
          <w:sz w:val="28"/>
          <w:szCs w:val="28"/>
        </w:rPr>
      </w:pPr>
      <w:r w:rsidRPr="00A366B6">
        <w:rPr>
          <w:color w:val="222222"/>
          <w:sz w:val="28"/>
          <w:szCs w:val="28"/>
        </w:rPr>
        <w:t>3. Методические объединения.</w:t>
      </w:r>
    </w:p>
    <w:p w:rsidR="0007407B" w:rsidRPr="00A366B6" w:rsidRDefault="0007407B" w:rsidP="007F0329">
      <w:pPr>
        <w:spacing w:before="180"/>
        <w:jc w:val="both"/>
        <w:rPr>
          <w:color w:val="222222"/>
          <w:sz w:val="28"/>
          <w:szCs w:val="28"/>
        </w:rPr>
      </w:pPr>
      <w:r w:rsidRPr="00A366B6">
        <w:rPr>
          <w:color w:val="222222"/>
          <w:sz w:val="28"/>
          <w:szCs w:val="28"/>
        </w:rPr>
        <w:t>4.Работа учителей над темами самообразования.</w:t>
      </w:r>
    </w:p>
    <w:p w:rsidR="0007407B" w:rsidRPr="00A366B6" w:rsidRDefault="0007407B" w:rsidP="007F0329">
      <w:pPr>
        <w:spacing w:before="180"/>
        <w:jc w:val="both"/>
        <w:rPr>
          <w:color w:val="222222"/>
          <w:sz w:val="28"/>
          <w:szCs w:val="28"/>
        </w:rPr>
      </w:pPr>
      <w:r w:rsidRPr="00A366B6">
        <w:rPr>
          <w:color w:val="222222"/>
          <w:sz w:val="28"/>
          <w:szCs w:val="28"/>
        </w:rPr>
        <w:t>5. Открытые уроки, их анализ.</w:t>
      </w:r>
    </w:p>
    <w:p w:rsidR="0007407B" w:rsidRPr="00A366B6" w:rsidRDefault="0007407B" w:rsidP="007F0329">
      <w:pPr>
        <w:spacing w:before="180"/>
        <w:jc w:val="both"/>
        <w:rPr>
          <w:color w:val="222222"/>
          <w:sz w:val="28"/>
          <w:szCs w:val="28"/>
        </w:rPr>
      </w:pPr>
      <w:r w:rsidRPr="00A366B6">
        <w:rPr>
          <w:color w:val="222222"/>
          <w:sz w:val="28"/>
          <w:szCs w:val="28"/>
        </w:rPr>
        <w:t>6. Взаимопосещение и анализ уроков.</w:t>
      </w:r>
    </w:p>
    <w:p w:rsidR="0007407B" w:rsidRPr="00A366B6" w:rsidRDefault="0007407B" w:rsidP="007F0329">
      <w:pPr>
        <w:spacing w:before="180"/>
        <w:jc w:val="both"/>
        <w:rPr>
          <w:color w:val="222222"/>
          <w:sz w:val="28"/>
          <w:szCs w:val="28"/>
        </w:rPr>
      </w:pPr>
      <w:r w:rsidRPr="00A366B6">
        <w:rPr>
          <w:color w:val="222222"/>
          <w:sz w:val="28"/>
          <w:szCs w:val="28"/>
        </w:rPr>
        <w:t>7.Предметные недели.</w:t>
      </w:r>
    </w:p>
    <w:p w:rsidR="0007407B" w:rsidRPr="00A366B6" w:rsidRDefault="0007407B" w:rsidP="007F0329">
      <w:pPr>
        <w:spacing w:before="180"/>
        <w:jc w:val="both"/>
        <w:rPr>
          <w:color w:val="222222"/>
          <w:sz w:val="28"/>
          <w:szCs w:val="28"/>
        </w:rPr>
      </w:pPr>
      <w:r w:rsidRPr="00A366B6">
        <w:rPr>
          <w:color w:val="222222"/>
          <w:sz w:val="28"/>
          <w:szCs w:val="28"/>
        </w:rPr>
        <w:t>11.Организация курсовой подготовки учителей.</w:t>
      </w:r>
    </w:p>
    <w:p w:rsidR="0007407B" w:rsidRPr="00A366B6" w:rsidRDefault="0007407B" w:rsidP="007F0329">
      <w:pPr>
        <w:spacing w:before="180"/>
        <w:jc w:val="both"/>
        <w:rPr>
          <w:color w:val="222222"/>
          <w:sz w:val="28"/>
          <w:szCs w:val="28"/>
        </w:rPr>
      </w:pPr>
      <w:r w:rsidRPr="00A366B6">
        <w:rPr>
          <w:color w:val="222222"/>
          <w:sz w:val="28"/>
          <w:szCs w:val="28"/>
        </w:rPr>
        <w:t>12. Аттестация.</w:t>
      </w:r>
    </w:p>
    <w:p w:rsidR="0007407B" w:rsidRPr="00A366B6" w:rsidRDefault="0007407B" w:rsidP="007F0329">
      <w:pPr>
        <w:spacing w:before="180"/>
        <w:jc w:val="both"/>
        <w:rPr>
          <w:color w:val="222222"/>
          <w:sz w:val="28"/>
          <w:szCs w:val="28"/>
        </w:rPr>
      </w:pPr>
      <w:r w:rsidRPr="00A366B6">
        <w:rPr>
          <w:color w:val="222222"/>
          <w:sz w:val="28"/>
          <w:szCs w:val="28"/>
        </w:rPr>
        <w:t xml:space="preserve">     </w:t>
      </w:r>
      <w:r w:rsidRPr="00A366B6">
        <w:rPr>
          <w:sz w:val="28"/>
          <w:szCs w:val="28"/>
        </w:rPr>
        <w:t xml:space="preserve"> В третьей четверти проведены: неделя истории и обществознания.</w:t>
      </w:r>
    </w:p>
    <w:p w:rsidR="0007407B" w:rsidRPr="00A366B6" w:rsidRDefault="0007407B" w:rsidP="00390B76">
      <w:pPr>
        <w:ind w:left="-142"/>
        <w:jc w:val="both"/>
        <w:rPr>
          <w:sz w:val="28"/>
          <w:szCs w:val="28"/>
          <w:lang w:eastAsia="ru-RU"/>
        </w:rPr>
      </w:pPr>
      <w:r w:rsidRPr="00A366B6">
        <w:rPr>
          <w:sz w:val="28"/>
          <w:szCs w:val="28"/>
          <w:lang w:eastAsia="ru-RU"/>
        </w:rPr>
        <w:t xml:space="preserve">  </w:t>
      </w:r>
      <w:r w:rsidRPr="00A366B6">
        <w:rPr>
          <w:color w:val="595D5F"/>
          <w:sz w:val="28"/>
          <w:szCs w:val="28"/>
          <w:shd w:val="clear" w:color="auto" w:fill="FFFFFF"/>
        </w:rPr>
        <w:t xml:space="preserve">  </w:t>
      </w:r>
      <w:r w:rsidRPr="00A366B6">
        <w:rPr>
          <w:sz w:val="28"/>
          <w:szCs w:val="28"/>
          <w:shd w:val="clear" w:color="auto" w:fill="FFFFFF"/>
        </w:rPr>
        <w:t>Согласно приказа Министерства Образования Республики Башкортостан  в МБОУ С</w:t>
      </w:r>
      <w:r w:rsidR="00FD78F6">
        <w:rPr>
          <w:sz w:val="28"/>
          <w:szCs w:val="28"/>
          <w:shd w:val="clear" w:color="auto" w:fill="FFFFFF"/>
        </w:rPr>
        <w:t>ОШ №4 с.Верхнеяркеево 09.02.2024</w:t>
      </w:r>
      <w:r w:rsidRPr="00A366B6">
        <w:rPr>
          <w:sz w:val="28"/>
          <w:szCs w:val="28"/>
          <w:shd w:val="clear" w:color="auto" w:fill="FFFFFF"/>
        </w:rPr>
        <w:t xml:space="preserve"> года проведено итоговое собеседование по русскому языку в 9 классе, как условие допуска к государственной итоговой аттестации по образовательным программам основного общего образования. Наши ученики основной школы все получили зачет.</w:t>
      </w:r>
    </w:p>
    <w:p w:rsidR="0007407B" w:rsidRPr="00A366B6" w:rsidRDefault="0007407B" w:rsidP="00390B76">
      <w:pPr>
        <w:ind w:left="-142"/>
        <w:jc w:val="both"/>
        <w:rPr>
          <w:sz w:val="28"/>
          <w:szCs w:val="28"/>
          <w:shd w:val="clear" w:color="auto" w:fill="FFFFFF"/>
        </w:rPr>
      </w:pPr>
      <w:r w:rsidRPr="00A366B6">
        <w:rPr>
          <w:sz w:val="28"/>
          <w:szCs w:val="28"/>
          <w:shd w:val="clear" w:color="auto" w:fill="FFFFFF"/>
        </w:rPr>
        <w:t xml:space="preserve">    Сейчас продолжается подготовка к ОГЭ,ЕГЭ прорабатываются КИМы, демоверсии, отрабатывается процесс заполнения </w:t>
      </w:r>
      <w:r w:rsidRPr="00A366B6">
        <w:rPr>
          <w:sz w:val="28"/>
          <w:szCs w:val="28"/>
          <w:shd w:val="clear" w:color="auto" w:fill="FFFFFF"/>
        </w:rPr>
        <w:lastRenderedPageBreak/>
        <w:t>бланков.</w:t>
      </w:r>
    </w:p>
    <w:p w:rsidR="0007407B" w:rsidRPr="00A366B6" w:rsidRDefault="0007407B" w:rsidP="00390B76">
      <w:pPr>
        <w:ind w:left="-142"/>
        <w:jc w:val="both"/>
        <w:rPr>
          <w:sz w:val="28"/>
          <w:szCs w:val="28"/>
          <w:shd w:val="clear" w:color="auto" w:fill="FFFFFF"/>
        </w:rPr>
      </w:pPr>
      <w:r w:rsidRPr="00A366B6">
        <w:rPr>
          <w:sz w:val="28"/>
          <w:szCs w:val="28"/>
          <w:shd w:val="clear" w:color="auto" w:fill="FFFFFF"/>
        </w:rPr>
        <w:t xml:space="preserve">      Педагоги и ученики продолжали  онлайн – посещения портала «ПроеКТОрия». Уроки «Финансовая грамотность», «Уроки цифр». В рамках данного портала запущен уникальный тренажер «Примерочная профессия», где наши воспитанники имеют возможность познакомиться с востребованными профессиями.</w:t>
      </w:r>
    </w:p>
    <w:p w:rsidR="0007407B" w:rsidRPr="00A366B6" w:rsidRDefault="0007407B" w:rsidP="00390B76">
      <w:pPr>
        <w:ind w:left="-142"/>
        <w:jc w:val="both"/>
        <w:rPr>
          <w:sz w:val="28"/>
          <w:szCs w:val="28"/>
          <w:shd w:val="clear" w:color="auto" w:fill="FFFFFF"/>
        </w:rPr>
      </w:pPr>
      <w:r w:rsidRPr="00A366B6">
        <w:rPr>
          <w:sz w:val="28"/>
          <w:szCs w:val="28"/>
          <w:shd w:val="clear" w:color="auto" w:fill="FFFFFF"/>
        </w:rPr>
        <w:t xml:space="preserve">     Программный материал выполнен по всем учебным предметам и курсам внеурочной деятельности на 100%.     </w:t>
      </w:r>
    </w:p>
    <w:p w:rsidR="0007407B" w:rsidRPr="00A366B6" w:rsidRDefault="0007407B" w:rsidP="00390B76">
      <w:pPr>
        <w:spacing w:before="180"/>
        <w:ind w:left="-142"/>
        <w:jc w:val="both"/>
        <w:rPr>
          <w:color w:val="252323"/>
          <w:sz w:val="28"/>
          <w:szCs w:val="28"/>
          <w:lang w:eastAsia="ru-RU"/>
        </w:rPr>
      </w:pPr>
      <w:r w:rsidRPr="00A366B6">
        <w:rPr>
          <w:color w:val="222222"/>
          <w:sz w:val="28"/>
          <w:szCs w:val="28"/>
        </w:rPr>
        <w:t xml:space="preserve">         </w:t>
      </w:r>
      <w:r w:rsidRPr="00A366B6">
        <w:rPr>
          <w:color w:val="252323"/>
          <w:sz w:val="28"/>
          <w:szCs w:val="28"/>
          <w:lang w:eastAsia="ru-RU"/>
        </w:rPr>
        <w:t>.</w:t>
      </w:r>
    </w:p>
    <w:p w:rsidR="0007407B" w:rsidRPr="00A366B6" w:rsidRDefault="0007407B" w:rsidP="00390B76">
      <w:pPr>
        <w:spacing w:before="180"/>
        <w:ind w:left="-142"/>
        <w:jc w:val="both"/>
        <w:rPr>
          <w:color w:val="222222"/>
          <w:sz w:val="28"/>
          <w:szCs w:val="28"/>
        </w:rPr>
      </w:pPr>
      <w:r w:rsidRPr="00A366B6">
        <w:rPr>
          <w:color w:val="252323"/>
          <w:sz w:val="28"/>
          <w:szCs w:val="28"/>
          <w:lang w:eastAsia="ru-RU"/>
        </w:rPr>
        <w:t xml:space="preserve">   </w:t>
      </w:r>
      <w:r w:rsidRPr="00A366B6">
        <w:rPr>
          <w:b/>
          <w:sz w:val="28"/>
          <w:szCs w:val="28"/>
        </w:rPr>
        <w:t xml:space="preserve">  </w:t>
      </w:r>
      <w:r w:rsidRPr="00A366B6">
        <w:rPr>
          <w:color w:val="222222"/>
          <w:sz w:val="28"/>
          <w:szCs w:val="28"/>
        </w:rPr>
        <w:t xml:space="preserve"> В четвёртой  четверти продолжалась работа по подготовке учащихся 9,11 классов к итоговой аттестации. Повторение пройденного материала, проработка КИМов. </w:t>
      </w:r>
    </w:p>
    <w:p w:rsidR="0007407B" w:rsidRPr="00A366B6" w:rsidRDefault="0007407B" w:rsidP="00390B76">
      <w:pPr>
        <w:spacing w:before="180"/>
        <w:ind w:left="-142"/>
        <w:jc w:val="both"/>
        <w:rPr>
          <w:color w:val="222222"/>
          <w:sz w:val="28"/>
          <w:szCs w:val="28"/>
        </w:rPr>
      </w:pPr>
      <w:r w:rsidRPr="00A366B6">
        <w:rPr>
          <w:color w:val="222222"/>
          <w:sz w:val="28"/>
          <w:szCs w:val="28"/>
        </w:rPr>
        <w:t xml:space="preserve"> </w:t>
      </w:r>
    </w:p>
    <w:p w:rsidR="0007407B" w:rsidRPr="00A366B6" w:rsidRDefault="0007407B" w:rsidP="007F0329">
      <w:pPr>
        <w:shd w:val="clear" w:color="auto" w:fill="FFFFFF"/>
        <w:jc w:val="both"/>
        <w:rPr>
          <w:color w:val="222222"/>
          <w:sz w:val="28"/>
          <w:szCs w:val="28"/>
        </w:rPr>
      </w:pPr>
      <w:r w:rsidRPr="00A366B6">
        <w:rPr>
          <w:color w:val="3D3D3D"/>
          <w:sz w:val="28"/>
          <w:szCs w:val="28"/>
          <w:lang w:eastAsia="ru-RU"/>
        </w:rPr>
        <w:t xml:space="preserve">        </w:t>
      </w:r>
      <w:r w:rsidRPr="00A366B6">
        <w:rPr>
          <w:color w:val="222222"/>
          <w:sz w:val="28"/>
          <w:szCs w:val="28"/>
        </w:rPr>
        <w:t>Следует отметить, что в работе  педагогического коллектива имеются и недостатки:</w:t>
      </w:r>
    </w:p>
    <w:p w:rsidR="0007407B" w:rsidRPr="00A366B6" w:rsidRDefault="0007407B" w:rsidP="007F0329">
      <w:pPr>
        <w:spacing w:before="180"/>
        <w:jc w:val="both"/>
        <w:rPr>
          <w:color w:val="222222"/>
          <w:sz w:val="28"/>
          <w:szCs w:val="28"/>
        </w:rPr>
      </w:pPr>
      <w:r w:rsidRPr="00A366B6">
        <w:rPr>
          <w:color w:val="222222"/>
          <w:sz w:val="28"/>
          <w:szCs w:val="28"/>
        </w:rPr>
        <w:t>1.     Все еще недостаточно эффективна работа с учащимися школы, мотивированными на учебу;</w:t>
      </w:r>
    </w:p>
    <w:p w:rsidR="0007407B" w:rsidRPr="00A366B6" w:rsidRDefault="0007407B" w:rsidP="007F0329">
      <w:pPr>
        <w:spacing w:before="180"/>
        <w:jc w:val="both"/>
        <w:rPr>
          <w:color w:val="222222"/>
          <w:sz w:val="28"/>
          <w:szCs w:val="28"/>
        </w:rPr>
      </w:pPr>
      <w:r w:rsidRPr="00A366B6">
        <w:rPr>
          <w:color w:val="222222"/>
          <w:sz w:val="28"/>
          <w:szCs w:val="28"/>
        </w:rPr>
        <w:t>2.     Слабо представлена исследовательская деятельность .                   </w:t>
      </w:r>
    </w:p>
    <w:p w:rsidR="0007407B" w:rsidRPr="00A366B6" w:rsidRDefault="0007407B" w:rsidP="007F0329">
      <w:pPr>
        <w:spacing w:before="180"/>
        <w:jc w:val="both"/>
        <w:rPr>
          <w:color w:val="222222"/>
          <w:sz w:val="28"/>
          <w:szCs w:val="28"/>
        </w:rPr>
      </w:pPr>
      <w:r w:rsidRPr="00A366B6">
        <w:rPr>
          <w:color w:val="222222"/>
          <w:sz w:val="28"/>
          <w:szCs w:val="28"/>
        </w:rPr>
        <w:t>3.     Не всегда действенно осуществляется связь с семьёй.</w:t>
      </w:r>
    </w:p>
    <w:p w:rsidR="0007407B" w:rsidRPr="00A366B6" w:rsidRDefault="0007407B" w:rsidP="007F0329">
      <w:pPr>
        <w:spacing w:before="180"/>
        <w:jc w:val="both"/>
        <w:rPr>
          <w:color w:val="222222"/>
          <w:sz w:val="28"/>
          <w:szCs w:val="28"/>
        </w:rPr>
      </w:pPr>
      <w:r w:rsidRPr="00A366B6">
        <w:rPr>
          <w:color w:val="222222"/>
          <w:sz w:val="28"/>
          <w:szCs w:val="28"/>
        </w:rPr>
        <w:t>4.     Плохо ведется работа по обобщению и распространению передового педагогического опыта.</w:t>
      </w:r>
    </w:p>
    <w:p w:rsidR="0007407B" w:rsidRPr="00A366B6" w:rsidRDefault="0007407B" w:rsidP="007F0329">
      <w:pPr>
        <w:spacing w:before="180"/>
        <w:jc w:val="both"/>
        <w:rPr>
          <w:color w:val="222222"/>
          <w:sz w:val="28"/>
          <w:szCs w:val="28"/>
        </w:rPr>
      </w:pPr>
      <w:r w:rsidRPr="00A366B6">
        <w:rPr>
          <w:color w:val="222222"/>
          <w:sz w:val="28"/>
          <w:szCs w:val="28"/>
        </w:rPr>
        <w:t>5.     Недостаточно эффективна работа родительского комитета.</w:t>
      </w:r>
    </w:p>
    <w:p w:rsidR="0007407B" w:rsidRPr="00A366B6" w:rsidRDefault="0007407B" w:rsidP="007F0329">
      <w:pPr>
        <w:spacing w:before="180"/>
        <w:jc w:val="both"/>
        <w:rPr>
          <w:color w:val="222222"/>
          <w:sz w:val="28"/>
          <w:szCs w:val="28"/>
        </w:rPr>
      </w:pPr>
      <w:r w:rsidRPr="00A366B6">
        <w:rPr>
          <w:color w:val="222222"/>
          <w:sz w:val="28"/>
          <w:szCs w:val="28"/>
        </w:rPr>
        <w:t>6.      Мало взаимопосещений уроков учителями.</w:t>
      </w:r>
    </w:p>
    <w:p w:rsidR="0007407B" w:rsidRPr="00A366B6" w:rsidRDefault="0007407B" w:rsidP="007F0329">
      <w:pPr>
        <w:spacing w:before="180"/>
        <w:jc w:val="both"/>
        <w:rPr>
          <w:color w:val="222222"/>
          <w:sz w:val="28"/>
          <w:szCs w:val="28"/>
        </w:rPr>
      </w:pPr>
      <w:r w:rsidRPr="00A366B6">
        <w:rPr>
          <w:color w:val="222222"/>
          <w:sz w:val="28"/>
          <w:szCs w:val="28"/>
        </w:rPr>
        <w:t>7.      Работа по самообразованию учителей ведётся не в полной мере.</w:t>
      </w:r>
    </w:p>
    <w:p w:rsidR="0007407B" w:rsidRPr="00A366B6" w:rsidRDefault="0007407B" w:rsidP="007F0329">
      <w:pPr>
        <w:spacing w:before="180"/>
        <w:jc w:val="both"/>
        <w:rPr>
          <w:color w:val="222222"/>
          <w:sz w:val="28"/>
          <w:szCs w:val="28"/>
        </w:rPr>
      </w:pPr>
      <w:r w:rsidRPr="00A366B6">
        <w:rPr>
          <w:color w:val="222222"/>
          <w:sz w:val="28"/>
          <w:szCs w:val="28"/>
        </w:rPr>
        <w:t> </w:t>
      </w:r>
    </w:p>
    <w:p w:rsidR="0007407B" w:rsidRPr="00A366B6" w:rsidRDefault="0007407B" w:rsidP="007F0329">
      <w:pPr>
        <w:shd w:val="clear" w:color="auto" w:fill="FFFFFF"/>
        <w:spacing w:before="100" w:beforeAutospacing="1"/>
        <w:jc w:val="both"/>
        <w:rPr>
          <w:color w:val="000000"/>
          <w:sz w:val="28"/>
          <w:szCs w:val="28"/>
          <w:lang w:eastAsia="ru-RU"/>
        </w:rPr>
      </w:pPr>
      <w:r w:rsidRPr="00A366B6">
        <w:rPr>
          <w:b/>
          <w:bCs/>
          <w:color w:val="000000"/>
          <w:sz w:val="28"/>
          <w:szCs w:val="28"/>
          <w:lang w:eastAsia="ru-RU"/>
        </w:rPr>
        <w:t>Выводы и рекомендации:</w:t>
      </w:r>
    </w:p>
    <w:p w:rsidR="0007407B" w:rsidRPr="00A366B6" w:rsidRDefault="0007407B" w:rsidP="007F0329">
      <w:pPr>
        <w:shd w:val="clear" w:color="auto" w:fill="FFFFFF"/>
        <w:spacing w:before="100" w:beforeAutospacing="1"/>
        <w:jc w:val="both"/>
        <w:rPr>
          <w:color w:val="000000"/>
          <w:sz w:val="28"/>
          <w:szCs w:val="28"/>
          <w:lang w:eastAsia="ru-RU"/>
        </w:rPr>
      </w:pPr>
      <w:r w:rsidRPr="00A366B6">
        <w:rPr>
          <w:color w:val="000000"/>
          <w:sz w:val="28"/>
          <w:szCs w:val="28"/>
          <w:lang w:eastAsia="ru-RU"/>
        </w:rPr>
        <w:t>Ан</w:t>
      </w:r>
      <w:r w:rsidR="00FD78F6">
        <w:rPr>
          <w:color w:val="000000"/>
          <w:sz w:val="28"/>
          <w:szCs w:val="28"/>
          <w:lang w:eastAsia="ru-RU"/>
        </w:rPr>
        <w:t>ализ итогов работы школы за 2023-2024</w:t>
      </w:r>
      <w:r w:rsidRPr="00A366B6">
        <w:rPr>
          <w:color w:val="000000"/>
          <w:sz w:val="28"/>
          <w:szCs w:val="28"/>
          <w:lang w:eastAsia="ru-RU"/>
        </w:rPr>
        <w:t xml:space="preserve"> учебный год позволяет сделать вывод о том, что вся деятельность педагогического коллектива реализуется согласно плану работы школы, все запланированные мероприятия на год выполнены.</w:t>
      </w:r>
    </w:p>
    <w:p w:rsidR="0007407B" w:rsidRPr="00A366B6" w:rsidRDefault="0007407B" w:rsidP="007F0329">
      <w:pPr>
        <w:shd w:val="clear" w:color="auto" w:fill="FFFFFF"/>
        <w:spacing w:before="100" w:beforeAutospacing="1"/>
        <w:jc w:val="both"/>
        <w:rPr>
          <w:color w:val="000000"/>
          <w:sz w:val="28"/>
          <w:szCs w:val="28"/>
          <w:lang w:eastAsia="ru-RU"/>
        </w:rPr>
      </w:pPr>
      <w:r w:rsidRPr="00A366B6">
        <w:rPr>
          <w:color w:val="000000"/>
          <w:sz w:val="28"/>
          <w:szCs w:val="28"/>
          <w:lang w:eastAsia="ru-RU"/>
        </w:rPr>
        <w:t>Рекомендовано:</w:t>
      </w:r>
    </w:p>
    <w:p w:rsidR="0007407B" w:rsidRPr="00A366B6" w:rsidRDefault="0007407B" w:rsidP="007F0329">
      <w:pPr>
        <w:spacing w:before="180"/>
        <w:jc w:val="both"/>
        <w:rPr>
          <w:color w:val="252323"/>
          <w:sz w:val="28"/>
          <w:szCs w:val="28"/>
          <w:lang w:eastAsia="ru-RU"/>
        </w:rPr>
      </w:pPr>
      <w:r w:rsidRPr="00A366B6">
        <w:rPr>
          <w:b/>
          <w:bCs/>
          <w:color w:val="252323"/>
          <w:sz w:val="28"/>
          <w:szCs w:val="28"/>
          <w:lang w:eastAsia="ru-RU"/>
        </w:rPr>
        <w:t>1.</w:t>
      </w:r>
      <w:r w:rsidRPr="00A366B6">
        <w:rPr>
          <w:color w:val="252323"/>
          <w:sz w:val="28"/>
          <w:szCs w:val="28"/>
          <w:lang w:eastAsia="ru-RU"/>
        </w:rPr>
        <w:t> Классным руководителям и учителям – предметникам:</w:t>
      </w:r>
    </w:p>
    <w:p w:rsidR="0007407B" w:rsidRPr="00A366B6" w:rsidRDefault="0007407B" w:rsidP="007F0329">
      <w:pPr>
        <w:spacing w:before="180"/>
        <w:jc w:val="both"/>
        <w:rPr>
          <w:color w:val="252323"/>
          <w:sz w:val="28"/>
          <w:szCs w:val="28"/>
          <w:lang w:eastAsia="ru-RU"/>
        </w:rPr>
      </w:pPr>
      <w:r w:rsidRPr="00A366B6">
        <w:rPr>
          <w:b/>
          <w:bCs/>
          <w:color w:val="252323"/>
          <w:sz w:val="28"/>
          <w:szCs w:val="28"/>
          <w:lang w:eastAsia="ru-RU"/>
        </w:rPr>
        <w:t>1.1. </w:t>
      </w:r>
      <w:r w:rsidRPr="00A366B6">
        <w:rPr>
          <w:color w:val="252323"/>
          <w:sz w:val="28"/>
          <w:szCs w:val="28"/>
          <w:lang w:eastAsia="ru-RU"/>
        </w:rPr>
        <w:t>Отметить работу над повышением качества знаний в классах, где показатель был ниже среднего по школе на 2023-</w:t>
      </w:r>
      <w:r w:rsidRPr="00A366B6">
        <w:rPr>
          <w:color w:val="252323"/>
          <w:sz w:val="28"/>
          <w:szCs w:val="28"/>
          <w:lang w:eastAsia="ru-RU"/>
        </w:rPr>
        <w:lastRenderedPageBreak/>
        <w:t>2024 уч.год</w:t>
      </w:r>
    </w:p>
    <w:p w:rsidR="0007407B" w:rsidRPr="00A366B6" w:rsidRDefault="0007407B" w:rsidP="007F0329">
      <w:pPr>
        <w:spacing w:before="180"/>
        <w:jc w:val="both"/>
        <w:rPr>
          <w:color w:val="252323"/>
          <w:sz w:val="28"/>
          <w:szCs w:val="28"/>
          <w:lang w:eastAsia="ru-RU"/>
        </w:rPr>
      </w:pPr>
      <w:r w:rsidRPr="00A366B6">
        <w:rPr>
          <w:b/>
          <w:bCs/>
          <w:color w:val="252323"/>
          <w:sz w:val="28"/>
          <w:szCs w:val="28"/>
          <w:lang w:eastAsia="ru-RU"/>
        </w:rPr>
        <w:t>2.</w:t>
      </w:r>
      <w:r w:rsidRPr="00A366B6">
        <w:rPr>
          <w:color w:val="252323"/>
          <w:sz w:val="28"/>
          <w:szCs w:val="28"/>
          <w:lang w:eastAsia="ru-RU"/>
        </w:rPr>
        <w:t> Активизировать работу с учащимися, имеющими пробелы в знаниях, которые показали текущие контрольные работы за  4-ю четверть.</w:t>
      </w:r>
    </w:p>
    <w:p w:rsidR="0007407B" w:rsidRPr="00A366B6" w:rsidRDefault="0007407B" w:rsidP="007F0329">
      <w:pPr>
        <w:spacing w:before="180"/>
        <w:jc w:val="both"/>
        <w:rPr>
          <w:color w:val="252323"/>
          <w:sz w:val="28"/>
          <w:szCs w:val="28"/>
          <w:lang w:eastAsia="ru-RU"/>
        </w:rPr>
      </w:pPr>
      <w:r w:rsidRPr="00A366B6">
        <w:rPr>
          <w:b/>
          <w:bCs/>
          <w:color w:val="252323"/>
          <w:sz w:val="28"/>
          <w:szCs w:val="28"/>
          <w:lang w:eastAsia="ru-RU"/>
        </w:rPr>
        <w:t>2.1.</w:t>
      </w:r>
      <w:r w:rsidRPr="00A366B6">
        <w:rPr>
          <w:color w:val="252323"/>
          <w:sz w:val="28"/>
          <w:szCs w:val="28"/>
          <w:lang w:eastAsia="ru-RU"/>
        </w:rPr>
        <w:t> Продумать и внедрить систему повторения пройденного материала на уроках на следующий учебный год.</w:t>
      </w:r>
    </w:p>
    <w:p w:rsidR="0007407B" w:rsidRPr="00A366B6" w:rsidRDefault="0007407B" w:rsidP="007F0329">
      <w:pPr>
        <w:spacing w:before="180"/>
        <w:jc w:val="both"/>
        <w:rPr>
          <w:color w:val="252323"/>
          <w:sz w:val="28"/>
          <w:szCs w:val="28"/>
          <w:lang w:eastAsia="ru-RU"/>
        </w:rPr>
      </w:pPr>
      <w:r w:rsidRPr="00A366B6">
        <w:rPr>
          <w:color w:val="252323"/>
          <w:sz w:val="28"/>
          <w:szCs w:val="28"/>
          <w:lang w:eastAsia="ru-RU"/>
        </w:rPr>
        <w:t>2.2.</w:t>
      </w:r>
      <w:r w:rsidRPr="00A366B6">
        <w:rPr>
          <w:sz w:val="28"/>
          <w:szCs w:val="28"/>
          <w:lang w:eastAsia="ru-RU"/>
        </w:rPr>
        <w:t xml:space="preserve"> Проанализировать на заседаниях МО результаты </w:t>
      </w:r>
      <w:r w:rsidR="00FD78F6">
        <w:rPr>
          <w:sz w:val="28"/>
          <w:szCs w:val="28"/>
          <w:lang w:eastAsia="ru-RU"/>
        </w:rPr>
        <w:t>промежуточной аттестации за 2023-2024</w:t>
      </w:r>
      <w:r w:rsidRPr="00A366B6">
        <w:rPr>
          <w:sz w:val="28"/>
          <w:szCs w:val="28"/>
          <w:lang w:eastAsia="ru-RU"/>
        </w:rPr>
        <w:t xml:space="preserve"> уч.год </w:t>
      </w:r>
    </w:p>
    <w:p w:rsidR="0007407B" w:rsidRPr="00A366B6" w:rsidRDefault="0007407B" w:rsidP="007F0329">
      <w:pPr>
        <w:spacing w:before="180"/>
        <w:jc w:val="both"/>
        <w:rPr>
          <w:color w:val="252323"/>
          <w:sz w:val="28"/>
          <w:szCs w:val="28"/>
          <w:lang w:eastAsia="ru-RU"/>
        </w:rPr>
      </w:pPr>
      <w:r w:rsidRPr="00A366B6">
        <w:rPr>
          <w:color w:val="252323"/>
          <w:sz w:val="28"/>
          <w:szCs w:val="28"/>
          <w:lang w:eastAsia="ru-RU"/>
        </w:rPr>
        <w:t xml:space="preserve"> </w:t>
      </w:r>
      <w:r w:rsidRPr="00A366B6">
        <w:rPr>
          <w:b/>
          <w:bCs/>
          <w:color w:val="252323"/>
          <w:sz w:val="28"/>
          <w:szCs w:val="28"/>
          <w:lang w:eastAsia="ru-RU"/>
        </w:rPr>
        <w:t>3.</w:t>
      </w:r>
      <w:r w:rsidRPr="00A366B6">
        <w:rPr>
          <w:color w:val="252323"/>
          <w:sz w:val="28"/>
          <w:szCs w:val="28"/>
          <w:lang w:eastAsia="ru-RU"/>
        </w:rPr>
        <w:t>  Педагогу - психологу усилить работу по предупреждению пропусков уроков по неуважительным причинам.</w:t>
      </w:r>
    </w:p>
    <w:p w:rsidR="0007407B" w:rsidRDefault="0007407B" w:rsidP="007F0329">
      <w:pPr>
        <w:spacing w:line="271" w:lineRule="exact"/>
        <w:rPr>
          <w:sz w:val="28"/>
          <w:szCs w:val="28"/>
        </w:rPr>
      </w:pPr>
    </w:p>
    <w:p w:rsidR="00FD78F6" w:rsidRPr="00A366B6" w:rsidRDefault="00FD78F6" w:rsidP="007F0329">
      <w:pPr>
        <w:spacing w:line="271" w:lineRule="exact"/>
        <w:rPr>
          <w:sz w:val="28"/>
          <w:szCs w:val="28"/>
        </w:rPr>
      </w:pPr>
    </w:p>
    <w:p w:rsidR="0007407B" w:rsidRPr="00A366B6" w:rsidRDefault="0007407B" w:rsidP="007F0329">
      <w:pPr>
        <w:rPr>
          <w:b/>
          <w:sz w:val="28"/>
          <w:szCs w:val="28"/>
        </w:rPr>
      </w:pPr>
      <w:r w:rsidRPr="00A366B6">
        <w:rPr>
          <w:b/>
          <w:sz w:val="28"/>
          <w:szCs w:val="28"/>
        </w:rPr>
        <w:t xml:space="preserve">   Работа на портале РЭШ МБОУ СОШ </w:t>
      </w:r>
      <w:r w:rsidR="00FD78F6">
        <w:rPr>
          <w:b/>
          <w:sz w:val="28"/>
          <w:szCs w:val="28"/>
        </w:rPr>
        <w:t>№ 4 с.Верхнеяркеево  2023-2024 уч.г.</w:t>
      </w:r>
    </w:p>
    <w:p w:rsidR="0007407B" w:rsidRPr="00A366B6" w:rsidRDefault="0007407B" w:rsidP="007F0329">
      <w:pPr>
        <w:rPr>
          <w:b/>
          <w:sz w:val="28"/>
          <w:szCs w:val="28"/>
        </w:rPr>
      </w:pPr>
    </w:p>
    <w:p w:rsidR="0007407B" w:rsidRDefault="0007407B" w:rsidP="007F0329">
      <w:pPr>
        <w:rPr>
          <w:b/>
          <w:sz w:val="28"/>
          <w:szCs w:val="28"/>
        </w:rPr>
      </w:pPr>
      <w:r w:rsidRPr="00A366B6">
        <w:rPr>
          <w:sz w:val="28"/>
          <w:szCs w:val="28"/>
        </w:rPr>
        <w:t xml:space="preserve">Проанализировав использование электронных ресурсов в образовательном процессе обучающихся  в целях диагностики уровня сформированности функциональной грамотности (по 6 направлениям: глобальные компетенции, естественнонаучная грамотность, креативное мышление, читательская грамотность, математическая грамотность, финансовая грамотность) использовался открытый банк заданий РЭШ (Российская электронная школа) https://fg.resh.edu.ru/.Всего создано работ </w:t>
      </w:r>
      <w:r w:rsidR="00B831CC">
        <w:rPr>
          <w:b/>
          <w:sz w:val="28"/>
          <w:szCs w:val="28"/>
        </w:rPr>
        <w:t>3267</w:t>
      </w:r>
      <w:r w:rsidRPr="00A366B6">
        <w:rPr>
          <w:sz w:val="28"/>
          <w:szCs w:val="28"/>
        </w:rPr>
        <w:t xml:space="preserve">.Количество учителей ,создавших работу </w:t>
      </w:r>
      <w:r w:rsidRPr="00A366B6">
        <w:rPr>
          <w:b/>
          <w:sz w:val="28"/>
          <w:szCs w:val="28"/>
        </w:rPr>
        <w:t>1</w:t>
      </w:r>
      <w:r w:rsidR="00B831CC">
        <w:rPr>
          <w:b/>
          <w:sz w:val="28"/>
          <w:szCs w:val="28"/>
        </w:rPr>
        <w:t>7</w:t>
      </w:r>
      <w:r w:rsidRPr="00A366B6">
        <w:rPr>
          <w:sz w:val="28"/>
          <w:szCs w:val="28"/>
        </w:rPr>
        <w:t xml:space="preserve">.Количество учащихся,прошедших работу </w:t>
      </w:r>
      <w:r w:rsidR="00B831CC">
        <w:rPr>
          <w:b/>
          <w:sz w:val="28"/>
          <w:szCs w:val="28"/>
        </w:rPr>
        <w:t>3011</w:t>
      </w:r>
      <w:r w:rsidRPr="00A366B6">
        <w:rPr>
          <w:b/>
          <w:sz w:val="28"/>
          <w:szCs w:val="28"/>
        </w:rPr>
        <w:t>,</w:t>
      </w:r>
      <w:r w:rsidRPr="00A366B6">
        <w:rPr>
          <w:sz w:val="28"/>
          <w:szCs w:val="28"/>
        </w:rPr>
        <w:t xml:space="preserve">что составило </w:t>
      </w:r>
      <w:r w:rsidR="00B831CC">
        <w:rPr>
          <w:b/>
          <w:sz w:val="28"/>
          <w:szCs w:val="28"/>
        </w:rPr>
        <w:t>92</w:t>
      </w:r>
      <w:r w:rsidRPr="00A366B6">
        <w:rPr>
          <w:b/>
          <w:sz w:val="28"/>
          <w:szCs w:val="28"/>
        </w:rPr>
        <w:t>% .</w:t>
      </w:r>
    </w:p>
    <w:p w:rsidR="00B831CC" w:rsidRPr="00B831CC" w:rsidRDefault="00B831CC" w:rsidP="007F0329">
      <w:pPr>
        <w:rPr>
          <w:sz w:val="28"/>
          <w:szCs w:val="28"/>
        </w:rPr>
      </w:pPr>
      <w:r>
        <w:rPr>
          <w:b/>
          <w:sz w:val="28"/>
          <w:szCs w:val="28"/>
        </w:rPr>
        <w:t>Школа по-прежнему занимает призовое место в работе на портале РЭШ!</w:t>
      </w:r>
    </w:p>
    <w:tbl>
      <w:tblPr>
        <w:tblStyle w:val="aa"/>
        <w:tblW w:w="15701" w:type="dxa"/>
        <w:tblLayout w:type="fixed"/>
        <w:tblLook w:val="04A0"/>
      </w:tblPr>
      <w:tblGrid>
        <w:gridCol w:w="4644"/>
        <w:gridCol w:w="993"/>
        <w:gridCol w:w="1134"/>
        <w:gridCol w:w="992"/>
        <w:gridCol w:w="1559"/>
        <w:gridCol w:w="1418"/>
        <w:gridCol w:w="1559"/>
        <w:gridCol w:w="1984"/>
        <w:gridCol w:w="1418"/>
      </w:tblGrid>
      <w:tr w:rsidR="00FD78F6" w:rsidTr="00FD78F6">
        <w:trPr>
          <w:trHeight w:val="2265"/>
        </w:trPr>
        <w:tc>
          <w:tcPr>
            <w:tcW w:w="4644" w:type="dxa"/>
          </w:tcPr>
          <w:p w:rsidR="00FD78F6" w:rsidRDefault="00FD78F6" w:rsidP="00FD78F6">
            <w:pPr>
              <w:rPr>
                <w:rFonts w:ascii="DejaVu Sans" w:hAnsi="DejaVu Sans" w:cs="Arial"/>
                <w:b/>
                <w:bCs/>
                <w:color w:val="000000"/>
                <w:sz w:val="20"/>
                <w:szCs w:val="20"/>
              </w:rPr>
            </w:pPr>
            <w:r>
              <w:rPr>
                <w:rFonts w:ascii="DejaVu Sans" w:hAnsi="DejaVu Sans" w:cs="Arial"/>
                <w:b/>
                <w:bCs/>
                <w:color w:val="000000"/>
                <w:sz w:val="20"/>
                <w:szCs w:val="20"/>
              </w:rPr>
              <w:t>Школа</w:t>
            </w:r>
          </w:p>
          <w:p w:rsidR="00FD78F6" w:rsidRDefault="00FD78F6" w:rsidP="00FD78F6"/>
        </w:tc>
        <w:tc>
          <w:tcPr>
            <w:tcW w:w="993" w:type="dxa"/>
          </w:tcPr>
          <w:p w:rsidR="00FD78F6" w:rsidRDefault="00FD78F6" w:rsidP="00FD78F6">
            <w:pPr>
              <w:jc w:val="center"/>
              <w:rPr>
                <w:rFonts w:ascii="DejaVu Sans" w:hAnsi="DejaVu Sans" w:cs="Arial"/>
                <w:b/>
                <w:bCs/>
                <w:color w:val="000000"/>
                <w:sz w:val="20"/>
                <w:szCs w:val="20"/>
              </w:rPr>
            </w:pPr>
            <w:r>
              <w:rPr>
                <w:rFonts w:ascii="DejaVu Sans" w:hAnsi="DejaVu Sans" w:cs="Arial"/>
                <w:b/>
                <w:bCs/>
                <w:color w:val="000000"/>
                <w:sz w:val="20"/>
                <w:szCs w:val="20"/>
              </w:rPr>
              <w:t>Количество организаций, создавших работу</w:t>
            </w:r>
          </w:p>
        </w:tc>
        <w:tc>
          <w:tcPr>
            <w:tcW w:w="1134" w:type="dxa"/>
          </w:tcPr>
          <w:p w:rsidR="00FD78F6" w:rsidRDefault="00FD78F6" w:rsidP="00FD78F6">
            <w:pPr>
              <w:jc w:val="center"/>
              <w:rPr>
                <w:rFonts w:ascii="DejaVu Sans" w:hAnsi="DejaVu Sans" w:cs="Arial"/>
                <w:b/>
                <w:bCs/>
                <w:color w:val="000000"/>
                <w:sz w:val="20"/>
                <w:szCs w:val="20"/>
              </w:rPr>
            </w:pPr>
            <w:r>
              <w:rPr>
                <w:rFonts w:ascii="DejaVu Sans" w:hAnsi="DejaVu Sans" w:cs="Arial"/>
                <w:b/>
                <w:bCs/>
                <w:color w:val="000000"/>
                <w:sz w:val="20"/>
                <w:szCs w:val="20"/>
              </w:rPr>
              <w:t>Создано работ</w:t>
            </w:r>
          </w:p>
        </w:tc>
        <w:tc>
          <w:tcPr>
            <w:tcW w:w="992" w:type="dxa"/>
          </w:tcPr>
          <w:p w:rsidR="00FD78F6" w:rsidRDefault="00FD78F6" w:rsidP="00FD78F6">
            <w:pPr>
              <w:jc w:val="center"/>
              <w:rPr>
                <w:rFonts w:ascii="DejaVu Sans" w:hAnsi="DejaVu Sans" w:cs="Arial"/>
                <w:b/>
                <w:bCs/>
                <w:color w:val="000000"/>
                <w:sz w:val="20"/>
                <w:szCs w:val="20"/>
              </w:rPr>
            </w:pPr>
            <w:r>
              <w:rPr>
                <w:rFonts w:ascii="DejaVu Sans" w:hAnsi="DejaVu Sans" w:cs="Arial"/>
                <w:b/>
                <w:bCs/>
                <w:color w:val="000000"/>
                <w:sz w:val="20"/>
                <w:szCs w:val="20"/>
              </w:rPr>
              <w:t>Количество учителей, создавших работу</w:t>
            </w:r>
          </w:p>
        </w:tc>
        <w:tc>
          <w:tcPr>
            <w:tcW w:w="1559" w:type="dxa"/>
          </w:tcPr>
          <w:p w:rsidR="00FD78F6" w:rsidRDefault="00FD78F6" w:rsidP="00FD78F6">
            <w:pPr>
              <w:jc w:val="center"/>
              <w:rPr>
                <w:rFonts w:ascii="DejaVu Sans" w:hAnsi="DejaVu Sans" w:cs="Arial"/>
                <w:b/>
                <w:bCs/>
                <w:color w:val="000000"/>
                <w:sz w:val="20"/>
                <w:szCs w:val="20"/>
              </w:rPr>
            </w:pPr>
            <w:r>
              <w:rPr>
                <w:rFonts w:ascii="DejaVu Sans" w:hAnsi="DejaVu Sans" w:cs="Arial"/>
                <w:b/>
                <w:bCs/>
                <w:color w:val="000000"/>
                <w:sz w:val="20"/>
                <w:szCs w:val="20"/>
              </w:rPr>
              <w:t>Количество учащихся для которых созданы работы</w:t>
            </w:r>
          </w:p>
        </w:tc>
        <w:tc>
          <w:tcPr>
            <w:tcW w:w="1418" w:type="dxa"/>
          </w:tcPr>
          <w:p w:rsidR="00FD78F6" w:rsidRDefault="00FD78F6" w:rsidP="00FD78F6">
            <w:pPr>
              <w:jc w:val="center"/>
              <w:rPr>
                <w:rFonts w:ascii="DejaVu Sans" w:hAnsi="DejaVu Sans" w:cs="Arial"/>
                <w:b/>
                <w:bCs/>
                <w:color w:val="000000"/>
                <w:sz w:val="20"/>
                <w:szCs w:val="20"/>
              </w:rPr>
            </w:pPr>
            <w:r>
              <w:rPr>
                <w:rFonts w:ascii="DejaVu Sans" w:hAnsi="DejaVu Sans" w:cs="Arial"/>
                <w:b/>
                <w:bCs/>
                <w:color w:val="000000"/>
                <w:sz w:val="20"/>
                <w:szCs w:val="20"/>
              </w:rPr>
              <w:t>Количество учащихся, прошедших работу</w:t>
            </w:r>
          </w:p>
        </w:tc>
        <w:tc>
          <w:tcPr>
            <w:tcW w:w="1559" w:type="dxa"/>
          </w:tcPr>
          <w:p w:rsidR="00FD78F6" w:rsidRDefault="00FD78F6" w:rsidP="00FD78F6">
            <w:pPr>
              <w:jc w:val="center"/>
              <w:rPr>
                <w:rFonts w:ascii="DejaVu Sans" w:hAnsi="DejaVu Sans" w:cs="Arial"/>
                <w:b/>
                <w:bCs/>
                <w:color w:val="000000"/>
                <w:sz w:val="20"/>
                <w:szCs w:val="20"/>
              </w:rPr>
            </w:pPr>
            <w:r>
              <w:rPr>
                <w:rFonts w:ascii="DejaVu Sans" w:hAnsi="DejaVu Sans" w:cs="Arial"/>
                <w:b/>
                <w:bCs/>
                <w:color w:val="000000"/>
                <w:sz w:val="20"/>
                <w:szCs w:val="20"/>
              </w:rPr>
              <w:t>Проверено работ</w:t>
            </w:r>
          </w:p>
        </w:tc>
        <w:tc>
          <w:tcPr>
            <w:tcW w:w="1984" w:type="dxa"/>
          </w:tcPr>
          <w:p w:rsidR="00FD78F6" w:rsidRDefault="00FD78F6" w:rsidP="00FD78F6">
            <w:pPr>
              <w:jc w:val="center"/>
              <w:rPr>
                <w:rFonts w:ascii="Arial" w:hAnsi="Arial" w:cs="Arial"/>
                <w:b/>
                <w:bCs/>
                <w:color w:val="000000"/>
                <w:sz w:val="20"/>
                <w:szCs w:val="20"/>
              </w:rPr>
            </w:pPr>
            <w:r>
              <w:rPr>
                <w:rFonts w:ascii="Arial" w:hAnsi="Arial" w:cs="Arial"/>
                <w:b/>
                <w:bCs/>
                <w:color w:val="000000"/>
                <w:sz w:val="20"/>
                <w:szCs w:val="20"/>
              </w:rPr>
              <w:t>Доля обучающихся, прошедших диагностические работы от общей численности обучающихся для которых созданы работы, %</w:t>
            </w:r>
          </w:p>
          <w:p w:rsidR="00FD78F6" w:rsidRDefault="00FD78F6" w:rsidP="00FD78F6">
            <w:pPr>
              <w:jc w:val="center"/>
              <w:rPr>
                <w:rFonts w:ascii="DejaVu Sans" w:hAnsi="DejaVu Sans" w:cs="Arial"/>
                <w:b/>
                <w:bCs/>
                <w:color w:val="000000"/>
                <w:sz w:val="20"/>
                <w:szCs w:val="20"/>
              </w:rPr>
            </w:pPr>
          </w:p>
        </w:tc>
        <w:tc>
          <w:tcPr>
            <w:tcW w:w="1418" w:type="dxa"/>
          </w:tcPr>
          <w:p w:rsidR="00FD78F6" w:rsidRDefault="00FD78F6" w:rsidP="00FD78F6">
            <w:pPr>
              <w:jc w:val="center"/>
              <w:rPr>
                <w:rFonts w:ascii="Arial" w:hAnsi="Arial" w:cs="Arial"/>
                <w:b/>
                <w:bCs/>
                <w:color w:val="000000"/>
                <w:sz w:val="20"/>
                <w:szCs w:val="20"/>
              </w:rPr>
            </w:pPr>
            <w:r>
              <w:rPr>
                <w:rFonts w:ascii="Arial" w:hAnsi="Arial" w:cs="Arial"/>
                <w:b/>
                <w:bCs/>
                <w:color w:val="000000"/>
                <w:sz w:val="20"/>
                <w:szCs w:val="20"/>
              </w:rPr>
              <w:t>Доля проверенных работ от общей численности прошедших обучающимися работ, %</w:t>
            </w:r>
          </w:p>
          <w:p w:rsidR="00FD78F6" w:rsidRDefault="00FD78F6" w:rsidP="00FD78F6">
            <w:pPr>
              <w:jc w:val="center"/>
              <w:rPr>
                <w:rFonts w:ascii="DejaVu Sans" w:hAnsi="DejaVu Sans" w:cs="Arial"/>
                <w:b/>
                <w:bCs/>
                <w:color w:val="000000"/>
                <w:sz w:val="20"/>
                <w:szCs w:val="20"/>
              </w:rPr>
            </w:pP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b/>
                <w:color w:val="000000"/>
                <w:sz w:val="16"/>
                <w:szCs w:val="16"/>
              </w:rPr>
              <w:t>1</w:t>
            </w:r>
            <w:r>
              <w:rPr>
                <w:rFonts w:cs="Arial"/>
                <w:color w:val="000000"/>
                <w:sz w:val="16"/>
                <w:szCs w:val="16"/>
              </w:rPr>
              <w:t>.</w:t>
            </w: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Аккузево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106</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3235</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3235</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2998</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100,00</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92,67</w:t>
            </w:r>
          </w:p>
        </w:tc>
      </w:tr>
      <w:tr w:rsidR="00FD78F6" w:rsidTr="00FD78F6">
        <w:trPr>
          <w:trHeight w:val="342"/>
        </w:trPr>
        <w:tc>
          <w:tcPr>
            <w:tcW w:w="4644" w:type="dxa"/>
            <w:vAlign w:val="center"/>
          </w:tcPr>
          <w:p w:rsidR="00FD78F6" w:rsidRDefault="00FD78F6" w:rsidP="00FD78F6">
            <w:pPr>
              <w:rPr>
                <w:rFonts w:ascii="DejaVu Sans" w:hAnsi="DejaVu Sans" w:cs="Arial"/>
                <w:color w:val="000000"/>
                <w:sz w:val="16"/>
                <w:szCs w:val="16"/>
              </w:rPr>
            </w:pPr>
            <w:r>
              <w:rPr>
                <w:rFonts w:cs="Arial"/>
                <w:b/>
                <w:color w:val="000000"/>
                <w:sz w:val="16"/>
                <w:szCs w:val="16"/>
              </w:rPr>
              <w:t>2.</w:t>
            </w: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Андреевка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45</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8</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651</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643</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626</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98,77</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97,36</w:t>
            </w: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t>3.</w:t>
            </w: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Базитамак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40</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4</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239</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236</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220</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98,74</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93,22</w:t>
            </w: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lastRenderedPageBreak/>
              <w:t>4.</w:t>
            </w: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Бишкураево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149</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715</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711</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703</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99,44</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98,87</w:t>
            </w:r>
          </w:p>
        </w:tc>
      </w:tr>
      <w:tr w:rsidR="00FD78F6" w:rsidTr="00FD78F6">
        <w:trPr>
          <w:trHeight w:val="342"/>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t>5.</w:t>
            </w: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Верхнеманчарово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77</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5</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451</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438</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405</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97,12</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92,47</w:t>
            </w: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t>6.</w:t>
            </w:r>
            <w:r>
              <w:rPr>
                <w:rFonts w:ascii="DejaVu Sans" w:hAnsi="DejaVu Sans" w:cs="Arial"/>
                <w:color w:val="000000"/>
                <w:sz w:val="16"/>
                <w:szCs w:val="16"/>
              </w:rPr>
              <w:t>Муниципальное бюджетное общеобразовательное учреждение Гимназия №1 с. Верхнеяркеево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26</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5</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666</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548</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546</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82,28</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99,64</w:t>
            </w: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t>7.</w:t>
            </w: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имени Талгата Лутфулловича Рахманова с. Верхнеяркеево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61</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7</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1421</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1367</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1349</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96,20</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98,68</w:t>
            </w: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t>8.</w:t>
            </w: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Дюмеево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62</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5</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357</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344</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267</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96,36</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77,62</w:t>
            </w: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t>9.</w:t>
            </w: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Исаметово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58</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8</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226</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198</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173</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87,61</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87,37</w:t>
            </w: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t>10.</w:t>
            </w: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Итеево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52</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2</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354</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342</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334</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96,61</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97,66</w:t>
            </w: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t>11.</w:t>
            </w: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Ишкарово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29</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5</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185</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161</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141</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87,03</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87,58</w:t>
            </w: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t>12.</w:t>
            </w: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Кадырово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122</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6</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817</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802</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772</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98,16</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96,26</w:t>
            </w: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t>13.</w:t>
            </w: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Карабашево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244</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13</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1250</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1122</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988</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89,76</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88,06</w:t>
            </w: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t>14.</w:t>
            </w: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Нижнечерекулево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76</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7</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543</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492</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484</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90,61</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98,37</w:t>
            </w: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t>15.</w:t>
            </w:r>
            <w:r>
              <w:rPr>
                <w:rFonts w:ascii="DejaVu Sans" w:hAnsi="DejaVu Sans" w:cs="Arial"/>
                <w:color w:val="000000"/>
                <w:sz w:val="16"/>
                <w:szCs w:val="16"/>
              </w:rPr>
              <w:t>Муниципальное бюджетное общеобразовательное учреждение Лицей с. Нижнеяркеево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21</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4</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392</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371</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334</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94,64</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90,03</w:t>
            </w: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t>16.</w:t>
            </w: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Рсаево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58</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5</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352</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325</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317</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92,33</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97,54</w:t>
            </w: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t>17.</w:t>
            </w: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Старокиргизово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85</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8</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523</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513</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492</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98,09</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95,91</w:t>
            </w: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t>18.</w:t>
            </w: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Старокуктово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90</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10</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542</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522</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510</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96,31</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97,70</w:t>
            </w: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t>19.</w:t>
            </w:r>
            <w:r>
              <w:rPr>
                <w:rFonts w:ascii="DejaVu Sans" w:hAnsi="DejaVu Sans" w:cs="Arial"/>
                <w:color w:val="000000"/>
                <w:sz w:val="16"/>
                <w:szCs w:val="16"/>
              </w:rPr>
              <w:t xml:space="preserve">Муниципальное бюджетное общеобразовательное учреждение средняя общеобразовательная школа с.Кужбахты </w:t>
            </w:r>
            <w:r>
              <w:rPr>
                <w:rFonts w:ascii="DejaVu Sans" w:hAnsi="DejaVu Sans" w:cs="Arial"/>
                <w:color w:val="000000"/>
                <w:sz w:val="16"/>
                <w:szCs w:val="16"/>
              </w:rPr>
              <w:lastRenderedPageBreak/>
              <w:t>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lastRenderedPageBreak/>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60</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4</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317</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300</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276</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94,64</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92,00</w:t>
            </w: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lastRenderedPageBreak/>
              <w:t>20.</w:t>
            </w:r>
            <w:r>
              <w:rPr>
                <w:rFonts w:ascii="DejaVu Sans" w:hAnsi="DejaVu Sans" w:cs="Arial"/>
                <w:color w:val="000000"/>
                <w:sz w:val="16"/>
                <w:szCs w:val="16"/>
              </w:rPr>
              <w:t>Муниципальное бюджетное общеобразовательное учреждение основная общеобразовательная школа с. Урметово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6</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23</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23</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23</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100,00</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100,00</w:t>
            </w: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t>21.</w:t>
            </w:r>
            <w:r>
              <w:rPr>
                <w:rFonts w:ascii="DejaVu Sans" w:hAnsi="DejaVu Sans" w:cs="Arial"/>
                <w:color w:val="000000"/>
                <w:sz w:val="16"/>
                <w:szCs w:val="16"/>
              </w:rPr>
              <w:t>Муниципальное бюджетное общеобразовательное учреждение основная общеобразовательная школа с. Юнны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80</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7</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460</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456</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451</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99,13</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98,90</w:t>
            </w: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t>22.</w:t>
            </w: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с. Ябалаково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37</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4</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362</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340</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331</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93,92</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97,35</w:t>
            </w:r>
          </w:p>
        </w:tc>
      </w:tr>
      <w:tr w:rsidR="00FD78F6" w:rsidTr="00FD78F6">
        <w:trPr>
          <w:trHeight w:val="363"/>
        </w:trPr>
        <w:tc>
          <w:tcPr>
            <w:tcW w:w="4644" w:type="dxa"/>
            <w:vAlign w:val="center"/>
          </w:tcPr>
          <w:p w:rsidR="00FD78F6" w:rsidRDefault="00FD78F6" w:rsidP="00FD78F6">
            <w:pPr>
              <w:rPr>
                <w:rFonts w:ascii="DejaVu Sans" w:hAnsi="DejaVu Sans" w:cs="Arial"/>
                <w:color w:val="000000"/>
                <w:sz w:val="16"/>
                <w:szCs w:val="16"/>
              </w:rPr>
            </w:pPr>
            <w:r>
              <w:rPr>
                <w:rFonts w:cs="Arial"/>
                <w:color w:val="000000"/>
                <w:sz w:val="16"/>
                <w:szCs w:val="16"/>
              </w:rPr>
              <w:t>23.</w:t>
            </w:r>
            <w:r>
              <w:rPr>
                <w:rFonts w:ascii="DejaVu Sans" w:hAnsi="DejaVu Sans" w:cs="Arial"/>
                <w:color w:val="000000"/>
                <w:sz w:val="16"/>
                <w:szCs w:val="16"/>
              </w:rPr>
              <w:t>Муниципальное бюджетное общеобразовательное учреждение средняя общеобразовательная школа №4 с. Верхнеяркеево муниципального района Илишевский район Республики Башкортостан</w:t>
            </w:r>
          </w:p>
        </w:tc>
        <w:tc>
          <w:tcPr>
            <w:tcW w:w="993"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w:t>
            </w:r>
          </w:p>
        </w:tc>
        <w:tc>
          <w:tcPr>
            <w:tcW w:w="1134"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187</w:t>
            </w:r>
          </w:p>
        </w:tc>
        <w:tc>
          <w:tcPr>
            <w:tcW w:w="992"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17</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3267</w:t>
            </w:r>
          </w:p>
        </w:tc>
        <w:tc>
          <w:tcPr>
            <w:tcW w:w="1418"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3011</w:t>
            </w:r>
          </w:p>
        </w:tc>
        <w:tc>
          <w:tcPr>
            <w:tcW w:w="1559" w:type="dxa"/>
            <w:vAlign w:val="center"/>
          </w:tcPr>
          <w:p w:rsidR="00FD78F6" w:rsidRDefault="00FD78F6" w:rsidP="00FD78F6">
            <w:pPr>
              <w:jc w:val="right"/>
              <w:textAlignment w:val="center"/>
              <w:rPr>
                <w:rFonts w:ascii="DejaVu Sans" w:hAnsi="DejaVu Sans" w:cs="Arial"/>
                <w:color w:val="000000"/>
                <w:sz w:val="16"/>
                <w:szCs w:val="16"/>
              </w:rPr>
            </w:pPr>
            <w:r>
              <w:rPr>
                <w:rFonts w:ascii="DejaVu Sans" w:eastAsia="DejaVu Sans" w:hAnsi="DejaVu Sans" w:cs="DejaVu Sans"/>
                <w:color w:val="000000"/>
                <w:sz w:val="24"/>
                <w:szCs w:val="24"/>
                <w:lang w:val="en-US" w:eastAsia="zh-CN"/>
              </w:rPr>
              <w:t>2951</w:t>
            </w:r>
          </w:p>
        </w:tc>
        <w:tc>
          <w:tcPr>
            <w:tcW w:w="1984"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92,16</w:t>
            </w:r>
          </w:p>
        </w:tc>
        <w:tc>
          <w:tcPr>
            <w:tcW w:w="1418" w:type="dxa"/>
            <w:vAlign w:val="bottom"/>
          </w:tcPr>
          <w:p w:rsidR="00FD78F6" w:rsidRDefault="00FD78F6" w:rsidP="00FD78F6">
            <w:pPr>
              <w:jc w:val="right"/>
              <w:textAlignment w:val="bottom"/>
              <w:rPr>
                <w:rFonts w:ascii="Arial" w:hAnsi="Arial" w:cs="Arial"/>
                <w:color w:val="000000"/>
                <w:sz w:val="20"/>
                <w:szCs w:val="20"/>
              </w:rPr>
            </w:pPr>
            <w:r>
              <w:rPr>
                <w:rFonts w:ascii="Arial" w:eastAsia="SimSun" w:hAnsi="Arial" w:cs="Arial"/>
                <w:color w:val="000000"/>
                <w:sz w:val="24"/>
                <w:szCs w:val="24"/>
                <w:lang w:val="en-US" w:eastAsia="zh-CN"/>
              </w:rPr>
              <w:t>98,01</w:t>
            </w:r>
          </w:p>
        </w:tc>
      </w:tr>
    </w:tbl>
    <w:p w:rsidR="00FD78F6" w:rsidRPr="00A366B6" w:rsidRDefault="00FD78F6" w:rsidP="007F0329">
      <w:pPr>
        <w:rPr>
          <w:sz w:val="28"/>
          <w:szCs w:val="28"/>
        </w:rPr>
      </w:pPr>
    </w:p>
    <w:p w:rsidR="0007407B" w:rsidRPr="00A366B6" w:rsidRDefault="0007407B" w:rsidP="007F0329">
      <w:pPr>
        <w:rPr>
          <w:sz w:val="28"/>
          <w:szCs w:val="28"/>
        </w:rPr>
      </w:pPr>
    </w:p>
    <w:p w:rsidR="0007407B" w:rsidRPr="00A366B6" w:rsidRDefault="0007407B" w:rsidP="007F0329">
      <w:pPr>
        <w:rPr>
          <w:sz w:val="28"/>
          <w:szCs w:val="28"/>
        </w:rPr>
      </w:pPr>
    </w:p>
    <w:p w:rsidR="0007407B" w:rsidRPr="00A366B6" w:rsidRDefault="0007407B" w:rsidP="007F0329">
      <w:pPr>
        <w:rPr>
          <w:b/>
          <w:sz w:val="28"/>
          <w:szCs w:val="28"/>
        </w:rPr>
      </w:pPr>
      <w:r w:rsidRPr="00A366B6">
        <w:rPr>
          <w:b/>
          <w:sz w:val="28"/>
          <w:szCs w:val="28"/>
        </w:rPr>
        <w:t>Выводы:</w:t>
      </w:r>
    </w:p>
    <w:p w:rsidR="0007407B" w:rsidRPr="00A366B6" w:rsidRDefault="0007407B" w:rsidP="007F0329">
      <w:pPr>
        <w:rPr>
          <w:b/>
          <w:sz w:val="28"/>
          <w:szCs w:val="28"/>
        </w:rPr>
      </w:pPr>
      <w:r w:rsidRPr="00A366B6">
        <w:rPr>
          <w:b/>
          <w:sz w:val="28"/>
          <w:szCs w:val="28"/>
        </w:rPr>
        <w:t>На протяжении вс</w:t>
      </w:r>
      <w:r w:rsidR="00B831CC">
        <w:rPr>
          <w:b/>
          <w:sz w:val="28"/>
          <w:szCs w:val="28"/>
        </w:rPr>
        <w:t>его учебного года школа занимала призовое</w:t>
      </w:r>
      <w:r w:rsidRPr="00A366B6">
        <w:rPr>
          <w:b/>
          <w:sz w:val="28"/>
          <w:szCs w:val="28"/>
        </w:rPr>
        <w:t xml:space="preserve"> место на портале РЭШ по району!</w:t>
      </w:r>
    </w:p>
    <w:p w:rsidR="0007407B" w:rsidRPr="00A366B6" w:rsidRDefault="0007407B" w:rsidP="007F0329">
      <w:pPr>
        <w:rPr>
          <w:sz w:val="28"/>
          <w:szCs w:val="28"/>
        </w:rPr>
      </w:pPr>
      <w:r w:rsidRPr="00A366B6">
        <w:rPr>
          <w:sz w:val="28"/>
          <w:szCs w:val="28"/>
        </w:rPr>
        <w:t>Увеличилось и количество участников и количество учителей,работающих на портале.</w:t>
      </w:r>
    </w:p>
    <w:p w:rsidR="0007407B" w:rsidRPr="00A366B6" w:rsidRDefault="0007407B" w:rsidP="007F0329">
      <w:pPr>
        <w:rPr>
          <w:sz w:val="28"/>
          <w:szCs w:val="28"/>
        </w:rPr>
      </w:pPr>
      <w:r w:rsidRPr="00A366B6">
        <w:rPr>
          <w:sz w:val="28"/>
          <w:szCs w:val="28"/>
        </w:rPr>
        <w:t xml:space="preserve"> Работа по реализации электронного обучения в МБОУ  СОШ  №4 велась согласно плану, который намечен графиком школы, поурочного планирования, работы с различными категориями обучающихся. Результаты мониторинга указывают на то, что обучающиеся  МБОУ СОШ №4 с.Верхнеяркеево на среднем уровне владеют глобальными компетенциями, естественнонаучной грамотностью, читательской грамототностью и на высоком уровне  финансовой и математической  грамотностью . Так как формат заданий стартовых диагностических работ по диагностике сформированности функциональной грамотности отличался от обычного и был приближен к реальной жизни, то при выполнении заданий участники столкнулись с трудностями, которые свидетельствуют о недостаточной практикоориентированности содержания образования; причины не очень высоких результатов по направлениям функциональной грамотности у  некоторых обучающихся  могут быть связаны с тем, что в процессе обучения школьники практически не имеют опыта выполнения заданий междисциплинарного характера, а развитие общеучебных умений осуществляется преимущественно в границах учебных предметов; - обучающиеся редко оказываются в жизненных ситуациях (в том числе моделируемых в процессе обучения), в которых им необходимо решать социальные, научные и личные задачи. По итогам диагностики отмечаются дефициты в выполнении заданий, требующих применять математические процедуры, обосновывать свое мнение, рассуждать. </w:t>
      </w:r>
    </w:p>
    <w:p w:rsidR="0007407B" w:rsidRPr="00A366B6" w:rsidRDefault="0007407B" w:rsidP="007F0329">
      <w:pPr>
        <w:rPr>
          <w:sz w:val="28"/>
          <w:szCs w:val="28"/>
        </w:rPr>
      </w:pPr>
      <w:r w:rsidRPr="00A366B6">
        <w:rPr>
          <w:b/>
          <w:sz w:val="28"/>
          <w:szCs w:val="28"/>
        </w:rPr>
        <w:t>Рекомендации:</w:t>
      </w:r>
      <w:r w:rsidRPr="00A366B6">
        <w:rPr>
          <w:sz w:val="28"/>
          <w:szCs w:val="28"/>
        </w:rPr>
        <w:t xml:space="preserve"> В целях совершенствования системы электронного обучения в рамках реализации комплекса мер по модернизации системы общего образования, а также для развития, поддержки одарѐнных и в</w:t>
      </w:r>
      <w:r w:rsidR="00B831CC">
        <w:rPr>
          <w:sz w:val="28"/>
          <w:szCs w:val="28"/>
        </w:rPr>
        <w:t>ысокомотивированных детей в 2023-2024</w:t>
      </w:r>
      <w:r w:rsidRPr="00A366B6">
        <w:rPr>
          <w:sz w:val="28"/>
          <w:szCs w:val="28"/>
        </w:rPr>
        <w:t xml:space="preserve"> уч. году продолжить работу по внедрению электронных форм обучения. Рекомендовать всем педагогам использовать контенты для индивидуальной, групповой и дифференцированной работы с обучающимися. Классным </w:t>
      </w:r>
      <w:r w:rsidRPr="00A366B6">
        <w:rPr>
          <w:sz w:val="28"/>
          <w:szCs w:val="28"/>
        </w:rPr>
        <w:lastRenderedPageBreak/>
        <w:t xml:space="preserve">руководителям довести до сведения всех обучающихся школы возможности использования ЭОР для тренировки решения заданий по школьным предмета. Учителям-предметникам  в своей деятельности по развитию функциональной грамотности обучающихся больше уделять изучению содержания инструментария исследования PISA, направленного на формирование функциональной грамотности в урочной и внеурочной деятельности. </w:t>
      </w:r>
    </w:p>
    <w:p w:rsidR="0007407B" w:rsidRPr="00A366B6" w:rsidRDefault="0007407B" w:rsidP="007F0329">
      <w:pPr>
        <w:pStyle w:val="a3"/>
        <w:spacing w:before="92" w:line="237" w:lineRule="auto"/>
        <w:ind w:left="0" w:right="819"/>
        <w:rPr>
          <w:sz w:val="28"/>
          <w:szCs w:val="28"/>
        </w:rPr>
      </w:pPr>
    </w:p>
    <w:p w:rsidR="0007407B" w:rsidRPr="00A366B6" w:rsidRDefault="0007407B" w:rsidP="007F0329">
      <w:pPr>
        <w:pStyle w:val="a3"/>
        <w:spacing w:before="92" w:line="237" w:lineRule="auto"/>
        <w:ind w:left="0" w:right="819"/>
        <w:rPr>
          <w:sz w:val="28"/>
          <w:szCs w:val="28"/>
        </w:rPr>
      </w:pPr>
    </w:p>
    <w:p w:rsidR="0007407B" w:rsidRPr="00A366B6" w:rsidRDefault="0007407B" w:rsidP="007F0329">
      <w:pPr>
        <w:spacing w:line="271" w:lineRule="exact"/>
        <w:rPr>
          <w:sz w:val="28"/>
          <w:szCs w:val="28"/>
        </w:rPr>
        <w:sectPr w:rsidR="0007407B" w:rsidRPr="00A366B6" w:rsidSect="00390B76">
          <w:pgSz w:w="16840" w:h="11910" w:orient="landscape"/>
          <w:pgMar w:top="380" w:right="1080" w:bottom="280" w:left="993" w:header="720" w:footer="720" w:gutter="0"/>
          <w:cols w:space="720"/>
        </w:sectPr>
      </w:pPr>
    </w:p>
    <w:p w:rsidR="0007407B" w:rsidRPr="00A366B6" w:rsidRDefault="0007407B" w:rsidP="007F0329">
      <w:pPr>
        <w:pStyle w:val="a3"/>
        <w:spacing w:line="260" w:lineRule="exact"/>
        <w:ind w:left="0"/>
        <w:rPr>
          <w:sz w:val="28"/>
          <w:szCs w:val="28"/>
        </w:rPr>
      </w:pPr>
    </w:p>
    <w:p w:rsidR="0007407B" w:rsidRPr="00A366B6" w:rsidRDefault="0007407B" w:rsidP="007F0329">
      <w:pPr>
        <w:pStyle w:val="a3"/>
        <w:spacing w:line="260" w:lineRule="exact"/>
        <w:ind w:left="0"/>
        <w:rPr>
          <w:sz w:val="28"/>
          <w:szCs w:val="28"/>
        </w:rPr>
      </w:pPr>
    </w:p>
    <w:p w:rsidR="0007407B" w:rsidRPr="00A366B6" w:rsidRDefault="0007407B" w:rsidP="007F0329">
      <w:pPr>
        <w:spacing w:line="274" w:lineRule="exact"/>
        <w:rPr>
          <w:sz w:val="28"/>
          <w:szCs w:val="28"/>
        </w:rPr>
        <w:sectPr w:rsidR="0007407B" w:rsidRPr="00A366B6">
          <w:pgSz w:w="16840" w:h="11910" w:orient="landscape"/>
          <w:pgMar w:top="460" w:right="1080" w:bottom="280" w:left="60" w:header="720" w:footer="720" w:gutter="0"/>
          <w:cols w:space="720"/>
        </w:sectPr>
      </w:pPr>
    </w:p>
    <w:p w:rsidR="0007407B" w:rsidRPr="00A366B6" w:rsidRDefault="0007407B" w:rsidP="007F0329">
      <w:pPr>
        <w:pStyle w:val="Heading1"/>
        <w:spacing w:before="1"/>
        <w:ind w:left="0"/>
        <w:rPr>
          <w:b w:val="0"/>
          <w:bCs w:val="0"/>
          <w:sz w:val="28"/>
          <w:szCs w:val="28"/>
        </w:rPr>
      </w:pPr>
    </w:p>
    <w:p w:rsidR="0007407B" w:rsidRPr="00A366B6" w:rsidRDefault="00E253D6" w:rsidP="007F0329">
      <w:pPr>
        <w:pStyle w:val="Heading1"/>
        <w:spacing w:before="1"/>
        <w:ind w:left="0"/>
        <w:rPr>
          <w:sz w:val="28"/>
          <w:szCs w:val="28"/>
        </w:rPr>
      </w:pPr>
      <w:r>
        <w:rPr>
          <w:sz w:val="28"/>
          <w:szCs w:val="28"/>
        </w:rPr>
        <w:t xml:space="preserve">                </w:t>
      </w:r>
      <w:r w:rsidR="0007407B" w:rsidRPr="00A366B6">
        <w:rPr>
          <w:sz w:val="28"/>
          <w:szCs w:val="28"/>
        </w:rPr>
        <w:t>Анализ</w:t>
      </w:r>
      <w:r w:rsidR="0007407B" w:rsidRPr="00A366B6">
        <w:rPr>
          <w:spacing w:val="-1"/>
          <w:sz w:val="28"/>
          <w:szCs w:val="28"/>
        </w:rPr>
        <w:t xml:space="preserve"> </w:t>
      </w:r>
      <w:r w:rsidR="0007407B" w:rsidRPr="00A366B6">
        <w:rPr>
          <w:sz w:val="28"/>
          <w:szCs w:val="28"/>
        </w:rPr>
        <w:t xml:space="preserve"> проведенных</w:t>
      </w:r>
      <w:r w:rsidR="0007407B" w:rsidRPr="00A366B6">
        <w:rPr>
          <w:spacing w:val="-5"/>
          <w:sz w:val="28"/>
          <w:szCs w:val="28"/>
        </w:rPr>
        <w:t xml:space="preserve"> </w:t>
      </w:r>
      <w:r w:rsidR="0007407B" w:rsidRPr="00A366B6">
        <w:rPr>
          <w:sz w:val="28"/>
          <w:szCs w:val="28"/>
        </w:rPr>
        <w:t>Всероссийских</w:t>
      </w:r>
      <w:r w:rsidR="0007407B" w:rsidRPr="00A366B6">
        <w:rPr>
          <w:spacing w:val="-4"/>
          <w:sz w:val="28"/>
          <w:szCs w:val="28"/>
        </w:rPr>
        <w:t xml:space="preserve"> </w:t>
      </w:r>
      <w:r w:rsidR="0007407B" w:rsidRPr="00A366B6">
        <w:rPr>
          <w:sz w:val="28"/>
          <w:szCs w:val="28"/>
        </w:rPr>
        <w:t>проверочных</w:t>
      </w:r>
      <w:r w:rsidR="0007407B" w:rsidRPr="00A366B6">
        <w:rPr>
          <w:spacing w:val="-5"/>
          <w:sz w:val="28"/>
          <w:szCs w:val="28"/>
        </w:rPr>
        <w:t xml:space="preserve"> </w:t>
      </w:r>
      <w:r w:rsidR="0007407B" w:rsidRPr="00A366B6">
        <w:rPr>
          <w:sz w:val="28"/>
          <w:szCs w:val="28"/>
        </w:rPr>
        <w:t>работ</w:t>
      </w:r>
    </w:p>
    <w:p w:rsidR="0007407B" w:rsidRPr="00A366B6" w:rsidRDefault="0007407B" w:rsidP="007F0329">
      <w:pPr>
        <w:pStyle w:val="a3"/>
        <w:ind w:left="0" w:right="152"/>
        <w:jc w:val="both"/>
        <w:rPr>
          <w:sz w:val="28"/>
          <w:szCs w:val="28"/>
        </w:rPr>
      </w:pPr>
    </w:p>
    <w:p w:rsidR="0007407B" w:rsidRPr="00E253D6" w:rsidRDefault="0007407B" w:rsidP="00E253D6">
      <w:pPr>
        <w:pStyle w:val="a3"/>
        <w:ind w:left="993" w:right="152"/>
        <w:jc w:val="both"/>
        <w:rPr>
          <w:sz w:val="28"/>
          <w:szCs w:val="28"/>
        </w:rPr>
      </w:pPr>
      <w:r w:rsidRPr="00A366B6">
        <w:rPr>
          <w:sz w:val="28"/>
          <w:szCs w:val="28"/>
        </w:rPr>
        <w:t xml:space="preserve"> </w:t>
      </w:r>
      <w:r w:rsidRPr="00E253D6">
        <w:rPr>
          <w:sz w:val="28"/>
          <w:szCs w:val="28"/>
        </w:rPr>
        <w:t>В школе проводились Всероссийские проверочные работы, согласно утвержденному графику. Подведены итоги и проанализированы результаты</w:t>
      </w:r>
      <w:r w:rsidRPr="00E253D6">
        <w:rPr>
          <w:spacing w:val="1"/>
          <w:sz w:val="28"/>
          <w:szCs w:val="28"/>
        </w:rPr>
        <w:t xml:space="preserve"> </w:t>
      </w:r>
      <w:r w:rsidRPr="00E253D6">
        <w:rPr>
          <w:sz w:val="28"/>
          <w:szCs w:val="28"/>
        </w:rPr>
        <w:t>по предметам. Результаты Всероссийских проверочных работ по ряду предметов показали недостаточное усвоение программного материала, что</w:t>
      </w:r>
      <w:r w:rsidRPr="00E253D6">
        <w:rPr>
          <w:spacing w:val="1"/>
          <w:sz w:val="28"/>
          <w:szCs w:val="28"/>
        </w:rPr>
        <w:t xml:space="preserve"> </w:t>
      </w:r>
      <w:r w:rsidRPr="00E253D6">
        <w:rPr>
          <w:sz w:val="28"/>
          <w:szCs w:val="28"/>
        </w:rPr>
        <w:t>является</w:t>
      </w:r>
      <w:r w:rsidRPr="00E253D6">
        <w:rPr>
          <w:spacing w:val="-4"/>
          <w:sz w:val="28"/>
          <w:szCs w:val="28"/>
        </w:rPr>
        <w:t xml:space="preserve"> </w:t>
      </w:r>
      <w:r w:rsidRPr="00E253D6">
        <w:rPr>
          <w:sz w:val="28"/>
          <w:szCs w:val="28"/>
        </w:rPr>
        <w:t>основанием</w:t>
      </w:r>
      <w:r w:rsidRPr="00E253D6">
        <w:rPr>
          <w:spacing w:val="3"/>
          <w:sz w:val="28"/>
          <w:szCs w:val="28"/>
        </w:rPr>
        <w:t xml:space="preserve"> </w:t>
      </w:r>
      <w:r w:rsidRPr="00E253D6">
        <w:rPr>
          <w:sz w:val="28"/>
          <w:szCs w:val="28"/>
        </w:rPr>
        <w:t>для</w:t>
      </w:r>
      <w:r w:rsidRPr="00E253D6">
        <w:rPr>
          <w:spacing w:val="2"/>
          <w:sz w:val="28"/>
          <w:szCs w:val="28"/>
        </w:rPr>
        <w:t xml:space="preserve"> </w:t>
      </w:r>
      <w:r w:rsidRPr="00E253D6">
        <w:rPr>
          <w:sz w:val="28"/>
          <w:szCs w:val="28"/>
        </w:rPr>
        <w:t>усиления</w:t>
      </w:r>
      <w:r w:rsidRPr="00E253D6">
        <w:rPr>
          <w:spacing w:val="1"/>
          <w:sz w:val="28"/>
          <w:szCs w:val="28"/>
        </w:rPr>
        <w:t xml:space="preserve"> </w:t>
      </w:r>
      <w:r w:rsidRPr="00E253D6">
        <w:rPr>
          <w:sz w:val="28"/>
          <w:szCs w:val="28"/>
        </w:rPr>
        <w:t>работы над</w:t>
      </w:r>
      <w:r w:rsidRPr="00E253D6">
        <w:rPr>
          <w:spacing w:val="-5"/>
          <w:sz w:val="28"/>
          <w:szCs w:val="28"/>
        </w:rPr>
        <w:t xml:space="preserve"> </w:t>
      </w:r>
      <w:r w:rsidRPr="00E253D6">
        <w:rPr>
          <w:sz w:val="28"/>
          <w:szCs w:val="28"/>
        </w:rPr>
        <w:t>повышением</w:t>
      </w:r>
      <w:r w:rsidRPr="00E253D6">
        <w:rPr>
          <w:spacing w:val="-2"/>
          <w:sz w:val="28"/>
          <w:szCs w:val="28"/>
        </w:rPr>
        <w:t xml:space="preserve"> </w:t>
      </w:r>
      <w:r w:rsidRPr="00E253D6">
        <w:rPr>
          <w:sz w:val="28"/>
          <w:szCs w:val="28"/>
        </w:rPr>
        <w:t>качества</w:t>
      </w:r>
      <w:r w:rsidRPr="00E253D6">
        <w:rPr>
          <w:spacing w:val="1"/>
          <w:sz w:val="28"/>
          <w:szCs w:val="28"/>
        </w:rPr>
        <w:t xml:space="preserve"> </w:t>
      </w:r>
      <w:r w:rsidRPr="00E253D6">
        <w:rPr>
          <w:sz w:val="28"/>
          <w:szCs w:val="28"/>
        </w:rPr>
        <w:t>обучения</w:t>
      </w:r>
      <w:r w:rsidR="00E253D6" w:rsidRPr="00E253D6">
        <w:rPr>
          <w:sz w:val="28"/>
          <w:szCs w:val="28"/>
        </w:rPr>
        <w:t>.</w:t>
      </w:r>
    </w:p>
    <w:p w:rsidR="00E253D6" w:rsidRPr="00E253D6" w:rsidRDefault="00E253D6" w:rsidP="00E253D6">
      <w:pPr>
        <w:pStyle w:val="a3"/>
        <w:ind w:left="993" w:right="152"/>
        <w:jc w:val="both"/>
        <w:rPr>
          <w:sz w:val="28"/>
          <w:szCs w:val="28"/>
        </w:rPr>
      </w:pPr>
    </w:p>
    <w:p w:rsidR="00E253D6" w:rsidRPr="00E253D6" w:rsidRDefault="00E253D6" w:rsidP="00E253D6">
      <w:pPr>
        <w:pStyle w:val="a3"/>
        <w:spacing w:line="276" w:lineRule="auto"/>
        <w:ind w:left="993" w:right="408"/>
        <w:jc w:val="both"/>
        <w:rPr>
          <w:sz w:val="28"/>
          <w:szCs w:val="28"/>
        </w:rPr>
      </w:pPr>
      <w:r w:rsidRPr="00E253D6">
        <w:rPr>
          <w:sz w:val="28"/>
          <w:szCs w:val="28"/>
        </w:rPr>
        <w:t>Для организованного проведения ВПР в 4 – 8,11 классах была проведена следующая</w:t>
      </w:r>
      <w:r w:rsidRPr="00E253D6">
        <w:rPr>
          <w:spacing w:val="1"/>
          <w:sz w:val="28"/>
          <w:szCs w:val="28"/>
        </w:rPr>
        <w:t xml:space="preserve"> </w:t>
      </w:r>
      <w:r w:rsidRPr="00E253D6">
        <w:rPr>
          <w:sz w:val="28"/>
          <w:szCs w:val="28"/>
        </w:rPr>
        <w:t>работа: назначен школьный организатор проведения ВПР, организаторы в аудиториях,</w:t>
      </w:r>
      <w:r w:rsidRPr="00E253D6">
        <w:rPr>
          <w:spacing w:val="1"/>
          <w:sz w:val="28"/>
          <w:szCs w:val="28"/>
        </w:rPr>
        <w:t xml:space="preserve"> </w:t>
      </w:r>
      <w:r w:rsidRPr="00E253D6">
        <w:rPr>
          <w:sz w:val="28"/>
          <w:szCs w:val="28"/>
        </w:rPr>
        <w:t>эксперты по проверке работ обучающихся; своевременно проведены подготовительные</w:t>
      </w:r>
      <w:r w:rsidRPr="00E253D6">
        <w:rPr>
          <w:spacing w:val="1"/>
          <w:sz w:val="28"/>
          <w:szCs w:val="28"/>
        </w:rPr>
        <w:t xml:space="preserve"> </w:t>
      </w:r>
      <w:r w:rsidRPr="00E253D6">
        <w:rPr>
          <w:sz w:val="28"/>
          <w:szCs w:val="28"/>
        </w:rPr>
        <w:t>мероприятия для включения школы в списки участников ВПР, в том числе, авторизация в</w:t>
      </w:r>
      <w:r w:rsidRPr="00E253D6">
        <w:rPr>
          <w:spacing w:val="1"/>
          <w:sz w:val="28"/>
          <w:szCs w:val="28"/>
        </w:rPr>
        <w:t xml:space="preserve"> </w:t>
      </w:r>
      <w:r w:rsidRPr="00E253D6">
        <w:rPr>
          <w:sz w:val="28"/>
          <w:szCs w:val="28"/>
        </w:rPr>
        <w:t>ФИС</w:t>
      </w:r>
      <w:r w:rsidRPr="00E253D6">
        <w:rPr>
          <w:spacing w:val="-2"/>
          <w:sz w:val="28"/>
          <w:szCs w:val="28"/>
        </w:rPr>
        <w:t xml:space="preserve"> </w:t>
      </w:r>
      <w:r w:rsidRPr="00E253D6">
        <w:rPr>
          <w:sz w:val="28"/>
          <w:szCs w:val="28"/>
        </w:rPr>
        <w:t>ОКО</w:t>
      </w:r>
    </w:p>
    <w:p w:rsidR="00E253D6" w:rsidRPr="00E253D6" w:rsidRDefault="00E253D6" w:rsidP="00E253D6">
      <w:pPr>
        <w:pStyle w:val="a3"/>
        <w:spacing w:line="276" w:lineRule="auto"/>
        <w:ind w:left="993" w:right="408"/>
        <w:jc w:val="both"/>
        <w:rPr>
          <w:sz w:val="28"/>
          <w:szCs w:val="28"/>
        </w:rPr>
      </w:pPr>
      <w:r w:rsidRPr="00E253D6">
        <w:rPr>
          <w:sz w:val="28"/>
          <w:szCs w:val="28"/>
        </w:rPr>
        <w:t>(https://fis-oko.obrnadzor.gov.ru/,</w:t>
      </w:r>
      <w:r w:rsidRPr="00E253D6">
        <w:rPr>
          <w:spacing w:val="1"/>
          <w:sz w:val="28"/>
          <w:szCs w:val="28"/>
        </w:rPr>
        <w:t xml:space="preserve"> </w:t>
      </w:r>
      <w:r w:rsidRPr="00E253D6">
        <w:rPr>
          <w:sz w:val="28"/>
          <w:szCs w:val="28"/>
        </w:rPr>
        <w:t>получены</w:t>
      </w:r>
      <w:r w:rsidRPr="00E253D6">
        <w:rPr>
          <w:spacing w:val="1"/>
          <w:sz w:val="28"/>
          <w:szCs w:val="28"/>
        </w:rPr>
        <w:t xml:space="preserve"> </w:t>
      </w:r>
      <w:r w:rsidRPr="00E253D6">
        <w:rPr>
          <w:sz w:val="28"/>
          <w:szCs w:val="28"/>
        </w:rPr>
        <w:t>логин</w:t>
      </w:r>
      <w:r w:rsidRPr="00E253D6">
        <w:rPr>
          <w:spacing w:val="1"/>
          <w:sz w:val="28"/>
          <w:szCs w:val="28"/>
        </w:rPr>
        <w:t xml:space="preserve"> </w:t>
      </w:r>
      <w:r w:rsidRPr="00E253D6">
        <w:rPr>
          <w:sz w:val="28"/>
          <w:szCs w:val="28"/>
        </w:rPr>
        <w:t>и</w:t>
      </w:r>
      <w:r w:rsidRPr="00E253D6">
        <w:rPr>
          <w:spacing w:val="1"/>
          <w:sz w:val="28"/>
          <w:szCs w:val="28"/>
        </w:rPr>
        <w:t xml:space="preserve"> </w:t>
      </w:r>
      <w:r w:rsidRPr="00E253D6">
        <w:rPr>
          <w:sz w:val="28"/>
          <w:szCs w:val="28"/>
        </w:rPr>
        <w:t>пароль</w:t>
      </w:r>
      <w:r w:rsidRPr="00E253D6">
        <w:rPr>
          <w:spacing w:val="1"/>
          <w:sz w:val="28"/>
          <w:szCs w:val="28"/>
        </w:rPr>
        <w:t xml:space="preserve"> </w:t>
      </w:r>
      <w:r w:rsidRPr="00E253D6">
        <w:rPr>
          <w:sz w:val="28"/>
          <w:szCs w:val="28"/>
        </w:rPr>
        <w:t>доступа</w:t>
      </w:r>
      <w:r w:rsidRPr="00E253D6">
        <w:rPr>
          <w:spacing w:val="1"/>
          <w:sz w:val="28"/>
          <w:szCs w:val="28"/>
        </w:rPr>
        <w:t xml:space="preserve"> </w:t>
      </w:r>
      <w:r w:rsidRPr="00E253D6">
        <w:rPr>
          <w:sz w:val="28"/>
          <w:szCs w:val="28"/>
        </w:rPr>
        <w:t>в</w:t>
      </w:r>
      <w:r w:rsidRPr="00E253D6">
        <w:rPr>
          <w:spacing w:val="1"/>
          <w:sz w:val="28"/>
          <w:szCs w:val="28"/>
        </w:rPr>
        <w:t xml:space="preserve"> </w:t>
      </w:r>
      <w:r w:rsidRPr="00E253D6">
        <w:rPr>
          <w:sz w:val="28"/>
          <w:szCs w:val="28"/>
        </w:rPr>
        <w:t>личный</w:t>
      </w:r>
      <w:r w:rsidRPr="00E253D6">
        <w:rPr>
          <w:spacing w:val="1"/>
          <w:sz w:val="28"/>
          <w:szCs w:val="28"/>
        </w:rPr>
        <w:t xml:space="preserve"> </w:t>
      </w:r>
      <w:r w:rsidRPr="00E253D6">
        <w:rPr>
          <w:sz w:val="28"/>
          <w:szCs w:val="28"/>
        </w:rPr>
        <w:t>кабинет</w:t>
      </w:r>
      <w:r w:rsidRPr="00E253D6">
        <w:rPr>
          <w:spacing w:val="1"/>
          <w:sz w:val="28"/>
          <w:szCs w:val="28"/>
        </w:rPr>
        <w:t xml:space="preserve"> </w:t>
      </w:r>
      <w:r w:rsidRPr="00E253D6">
        <w:rPr>
          <w:sz w:val="28"/>
          <w:szCs w:val="28"/>
        </w:rPr>
        <w:t>образовательной организации, заполнен опросный лист ОО – участника ВПР, получены</w:t>
      </w:r>
      <w:r w:rsidRPr="00E253D6">
        <w:rPr>
          <w:spacing w:val="1"/>
          <w:sz w:val="28"/>
          <w:szCs w:val="28"/>
        </w:rPr>
        <w:t xml:space="preserve"> </w:t>
      </w:r>
      <w:r w:rsidRPr="00E253D6">
        <w:rPr>
          <w:sz w:val="28"/>
          <w:szCs w:val="28"/>
        </w:rPr>
        <w:t>инструктивные материалы, скорректировано расписание в дни проведения ВПР; получены</w:t>
      </w:r>
      <w:r w:rsidRPr="00E253D6">
        <w:rPr>
          <w:spacing w:val="-57"/>
          <w:sz w:val="28"/>
          <w:szCs w:val="28"/>
        </w:rPr>
        <w:t xml:space="preserve"> </w:t>
      </w:r>
      <w:r w:rsidRPr="00E253D6">
        <w:rPr>
          <w:sz w:val="28"/>
          <w:szCs w:val="28"/>
        </w:rPr>
        <w:t>комплекты для проведения ВПР и шифры к ним; распечатаны варианты ВПР на всех</w:t>
      </w:r>
      <w:r w:rsidRPr="00E253D6">
        <w:rPr>
          <w:spacing w:val="1"/>
          <w:sz w:val="28"/>
          <w:szCs w:val="28"/>
        </w:rPr>
        <w:t xml:space="preserve"> </w:t>
      </w:r>
      <w:r w:rsidRPr="00E253D6">
        <w:rPr>
          <w:sz w:val="28"/>
          <w:szCs w:val="28"/>
        </w:rPr>
        <w:t>участников;</w:t>
      </w:r>
      <w:r w:rsidRPr="00E253D6">
        <w:rPr>
          <w:spacing w:val="1"/>
          <w:sz w:val="28"/>
          <w:szCs w:val="28"/>
        </w:rPr>
        <w:t xml:space="preserve"> </w:t>
      </w:r>
      <w:r w:rsidRPr="00E253D6">
        <w:rPr>
          <w:sz w:val="28"/>
          <w:szCs w:val="28"/>
        </w:rPr>
        <w:t>организована</w:t>
      </w:r>
      <w:r w:rsidRPr="00E253D6">
        <w:rPr>
          <w:spacing w:val="1"/>
          <w:sz w:val="28"/>
          <w:szCs w:val="28"/>
        </w:rPr>
        <w:t xml:space="preserve"> </w:t>
      </w:r>
      <w:r w:rsidRPr="00E253D6">
        <w:rPr>
          <w:sz w:val="28"/>
          <w:szCs w:val="28"/>
        </w:rPr>
        <w:t>проверка</w:t>
      </w:r>
      <w:r w:rsidRPr="00E253D6">
        <w:rPr>
          <w:spacing w:val="1"/>
          <w:sz w:val="28"/>
          <w:szCs w:val="28"/>
        </w:rPr>
        <w:t xml:space="preserve"> </w:t>
      </w:r>
      <w:r w:rsidRPr="00E253D6">
        <w:rPr>
          <w:sz w:val="28"/>
          <w:szCs w:val="28"/>
        </w:rPr>
        <w:t>ответов</w:t>
      </w:r>
      <w:r w:rsidRPr="00E253D6">
        <w:rPr>
          <w:spacing w:val="1"/>
          <w:sz w:val="28"/>
          <w:szCs w:val="28"/>
        </w:rPr>
        <w:t xml:space="preserve"> </w:t>
      </w:r>
      <w:r w:rsidRPr="00E253D6">
        <w:rPr>
          <w:sz w:val="28"/>
          <w:szCs w:val="28"/>
        </w:rPr>
        <w:t>участников,</w:t>
      </w:r>
      <w:r w:rsidRPr="00E253D6">
        <w:rPr>
          <w:spacing w:val="1"/>
          <w:sz w:val="28"/>
          <w:szCs w:val="28"/>
        </w:rPr>
        <w:t xml:space="preserve"> </w:t>
      </w:r>
      <w:r w:rsidRPr="00E253D6">
        <w:rPr>
          <w:sz w:val="28"/>
          <w:szCs w:val="28"/>
        </w:rPr>
        <w:t>заполнение</w:t>
      </w:r>
      <w:r w:rsidRPr="00E253D6">
        <w:rPr>
          <w:spacing w:val="1"/>
          <w:sz w:val="28"/>
          <w:szCs w:val="28"/>
        </w:rPr>
        <w:t xml:space="preserve"> </w:t>
      </w:r>
      <w:r w:rsidRPr="00E253D6">
        <w:rPr>
          <w:sz w:val="28"/>
          <w:szCs w:val="28"/>
        </w:rPr>
        <w:t>форм</w:t>
      </w:r>
      <w:r w:rsidRPr="00E253D6">
        <w:rPr>
          <w:spacing w:val="1"/>
          <w:sz w:val="28"/>
          <w:szCs w:val="28"/>
        </w:rPr>
        <w:t xml:space="preserve"> </w:t>
      </w:r>
      <w:r w:rsidRPr="00E253D6">
        <w:rPr>
          <w:sz w:val="28"/>
          <w:szCs w:val="28"/>
        </w:rPr>
        <w:t>сбора</w:t>
      </w:r>
      <w:r w:rsidRPr="00E253D6">
        <w:rPr>
          <w:spacing w:val="1"/>
          <w:sz w:val="28"/>
          <w:szCs w:val="28"/>
        </w:rPr>
        <w:t xml:space="preserve"> </w:t>
      </w:r>
      <w:r w:rsidRPr="00E253D6">
        <w:rPr>
          <w:sz w:val="28"/>
          <w:szCs w:val="28"/>
        </w:rPr>
        <w:t>результатов выполнения ВПР и загрузка форм сбора результатов в систему ФИС ОКО.</w:t>
      </w:r>
      <w:r w:rsidRPr="00E253D6">
        <w:rPr>
          <w:spacing w:val="1"/>
          <w:sz w:val="28"/>
          <w:szCs w:val="28"/>
        </w:rPr>
        <w:t xml:space="preserve"> </w:t>
      </w:r>
      <w:r w:rsidRPr="00E253D6">
        <w:rPr>
          <w:sz w:val="28"/>
          <w:szCs w:val="28"/>
        </w:rPr>
        <w:t>ВПР</w:t>
      </w:r>
    </w:p>
    <w:p w:rsidR="00E253D6" w:rsidRDefault="00E253D6" w:rsidP="00E253D6">
      <w:pPr>
        <w:pStyle w:val="a3"/>
        <w:spacing w:before="217" w:line="273" w:lineRule="auto"/>
      </w:pPr>
    </w:p>
    <w:p w:rsidR="00E253D6" w:rsidRDefault="00E253D6" w:rsidP="00E253D6">
      <w:pPr>
        <w:pStyle w:val="a3"/>
        <w:spacing w:before="217" w:line="273" w:lineRule="auto"/>
        <w:ind w:left="535" w:firstLine="566"/>
        <w:sectPr w:rsidR="00E253D6" w:rsidSect="00E253D6">
          <w:pgSz w:w="11910" w:h="16840"/>
          <w:pgMar w:top="1360" w:right="440" w:bottom="280" w:left="600" w:header="720" w:footer="720" w:gutter="0"/>
          <w:cols w:space="720"/>
        </w:sectPr>
      </w:pPr>
    </w:p>
    <w:p w:rsidR="00E253D6" w:rsidRDefault="00E253D6" w:rsidP="00E253D6">
      <w:pPr>
        <w:pStyle w:val="Heading1"/>
        <w:spacing w:before="170" w:line="259" w:lineRule="auto"/>
        <w:ind w:left="0"/>
      </w:pPr>
      <w:r>
        <w:lastRenderedPageBreak/>
        <w:t xml:space="preserve">                                                Итоги ВПР по предметам</w:t>
      </w:r>
    </w:p>
    <w:p w:rsidR="00E253D6" w:rsidRDefault="00E253D6" w:rsidP="00E253D6">
      <w:pPr>
        <w:pStyle w:val="Heading1"/>
        <w:spacing w:before="170" w:line="259" w:lineRule="auto"/>
        <w:ind w:left="0"/>
        <w:rPr>
          <w:spacing w:val="-57"/>
        </w:rPr>
      </w:pPr>
      <w:r>
        <w:t>Русский язык</w:t>
      </w:r>
    </w:p>
    <w:p w:rsidR="00E253D6" w:rsidRDefault="00E253D6" w:rsidP="00E253D6">
      <w:pPr>
        <w:pStyle w:val="Heading1"/>
        <w:spacing w:before="170" w:line="259" w:lineRule="auto"/>
        <w:ind w:left="3938"/>
      </w:pPr>
    </w:p>
    <w:tbl>
      <w:tblPr>
        <w:tblStyle w:val="TableNormal"/>
        <w:tblW w:w="10064"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850"/>
        <w:gridCol w:w="850"/>
      </w:tblGrid>
      <w:tr w:rsidR="00E253D6" w:rsidTr="00E253D6">
        <w:trPr>
          <w:trHeight w:val="702"/>
        </w:trPr>
        <w:tc>
          <w:tcPr>
            <w:tcW w:w="1276" w:type="dxa"/>
            <w:vMerge w:val="restart"/>
            <w:tcBorders>
              <w:right w:val="single" w:sz="4" w:space="0" w:color="auto"/>
            </w:tcBorders>
          </w:tcPr>
          <w:p w:rsidR="00E253D6" w:rsidRDefault="00E253D6" w:rsidP="00E253D6">
            <w:pPr>
              <w:pStyle w:val="TableParagraph"/>
              <w:spacing w:before="10"/>
              <w:ind w:left="0"/>
              <w:rPr>
                <w:b/>
                <w:sz w:val="38"/>
              </w:rPr>
            </w:pPr>
          </w:p>
          <w:p w:rsidR="00E253D6" w:rsidRPr="007F588C" w:rsidRDefault="00E253D6" w:rsidP="00E253D6">
            <w:pPr>
              <w:pStyle w:val="TableParagraph"/>
              <w:ind w:right="795"/>
              <w:rPr>
                <w:sz w:val="24"/>
                <w:lang w:val="ru-RU"/>
              </w:rPr>
            </w:pPr>
            <w:r>
              <w:rPr>
                <w:sz w:val="24"/>
              </w:rPr>
              <w:t>Клас</w:t>
            </w:r>
            <w:r>
              <w:rPr>
                <w:sz w:val="24"/>
                <w:lang w:val="ru-RU"/>
              </w:rPr>
              <w:t>с</w:t>
            </w:r>
          </w:p>
        </w:tc>
        <w:tc>
          <w:tcPr>
            <w:tcW w:w="2187" w:type="dxa"/>
            <w:gridSpan w:val="4"/>
          </w:tcPr>
          <w:p w:rsidR="00E253D6" w:rsidRPr="005C1EDC" w:rsidRDefault="00E253D6" w:rsidP="00E253D6">
            <w:pPr>
              <w:pStyle w:val="TableParagraph"/>
              <w:spacing w:before="68"/>
              <w:ind w:right="103"/>
              <w:rPr>
                <w:sz w:val="24"/>
                <w:lang w:val="ru-RU"/>
              </w:rPr>
            </w:pPr>
            <w:r>
              <w:rPr>
                <w:spacing w:val="-1"/>
                <w:sz w:val="24"/>
              </w:rPr>
              <w:t xml:space="preserve">Итоги </w:t>
            </w:r>
            <w:r>
              <w:rPr>
                <w:sz w:val="24"/>
              </w:rPr>
              <w:t>предыдущ.</w:t>
            </w:r>
            <w:r>
              <w:rPr>
                <w:spacing w:val="-57"/>
                <w:sz w:val="24"/>
              </w:rPr>
              <w:t xml:space="preserve"> </w:t>
            </w:r>
            <w:r>
              <w:rPr>
                <w:sz w:val="24"/>
                <w:lang w:val="ru-RU"/>
              </w:rPr>
              <w:t>Четв.</w:t>
            </w:r>
          </w:p>
        </w:tc>
        <w:tc>
          <w:tcPr>
            <w:tcW w:w="720" w:type="dxa"/>
            <w:vMerge w:val="restart"/>
          </w:tcPr>
          <w:p w:rsidR="00E253D6" w:rsidRDefault="00E253D6" w:rsidP="00E253D6">
            <w:pPr>
              <w:pStyle w:val="TableParagraph"/>
              <w:spacing w:before="68"/>
              <w:ind w:left="14" w:right="46"/>
              <w:rPr>
                <w:sz w:val="24"/>
              </w:rPr>
            </w:pPr>
            <w:r>
              <w:rPr>
                <w:sz w:val="24"/>
              </w:rPr>
              <w:t>Успев</w:t>
            </w:r>
            <w:r>
              <w:rPr>
                <w:spacing w:val="-58"/>
                <w:sz w:val="24"/>
              </w:rPr>
              <w:t xml:space="preserve"> </w:t>
            </w:r>
            <w:r>
              <w:rPr>
                <w:sz w:val="24"/>
              </w:rPr>
              <w:t>ае</w:t>
            </w:r>
            <w:r>
              <w:rPr>
                <w:spacing w:val="1"/>
                <w:sz w:val="24"/>
              </w:rPr>
              <w:t xml:space="preserve"> </w:t>
            </w:r>
            <w:r>
              <w:rPr>
                <w:sz w:val="24"/>
              </w:rPr>
              <w:t>мость</w:t>
            </w:r>
          </w:p>
        </w:tc>
        <w:tc>
          <w:tcPr>
            <w:tcW w:w="920" w:type="dxa"/>
            <w:vMerge w:val="restart"/>
            <w:tcBorders>
              <w:right w:val="single" w:sz="4" w:space="0" w:color="000000"/>
            </w:tcBorders>
          </w:tcPr>
          <w:p w:rsidR="00E253D6" w:rsidRDefault="00E253D6" w:rsidP="00E253D6">
            <w:pPr>
              <w:pStyle w:val="TableParagraph"/>
              <w:spacing w:before="171"/>
              <w:ind w:right="52"/>
              <w:rPr>
                <w:sz w:val="24"/>
              </w:rPr>
            </w:pPr>
            <w:r>
              <w:rPr>
                <w:sz w:val="24"/>
              </w:rPr>
              <w:t>Каче</w:t>
            </w:r>
            <w:r>
              <w:rPr>
                <w:spacing w:val="1"/>
                <w:sz w:val="24"/>
              </w:rPr>
              <w:t xml:space="preserve"> </w:t>
            </w:r>
            <w:r>
              <w:rPr>
                <w:sz w:val="24"/>
              </w:rPr>
              <w:t>ство</w:t>
            </w:r>
            <w:r>
              <w:rPr>
                <w:spacing w:val="1"/>
                <w:sz w:val="24"/>
              </w:rPr>
              <w:t xml:space="preserve"> </w:t>
            </w:r>
            <w:r>
              <w:rPr>
                <w:sz w:val="24"/>
              </w:rPr>
              <w:t>знани й</w:t>
            </w:r>
          </w:p>
        </w:tc>
        <w:tc>
          <w:tcPr>
            <w:tcW w:w="2410" w:type="dxa"/>
            <w:gridSpan w:val="4"/>
          </w:tcPr>
          <w:p w:rsidR="00E253D6" w:rsidRDefault="00E253D6" w:rsidP="00E253D6">
            <w:pPr>
              <w:pStyle w:val="TableParagraph"/>
              <w:spacing w:before="205"/>
              <w:rPr>
                <w:sz w:val="24"/>
              </w:rPr>
            </w:pPr>
            <w:r>
              <w:rPr>
                <w:sz w:val="24"/>
              </w:rPr>
              <w:t>Итоги</w:t>
            </w:r>
            <w:r>
              <w:rPr>
                <w:spacing w:val="-3"/>
                <w:sz w:val="24"/>
              </w:rPr>
              <w:t xml:space="preserve"> </w:t>
            </w:r>
            <w:r>
              <w:rPr>
                <w:sz w:val="24"/>
              </w:rPr>
              <w:t>ВПР</w:t>
            </w:r>
          </w:p>
        </w:tc>
        <w:tc>
          <w:tcPr>
            <w:tcW w:w="851" w:type="dxa"/>
            <w:vMerge w:val="restart"/>
          </w:tcPr>
          <w:p w:rsidR="00E253D6" w:rsidRDefault="00E253D6" w:rsidP="00E253D6">
            <w:pPr>
              <w:pStyle w:val="TableParagraph"/>
              <w:spacing w:before="68"/>
              <w:ind w:left="14" w:right="44"/>
              <w:rPr>
                <w:sz w:val="24"/>
              </w:rPr>
            </w:pPr>
            <w:r>
              <w:rPr>
                <w:sz w:val="24"/>
              </w:rPr>
              <w:t>Успев</w:t>
            </w:r>
            <w:r>
              <w:rPr>
                <w:spacing w:val="-58"/>
                <w:sz w:val="24"/>
              </w:rPr>
              <w:t xml:space="preserve"> </w:t>
            </w:r>
            <w:r>
              <w:rPr>
                <w:sz w:val="24"/>
              </w:rPr>
              <w:t>ае</w:t>
            </w:r>
            <w:r>
              <w:rPr>
                <w:spacing w:val="1"/>
                <w:sz w:val="24"/>
              </w:rPr>
              <w:t xml:space="preserve"> </w:t>
            </w:r>
            <w:r>
              <w:rPr>
                <w:sz w:val="24"/>
              </w:rPr>
              <w:t>мость</w:t>
            </w:r>
          </w:p>
        </w:tc>
        <w:tc>
          <w:tcPr>
            <w:tcW w:w="850" w:type="dxa"/>
            <w:vMerge w:val="restart"/>
            <w:tcBorders>
              <w:right w:val="single" w:sz="4" w:space="0" w:color="000000"/>
            </w:tcBorders>
          </w:tcPr>
          <w:p w:rsidR="00E253D6" w:rsidRDefault="00E253D6" w:rsidP="00E253D6">
            <w:pPr>
              <w:pStyle w:val="TableParagraph"/>
              <w:ind w:left="0"/>
              <w:rPr>
                <w:b/>
                <w:sz w:val="27"/>
              </w:rPr>
            </w:pPr>
          </w:p>
          <w:p w:rsidR="00E253D6" w:rsidRDefault="00E253D6" w:rsidP="00E253D6">
            <w:pPr>
              <w:pStyle w:val="TableParagraph"/>
              <w:ind w:right="97"/>
              <w:rPr>
                <w:sz w:val="24"/>
              </w:rPr>
            </w:pPr>
            <w:r>
              <w:rPr>
                <w:sz w:val="24"/>
              </w:rPr>
              <w:t>Качест</w:t>
            </w:r>
            <w:r>
              <w:rPr>
                <w:spacing w:val="-57"/>
                <w:sz w:val="24"/>
              </w:rPr>
              <w:t xml:space="preserve"> </w:t>
            </w:r>
            <w:r>
              <w:rPr>
                <w:sz w:val="24"/>
              </w:rPr>
              <w:t>во</w:t>
            </w:r>
            <w:r>
              <w:rPr>
                <w:spacing w:val="1"/>
                <w:sz w:val="24"/>
              </w:rPr>
              <w:t xml:space="preserve"> </w:t>
            </w:r>
            <w:r>
              <w:rPr>
                <w:sz w:val="24"/>
              </w:rPr>
              <w:t>знаний</w:t>
            </w:r>
          </w:p>
        </w:tc>
        <w:tc>
          <w:tcPr>
            <w:tcW w:w="850" w:type="dxa"/>
            <w:vMerge w:val="restart"/>
            <w:tcBorders>
              <w:right w:val="single" w:sz="4" w:space="0" w:color="000000"/>
            </w:tcBorders>
          </w:tcPr>
          <w:p w:rsidR="00E253D6" w:rsidRDefault="00E253D6" w:rsidP="00E253D6">
            <w:pPr>
              <w:pStyle w:val="TableParagraph"/>
              <w:ind w:left="0"/>
              <w:rPr>
                <w:b/>
                <w:sz w:val="27"/>
                <w:lang w:val="ru-RU"/>
              </w:rPr>
            </w:pPr>
          </w:p>
          <w:p w:rsidR="00E253D6" w:rsidRDefault="00E253D6" w:rsidP="00E253D6">
            <w:pPr>
              <w:pStyle w:val="TableParagraph"/>
              <w:ind w:left="0"/>
              <w:rPr>
                <w:b/>
                <w:sz w:val="27"/>
                <w:lang w:val="ru-RU"/>
              </w:rPr>
            </w:pPr>
          </w:p>
          <w:p w:rsidR="00E253D6" w:rsidRPr="004E2548" w:rsidRDefault="00E253D6" w:rsidP="00E253D6">
            <w:pPr>
              <w:pStyle w:val="TableParagraph"/>
              <w:ind w:left="0"/>
              <w:rPr>
                <w:b/>
                <w:sz w:val="27"/>
                <w:lang w:val="ru-RU"/>
              </w:rPr>
            </w:pPr>
            <w:r>
              <w:rPr>
                <w:b/>
                <w:sz w:val="27"/>
                <w:lang w:val="ru-RU"/>
              </w:rPr>
              <w:t>СОУ</w:t>
            </w:r>
          </w:p>
        </w:tc>
      </w:tr>
      <w:tr w:rsidR="00E253D6" w:rsidTr="00E253D6">
        <w:trPr>
          <w:trHeight w:val="745"/>
        </w:trPr>
        <w:tc>
          <w:tcPr>
            <w:tcW w:w="1276" w:type="dxa"/>
            <w:vMerge/>
            <w:tcBorders>
              <w:top w:val="nil"/>
              <w:right w:val="single" w:sz="4" w:space="0" w:color="auto"/>
            </w:tcBorders>
          </w:tcPr>
          <w:p w:rsidR="00E253D6" w:rsidRDefault="00E253D6" w:rsidP="00E253D6">
            <w:pPr>
              <w:rPr>
                <w:sz w:val="2"/>
                <w:szCs w:val="2"/>
              </w:rPr>
            </w:pPr>
          </w:p>
        </w:tc>
        <w:tc>
          <w:tcPr>
            <w:tcW w:w="674" w:type="dxa"/>
          </w:tcPr>
          <w:p w:rsidR="00E253D6" w:rsidRDefault="00E253D6" w:rsidP="00E253D6">
            <w:pPr>
              <w:pStyle w:val="TableParagraph"/>
              <w:spacing w:before="71"/>
              <w:rPr>
                <w:sz w:val="24"/>
              </w:rPr>
            </w:pPr>
            <w:r>
              <w:rPr>
                <w:sz w:val="24"/>
              </w:rPr>
              <w:t>«5</w:t>
            </w:r>
          </w:p>
          <w:p w:rsidR="00E253D6" w:rsidRDefault="00E253D6" w:rsidP="00E253D6">
            <w:pPr>
              <w:pStyle w:val="TableParagraph"/>
              <w:spacing w:before="21"/>
              <w:rPr>
                <w:sz w:val="24"/>
              </w:rPr>
            </w:pPr>
            <w:r>
              <w:rPr>
                <w:sz w:val="24"/>
              </w:rPr>
              <w:t>»</w:t>
            </w:r>
          </w:p>
        </w:tc>
        <w:tc>
          <w:tcPr>
            <w:tcW w:w="504" w:type="dxa"/>
          </w:tcPr>
          <w:p w:rsidR="00E253D6" w:rsidRDefault="00E253D6" w:rsidP="00E253D6">
            <w:pPr>
              <w:pStyle w:val="TableParagraph"/>
              <w:spacing w:before="71"/>
              <w:rPr>
                <w:sz w:val="24"/>
              </w:rPr>
            </w:pPr>
            <w:r>
              <w:rPr>
                <w:sz w:val="24"/>
              </w:rPr>
              <w:t>«4</w:t>
            </w:r>
          </w:p>
          <w:p w:rsidR="00E253D6" w:rsidRDefault="00E253D6" w:rsidP="00E253D6">
            <w:pPr>
              <w:pStyle w:val="TableParagraph"/>
              <w:spacing w:before="21"/>
              <w:rPr>
                <w:sz w:val="24"/>
              </w:rPr>
            </w:pPr>
            <w:r>
              <w:rPr>
                <w:sz w:val="24"/>
              </w:rPr>
              <w:t>»</w:t>
            </w:r>
          </w:p>
        </w:tc>
        <w:tc>
          <w:tcPr>
            <w:tcW w:w="505" w:type="dxa"/>
          </w:tcPr>
          <w:p w:rsidR="00E253D6" w:rsidRDefault="00E253D6" w:rsidP="00E253D6">
            <w:pPr>
              <w:pStyle w:val="TableParagraph"/>
              <w:spacing w:before="71"/>
              <w:rPr>
                <w:sz w:val="24"/>
              </w:rPr>
            </w:pPr>
            <w:r>
              <w:rPr>
                <w:sz w:val="24"/>
              </w:rPr>
              <w:t>«3</w:t>
            </w:r>
          </w:p>
          <w:p w:rsidR="00E253D6" w:rsidRDefault="00E253D6" w:rsidP="00E253D6">
            <w:pPr>
              <w:pStyle w:val="TableParagraph"/>
              <w:spacing w:before="21"/>
              <w:rPr>
                <w:sz w:val="24"/>
              </w:rPr>
            </w:pPr>
            <w:r>
              <w:rPr>
                <w:sz w:val="24"/>
              </w:rPr>
              <w:t>»</w:t>
            </w:r>
          </w:p>
        </w:tc>
        <w:tc>
          <w:tcPr>
            <w:tcW w:w="504" w:type="dxa"/>
          </w:tcPr>
          <w:p w:rsidR="00E253D6" w:rsidRDefault="00E253D6" w:rsidP="00E253D6">
            <w:pPr>
              <w:pStyle w:val="TableParagraph"/>
              <w:spacing w:before="71"/>
              <w:rPr>
                <w:sz w:val="24"/>
              </w:rPr>
            </w:pPr>
            <w:r>
              <w:rPr>
                <w:sz w:val="24"/>
              </w:rPr>
              <w:t>«2</w:t>
            </w:r>
          </w:p>
          <w:p w:rsidR="00E253D6" w:rsidRDefault="00E253D6" w:rsidP="00E253D6">
            <w:pPr>
              <w:pStyle w:val="TableParagraph"/>
              <w:spacing w:before="21"/>
              <w:rPr>
                <w:sz w:val="24"/>
              </w:rPr>
            </w:pPr>
            <w:r>
              <w:rPr>
                <w:sz w:val="24"/>
              </w:rPr>
              <w:t>»</w:t>
            </w:r>
          </w:p>
        </w:tc>
        <w:tc>
          <w:tcPr>
            <w:tcW w:w="720" w:type="dxa"/>
            <w:vMerge/>
            <w:tcBorders>
              <w:top w:val="nil"/>
            </w:tcBorders>
          </w:tcPr>
          <w:p w:rsidR="00E253D6" w:rsidRDefault="00E253D6" w:rsidP="00E253D6">
            <w:pPr>
              <w:rPr>
                <w:sz w:val="2"/>
                <w:szCs w:val="2"/>
              </w:rPr>
            </w:pPr>
          </w:p>
        </w:tc>
        <w:tc>
          <w:tcPr>
            <w:tcW w:w="920" w:type="dxa"/>
            <w:vMerge/>
            <w:tcBorders>
              <w:top w:val="nil"/>
              <w:right w:val="single" w:sz="4" w:space="0" w:color="000000"/>
            </w:tcBorders>
          </w:tcPr>
          <w:p w:rsidR="00E253D6" w:rsidRDefault="00E253D6" w:rsidP="00E253D6">
            <w:pPr>
              <w:rPr>
                <w:sz w:val="2"/>
                <w:szCs w:val="2"/>
              </w:rPr>
            </w:pPr>
          </w:p>
        </w:tc>
        <w:tc>
          <w:tcPr>
            <w:tcW w:w="567" w:type="dxa"/>
          </w:tcPr>
          <w:p w:rsidR="00E253D6" w:rsidRDefault="00E253D6" w:rsidP="00E253D6">
            <w:pPr>
              <w:pStyle w:val="TableParagraph"/>
              <w:spacing w:before="71"/>
              <w:rPr>
                <w:sz w:val="24"/>
              </w:rPr>
            </w:pPr>
            <w:r>
              <w:rPr>
                <w:sz w:val="24"/>
              </w:rPr>
              <w:t>«5</w:t>
            </w:r>
          </w:p>
          <w:p w:rsidR="00E253D6" w:rsidRDefault="00E253D6" w:rsidP="00E253D6">
            <w:pPr>
              <w:pStyle w:val="TableParagraph"/>
              <w:spacing w:before="21"/>
              <w:rPr>
                <w:sz w:val="24"/>
              </w:rPr>
            </w:pPr>
            <w:r>
              <w:rPr>
                <w:sz w:val="24"/>
              </w:rPr>
              <w:t>»</w:t>
            </w:r>
          </w:p>
        </w:tc>
        <w:tc>
          <w:tcPr>
            <w:tcW w:w="567" w:type="dxa"/>
          </w:tcPr>
          <w:p w:rsidR="00E253D6" w:rsidRDefault="00E253D6" w:rsidP="00E253D6">
            <w:pPr>
              <w:pStyle w:val="TableParagraph"/>
              <w:spacing w:before="71"/>
              <w:rPr>
                <w:sz w:val="24"/>
              </w:rPr>
            </w:pPr>
            <w:r>
              <w:rPr>
                <w:sz w:val="24"/>
              </w:rPr>
              <w:t>«4</w:t>
            </w:r>
          </w:p>
          <w:p w:rsidR="00E253D6" w:rsidRDefault="00E253D6" w:rsidP="00E253D6">
            <w:pPr>
              <w:pStyle w:val="TableParagraph"/>
              <w:spacing w:before="21"/>
              <w:rPr>
                <w:sz w:val="24"/>
              </w:rPr>
            </w:pPr>
            <w:r>
              <w:rPr>
                <w:sz w:val="24"/>
              </w:rPr>
              <w:t>»</w:t>
            </w:r>
          </w:p>
        </w:tc>
        <w:tc>
          <w:tcPr>
            <w:tcW w:w="567" w:type="dxa"/>
          </w:tcPr>
          <w:p w:rsidR="00E253D6" w:rsidRDefault="00E253D6" w:rsidP="00E253D6">
            <w:pPr>
              <w:pStyle w:val="TableParagraph"/>
              <w:spacing w:before="71"/>
              <w:ind w:left="72"/>
              <w:rPr>
                <w:sz w:val="24"/>
              </w:rPr>
            </w:pPr>
            <w:r>
              <w:rPr>
                <w:sz w:val="24"/>
              </w:rPr>
              <w:t>«3</w:t>
            </w:r>
          </w:p>
          <w:p w:rsidR="00E253D6" w:rsidRDefault="00E253D6" w:rsidP="00E253D6">
            <w:pPr>
              <w:pStyle w:val="TableParagraph"/>
              <w:spacing w:before="21"/>
              <w:ind w:left="72"/>
              <w:rPr>
                <w:sz w:val="24"/>
              </w:rPr>
            </w:pPr>
            <w:r>
              <w:rPr>
                <w:sz w:val="24"/>
              </w:rPr>
              <w:t>»</w:t>
            </w:r>
          </w:p>
        </w:tc>
        <w:tc>
          <w:tcPr>
            <w:tcW w:w="709" w:type="dxa"/>
          </w:tcPr>
          <w:p w:rsidR="00E253D6" w:rsidRDefault="00E253D6" w:rsidP="00E253D6">
            <w:pPr>
              <w:pStyle w:val="TableParagraph"/>
              <w:spacing w:before="71"/>
              <w:rPr>
                <w:sz w:val="24"/>
              </w:rPr>
            </w:pPr>
            <w:r>
              <w:rPr>
                <w:sz w:val="24"/>
              </w:rPr>
              <w:t>«2</w:t>
            </w:r>
          </w:p>
          <w:p w:rsidR="00E253D6" w:rsidRDefault="00E253D6" w:rsidP="00E253D6">
            <w:pPr>
              <w:pStyle w:val="TableParagraph"/>
              <w:spacing w:before="21"/>
              <w:rPr>
                <w:sz w:val="24"/>
              </w:rPr>
            </w:pPr>
            <w:r>
              <w:rPr>
                <w:sz w:val="24"/>
              </w:rPr>
              <w:t>»</w:t>
            </w:r>
          </w:p>
        </w:tc>
        <w:tc>
          <w:tcPr>
            <w:tcW w:w="851" w:type="dxa"/>
            <w:vMerge/>
            <w:tcBorders>
              <w:top w:val="nil"/>
            </w:tcBorders>
          </w:tcPr>
          <w:p w:rsidR="00E253D6" w:rsidRDefault="00E253D6" w:rsidP="00E253D6">
            <w:pPr>
              <w:rPr>
                <w:sz w:val="2"/>
                <w:szCs w:val="2"/>
              </w:rPr>
            </w:pPr>
          </w:p>
        </w:tc>
        <w:tc>
          <w:tcPr>
            <w:tcW w:w="850" w:type="dxa"/>
            <w:vMerge/>
            <w:tcBorders>
              <w:top w:val="nil"/>
              <w:right w:val="single" w:sz="4" w:space="0" w:color="000000"/>
            </w:tcBorders>
          </w:tcPr>
          <w:p w:rsidR="00E253D6" w:rsidRDefault="00E253D6" w:rsidP="00E253D6">
            <w:pPr>
              <w:rPr>
                <w:sz w:val="2"/>
                <w:szCs w:val="2"/>
              </w:rPr>
            </w:pPr>
          </w:p>
        </w:tc>
        <w:tc>
          <w:tcPr>
            <w:tcW w:w="850" w:type="dxa"/>
            <w:vMerge/>
            <w:tcBorders>
              <w:right w:val="single" w:sz="4" w:space="0" w:color="000000"/>
            </w:tcBorders>
          </w:tcPr>
          <w:p w:rsidR="00E253D6" w:rsidRDefault="00E253D6" w:rsidP="00E253D6">
            <w:pPr>
              <w:rPr>
                <w:sz w:val="2"/>
                <w:szCs w:val="2"/>
              </w:rPr>
            </w:pPr>
          </w:p>
        </w:tc>
      </w:tr>
      <w:tr w:rsidR="00E253D6" w:rsidTr="00E253D6">
        <w:trPr>
          <w:trHeight w:val="746"/>
        </w:trPr>
        <w:tc>
          <w:tcPr>
            <w:tcW w:w="1276" w:type="dxa"/>
            <w:tcBorders>
              <w:right w:val="single" w:sz="4" w:space="0" w:color="auto"/>
            </w:tcBorders>
          </w:tcPr>
          <w:p w:rsidR="00E253D6" w:rsidRDefault="00E253D6" w:rsidP="00E253D6">
            <w:pPr>
              <w:pStyle w:val="TableParagraph"/>
              <w:spacing w:before="71"/>
              <w:rPr>
                <w:sz w:val="24"/>
                <w:lang w:val="ru-RU"/>
              </w:rPr>
            </w:pPr>
            <w:r>
              <w:rPr>
                <w:sz w:val="24"/>
                <w:lang w:val="ru-RU"/>
              </w:rPr>
              <w:t xml:space="preserve">4А </w:t>
            </w:r>
          </w:p>
          <w:p w:rsidR="00E253D6" w:rsidRPr="00B32FF1" w:rsidRDefault="00E253D6" w:rsidP="00E253D6">
            <w:pPr>
              <w:pStyle w:val="TableParagraph"/>
              <w:spacing w:before="71"/>
              <w:ind w:left="0"/>
              <w:rPr>
                <w:sz w:val="24"/>
                <w:lang w:val="ru-RU"/>
              </w:rPr>
            </w:pPr>
          </w:p>
        </w:tc>
        <w:tc>
          <w:tcPr>
            <w:tcW w:w="674" w:type="dxa"/>
          </w:tcPr>
          <w:p w:rsidR="00E253D6" w:rsidRPr="007F588C" w:rsidRDefault="00E253D6" w:rsidP="00E253D6">
            <w:pPr>
              <w:pStyle w:val="TableParagraph"/>
              <w:spacing w:before="219"/>
              <w:ind w:left="254"/>
              <w:rPr>
                <w:sz w:val="24"/>
                <w:lang w:val="ru-RU"/>
              </w:rPr>
            </w:pPr>
            <w:r>
              <w:rPr>
                <w:sz w:val="24"/>
                <w:lang w:val="ru-RU"/>
              </w:rPr>
              <w:t>5</w:t>
            </w:r>
          </w:p>
        </w:tc>
        <w:tc>
          <w:tcPr>
            <w:tcW w:w="504" w:type="dxa"/>
          </w:tcPr>
          <w:p w:rsidR="00E253D6" w:rsidRPr="007F588C" w:rsidRDefault="00E253D6" w:rsidP="00E253D6">
            <w:pPr>
              <w:pStyle w:val="TableParagraph"/>
              <w:spacing w:before="219"/>
              <w:rPr>
                <w:sz w:val="24"/>
                <w:lang w:val="ru-RU"/>
              </w:rPr>
            </w:pPr>
            <w:r>
              <w:rPr>
                <w:sz w:val="24"/>
                <w:lang w:val="ru-RU"/>
              </w:rPr>
              <w:t>14</w:t>
            </w:r>
          </w:p>
        </w:tc>
        <w:tc>
          <w:tcPr>
            <w:tcW w:w="505" w:type="dxa"/>
          </w:tcPr>
          <w:p w:rsidR="00E253D6" w:rsidRPr="007F588C" w:rsidRDefault="00E253D6" w:rsidP="00E253D6">
            <w:pPr>
              <w:pStyle w:val="TableParagraph"/>
              <w:spacing w:before="219"/>
              <w:rPr>
                <w:sz w:val="24"/>
                <w:lang w:val="ru-RU"/>
              </w:rPr>
            </w:pPr>
            <w:r>
              <w:rPr>
                <w:sz w:val="24"/>
                <w:lang w:val="ru-RU"/>
              </w:rPr>
              <w:t>5</w:t>
            </w:r>
          </w:p>
        </w:tc>
        <w:tc>
          <w:tcPr>
            <w:tcW w:w="504" w:type="dxa"/>
          </w:tcPr>
          <w:p w:rsidR="00E253D6" w:rsidRPr="007F588C" w:rsidRDefault="00E253D6" w:rsidP="00E253D6">
            <w:pPr>
              <w:pStyle w:val="TableParagraph"/>
              <w:spacing w:before="219"/>
              <w:rPr>
                <w:sz w:val="24"/>
                <w:lang w:val="ru-RU"/>
              </w:rPr>
            </w:pPr>
            <w:r>
              <w:rPr>
                <w:sz w:val="24"/>
                <w:lang w:val="ru-RU"/>
              </w:rPr>
              <w:t>0</w:t>
            </w:r>
          </w:p>
        </w:tc>
        <w:tc>
          <w:tcPr>
            <w:tcW w:w="720" w:type="dxa"/>
          </w:tcPr>
          <w:p w:rsidR="00E253D6" w:rsidRPr="007F588C"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7F588C" w:rsidRDefault="00E253D6" w:rsidP="00E253D6">
            <w:pPr>
              <w:pStyle w:val="TableParagraph"/>
              <w:spacing w:before="219"/>
              <w:rPr>
                <w:sz w:val="24"/>
                <w:lang w:val="ru-RU"/>
              </w:rPr>
            </w:pPr>
            <w:r>
              <w:rPr>
                <w:sz w:val="24"/>
                <w:lang w:val="ru-RU"/>
              </w:rPr>
              <w:t>79%</w:t>
            </w:r>
          </w:p>
        </w:tc>
        <w:tc>
          <w:tcPr>
            <w:tcW w:w="567" w:type="dxa"/>
          </w:tcPr>
          <w:p w:rsidR="00E253D6" w:rsidRPr="007F588C" w:rsidRDefault="00E253D6" w:rsidP="00E253D6">
            <w:pPr>
              <w:pStyle w:val="TableParagraph"/>
              <w:spacing w:before="219"/>
              <w:rPr>
                <w:sz w:val="24"/>
                <w:lang w:val="ru-RU"/>
              </w:rPr>
            </w:pPr>
            <w:r>
              <w:rPr>
                <w:sz w:val="24"/>
                <w:lang w:val="ru-RU"/>
              </w:rPr>
              <w:t>4</w:t>
            </w:r>
          </w:p>
        </w:tc>
        <w:tc>
          <w:tcPr>
            <w:tcW w:w="567" w:type="dxa"/>
          </w:tcPr>
          <w:p w:rsidR="00E253D6" w:rsidRPr="007F588C" w:rsidRDefault="00E253D6" w:rsidP="00E253D6">
            <w:pPr>
              <w:pStyle w:val="TableParagraph"/>
              <w:spacing w:before="219"/>
              <w:rPr>
                <w:sz w:val="24"/>
                <w:lang w:val="ru-RU"/>
              </w:rPr>
            </w:pPr>
            <w:r>
              <w:rPr>
                <w:sz w:val="24"/>
                <w:lang w:val="ru-RU"/>
              </w:rPr>
              <w:t>15</w:t>
            </w:r>
          </w:p>
        </w:tc>
        <w:tc>
          <w:tcPr>
            <w:tcW w:w="567" w:type="dxa"/>
          </w:tcPr>
          <w:p w:rsidR="00E253D6" w:rsidRPr="007F588C" w:rsidRDefault="00E253D6" w:rsidP="00E253D6">
            <w:pPr>
              <w:pStyle w:val="TableParagraph"/>
              <w:spacing w:before="219"/>
              <w:ind w:left="72"/>
              <w:rPr>
                <w:sz w:val="24"/>
                <w:lang w:val="ru-RU"/>
              </w:rPr>
            </w:pPr>
            <w:r>
              <w:rPr>
                <w:sz w:val="24"/>
                <w:lang w:val="ru-RU"/>
              </w:rPr>
              <w:t>5</w:t>
            </w:r>
          </w:p>
        </w:tc>
        <w:tc>
          <w:tcPr>
            <w:tcW w:w="709" w:type="dxa"/>
          </w:tcPr>
          <w:p w:rsidR="00E253D6" w:rsidRPr="007F588C" w:rsidRDefault="00E253D6" w:rsidP="00E253D6">
            <w:pPr>
              <w:pStyle w:val="TableParagraph"/>
              <w:spacing w:before="219"/>
              <w:rPr>
                <w:sz w:val="24"/>
                <w:lang w:val="ru-RU"/>
              </w:rPr>
            </w:pPr>
            <w:r>
              <w:rPr>
                <w:sz w:val="24"/>
                <w:lang w:val="ru-RU"/>
              </w:rPr>
              <w:t>0</w:t>
            </w:r>
          </w:p>
        </w:tc>
        <w:tc>
          <w:tcPr>
            <w:tcW w:w="851" w:type="dxa"/>
          </w:tcPr>
          <w:p w:rsidR="00E253D6" w:rsidRPr="007F588C" w:rsidRDefault="00E253D6" w:rsidP="00E253D6">
            <w:pPr>
              <w:pStyle w:val="TableParagraph"/>
              <w:ind w:left="0"/>
              <w:rPr>
                <w:sz w:val="24"/>
                <w:lang w:val="ru-RU"/>
              </w:rPr>
            </w:pPr>
            <w:r>
              <w:rPr>
                <w:sz w:val="24"/>
                <w:lang w:val="ru-RU"/>
              </w:rPr>
              <w:t>100%</w:t>
            </w:r>
          </w:p>
        </w:tc>
        <w:tc>
          <w:tcPr>
            <w:tcW w:w="850" w:type="dxa"/>
            <w:tcBorders>
              <w:right w:val="single" w:sz="4" w:space="0" w:color="000000"/>
            </w:tcBorders>
          </w:tcPr>
          <w:p w:rsidR="00E253D6" w:rsidRPr="007F588C" w:rsidRDefault="00E253D6" w:rsidP="00E253D6">
            <w:pPr>
              <w:pStyle w:val="TableParagraph"/>
              <w:spacing w:before="219"/>
              <w:rPr>
                <w:sz w:val="24"/>
                <w:lang w:val="ru-RU"/>
              </w:rPr>
            </w:pPr>
            <w:r>
              <w:rPr>
                <w:sz w:val="24"/>
                <w:lang w:val="ru-RU"/>
              </w:rPr>
              <w:t>79%</w:t>
            </w:r>
          </w:p>
        </w:tc>
        <w:tc>
          <w:tcPr>
            <w:tcW w:w="850" w:type="dxa"/>
            <w:tcBorders>
              <w:right w:val="single" w:sz="4" w:space="0" w:color="000000"/>
            </w:tcBorders>
          </w:tcPr>
          <w:p w:rsidR="00E253D6" w:rsidRPr="004E4E3E" w:rsidRDefault="00E253D6" w:rsidP="00E253D6">
            <w:pPr>
              <w:pStyle w:val="TableParagraph"/>
              <w:spacing w:before="219"/>
              <w:rPr>
                <w:sz w:val="24"/>
                <w:lang w:val="ru-RU"/>
              </w:rPr>
            </w:pPr>
            <w:r>
              <w:rPr>
                <w:sz w:val="24"/>
                <w:lang w:val="ru-RU"/>
              </w:rPr>
              <w:t>58</w:t>
            </w:r>
          </w:p>
        </w:tc>
      </w:tr>
      <w:tr w:rsidR="00E253D6" w:rsidTr="00E253D6">
        <w:trPr>
          <w:trHeight w:val="746"/>
        </w:trPr>
        <w:tc>
          <w:tcPr>
            <w:tcW w:w="1276" w:type="dxa"/>
            <w:tcBorders>
              <w:right w:val="single" w:sz="4" w:space="0" w:color="auto"/>
            </w:tcBorders>
          </w:tcPr>
          <w:p w:rsidR="00E253D6" w:rsidRPr="00B32FF1" w:rsidRDefault="00E253D6" w:rsidP="00E253D6">
            <w:pPr>
              <w:pStyle w:val="TableParagraph"/>
              <w:spacing w:before="71"/>
              <w:rPr>
                <w:sz w:val="24"/>
                <w:lang w:val="ru-RU"/>
              </w:rPr>
            </w:pPr>
            <w:r>
              <w:rPr>
                <w:sz w:val="24"/>
                <w:lang w:val="ru-RU"/>
              </w:rPr>
              <w:t>4Б</w:t>
            </w:r>
          </w:p>
        </w:tc>
        <w:tc>
          <w:tcPr>
            <w:tcW w:w="674" w:type="dxa"/>
          </w:tcPr>
          <w:p w:rsidR="00E253D6" w:rsidRPr="005C1EDC" w:rsidRDefault="00E253D6" w:rsidP="00E253D6">
            <w:pPr>
              <w:pStyle w:val="TableParagraph"/>
              <w:spacing w:before="219"/>
              <w:ind w:left="254"/>
              <w:rPr>
                <w:sz w:val="24"/>
                <w:lang w:val="ru-RU"/>
              </w:rPr>
            </w:pPr>
            <w:r>
              <w:rPr>
                <w:sz w:val="24"/>
                <w:lang w:val="ru-RU"/>
              </w:rPr>
              <w:t>8</w:t>
            </w:r>
          </w:p>
        </w:tc>
        <w:tc>
          <w:tcPr>
            <w:tcW w:w="504" w:type="dxa"/>
          </w:tcPr>
          <w:p w:rsidR="00E253D6" w:rsidRPr="005C1EDC" w:rsidRDefault="00E253D6" w:rsidP="00E253D6">
            <w:pPr>
              <w:pStyle w:val="TableParagraph"/>
              <w:spacing w:before="219"/>
              <w:rPr>
                <w:sz w:val="24"/>
                <w:lang w:val="ru-RU"/>
              </w:rPr>
            </w:pPr>
            <w:r>
              <w:rPr>
                <w:sz w:val="24"/>
                <w:lang w:val="ru-RU"/>
              </w:rPr>
              <w:t>11</w:t>
            </w:r>
          </w:p>
        </w:tc>
        <w:tc>
          <w:tcPr>
            <w:tcW w:w="505" w:type="dxa"/>
          </w:tcPr>
          <w:p w:rsidR="00E253D6" w:rsidRPr="005C1EDC" w:rsidRDefault="00E253D6" w:rsidP="00E253D6">
            <w:pPr>
              <w:pStyle w:val="TableParagraph"/>
              <w:spacing w:before="219"/>
              <w:rPr>
                <w:sz w:val="24"/>
                <w:lang w:val="ru-RU"/>
              </w:rPr>
            </w:pPr>
            <w:r>
              <w:rPr>
                <w:sz w:val="24"/>
                <w:lang w:val="ru-RU"/>
              </w:rPr>
              <w:t>4</w:t>
            </w:r>
          </w:p>
        </w:tc>
        <w:tc>
          <w:tcPr>
            <w:tcW w:w="504" w:type="dxa"/>
          </w:tcPr>
          <w:p w:rsidR="00E253D6" w:rsidRPr="005C1EDC" w:rsidRDefault="00E253D6" w:rsidP="00E253D6">
            <w:pPr>
              <w:pStyle w:val="TableParagraph"/>
              <w:spacing w:before="219"/>
              <w:rPr>
                <w:sz w:val="24"/>
                <w:lang w:val="ru-RU"/>
              </w:rPr>
            </w:pPr>
            <w:r>
              <w:rPr>
                <w:sz w:val="24"/>
                <w:lang w:val="ru-RU"/>
              </w:rPr>
              <w:t>0</w:t>
            </w:r>
          </w:p>
        </w:tc>
        <w:tc>
          <w:tcPr>
            <w:tcW w:w="720" w:type="dxa"/>
          </w:tcPr>
          <w:p w:rsidR="00E253D6" w:rsidRPr="005C1EDC"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5C1EDC" w:rsidRDefault="00E253D6" w:rsidP="00E253D6">
            <w:pPr>
              <w:pStyle w:val="TableParagraph"/>
              <w:spacing w:before="219"/>
              <w:rPr>
                <w:sz w:val="24"/>
                <w:lang w:val="ru-RU"/>
              </w:rPr>
            </w:pPr>
            <w:r>
              <w:rPr>
                <w:sz w:val="24"/>
                <w:lang w:val="ru-RU"/>
              </w:rPr>
              <w:t>82%</w:t>
            </w:r>
          </w:p>
        </w:tc>
        <w:tc>
          <w:tcPr>
            <w:tcW w:w="567" w:type="dxa"/>
          </w:tcPr>
          <w:p w:rsidR="00E253D6" w:rsidRPr="00E73A91" w:rsidRDefault="00E253D6" w:rsidP="00E253D6">
            <w:pPr>
              <w:pStyle w:val="TableParagraph"/>
              <w:spacing w:before="219"/>
              <w:rPr>
                <w:sz w:val="24"/>
                <w:lang w:val="ru-RU"/>
              </w:rPr>
            </w:pPr>
            <w:r>
              <w:rPr>
                <w:sz w:val="24"/>
                <w:lang w:val="ru-RU"/>
              </w:rPr>
              <w:t>6</w:t>
            </w:r>
          </w:p>
        </w:tc>
        <w:tc>
          <w:tcPr>
            <w:tcW w:w="567" w:type="dxa"/>
          </w:tcPr>
          <w:p w:rsidR="00E253D6" w:rsidRPr="00E73A91" w:rsidRDefault="00E253D6" w:rsidP="00E253D6">
            <w:pPr>
              <w:pStyle w:val="TableParagraph"/>
              <w:spacing w:before="219"/>
              <w:rPr>
                <w:sz w:val="24"/>
                <w:lang w:val="ru-RU"/>
              </w:rPr>
            </w:pPr>
            <w:r>
              <w:rPr>
                <w:sz w:val="24"/>
                <w:lang w:val="ru-RU"/>
              </w:rPr>
              <w:t>10</w:t>
            </w:r>
          </w:p>
        </w:tc>
        <w:tc>
          <w:tcPr>
            <w:tcW w:w="567" w:type="dxa"/>
          </w:tcPr>
          <w:p w:rsidR="00E253D6" w:rsidRPr="00E73A91" w:rsidRDefault="00E253D6" w:rsidP="00E253D6">
            <w:pPr>
              <w:pStyle w:val="TableParagraph"/>
              <w:spacing w:before="219"/>
              <w:ind w:left="72"/>
              <w:rPr>
                <w:sz w:val="24"/>
                <w:lang w:val="ru-RU"/>
              </w:rPr>
            </w:pPr>
            <w:r>
              <w:rPr>
                <w:sz w:val="24"/>
                <w:lang w:val="ru-RU"/>
              </w:rPr>
              <w:t>7</w:t>
            </w:r>
          </w:p>
        </w:tc>
        <w:tc>
          <w:tcPr>
            <w:tcW w:w="709" w:type="dxa"/>
          </w:tcPr>
          <w:p w:rsidR="00E253D6" w:rsidRPr="00E73A91" w:rsidRDefault="00E253D6" w:rsidP="00E253D6">
            <w:pPr>
              <w:pStyle w:val="TableParagraph"/>
              <w:spacing w:before="219"/>
              <w:rPr>
                <w:sz w:val="24"/>
                <w:lang w:val="ru-RU"/>
              </w:rPr>
            </w:pPr>
            <w:r>
              <w:rPr>
                <w:sz w:val="24"/>
                <w:lang w:val="ru-RU"/>
              </w:rPr>
              <w:t>0</w:t>
            </w:r>
          </w:p>
        </w:tc>
        <w:tc>
          <w:tcPr>
            <w:tcW w:w="851" w:type="dxa"/>
          </w:tcPr>
          <w:p w:rsidR="00E253D6" w:rsidRPr="00E73A91" w:rsidRDefault="00E253D6" w:rsidP="00E253D6">
            <w:pPr>
              <w:pStyle w:val="TableParagraph"/>
              <w:ind w:left="0"/>
              <w:rPr>
                <w:sz w:val="24"/>
                <w:szCs w:val="24"/>
                <w:lang w:val="ru-RU"/>
              </w:rPr>
            </w:pPr>
            <w:r>
              <w:rPr>
                <w:sz w:val="24"/>
                <w:szCs w:val="24"/>
                <w:lang w:val="ru-RU"/>
              </w:rPr>
              <w:t>100%</w:t>
            </w:r>
          </w:p>
        </w:tc>
        <w:tc>
          <w:tcPr>
            <w:tcW w:w="850" w:type="dxa"/>
            <w:tcBorders>
              <w:right w:val="single" w:sz="4" w:space="0" w:color="000000"/>
            </w:tcBorders>
          </w:tcPr>
          <w:p w:rsidR="00E253D6" w:rsidRPr="00E73A91" w:rsidRDefault="00E253D6" w:rsidP="00E253D6">
            <w:pPr>
              <w:pStyle w:val="TableParagraph"/>
              <w:spacing w:before="219"/>
              <w:rPr>
                <w:sz w:val="24"/>
                <w:lang w:val="ru-RU"/>
              </w:rPr>
            </w:pPr>
            <w:r>
              <w:rPr>
                <w:sz w:val="24"/>
                <w:lang w:val="ru-RU"/>
              </w:rPr>
              <w:t>69%</w:t>
            </w:r>
          </w:p>
        </w:tc>
        <w:tc>
          <w:tcPr>
            <w:tcW w:w="850" w:type="dxa"/>
            <w:tcBorders>
              <w:right w:val="single" w:sz="4" w:space="0" w:color="000000"/>
            </w:tcBorders>
          </w:tcPr>
          <w:p w:rsidR="00E253D6" w:rsidRPr="004E4E3E" w:rsidRDefault="00E253D6" w:rsidP="00E253D6">
            <w:pPr>
              <w:pStyle w:val="TableParagraph"/>
              <w:spacing w:before="219"/>
              <w:rPr>
                <w:sz w:val="24"/>
                <w:lang w:val="ru-RU"/>
              </w:rPr>
            </w:pPr>
            <w:r>
              <w:rPr>
                <w:sz w:val="24"/>
                <w:lang w:val="ru-RU"/>
              </w:rPr>
              <w:t>60,5</w:t>
            </w:r>
          </w:p>
        </w:tc>
      </w:tr>
      <w:tr w:rsidR="00E253D6" w:rsidTr="00E253D6">
        <w:trPr>
          <w:trHeight w:val="746"/>
        </w:trPr>
        <w:tc>
          <w:tcPr>
            <w:tcW w:w="1276" w:type="dxa"/>
            <w:tcBorders>
              <w:right w:val="single" w:sz="4" w:space="0" w:color="auto"/>
            </w:tcBorders>
          </w:tcPr>
          <w:p w:rsidR="00E253D6" w:rsidRPr="00A330D7" w:rsidRDefault="00E253D6" w:rsidP="00E253D6">
            <w:pPr>
              <w:pStyle w:val="TableParagraph"/>
              <w:spacing w:before="71"/>
              <w:rPr>
                <w:sz w:val="24"/>
                <w:lang w:val="ru-RU"/>
              </w:rPr>
            </w:pPr>
            <w:r>
              <w:rPr>
                <w:sz w:val="24"/>
                <w:lang w:val="ru-RU"/>
              </w:rPr>
              <w:t>4В</w:t>
            </w:r>
          </w:p>
        </w:tc>
        <w:tc>
          <w:tcPr>
            <w:tcW w:w="674" w:type="dxa"/>
          </w:tcPr>
          <w:p w:rsidR="00E253D6" w:rsidRPr="004E2548" w:rsidRDefault="00E253D6" w:rsidP="00E253D6">
            <w:pPr>
              <w:pStyle w:val="TableParagraph"/>
              <w:spacing w:before="219"/>
              <w:ind w:left="254"/>
              <w:rPr>
                <w:sz w:val="24"/>
                <w:lang w:val="ru-RU"/>
              </w:rPr>
            </w:pPr>
            <w:r>
              <w:rPr>
                <w:sz w:val="24"/>
                <w:lang w:val="ru-RU"/>
              </w:rPr>
              <w:t>0</w:t>
            </w:r>
          </w:p>
        </w:tc>
        <w:tc>
          <w:tcPr>
            <w:tcW w:w="504" w:type="dxa"/>
          </w:tcPr>
          <w:p w:rsidR="00E253D6" w:rsidRPr="004E2548" w:rsidRDefault="00E253D6" w:rsidP="00E253D6">
            <w:pPr>
              <w:pStyle w:val="TableParagraph"/>
              <w:spacing w:before="219"/>
              <w:rPr>
                <w:sz w:val="24"/>
                <w:lang w:val="ru-RU"/>
              </w:rPr>
            </w:pPr>
            <w:r>
              <w:rPr>
                <w:sz w:val="24"/>
                <w:lang w:val="ru-RU"/>
              </w:rPr>
              <w:t>6</w:t>
            </w:r>
          </w:p>
        </w:tc>
        <w:tc>
          <w:tcPr>
            <w:tcW w:w="505" w:type="dxa"/>
          </w:tcPr>
          <w:p w:rsidR="00E253D6" w:rsidRPr="004E2548" w:rsidRDefault="00E253D6" w:rsidP="00E253D6">
            <w:pPr>
              <w:pStyle w:val="TableParagraph"/>
              <w:spacing w:before="219"/>
              <w:rPr>
                <w:sz w:val="24"/>
                <w:lang w:val="ru-RU"/>
              </w:rPr>
            </w:pPr>
            <w:r>
              <w:rPr>
                <w:sz w:val="24"/>
                <w:lang w:val="ru-RU"/>
              </w:rPr>
              <w:t>5</w:t>
            </w:r>
          </w:p>
        </w:tc>
        <w:tc>
          <w:tcPr>
            <w:tcW w:w="504" w:type="dxa"/>
          </w:tcPr>
          <w:p w:rsidR="00E253D6" w:rsidRPr="004E2548" w:rsidRDefault="00E253D6" w:rsidP="00E253D6">
            <w:pPr>
              <w:pStyle w:val="TableParagraph"/>
              <w:spacing w:before="219"/>
              <w:rPr>
                <w:sz w:val="24"/>
                <w:lang w:val="ru-RU"/>
              </w:rPr>
            </w:pPr>
            <w:r>
              <w:rPr>
                <w:sz w:val="24"/>
                <w:lang w:val="ru-RU"/>
              </w:rPr>
              <w:t>0</w:t>
            </w:r>
          </w:p>
        </w:tc>
        <w:tc>
          <w:tcPr>
            <w:tcW w:w="720" w:type="dxa"/>
          </w:tcPr>
          <w:p w:rsidR="00E253D6" w:rsidRPr="004E2548"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4E2548" w:rsidRDefault="00E253D6" w:rsidP="00E253D6">
            <w:pPr>
              <w:pStyle w:val="TableParagraph"/>
              <w:spacing w:before="219"/>
              <w:rPr>
                <w:sz w:val="24"/>
                <w:lang w:val="ru-RU"/>
              </w:rPr>
            </w:pPr>
            <w:r>
              <w:rPr>
                <w:sz w:val="24"/>
                <w:lang w:val="ru-RU"/>
              </w:rPr>
              <w:t>54%</w:t>
            </w:r>
          </w:p>
        </w:tc>
        <w:tc>
          <w:tcPr>
            <w:tcW w:w="567" w:type="dxa"/>
          </w:tcPr>
          <w:p w:rsidR="00E253D6" w:rsidRPr="004E2548" w:rsidRDefault="00E253D6" w:rsidP="00E253D6">
            <w:pPr>
              <w:pStyle w:val="TableParagraph"/>
              <w:spacing w:before="219"/>
              <w:rPr>
                <w:sz w:val="24"/>
                <w:lang w:val="ru-RU"/>
              </w:rPr>
            </w:pPr>
            <w:r>
              <w:rPr>
                <w:sz w:val="24"/>
                <w:lang w:val="ru-RU"/>
              </w:rPr>
              <w:t>0</w:t>
            </w:r>
          </w:p>
        </w:tc>
        <w:tc>
          <w:tcPr>
            <w:tcW w:w="567" w:type="dxa"/>
          </w:tcPr>
          <w:p w:rsidR="00E253D6" w:rsidRPr="004E2548" w:rsidRDefault="00E253D6" w:rsidP="00E253D6">
            <w:pPr>
              <w:pStyle w:val="TableParagraph"/>
              <w:spacing w:before="219"/>
              <w:rPr>
                <w:sz w:val="24"/>
                <w:lang w:val="ru-RU"/>
              </w:rPr>
            </w:pPr>
            <w:r>
              <w:rPr>
                <w:sz w:val="24"/>
                <w:lang w:val="ru-RU"/>
              </w:rPr>
              <w:t>5</w:t>
            </w:r>
          </w:p>
        </w:tc>
        <w:tc>
          <w:tcPr>
            <w:tcW w:w="567" w:type="dxa"/>
          </w:tcPr>
          <w:p w:rsidR="00E253D6" w:rsidRPr="004E2548" w:rsidRDefault="00E253D6" w:rsidP="00E253D6">
            <w:pPr>
              <w:pStyle w:val="TableParagraph"/>
              <w:spacing w:before="219"/>
              <w:ind w:left="72"/>
              <w:rPr>
                <w:sz w:val="24"/>
                <w:lang w:val="ru-RU"/>
              </w:rPr>
            </w:pPr>
            <w:r>
              <w:rPr>
                <w:sz w:val="24"/>
                <w:lang w:val="ru-RU"/>
              </w:rPr>
              <w:t>5</w:t>
            </w:r>
          </w:p>
        </w:tc>
        <w:tc>
          <w:tcPr>
            <w:tcW w:w="709" w:type="dxa"/>
          </w:tcPr>
          <w:p w:rsidR="00E253D6" w:rsidRPr="004E2548" w:rsidRDefault="00E253D6" w:rsidP="00E253D6">
            <w:pPr>
              <w:pStyle w:val="TableParagraph"/>
              <w:spacing w:before="219"/>
              <w:rPr>
                <w:sz w:val="24"/>
                <w:lang w:val="ru-RU"/>
              </w:rPr>
            </w:pPr>
            <w:r>
              <w:rPr>
                <w:sz w:val="24"/>
                <w:lang w:val="ru-RU"/>
              </w:rPr>
              <w:t>1</w:t>
            </w:r>
          </w:p>
        </w:tc>
        <w:tc>
          <w:tcPr>
            <w:tcW w:w="851" w:type="dxa"/>
          </w:tcPr>
          <w:p w:rsidR="00E253D6" w:rsidRPr="004E2548" w:rsidRDefault="00E253D6" w:rsidP="00E253D6">
            <w:pPr>
              <w:pStyle w:val="TableParagraph"/>
              <w:ind w:left="0"/>
              <w:rPr>
                <w:sz w:val="24"/>
                <w:szCs w:val="24"/>
                <w:lang w:val="ru-RU"/>
              </w:rPr>
            </w:pPr>
            <w:r>
              <w:rPr>
                <w:sz w:val="24"/>
                <w:szCs w:val="24"/>
                <w:lang w:val="ru-RU"/>
              </w:rPr>
              <w:t>91%</w:t>
            </w:r>
          </w:p>
        </w:tc>
        <w:tc>
          <w:tcPr>
            <w:tcW w:w="850" w:type="dxa"/>
            <w:tcBorders>
              <w:right w:val="single" w:sz="4" w:space="0" w:color="000000"/>
            </w:tcBorders>
          </w:tcPr>
          <w:p w:rsidR="00E253D6" w:rsidRPr="004E2548" w:rsidRDefault="00E253D6" w:rsidP="00E253D6">
            <w:pPr>
              <w:pStyle w:val="TableParagraph"/>
              <w:spacing w:before="219"/>
              <w:rPr>
                <w:sz w:val="24"/>
                <w:lang w:val="ru-RU"/>
              </w:rPr>
            </w:pPr>
            <w:r>
              <w:rPr>
                <w:sz w:val="24"/>
                <w:lang w:val="ru-RU"/>
              </w:rPr>
              <w:t>45%</w:t>
            </w:r>
          </w:p>
        </w:tc>
        <w:tc>
          <w:tcPr>
            <w:tcW w:w="850" w:type="dxa"/>
            <w:tcBorders>
              <w:right w:val="single" w:sz="4" w:space="0" w:color="000000"/>
            </w:tcBorders>
          </w:tcPr>
          <w:p w:rsidR="00E253D6" w:rsidRPr="004E2548" w:rsidRDefault="00E253D6" w:rsidP="00E253D6">
            <w:pPr>
              <w:pStyle w:val="TableParagraph"/>
              <w:spacing w:before="219"/>
              <w:rPr>
                <w:sz w:val="24"/>
                <w:lang w:val="ru-RU"/>
              </w:rPr>
            </w:pPr>
            <w:r>
              <w:rPr>
                <w:sz w:val="24"/>
                <w:lang w:val="ru-RU"/>
              </w:rPr>
              <w:t>47</w:t>
            </w:r>
          </w:p>
        </w:tc>
      </w:tr>
      <w:tr w:rsidR="00E253D6" w:rsidTr="00E253D6">
        <w:trPr>
          <w:trHeight w:val="746"/>
        </w:trPr>
        <w:tc>
          <w:tcPr>
            <w:tcW w:w="1276" w:type="dxa"/>
            <w:tcBorders>
              <w:right w:val="single" w:sz="4" w:space="0" w:color="auto"/>
            </w:tcBorders>
          </w:tcPr>
          <w:p w:rsidR="00E253D6" w:rsidRPr="0009522B" w:rsidRDefault="00E253D6" w:rsidP="00E253D6">
            <w:pPr>
              <w:pStyle w:val="TableParagraph"/>
              <w:spacing w:before="71"/>
              <w:rPr>
                <w:sz w:val="24"/>
                <w:lang w:val="ru-RU"/>
              </w:rPr>
            </w:pPr>
            <w:r>
              <w:rPr>
                <w:sz w:val="24"/>
                <w:lang w:val="ru-RU"/>
              </w:rPr>
              <w:t>5А</w:t>
            </w:r>
          </w:p>
        </w:tc>
        <w:tc>
          <w:tcPr>
            <w:tcW w:w="674" w:type="dxa"/>
          </w:tcPr>
          <w:p w:rsidR="00E253D6" w:rsidRPr="0009522B" w:rsidRDefault="00E253D6" w:rsidP="00E253D6">
            <w:pPr>
              <w:pStyle w:val="TableParagraph"/>
              <w:spacing w:before="219"/>
              <w:ind w:left="254"/>
              <w:rPr>
                <w:sz w:val="24"/>
                <w:lang w:val="ru-RU"/>
              </w:rPr>
            </w:pPr>
            <w:r>
              <w:rPr>
                <w:sz w:val="24"/>
                <w:lang w:val="ru-RU"/>
              </w:rPr>
              <w:t>13</w:t>
            </w:r>
          </w:p>
        </w:tc>
        <w:tc>
          <w:tcPr>
            <w:tcW w:w="504" w:type="dxa"/>
          </w:tcPr>
          <w:p w:rsidR="00E253D6" w:rsidRPr="0009522B" w:rsidRDefault="00E253D6" w:rsidP="00E253D6">
            <w:pPr>
              <w:pStyle w:val="TableParagraph"/>
              <w:spacing w:before="219"/>
              <w:rPr>
                <w:sz w:val="24"/>
                <w:lang w:val="ru-RU"/>
              </w:rPr>
            </w:pPr>
            <w:r>
              <w:rPr>
                <w:sz w:val="24"/>
                <w:lang w:val="ru-RU"/>
              </w:rPr>
              <w:t>7</w:t>
            </w:r>
          </w:p>
        </w:tc>
        <w:tc>
          <w:tcPr>
            <w:tcW w:w="505" w:type="dxa"/>
          </w:tcPr>
          <w:p w:rsidR="00E253D6" w:rsidRPr="0009522B" w:rsidRDefault="00E253D6" w:rsidP="00E253D6">
            <w:pPr>
              <w:pStyle w:val="TableParagraph"/>
              <w:spacing w:before="219"/>
              <w:rPr>
                <w:sz w:val="24"/>
                <w:lang w:val="ru-RU"/>
              </w:rPr>
            </w:pPr>
            <w:r>
              <w:rPr>
                <w:sz w:val="24"/>
                <w:lang w:val="ru-RU"/>
              </w:rPr>
              <w:t>6</w:t>
            </w:r>
          </w:p>
        </w:tc>
        <w:tc>
          <w:tcPr>
            <w:tcW w:w="504" w:type="dxa"/>
          </w:tcPr>
          <w:p w:rsidR="00E253D6" w:rsidRPr="0009522B" w:rsidRDefault="00E253D6" w:rsidP="00E253D6">
            <w:pPr>
              <w:pStyle w:val="TableParagraph"/>
              <w:spacing w:before="219"/>
              <w:rPr>
                <w:sz w:val="24"/>
                <w:lang w:val="ru-RU"/>
              </w:rPr>
            </w:pPr>
            <w:r>
              <w:rPr>
                <w:sz w:val="24"/>
                <w:lang w:val="ru-RU"/>
              </w:rPr>
              <w:t>0</w:t>
            </w:r>
          </w:p>
        </w:tc>
        <w:tc>
          <w:tcPr>
            <w:tcW w:w="720" w:type="dxa"/>
          </w:tcPr>
          <w:p w:rsidR="00E253D6" w:rsidRPr="0009522B"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09522B" w:rsidRDefault="00E253D6" w:rsidP="00E253D6">
            <w:pPr>
              <w:pStyle w:val="TableParagraph"/>
              <w:spacing w:before="219"/>
              <w:rPr>
                <w:sz w:val="24"/>
                <w:lang w:val="ru-RU"/>
              </w:rPr>
            </w:pPr>
            <w:r>
              <w:rPr>
                <w:sz w:val="24"/>
                <w:lang w:val="ru-RU"/>
              </w:rPr>
              <w:t>76%</w:t>
            </w:r>
          </w:p>
        </w:tc>
        <w:tc>
          <w:tcPr>
            <w:tcW w:w="567" w:type="dxa"/>
          </w:tcPr>
          <w:p w:rsidR="00E253D6" w:rsidRPr="0009522B" w:rsidRDefault="00E253D6" w:rsidP="00E253D6">
            <w:pPr>
              <w:pStyle w:val="TableParagraph"/>
              <w:spacing w:before="219"/>
              <w:rPr>
                <w:sz w:val="24"/>
                <w:lang w:val="ru-RU"/>
              </w:rPr>
            </w:pPr>
            <w:r>
              <w:rPr>
                <w:sz w:val="24"/>
                <w:lang w:val="ru-RU"/>
              </w:rPr>
              <w:t>10</w:t>
            </w:r>
          </w:p>
        </w:tc>
        <w:tc>
          <w:tcPr>
            <w:tcW w:w="567" w:type="dxa"/>
          </w:tcPr>
          <w:p w:rsidR="00E253D6" w:rsidRPr="0009522B" w:rsidRDefault="00E253D6" w:rsidP="00E253D6">
            <w:pPr>
              <w:pStyle w:val="TableParagraph"/>
              <w:spacing w:before="219"/>
              <w:rPr>
                <w:sz w:val="24"/>
                <w:lang w:val="ru-RU"/>
              </w:rPr>
            </w:pPr>
            <w:r>
              <w:rPr>
                <w:sz w:val="24"/>
                <w:lang w:val="ru-RU"/>
              </w:rPr>
              <w:t>10</w:t>
            </w:r>
          </w:p>
        </w:tc>
        <w:tc>
          <w:tcPr>
            <w:tcW w:w="567" w:type="dxa"/>
          </w:tcPr>
          <w:p w:rsidR="00E253D6" w:rsidRPr="0009522B" w:rsidRDefault="00E253D6" w:rsidP="00E253D6">
            <w:pPr>
              <w:pStyle w:val="TableParagraph"/>
              <w:spacing w:before="219"/>
              <w:ind w:left="72"/>
              <w:rPr>
                <w:sz w:val="24"/>
                <w:lang w:val="ru-RU"/>
              </w:rPr>
            </w:pPr>
            <w:r>
              <w:rPr>
                <w:sz w:val="24"/>
                <w:lang w:val="ru-RU"/>
              </w:rPr>
              <w:t>3</w:t>
            </w:r>
          </w:p>
        </w:tc>
        <w:tc>
          <w:tcPr>
            <w:tcW w:w="709" w:type="dxa"/>
          </w:tcPr>
          <w:p w:rsidR="00E253D6" w:rsidRPr="0009522B" w:rsidRDefault="00E253D6" w:rsidP="00E253D6">
            <w:pPr>
              <w:pStyle w:val="TableParagraph"/>
              <w:spacing w:before="219"/>
              <w:rPr>
                <w:sz w:val="24"/>
                <w:lang w:val="ru-RU"/>
              </w:rPr>
            </w:pPr>
            <w:r>
              <w:rPr>
                <w:sz w:val="24"/>
                <w:lang w:val="ru-RU"/>
              </w:rPr>
              <w:t>3</w:t>
            </w:r>
          </w:p>
        </w:tc>
        <w:tc>
          <w:tcPr>
            <w:tcW w:w="851" w:type="dxa"/>
          </w:tcPr>
          <w:p w:rsidR="00E253D6" w:rsidRPr="0009522B" w:rsidRDefault="00E253D6" w:rsidP="00E253D6">
            <w:pPr>
              <w:pStyle w:val="TableParagraph"/>
              <w:ind w:left="0"/>
              <w:rPr>
                <w:sz w:val="24"/>
                <w:szCs w:val="24"/>
                <w:lang w:val="ru-RU"/>
              </w:rPr>
            </w:pPr>
            <w:r>
              <w:rPr>
                <w:sz w:val="24"/>
                <w:szCs w:val="24"/>
                <w:lang w:val="ru-RU"/>
              </w:rPr>
              <w:t>88%</w:t>
            </w:r>
          </w:p>
        </w:tc>
        <w:tc>
          <w:tcPr>
            <w:tcW w:w="850" w:type="dxa"/>
            <w:tcBorders>
              <w:right w:val="single" w:sz="4" w:space="0" w:color="000000"/>
            </w:tcBorders>
          </w:tcPr>
          <w:p w:rsidR="00E253D6" w:rsidRPr="0009522B" w:rsidRDefault="00E253D6" w:rsidP="00E253D6">
            <w:pPr>
              <w:pStyle w:val="TableParagraph"/>
              <w:spacing w:before="219"/>
              <w:rPr>
                <w:sz w:val="24"/>
                <w:lang w:val="ru-RU"/>
              </w:rPr>
            </w:pPr>
            <w:r>
              <w:rPr>
                <w:sz w:val="24"/>
                <w:lang w:val="ru-RU"/>
              </w:rPr>
              <w:t>76%</w:t>
            </w:r>
          </w:p>
        </w:tc>
        <w:tc>
          <w:tcPr>
            <w:tcW w:w="850" w:type="dxa"/>
            <w:tcBorders>
              <w:right w:val="single" w:sz="4" w:space="0" w:color="000000"/>
            </w:tcBorders>
          </w:tcPr>
          <w:p w:rsidR="00E253D6" w:rsidRPr="006105D3" w:rsidRDefault="00E253D6" w:rsidP="00E253D6">
            <w:pPr>
              <w:pStyle w:val="TableParagraph"/>
              <w:spacing w:before="219"/>
              <w:rPr>
                <w:sz w:val="24"/>
                <w:lang w:val="ru-RU"/>
              </w:rPr>
            </w:pPr>
            <w:r>
              <w:rPr>
                <w:sz w:val="24"/>
                <w:lang w:val="ru-RU"/>
              </w:rPr>
              <w:t>19,3</w:t>
            </w:r>
          </w:p>
        </w:tc>
      </w:tr>
      <w:tr w:rsidR="00E253D6" w:rsidTr="00E253D6">
        <w:trPr>
          <w:trHeight w:val="746"/>
        </w:trPr>
        <w:tc>
          <w:tcPr>
            <w:tcW w:w="1276" w:type="dxa"/>
            <w:tcBorders>
              <w:right w:val="single" w:sz="4" w:space="0" w:color="auto"/>
            </w:tcBorders>
          </w:tcPr>
          <w:p w:rsidR="00E253D6" w:rsidRPr="0009522B" w:rsidRDefault="00E253D6" w:rsidP="00E253D6">
            <w:pPr>
              <w:pStyle w:val="TableParagraph"/>
              <w:spacing w:before="71"/>
              <w:rPr>
                <w:sz w:val="24"/>
                <w:lang w:val="ru-RU"/>
              </w:rPr>
            </w:pPr>
            <w:r>
              <w:rPr>
                <w:sz w:val="24"/>
                <w:lang w:val="ru-RU"/>
              </w:rPr>
              <w:t>5Б</w:t>
            </w:r>
          </w:p>
        </w:tc>
        <w:tc>
          <w:tcPr>
            <w:tcW w:w="674" w:type="dxa"/>
          </w:tcPr>
          <w:p w:rsidR="00E253D6" w:rsidRPr="0009522B" w:rsidRDefault="00E253D6" w:rsidP="00E253D6">
            <w:pPr>
              <w:pStyle w:val="TableParagraph"/>
              <w:spacing w:before="219"/>
              <w:ind w:left="254"/>
              <w:rPr>
                <w:sz w:val="24"/>
                <w:lang w:val="ru-RU"/>
              </w:rPr>
            </w:pPr>
            <w:r>
              <w:rPr>
                <w:sz w:val="24"/>
                <w:lang w:val="ru-RU"/>
              </w:rPr>
              <w:t>0</w:t>
            </w:r>
          </w:p>
        </w:tc>
        <w:tc>
          <w:tcPr>
            <w:tcW w:w="504" w:type="dxa"/>
          </w:tcPr>
          <w:p w:rsidR="00E253D6" w:rsidRPr="0009522B" w:rsidRDefault="00E253D6" w:rsidP="00E253D6">
            <w:pPr>
              <w:pStyle w:val="TableParagraph"/>
              <w:spacing w:before="219"/>
              <w:rPr>
                <w:sz w:val="24"/>
                <w:lang w:val="ru-RU"/>
              </w:rPr>
            </w:pPr>
            <w:r>
              <w:rPr>
                <w:sz w:val="24"/>
                <w:lang w:val="ru-RU"/>
              </w:rPr>
              <w:t>14</w:t>
            </w:r>
          </w:p>
        </w:tc>
        <w:tc>
          <w:tcPr>
            <w:tcW w:w="505" w:type="dxa"/>
          </w:tcPr>
          <w:p w:rsidR="00E253D6" w:rsidRPr="0009522B" w:rsidRDefault="00E253D6" w:rsidP="00E253D6">
            <w:pPr>
              <w:pStyle w:val="TableParagraph"/>
              <w:spacing w:before="219"/>
              <w:rPr>
                <w:sz w:val="24"/>
                <w:lang w:val="ru-RU"/>
              </w:rPr>
            </w:pPr>
            <w:r>
              <w:rPr>
                <w:sz w:val="24"/>
                <w:lang w:val="ru-RU"/>
              </w:rPr>
              <w:t>10</w:t>
            </w:r>
          </w:p>
        </w:tc>
        <w:tc>
          <w:tcPr>
            <w:tcW w:w="504" w:type="dxa"/>
          </w:tcPr>
          <w:p w:rsidR="00E253D6" w:rsidRPr="0009522B" w:rsidRDefault="00E253D6" w:rsidP="00E253D6">
            <w:pPr>
              <w:pStyle w:val="TableParagraph"/>
              <w:spacing w:before="219"/>
              <w:rPr>
                <w:sz w:val="24"/>
                <w:lang w:val="ru-RU"/>
              </w:rPr>
            </w:pPr>
            <w:r>
              <w:rPr>
                <w:sz w:val="24"/>
                <w:lang w:val="ru-RU"/>
              </w:rPr>
              <w:t>0</w:t>
            </w:r>
          </w:p>
        </w:tc>
        <w:tc>
          <w:tcPr>
            <w:tcW w:w="720" w:type="dxa"/>
          </w:tcPr>
          <w:p w:rsidR="00E253D6" w:rsidRPr="0009522B"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09522B" w:rsidRDefault="00E253D6" w:rsidP="00E253D6">
            <w:pPr>
              <w:pStyle w:val="TableParagraph"/>
              <w:spacing w:before="219"/>
              <w:rPr>
                <w:sz w:val="24"/>
                <w:lang w:val="ru-RU"/>
              </w:rPr>
            </w:pPr>
            <w:r>
              <w:rPr>
                <w:sz w:val="24"/>
                <w:lang w:val="ru-RU"/>
              </w:rPr>
              <w:t>58%</w:t>
            </w:r>
          </w:p>
        </w:tc>
        <w:tc>
          <w:tcPr>
            <w:tcW w:w="567" w:type="dxa"/>
          </w:tcPr>
          <w:p w:rsidR="00E253D6" w:rsidRPr="0009522B" w:rsidRDefault="00E253D6" w:rsidP="00E253D6">
            <w:pPr>
              <w:pStyle w:val="TableParagraph"/>
              <w:spacing w:before="219"/>
              <w:rPr>
                <w:sz w:val="24"/>
                <w:lang w:val="ru-RU"/>
              </w:rPr>
            </w:pPr>
            <w:r>
              <w:rPr>
                <w:sz w:val="24"/>
                <w:lang w:val="ru-RU"/>
              </w:rPr>
              <w:t>8</w:t>
            </w:r>
          </w:p>
        </w:tc>
        <w:tc>
          <w:tcPr>
            <w:tcW w:w="567" w:type="dxa"/>
          </w:tcPr>
          <w:p w:rsidR="00E253D6" w:rsidRPr="0009522B" w:rsidRDefault="00E253D6" w:rsidP="00E253D6">
            <w:pPr>
              <w:pStyle w:val="TableParagraph"/>
              <w:spacing w:before="219"/>
              <w:rPr>
                <w:sz w:val="24"/>
                <w:lang w:val="ru-RU"/>
              </w:rPr>
            </w:pPr>
            <w:r>
              <w:rPr>
                <w:sz w:val="24"/>
                <w:lang w:val="ru-RU"/>
              </w:rPr>
              <w:t>9</w:t>
            </w:r>
          </w:p>
        </w:tc>
        <w:tc>
          <w:tcPr>
            <w:tcW w:w="567" w:type="dxa"/>
          </w:tcPr>
          <w:p w:rsidR="00E253D6" w:rsidRPr="0009522B" w:rsidRDefault="00E253D6" w:rsidP="00E253D6">
            <w:pPr>
              <w:pStyle w:val="TableParagraph"/>
              <w:spacing w:before="219"/>
              <w:ind w:left="72"/>
              <w:rPr>
                <w:sz w:val="24"/>
                <w:lang w:val="ru-RU"/>
              </w:rPr>
            </w:pPr>
            <w:r>
              <w:rPr>
                <w:sz w:val="24"/>
                <w:lang w:val="ru-RU"/>
              </w:rPr>
              <w:t>6</w:t>
            </w:r>
          </w:p>
        </w:tc>
        <w:tc>
          <w:tcPr>
            <w:tcW w:w="709" w:type="dxa"/>
          </w:tcPr>
          <w:p w:rsidR="00E253D6" w:rsidRPr="0009522B" w:rsidRDefault="00E253D6" w:rsidP="00E253D6">
            <w:pPr>
              <w:pStyle w:val="TableParagraph"/>
              <w:spacing w:before="219"/>
              <w:rPr>
                <w:sz w:val="24"/>
                <w:lang w:val="ru-RU"/>
              </w:rPr>
            </w:pPr>
            <w:r>
              <w:rPr>
                <w:sz w:val="24"/>
                <w:lang w:val="ru-RU"/>
              </w:rPr>
              <w:t>1</w:t>
            </w:r>
          </w:p>
        </w:tc>
        <w:tc>
          <w:tcPr>
            <w:tcW w:w="851" w:type="dxa"/>
          </w:tcPr>
          <w:p w:rsidR="00E253D6" w:rsidRDefault="00E253D6" w:rsidP="00E253D6">
            <w:pPr>
              <w:pStyle w:val="TableParagraph"/>
              <w:ind w:left="0"/>
              <w:rPr>
                <w:sz w:val="24"/>
                <w:szCs w:val="24"/>
                <w:lang w:val="ru-RU"/>
              </w:rPr>
            </w:pPr>
          </w:p>
          <w:p w:rsidR="00E253D6" w:rsidRPr="0009522B" w:rsidRDefault="00E253D6" w:rsidP="00E253D6">
            <w:pPr>
              <w:pStyle w:val="TableParagraph"/>
              <w:ind w:left="0"/>
              <w:rPr>
                <w:sz w:val="24"/>
                <w:szCs w:val="24"/>
                <w:lang w:val="ru-RU"/>
              </w:rPr>
            </w:pPr>
            <w:r>
              <w:rPr>
                <w:sz w:val="24"/>
                <w:szCs w:val="24"/>
                <w:lang w:val="ru-RU"/>
              </w:rPr>
              <w:t>95%</w:t>
            </w:r>
          </w:p>
        </w:tc>
        <w:tc>
          <w:tcPr>
            <w:tcW w:w="850" w:type="dxa"/>
            <w:tcBorders>
              <w:right w:val="single" w:sz="4" w:space="0" w:color="000000"/>
            </w:tcBorders>
          </w:tcPr>
          <w:p w:rsidR="00E253D6" w:rsidRPr="0009522B" w:rsidRDefault="00E253D6" w:rsidP="00E253D6">
            <w:pPr>
              <w:pStyle w:val="TableParagraph"/>
              <w:spacing w:before="219"/>
              <w:rPr>
                <w:sz w:val="24"/>
                <w:lang w:val="ru-RU"/>
              </w:rPr>
            </w:pPr>
            <w:r>
              <w:rPr>
                <w:sz w:val="24"/>
                <w:lang w:val="ru-RU"/>
              </w:rPr>
              <w:t>70%</w:t>
            </w:r>
          </w:p>
        </w:tc>
        <w:tc>
          <w:tcPr>
            <w:tcW w:w="850" w:type="dxa"/>
            <w:tcBorders>
              <w:right w:val="single" w:sz="4" w:space="0" w:color="000000"/>
            </w:tcBorders>
          </w:tcPr>
          <w:p w:rsidR="00E253D6" w:rsidRPr="006105D3" w:rsidRDefault="00E253D6" w:rsidP="00E253D6">
            <w:pPr>
              <w:pStyle w:val="TableParagraph"/>
              <w:spacing w:before="219"/>
              <w:rPr>
                <w:sz w:val="24"/>
                <w:lang w:val="ru-RU"/>
              </w:rPr>
            </w:pPr>
            <w:r>
              <w:rPr>
                <w:sz w:val="24"/>
                <w:lang w:val="ru-RU"/>
              </w:rPr>
              <w:t>55</w:t>
            </w:r>
          </w:p>
        </w:tc>
      </w:tr>
      <w:tr w:rsidR="00E253D6" w:rsidTr="00E253D6">
        <w:trPr>
          <w:trHeight w:val="746"/>
        </w:trPr>
        <w:tc>
          <w:tcPr>
            <w:tcW w:w="1276" w:type="dxa"/>
            <w:tcBorders>
              <w:right w:val="single" w:sz="4" w:space="0" w:color="auto"/>
            </w:tcBorders>
          </w:tcPr>
          <w:p w:rsidR="00E253D6" w:rsidRPr="009C5666" w:rsidRDefault="00E253D6" w:rsidP="00E253D6">
            <w:pPr>
              <w:pStyle w:val="TableParagraph"/>
              <w:spacing w:before="71"/>
              <w:rPr>
                <w:sz w:val="24"/>
                <w:lang w:val="ru-RU"/>
              </w:rPr>
            </w:pPr>
            <w:r>
              <w:rPr>
                <w:sz w:val="24"/>
                <w:lang w:val="ru-RU"/>
              </w:rPr>
              <w:t>6А</w:t>
            </w:r>
          </w:p>
        </w:tc>
        <w:tc>
          <w:tcPr>
            <w:tcW w:w="674" w:type="dxa"/>
          </w:tcPr>
          <w:p w:rsidR="00E253D6" w:rsidRPr="009C5666" w:rsidRDefault="00E253D6" w:rsidP="00E253D6">
            <w:pPr>
              <w:pStyle w:val="TableParagraph"/>
              <w:spacing w:before="219"/>
              <w:ind w:left="254"/>
              <w:rPr>
                <w:sz w:val="24"/>
                <w:lang w:val="ru-RU"/>
              </w:rPr>
            </w:pPr>
            <w:r>
              <w:rPr>
                <w:sz w:val="24"/>
                <w:lang w:val="ru-RU"/>
              </w:rPr>
              <w:t>8</w:t>
            </w:r>
          </w:p>
        </w:tc>
        <w:tc>
          <w:tcPr>
            <w:tcW w:w="504" w:type="dxa"/>
          </w:tcPr>
          <w:p w:rsidR="00E253D6" w:rsidRPr="009C5666" w:rsidRDefault="00E253D6" w:rsidP="00E253D6">
            <w:pPr>
              <w:pStyle w:val="TableParagraph"/>
              <w:spacing w:before="219"/>
              <w:rPr>
                <w:sz w:val="24"/>
                <w:lang w:val="ru-RU"/>
              </w:rPr>
            </w:pPr>
            <w:r>
              <w:rPr>
                <w:sz w:val="24"/>
                <w:lang w:val="ru-RU"/>
              </w:rPr>
              <w:t>6</w:t>
            </w:r>
          </w:p>
        </w:tc>
        <w:tc>
          <w:tcPr>
            <w:tcW w:w="505" w:type="dxa"/>
          </w:tcPr>
          <w:p w:rsidR="00E253D6" w:rsidRPr="009C5666" w:rsidRDefault="00E253D6" w:rsidP="00E253D6">
            <w:pPr>
              <w:pStyle w:val="TableParagraph"/>
              <w:spacing w:before="219"/>
              <w:rPr>
                <w:sz w:val="24"/>
                <w:lang w:val="ru-RU"/>
              </w:rPr>
            </w:pPr>
            <w:r>
              <w:rPr>
                <w:sz w:val="24"/>
                <w:lang w:val="ru-RU"/>
              </w:rPr>
              <w:t>6</w:t>
            </w:r>
          </w:p>
        </w:tc>
        <w:tc>
          <w:tcPr>
            <w:tcW w:w="504" w:type="dxa"/>
          </w:tcPr>
          <w:p w:rsidR="00E253D6" w:rsidRPr="009C5666" w:rsidRDefault="00E253D6" w:rsidP="00E253D6">
            <w:pPr>
              <w:pStyle w:val="TableParagraph"/>
              <w:spacing w:before="219"/>
              <w:rPr>
                <w:sz w:val="24"/>
                <w:lang w:val="ru-RU"/>
              </w:rPr>
            </w:pPr>
            <w:r>
              <w:rPr>
                <w:sz w:val="24"/>
                <w:lang w:val="ru-RU"/>
              </w:rPr>
              <w:t>0</w:t>
            </w:r>
          </w:p>
        </w:tc>
        <w:tc>
          <w:tcPr>
            <w:tcW w:w="720" w:type="dxa"/>
          </w:tcPr>
          <w:p w:rsidR="00E253D6" w:rsidRPr="009C5666"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9C5666" w:rsidRDefault="00E253D6" w:rsidP="00E253D6">
            <w:pPr>
              <w:pStyle w:val="TableParagraph"/>
              <w:spacing w:before="219"/>
              <w:rPr>
                <w:sz w:val="24"/>
                <w:lang w:val="ru-RU"/>
              </w:rPr>
            </w:pPr>
            <w:r>
              <w:rPr>
                <w:sz w:val="24"/>
                <w:lang w:val="ru-RU"/>
              </w:rPr>
              <w:t>70%</w:t>
            </w:r>
          </w:p>
        </w:tc>
        <w:tc>
          <w:tcPr>
            <w:tcW w:w="567" w:type="dxa"/>
          </w:tcPr>
          <w:p w:rsidR="00E253D6" w:rsidRPr="009C5666" w:rsidRDefault="00E253D6" w:rsidP="00E253D6">
            <w:pPr>
              <w:pStyle w:val="TableParagraph"/>
              <w:spacing w:before="219"/>
              <w:rPr>
                <w:sz w:val="24"/>
                <w:lang w:val="ru-RU"/>
              </w:rPr>
            </w:pPr>
            <w:r>
              <w:rPr>
                <w:sz w:val="24"/>
                <w:lang w:val="ru-RU"/>
              </w:rPr>
              <w:t>8</w:t>
            </w:r>
          </w:p>
        </w:tc>
        <w:tc>
          <w:tcPr>
            <w:tcW w:w="567" w:type="dxa"/>
          </w:tcPr>
          <w:p w:rsidR="00E253D6" w:rsidRPr="009C5666" w:rsidRDefault="00E253D6" w:rsidP="00E253D6">
            <w:pPr>
              <w:pStyle w:val="TableParagraph"/>
              <w:spacing w:before="219"/>
              <w:rPr>
                <w:sz w:val="24"/>
                <w:lang w:val="ru-RU"/>
              </w:rPr>
            </w:pPr>
            <w:r>
              <w:rPr>
                <w:sz w:val="24"/>
                <w:lang w:val="ru-RU"/>
              </w:rPr>
              <w:t>6</w:t>
            </w:r>
          </w:p>
        </w:tc>
        <w:tc>
          <w:tcPr>
            <w:tcW w:w="567" w:type="dxa"/>
          </w:tcPr>
          <w:p w:rsidR="00E253D6" w:rsidRPr="009C5666" w:rsidRDefault="00E253D6" w:rsidP="00E253D6">
            <w:pPr>
              <w:pStyle w:val="TableParagraph"/>
              <w:spacing w:before="219"/>
              <w:ind w:left="72"/>
              <w:rPr>
                <w:sz w:val="24"/>
                <w:lang w:val="ru-RU"/>
              </w:rPr>
            </w:pPr>
            <w:r>
              <w:rPr>
                <w:sz w:val="24"/>
                <w:lang w:val="ru-RU"/>
              </w:rPr>
              <w:t>3</w:t>
            </w:r>
          </w:p>
        </w:tc>
        <w:tc>
          <w:tcPr>
            <w:tcW w:w="709" w:type="dxa"/>
          </w:tcPr>
          <w:p w:rsidR="00E253D6" w:rsidRPr="009C5666" w:rsidRDefault="00E253D6" w:rsidP="00E253D6">
            <w:pPr>
              <w:pStyle w:val="TableParagraph"/>
              <w:spacing w:before="219"/>
              <w:rPr>
                <w:sz w:val="24"/>
                <w:lang w:val="ru-RU"/>
              </w:rPr>
            </w:pPr>
            <w:r>
              <w:rPr>
                <w:sz w:val="24"/>
                <w:lang w:val="ru-RU"/>
              </w:rPr>
              <w:t>3</w:t>
            </w:r>
          </w:p>
        </w:tc>
        <w:tc>
          <w:tcPr>
            <w:tcW w:w="851" w:type="dxa"/>
          </w:tcPr>
          <w:p w:rsidR="00E253D6" w:rsidRDefault="00E253D6" w:rsidP="00E253D6">
            <w:pPr>
              <w:pStyle w:val="TableParagraph"/>
              <w:ind w:left="0"/>
              <w:rPr>
                <w:sz w:val="24"/>
                <w:szCs w:val="24"/>
                <w:lang w:val="ru-RU"/>
              </w:rPr>
            </w:pPr>
          </w:p>
          <w:p w:rsidR="00E253D6" w:rsidRPr="009C5666" w:rsidRDefault="00E253D6" w:rsidP="00E253D6">
            <w:pPr>
              <w:pStyle w:val="TableParagraph"/>
              <w:ind w:left="0"/>
              <w:rPr>
                <w:sz w:val="24"/>
                <w:szCs w:val="24"/>
                <w:lang w:val="ru-RU"/>
              </w:rPr>
            </w:pPr>
            <w:r>
              <w:rPr>
                <w:sz w:val="24"/>
                <w:szCs w:val="24"/>
                <w:lang w:val="ru-RU"/>
              </w:rPr>
              <w:t>85%</w:t>
            </w:r>
          </w:p>
        </w:tc>
        <w:tc>
          <w:tcPr>
            <w:tcW w:w="850" w:type="dxa"/>
            <w:tcBorders>
              <w:right w:val="single" w:sz="4" w:space="0" w:color="000000"/>
            </w:tcBorders>
          </w:tcPr>
          <w:p w:rsidR="00E253D6" w:rsidRPr="009C5666" w:rsidRDefault="00E253D6" w:rsidP="00E253D6">
            <w:pPr>
              <w:pStyle w:val="TableParagraph"/>
              <w:spacing w:before="219"/>
              <w:rPr>
                <w:sz w:val="24"/>
                <w:lang w:val="ru-RU"/>
              </w:rPr>
            </w:pPr>
            <w:r>
              <w:rPr>
                <w:sz w:val="24"/>
                <w:lang w:val="ru-RU"/>
              </w:rPr>
              <w:t>70%</w:t>
            </w:r>
          </w:p>
        </w:tc>
        <w:tc>
          <w:tcPr>
            <w:tcW w:w="850" w:type="dxa"/>
            <w:tcBorders>
              <w:right w:val="single" w:sz="4" w:space="0" w:color="000000"/>
            </w:tcBorders>
          </w:tcPr>
          <w:p w:rsidR="00E253D6" w:rsidRPr="00A1025D" w:rsidRDefault="00E253D6" w:rsidP="00E253D6">
            <w:pPr>
              <w:pStyle w:val="TableParagraph"/>
              <w:spacing w:before="219"/>
              <w:rPr>
                <w:sz w:val="24"/>
                <w:lang w:val="ru-RU"/>
              </w:rPr>
            </w:pPr>
            <w:r>
              <w:rPr>
                <w:sz w:val="24"/>
                <w:lang w:val="ru-RU"/>
              </w:rPr>
              <w:t>52,6</w:t>
            </w:r>
          </w:p>
        </w:tc>
      </w:tr>
      <w:tr w:rsidR="00E253D6" w:rsidTr="00E253D6">
        <w:trPr>
          <w:trHeight w:val="746"/>
        </w:trPr>
        <w:tc>
          <w:tcPr>
            <w:tcW w:w="1276" w:type="dxa"/>
            <w:tcBorders>
              <w:right w:val="single" w:sz="4" w:space="0" w:color="auto"/>
            </w:tcBorders>
          </w:tcPr>
          <w:p w:rsidR="00E253D6" w:rsidRPr="009C5666" w:rsidRDefault="00E253D6" w:rsidP="00E253D6">
            <w:pPr>
              <w:pStyle w:val="TableParagraph"/>
              <w:spacing w:before="71"/>
              <w:rPr>
                <w:sz w:val="24"/>
                <w:lang w:val="ru-RU"/>
              </w:rPr>
            </w:pPr>
            <w:r>
              <w:rPr>
                <w:sz w:val="24"/>
                <w:lang w:val="ru-RU"/>
              </w:rPr>
              <w:t>6Б</w:t>
            </w:r>
          </w:p>
        </w:tc>
        <w:tc>
          <w:tcPr>
            <w:tcW w:w="674" w:type="dxa"/>
          </w:tcPr>
          <w:p w:rsidR="00E253D6" w:rsidRPr="009C5666" w:rsidRDefault="00E253D6" w:rsidP="00E253D6">
            <w:pPr>
              <w:pStyle w:val="TableParagraph"/>
              <w:spacing w:before="219"/>
              <w:ind w:left="254"/>
              <w:rPr>
                <w:sz w:val="24"/>
                <w:lang w:val="ru-RU"/>
              </w:rPr>
            </w:pPr>
            <w:r>
              <w:rPr>
                <w:sz w:val="24"/>
                <w:lang w:val="ru-RU"/>
              </w:rPr>
              <w:t>4</w:t>
            </w:r>
          </w:p>
        </w:tc>
        <w:tc>
          <w:tcPr>
            <w:tcW w:w="504" w:type="dxa"/>
          </w:tcPr>
          <w:p w:rsidR="00E253D6" w:rsidRPr="009C5666" w:rsidRDefault="00E253D6" w:rsidP="00E253D6">
            <w:pPr>
              <w:pStyle w:val="TableParagraph"/>
              <w:spacing w:before="219"/>
              <w:rPr>
                <w:sz w:val="24"/>
                <w:lang w:val="ru-RU"/>
              </w:rPr>
            </w:pPr>
            <w:r>
              <w:rPr>
                <w:sz w:val="24"/>
                <w:lang w:val="ru-RU"/>
              </w:rPr>
              <w:t>8</w:t>
            </w:r>
          </w:p>
        </w:tc>
        <w:tc>
          <w:tcPr>
            <w:tcW w:w="505" w:type="dxa"/>
          </w:tcPr>
          <w:p w:rsidR="00E253D6" w:rsidRPr="009C5666" w:rsidRDefault="00E253D6" w:rsidP="00E253D6">
            <w:pPr>
              <w:pStyle w:val="TableParagraph"/>
              <w:spacing w:before="219"/>
              <w:rPr>
                <w:sz w:val="24"/>
                <w:lang w:val="ru-RU"/>
              </w:rPr>
            </w:pPr>
            <w:r>
              <w:rPr>
                <w:sz w:val="24"/>
                <w:lang w:val="ru-RU"/>
              </w:rPr>
              <w:t>8</w:t>
            </w:r>
          </w:p>
        </w:tc>
        <w:tc>
          <w:tcPr>
            <w:tcW w:w="504" w:type="dxa"/>
          </w:tcPr>
          <w:p w:rsidR="00E253D6" w:rsidRPr="009C5666" w:rsidRDefault="00E253D6" w:rsidP="00E253D6">
            <w:pPr>
              <w:pStyle w:val="TableParagraph"/>
              <w:spacing w:before="219"/>
              <w:rPr>
                <w:sz w:val="24"/>
                <w:lang w:val="ru-RU"/>
              </w:rPr>
            </w:pPr>
            <w:r>
              <w:rPr>
                <w:sz w:val="24"/>
                <w:lang w:val="ru-RU"/>
              </w:rPr>
              <w:t>0</w:t>
            </w:r>
          </w:p>
        </w:tc>
        <w:tc>
          <w:tcPr>
            <w:tcW w:w="720" w:type="dxa"/>
          </w:tcPr>
          <w:p w:rsidR="00E253D6" w:rsidRPr="009C5666"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9C5666" w:rsidRDefault="00E253D6" w:rsidP="00E253D6">
            <w:pPr>
              <w:pStyle w:val="TableParagraph"/>
              <w:spacing w:before="219"/>
              <w:rPr>
                <w:sz w:val="24"/>
                <w:lang w:val="ru-RU"/>
              </w:rPr>
            </w:pPr>
            <w:r>
              <w:rPr>
                <w:sz w:val="24"/>
                <w:lang w:val="ru-RU"/>
              </w:rPr>
              <w:t>60%</w:t>
            </w:r>
          </w:p>
        </w:tc>
        <w:tc>
          <w:tcPr>
            <w:tcW w:w="567" w:type="dxa"/>
          </w:tcPr>
          <w:p w:rsidR="00E253D6" w:rsidRPr="009C5666" w:rsidRDefault="00E253D6" w:rsidP="00E253D6">
            <w:pPr>
              <w:pStyle w:val="TableParagraph"/>
              <w:spacing w:before="219"/>
              <w:rPr>
                <w:sz w:val="24"/>
                <w:lang w:val="ru-RU"/>
              </w:rPr>
            </w:pPr>
            <w:r>
              <w:rPr>
                <w:sz w:val="24"/>
                <w:lang w:val="ru-RU"/>
              </w:rPr>
              <w:t>4</w:t>
            </w:r>
          </w:p>
        </w:tc>
        <w:tc>
          <w:tcPr>
            <w:tcW w:w="567" w:type="dxa"/>
          </w:tcPr>
          <w:p w:rsidR="00E253D6" w:rsidRPr="009C5666" w:rsidRDefault="00E253D6" w:rsidP="00E253D6">
            <w:pPr>
              <w:pStyle w:val="TableParagraph"/>
              <w:spacing w:before="219"/>
              <w:rPr>
                <w:sz w:val="24"/>
                <w:lang w:val="ru-RU"/>
              </w:rPr>
            </w:pPr>
            <w:r>
              <w:rPr>
                <w:sz w:val="24"/>
                <w:lang w:val="ru-RU"/>
              </w:rPr>
              <w:t>7</w:t>
            </w:r>
          </w:p>
        </w:tc>
        <w:tc>
          <w:tcPr>
            <w:tcW w:w="567" w:type="dxa"/>
          </w:tcPr>
          <w:p w:rsidR="00E253D6" w:rsidRPr="009C5666" w:rsidRDefault="00E253D6" w:rsidP="00E253D6">
            <w:pPr>
              <w:pStyle w:val="TableParagraph"/>
              <w:spacing w:before="219"/>
              <w:ind w:left="72"/>
              <w:rPr>
                <w:sz w:val="24"/>
                <w:lang w:val="ru-RU"/>
              </w:rPr>
            </w:pPr>
            <w:r>
              <w:rPr>
                <w:sz w:val="24"/>
                <w:lang w:val="ru-RU"/>
              </w:rPr>
              <w:t>7</w:t>
            </w:r>
          </w:p>
        </w:tc>
        <w:tc>
          <w:tcPr>
            <w:tcW w:w="709" w:type="dxa"/>
          </w:tcPr>
          <w:p w:rsidR="00E253D6" w:rsidRPr="009C5666" w:rsidRDefault="00E253D6" w:rsidP="00E253D6">
            <w:pPr>
              <w:pStyle w:val="TableParagraph"/>
              <w:spacing w:before="219"/>
              <w:rPr>
                <w:sz w:val="24"/>
                <w:lang w:val="ru-RU"/>
              </w:rPr>
            </w:pPr>
            <w:r>
              <w:rPr>
                <w:sz w:val="24"/>
                <w:lang w:val="ru-RU"/>
              </w:rPr>
              <w:t>2</w:t>
            </w:r>
          </w:p>
        </w:tc>
        <w:tc>
          <w:tcPr>
            <w:tcW w:w="851" w:type="dxa"/>
          </w:tcPr>
          <w:p w:rsidR="00E253D6" w:rsidRDefault="00E253D6" w:rsidP="00E253D6">
            <w:pPr>
              <w:pStyle w:val="TableParagraph"/>
              <w:ind w:left="0"/>
              <w:rPr>
                <w:sz w:val="24"/>
                <w:szCs w:val="24"/>
                <w:lang w:val="ru-RU"/>
              </w:rPr>
            </w:pPr>
          </w:p>
          <w:p w:rsidR="00E253D6" w:rsidRPr="009C5666" w:rsidRDefault="00E253D6" w:rsidP="00E253D6">
            <w:pPr>
              <w:pStyle w:val="TableParagraph"/>
              <w:ind w:left="0"/>
              <w:rPr>
                <w:sz w:val="24"/>
                <w:szCs w:val="24"/>
                <w:lang w:val="ru-RU"/>
              </w:rPr>
            </w:pPr>
            <w:r>
              <w:rPr>
                <w:sz w:val="24"/>
                <w:szCs w:val="24"/>
                <w:lang w:val="ru-RU"/>
              </w:rPr>
              <w:t>90%</w:t>
            </w:r>
          </w:p>
        </w:tc>
        <w:tc>
          <w:tcPr>
            <w:tcW w:w="850" w:type="dxa"/>
            <w:tcBorders>
              <w:right w:val="single" w:sz="4" w:space="0" w:color="000000"/>
            </w:tcBorders>
          </w:tcPr>
          <w:p w:rsidR="00E253D6" w:rsidRPr="009C5666" w:rsidRDefault="00E253D6" w:rsidP="00E253D6">
            <w:pPr>
              <w:pStyle w:val="TableParagraph"/>
              <w:spacing w:before="219"/>
              <w:rPr>
                <w:sz w:val="24"/>
                <w:lang w:val="ru-RU"/>
              </w:rPr>
            </w:pPr>
            <w:r>
              <w:rPr>
                <w:sz w:val="24"/>
                <w:lang w:val="ru-RU"/>
              </w:rPr>
              <w:t>55%</w:t>
            </w:r>
          </w:p>
        </w:tc>
        <w:tc>
          <w:tcPr>
            <w:tcW w:w="850" w:type="dxa"/>
            <w:tcBorders>
              <w:right w:val="single" w:sz="4" w:space="0" w:color="000000"/>
            </w:tcBorders>
          </w:tcPr>
          <w:p w:rsidR="00E253D6" w:rsidRPr="00A1025D" w:rsidRDefault="00E253D6" w:rsidP="00E253D6">
            <w:pPr>
              <w:pStyle w:val="TableParagraph"/>
              <w:spacing w:before="219"/>
              <w:rPr>
                <w:sz w:val="24"/>
                <w:lang w:val="ru-RU"/>
              </w:rPr>
            </w:pPr>
            <w:r>
              <w:rPr>
                <w:sz w:val="24"/>
                <w:lang w:val="ru-RU"/>
              </w:rPr>
              <w:t>49,8</w:t>
            </w:r>
          </w:p>
        </w:tc>
      </w:tr>
      <w:tr w:rsidR="00E253D6" w:rsidTr="00E253D6">
        <w:trPr>
          <w:trHeight w:val="746"/>
        </w:trPr>
        <w:tc>
          <w:tcPr>
            <w:tcW w:w="1276" w:type="dxa"/>
            <w:tcBorders>
              <w:right w:val="single" w:sz="4" w:space="0" w:color="auto"/>
            </w:tcBorders>
          </w:tcPr>
          <w:p w:rsidR="00E253D6" w:rsidRPr="00A330D7" w:rsidRDefault="00E253D6" w:rsidP="00E253D6">
            <w:pPr>
              <w:pStyle w:val="TableParagraph"/>
              <w:spacing w:before="71"/>
              <w:rPr>
                <w:sz w:val="24"/>
                <w:lang w:val="ru-RU"/>
              </w:rPr>
            </w:pPr>
            <w:r>
              <w:rPr>
                <w:sz w:val="24"/>
                <w:lang w:val="ru-RU"/>
              </w:rPr>
              <w:t>6В</w:t>
            </w:r>
          </w:p>
        </w:tc>
        <w:tc>
          <w:tcPr>
            <w:tcW w:w="674" w:type="dxa"/>
          </w:tcPr>
          <w:p w:rsidR="00E253D6" w:rsidRPr="00A1025D" w:rsidRDefault="00E253D6" w:rsidP="00E253D6">
            <w:pPr>
              <w:pStyle w:val="TableParagraph"/>
              <w:spacing w:before="219"/>
              <w:ind w:left="254"/>
              <w:rPr>
                <w:sz w:val="24"/>
                <w:lang w:val="ru-RU"/>
              </w:rPr>
            </w:pPr>
            <w:r>
              <w:rPr>
                <w:sz w:val="24"/>
                <w:lang w:val="ru-RU"/>
              </w:rPr>
              <w:t>0</w:t>
            </w:r>
          </w:p>
        </w:tc>
        <w:tc>
          <w:tcPr>
            <w:tcW w:w="504" w:type="dxa"/>
          </w:tcPr>
          <w:p w:rsidR="00E253D6" w:rsidRPr="00A1025D" w:rsidRDefault="00E253D6" w:rsidP="00E253D6">
            <w:pPr>
              <w:pStyle w:val="TableParagraph"/>
              <w:spacing w:before="219"/>
              <w:rPr>
                <w:sz w:val="24"/>
                <w:lang w:val="ru-RU"/>
              </w:rPr>
            </w:pPr>
            <w:r>
              <w:rPr>
                <w:sz w:val="24"/>
                <w:lang w:val="ru-RU"/>
              </w:rPr>
              <w:t>7</w:t>
            </w:r>
          </w:p>
        </w:tc>
        <w:tc>
          <w:tcPr>
            <w:tcW w:w="505" w:type="dxa"/>
          </w:tcPr>
          <w:p w:rsidR="00E253D6" w:rsidRPr="00A1025D" w:rsidRDefault="00E253D6" w:rsidP="00E253D6">
            <w:pPr>
              <w:pStyle w:val="TableParagraph"/>
              <w:spacing w:before="219"/>
              <w:rPr>
                <w:sz w:val="24"/>
                <w:lang w:val="ru-RU"/>
              </w:rPr>
            </w:pPr>
            <w:r>
              <w:rPr>
                <w:sz w:val="24"/>
                <w:lang w:val="ru-RU"/>
              </w:rPr>
              <w:t>8</w:t>
            </w:r>
          </w:p>
        </w:tc>
        <w:tc>
          <w:tcPr>
            <w:tcW w:w="504" w:type="dxa"/>
          </w:tcPr>
          <w:p w:rsidR="00E253D6" w:rsidRPr="00A1025D" w:rsidRDefault="00E253D6" w:rsidP="00E253D6">
            <w:pPr>
              <w:pStyle w:val="TableParagraph"/>
              <w:spacing w:before="219"/>
              <w:rPr>
                <w:sz w:val="24"/>
                <w:lang w:val="ru-RU"/>
              </w:rPr>
            </w:pPr>
            <w:r>
              <w:rPr>
                <w:sz w:val="24"/>
                <w:lang w:val="ru-RU"/>
              </w:rPr>
              <w:t>0</w:t>
            </w:r>
          </w:p>
        </w:tc>
        <w:tc>
          <w:tcPr>
            <w:tcW w:w="720" w:type="dxa"/>
          </w:tcPr>
          <w:p w:rsidR="00E253D6" w:rsidRPr="00A1025D"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A1025D" w:rsidRDefault="00E253D6" w:rsidP="00E253D6">
            <w:pPr>
              <w:pStyle w:val="TableParagraph"/>
              <w:spacing w:before="219"/>
              <w:rPr>
                <w:sz w:val="24"/>
                <w:lang w:val="ru-RU"/>
              </w:rPr>
            </w:pPr>
            <w:r>
              <w:rPr>
                <w:sz w:val="24"/>
                <w:lang w:val="ru-RU"/>
              </w:rPr>
              <w:t>46%</w:t>
            </w:r>
          </w:p>
        </w:tc>
        <w:tc>
          <w:tcPr>
            <w:tcW w:w="567" w:type="dxa"/>
          </w:tcPr>
          <w:p w:rsidR="00E253D6" w:rsidRPr="00A1025D" w:rsidRDefault="00E253D6" w:rsidP="00E253D6">
            <w:pPr>
              <w:pStyle w:val="TableParagraph"/>
              <w:spacing w:before="219"/>
              <w:rPr>
                <w:sz w:val="24"/>
                <w:lang w:val="ru-RU"/>
              </w:rPr>
            </w:pPr>
            <w:r>
              <w:rPr>
                <w:sz w:val="24"/>
                <w:lang w:val="ru-RU"/>
              </w:rPr>
              <w:t>1</w:t>
            </w:r>
          </w:p>
        </w:tc>
        <w:tc>
          <w:tcPr>
            <w:tcW w:w="567" w:type="dxa"/>
          </w:tcPr>
          <w:p w:rsidR="00E253D6" w:rsidRPr="00A1025D" w:rsidRDefault="00E253D6" w:rsidP="00E253D6">
            <w:pPr>
              <w:pStyle w:val="TableParagraph"/>
              <w:spacing w:before="219"/>
              <w:rPr>
                <w:sz w:val="24"/>
                <w:lang w:val="ru-RU"/>
              </w:rPr>
            </w:pPr>
            <w:r>
              <w:rPr>
                <w:sz w:val="24"/>
                <w:lang w:val="ru-RU"/>
              </w:rPr>
              <w:t>6</w:t>
            </w:r>
          </w:p>
        </w:tc>
        <w:tc>
          <w:tcPr>
            <w:tcW w:w="567" w:type="dxa"/>
          </w:tcPr>
          <w:p w:rsidR="00E253D6" w:rsidRPr="00A1025D" w:rsidRDefault="00E253D6" w:rsidP="00E253D6">
            <w:pPr>
              <w:pStyle w:val="TableParagraph"/>
              <w:spacing w:before="219"/>
              <w:ind w:left="72"/>
              <w:rPr>
                <w:sz w:val="24"/>
                <w:lang w:val="ru-RU"/>
              </w:rPr>
            </w:pPr>
            <w:r>
              <w:rPr>
                <w:sz w:val="24"/>
                <w:lang w:val="ru-RU"/>
              </w:rPr>
              <w:t>6</w:t>
            </w:r>
          </w:p>
        </w:tc>
        <w:tc>
          <w:tcPr>
            <w:tcW w:w="709" w:type="dxa"/>
          </w:tcPr>
          <w:p w:rsidR="00E253D6" w:rsidRPr="00A1025D" w:rsidRDefault="00E253D6" w:rsidP="00E253D6">
            <w:pPr>
              <w:pStyle w:val="TableParagraph"/>
              <w:spacing w:before="219"/>
              <w:rPr>
                <w:sz w:val="24"/>
                <w:lang w:val="ru-RU"/>
              </w:rPr>
            </w:pPr>
            <w:r>
              <w:rPr>
                <w:sz w:val="24"/>
                <w:lang w:val="ru-RU"/>
              </w:rPr>
              <w:t>2</w:t>
            </w:r>
          </w:p>
        </w:tc>
        <w:tc>
          <w:tcPr>
            <w:tcW w:w="851" w:type="dxa"/>
          </w:tcPr>
          <w:p w:rsidR="00E253D6" w:rsidRDefault="00E253D6" w:rsidP="00E253D6">
            <w:pPr>
              <w:pStyle w:val="TableParagraph"/>
              <w:ind w:left="0"/>
              <w:rPr>
                <w:sz w:val="24"/>
                <w:szCs w:val="24"/>
                <w:lang w:val="ru-RU"/>
              </w:rPr>
            </w:pPr>
          </w:p>
          <w:p w:rsidR="00E253D6" w:rsidRPr="00A1025D" w:rsidRDefault="00E253D6" w:rsidP="00E253D6">
            <w:pPr>
              <w:pStyle w:val="TableParagraph"/>
              <w:ind w:left="0"/>
              <w:rPr>
                <w:sz w:val="24"/>
                <w:szCs w:val="24"/>
                <w:lang w:val="ru-RU"/>
              </w:rPr>
            </w:pPr>
            <w:r>
              <w:rPr>
                <w:sz w:val="24"/>
                <w:szCs w:val="24"/>
                <w:lang w:val="ru-RU"/>
              </w:rPr>
              <w:t>86%</w:t>
            </w:r>
          </w:p>
        </w:tc>
        <w:tc>
          <w:tcPr>
            <w:tcW w:w="850" w:type="dxa"/>
            <w:tcBorders>
              <w:right w:val="single" w:sz="4" w:space="0" w:color="000000"/>
            </w:tcBorders>
          </w:tcPr>
          <w:p w:rsidR="00E253D6" w:rsidRPr="00A1025D" w:rsidRDefault="00E253D6" w:rsidP="00E253D6">
            <w:pPr>
              <w:pStyle w:val="TableParagraph"/>
              <w:spacing w:before="219"/>
              <w:rPr>
                <w:sz w:val="24"/>
                <w:lang w:val="ru-RU"/>
              </w:rPr>
            </w:pPr>
            <w:r>
              <w:rPr>
                <w:sz w:val="24"/>
                <w:lang w:val="ru-RU"/>
              </w:rPr>
              <w:t>47%</w:t>
            </w:r>
          </w:p>
        </w:tc>
        <w:tc>
          <w:tcPr>
            <w:tcW w:w="850" w:type="dxa"/>
            <w:tcBorders>
              <w:right w:val="single" w:sz="4" w:space="0" w:color="000000"/>
            </w:tcBorders>
          </w:tcPr>
          <w:p w:rsidR="00E253D6" w:rsidRPr="00A1025D" w:rsidRDefault="00E253D6" w:rsidP="00E253D6">
            <w:pPr>
              <w:pStyle w:val="TableParagraph"/>
              <w:spacing w:before="219"/>
              <w:rPr>
                <w:sz w:val="24"/>
                <w:lang w:val="ru-RU"/>
              </w:rPr>
            </w:pPr>
            <w:r>
              <w:rPr>
                <w:sz w:val="24"/>
                <w:lang w:val="ru-RU"/>
              </w:rPr>
              <w:t>46</w:t>
            </w:r>
          </w:p>
        </w:tc>
      </w:tr>
      <w:tr w:rsidR="00E253D6" w:rsidTr="00E253D6">
        <w:trPr>
          <w:trHeight w:val="746"/>
        </w:trPr>
        <w:tc>
          <w:tcPr>
            <w:tcW w:w="1276" w:type="dxa"/>
            <w:tcBorders>
              <w:right w:val="single" w:sz="4" w:space="0" w:color="auto"/>
            </w:tcBorders>
          </w:tcPr>
          <w:p w:rsidR="00E253D6" w:rsidRPr="00BF4BB3" w:rsidRDefault="00E253D6" w:rsidP="00E253D6">
            <w:pPr>
              <w:pStyle w:val="TableParagraph"/>
              <w:spacing w:before="71"/>
              <w:rPr>
                <w:sz w:val="24"/>
                <w:lang w:val="ru-RU"/>
              </w:rPr>
            </w:pPr>
            <w:r>
              <w:rPr>
                <w:sz w:val="24"/>
                <w:lang w:val="ru-RU"/>
              </w:rPr>
              <w:t>7А</w:t>
            </w:r>
          </w:p>
        </w:tc>
        <w:tc>
          <w:tcPr>
            <w:tcW w:w="674" w:type="dxa"/>
          </w:tcPr>
          <w:p w:rsidR="00E253D6" w:rsidRPr="00BF4BB3" w:rsidRDefault="00E253D6" w:rsidP="00E253D6">
            <w:pPr>
              <w:pStyle w:val="TableParagraph"/>
              <w:spacing w:before="219"/>
              <w:ind w:left="254"/>
              <w:rPr>
                <w:sz w:val="24"/>
                <w:lang w:val="ru-RU"/>
              </w:rPr>
            </w:pPr>
            <w:r>
              <w:rPr>
                <w:sz w:val="24"/>
                <w:lang w:val="ru-RU"/>
              </w:rPr>
              <w:t>6</w:t>
            </w:r>
          </w:p>
        </w:tc>
        <w:tc>
          <w:tcPr>
            <w:tcW w:w="504" w:type="dxa"/>
          </w:tcPr>
          <w:p w:rsidR="00E253D6" w:rsidRPr="00BF4BB3" w:rsidRDefault="00E253D6" w:rsidP="00E253D6">
            <w:pPr>
              <w:pStyle w:val="TableParagraph"/>
              <w:spacing w:before="219"/>
              <w:ind w:left="0"/>
              <w:rPr>
                <w:sz w:val="24"/>
                <w:lang w:val="ru-RU"/>
              </w:rPr>
            </w:pPr>
            <w:r>
              <w:rPr>
                <w:sz w:val="24"/>
                <w:lang w:val="ru-RU"/>
              </w:rPr>
              <w:t>11</w:t>
            </w:r>
          </w:p>
        </w:tc>
        <w:tc>
          <w:tcPr>
            <w:tcW w:w="505" w:type="dxa"/>
          </w:tcPr>
          <w:p w:rsidR="00E253D6" w:rsidRPr="00BF4BB3" w:rsidRDefault="00E253D6" w:rsidP="00E253D6">
            <w:pPr>
              <w:pStyle w:val="TableParagraph"/>
              <w:spacing w:before="219"/>
              <w:rPr>
                <w:sz w:val="24"/>
                <w:lang w:val="ru-RU"/>
              </w:rPr>
            </w:pPr>
            <w:r>
              <w:rPr>
                <w:sz w:val="24"/>
                <w:lang w:val="ru-RU"/>
              </w:rPr>
              <w:t>5</w:t>
            </w:r>
          </w:p>
        </w:tc>
        <w:tc>
          <w:tcPr>
            <w:tcW w:w="504" w:type="dxa"/>
          </w:tcPr>
          <w:p w:rsidR="00E253D6" w:rsidRPr="00BF4BB3" w:rsidRDefault="00E253D6" w:rsidP="00E253D6">
            <w:pPr>
              <w:pStyle w:val="TableParagraph"/>
              <w:spacing w:before="219"/>
              <w:rPr>
                <w:sz w:val="24"/>
                <w:lang w:val="ru-RU"/>
              </w:rPr>
            </w:pPr>
            <w:r>
              <w:rPr>
                <w:sz w:val="24"/>
                <w:lang w:val="ru-RU"/>
              </w:rPr>
              <w:t>0</w:t>
            </w:r>
          </w:p>
        </w:tc>
        <w:tc>
          <w:tcPr>
            <w:tcW w:w="720" w:type="dxa"/>
          </w:tcPr>
          <w:p w:rsidR="00E253D6" w:rsidRPr="00BF4BB3"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BF4BB3" w:rsidRDefault="00E253D6" w:rsidP="00E253D6">
            <w:pPr>
              <w:pStyle w:val="TableParagraph"/>
              <w:spacing w:before="219"/>
              <w:rPr>
                <w:sz w:val="24"/>
                <w:lang w:val="ru-RU"/>
              </w:rPr>
            </w:pPr>
            <w:r>
              <w:rPr>
                <w:sz w:val="24"/>
                <w:lang w:val="ru-RU"/>
              </w:rPr>
              <w:t>77%</w:t>
            </w:r>
          </w:p>
        </w:tc>
        <w:tc>
          <w:tcPr>
            <w:tcW w:w="567" w:type="dxa"/>
          </w:tcPr>
          <w:p w:rsidR="00E253D6" w:rsidRPr="00BF4BB3" w:rsidRDefault="00E253D6" w:rsidP="00E253D6">
            <w:pPr>
              <w:pStyle w:val="TableParagraph"/>
              <w:spacing w:before="219"/>
              <w:rPr>
                <w:sz w:val="24"/>
                <w:lang w:val="ru-RU"/>
              </w:rPr>
            </w:pPr>
            <w:r>
              <w:rPr>
                <w:sz w:val="24"/>
                <w:lang w:val="ru-RU"/>
              </w:rPr>
              <w:t>1</w:t>
            </w:r>
          </w:p>
        </w:tc>
        <w:tc>
          <w:tcPr>
            <w:tcW w:w="567" w:type="dxa"/>
          </w:tcPr>
          <w:p w:rsidR="00E253D6" w:rsidRPr="00BF4BB3" w:rsidRDefault="00E253D6" w:rsidP="00E253D6">
            <w:pPr>
              <w:pStyle w:val="TableParagraph"/>
              <w:spacing w:before="219"/>
              <w:rPr>
                <w:sz w:val="24"/>
                <w:lang w:val="ru-RU"/>
              </w:rPr>
            </w:pPr>
            <w:r>
              <w:rPr>
                <w:sz w:val="24"/>
                <w:lang w:val="ru-RU"/>
              </w:rPr>
              <w:t>11</w:t>
            </w:r>
          </w:p>
        </w:tc>
        <w:tc>
          <w:tcPr>
            <w:tcW w:w="567" w:type="dxa"/>
          </w:tcPr>
          <w:p w:rsidR="00E253D6" w:rsidRPr="00BF4BB3" w:rsidRDefault="00E253D6" w:rsidP="00E253D6">
            <w:pPr>
              <w:pStyle w:val="TableParagraph"/>
              <w:spacing w:before="219"/>
              <w:ind w:left="72"/>
              <w:rPr>
                <w:sz w:val="24"/>
                <w:lang w:val="ru-RU"/>
              </w:rPr>
            </w:pPr>
            <w:r>
              <w:rPr>
                <w:sz w:val="24"/>
                <w:lang w:val="ru-RU"/>
              </w:rPr>
              <w:t>8</w:t>
            </w:r>
          </w:p>
        </w:tc>
        <w:tc>
          <w:tcPr>
            <w:tcW w:w="709" w:type="dxa"/>
          </w:tcPr>
          <w:p w:rsidR="00E253D6" w:rsidRPr="00BF4BB3" w:rsidRDefault="00E253D6" w:rsidP="00E253D6">
            <w:pPr>
              <w:pStyle w:val="TableParagraph"/>
              <w:spacing w:before="219"/>
              <w:rPr>
                <w:sz w:val="24"/>
                <w:lang w:val="ru-RU"/>
              </w:rPr>
            </w:pPr>
            <w:r>
              <w:rPr>
                <w:sz w:val="24"/>
                <w:lang w:val="ru-RU"/>
              </w:rPr>
              <w:t>2</w:t>
            </w:r>
          </w:p>
        </w:tc>
        <w:tc>
          <w:tcPr>
            <w:tcW w:w="851" w:type="dxa"/>
          </w:tcPr>
          <w:p w:rsidR="00E253D6" w:rsidRPr="00BF4BB3" w:rsidRDefault="00E253D6" w:rsidP="00E253D6">
            <w:pPr>
              <w:pStyle w:val="TableParagraph"/>
              <w:ind w:left="0"/>
              <w:rPr>
                <w:sz w:val="24"/>
                <w:szCs w:val="24"/>
                <w:lang w:val="ru-RU"/>
              </w:rPr>
            </w:pPr>
            <w:r>
              <w:rPr>
                <w:sz w:val="24"/>
                <w:szCs w:val="24"/>
                <w:lang w:val="ru-RU"/>
              </w:rPr>
              <w:t>87%</w:t>
            </w:r>
          </w:p>
        </w:tc>
        <w:tc>
          <w:tcPr>
            <w:tcW w:w="850" w:type="dxa"/>
            <w:tcBorders>
              <w:right w:val="single" w:sz="4" w:space="0" w:color="000000"/>
            </w:tcBorders>
          </w:tcPr>
          <w:p w:rsidR="00E253D6" w:rsidRPr="00BF4BB3" w:rsidRDefault="00E253D6" w:rsidP="00E253D6">
            <w:pPr>
              <w:pStyle w:val="TableParagraph"/>
              <w:spacing w:before="219"/>
              <w:rPr>
                <w:sz w:val="24"/>
                <w:lang w:val="ru-RU"/>
              </w:rPr>
            </w:pPr>
            <w:r>
              <w:rPr>
                <w:sz w:val="24"/>
                <w:lang w:val="ru-RU"/>
              </w:rPr>
              <w:t>55%</w:t>
            </w:r>
          </w:p>
        </w:tc>
        <w:tc>
          <w:tcPr>
            <w:tcW w:w="850" w:type="dxa"/>
            <w:tcBorders>
              <w:right w:val="single" w:sz="4" w:space="0" w:color="000000"/>
            </w:tcBorders>
          </w:tcPr>
          <w:p w:rsidR="00E253D6" w:rsidRPr="00BF4BB3" w:rsidRDefault="00E253D6" w:rsidP="00E253D6">
            <w:pPr>
              <w:pStyle w:val="TableParagraph"/>
              <w:spacing w:before="219"/>
              <w:rPr>
                <w:sz w:val="24"/>
              </w:rPr>
            </w:pPr>
          </w:p>
        </w:tc>
      </w:tr>
      <w:tr w:rsidR="00E253D6" w:rsidTr="00E253D6">
        <w:trPr>
          <w:trHeight w:val="746"/>
        </w:trPr>
        <w:tc>
          <w:tcPr>
            <w:tcW w:w="1276" w:type="dxa"/>
            <w:tcBorders>
              <w:right w:val="single" w:sz="4" w:space="0" w:color="auto"/>
            </w:tcBorders>
          </w:tcPr>
          <w:p w:rsidR="00E253D6" w:rsidRPr="00BF4BB3" w:rsidRDefault="00E253D6" w:rsidP="00E253D6">
            <w:pPr>
              <w:pStyle w:val="TableParagraph"/>
              <w:spacing w:before="71"/>
              <w:rPr>
                <w:sz w:val="24"/>
                <w:lang w:val="ru-RU"/>
              </w:rPr>
            </w:pPr>
            <w:r>
              <w:rPr>
                <w:sz w:val="24"/>
                <w:lang w:val="ru-RU"/>
              </w:rPr>
              <w:t>7Б</w:t>
            </w:r>
          </w:p>
        </w:tc>
        <w:tc>
          <w:tcPr>
            <w:tcW w:w="674" w:type="dxa"/>
          </w:tcPr>
          <w:p w:rsidR="00E253D6" w:rsidRPr="00BF4BB3" w:rsidRDefault="00E253D6" w:rsidP="00E253D6">
            <w:pPr>
              <w:pStyle w:val="TableParagraph"/>
              <w:spacing w:before="219"/>
              <w:ind w:left="254"/>
              <w:rPr>
                <w:sz w:val="24"/>
                <w:lang w:val="ru-RU"/>
              </w:rPr>
            </w:pPr>
            <w:r>
              <w:rPr>
                <w:sz w:val="24"/>
                <w:lang w:val="ru-RU"/>
              </w:rPr>
              <w:t>4</w:t>
            </w:r>
          </w:p>
        </w:tc>
        <w:tc>
          <w:tcPr>
            <w:tcW w:w="504" w:type="dxa"/>
          </w:tcPr>
          <w:p w:rsidR="00E253D6" w:rsidRPr="00BF4BB3" w:rsidRDefault="00E253D6" w:rsidP="00E253D6">
            <w:pPr>
              <w:pStyle w:val="TableParagraph"/>
              <w:spacing w:before="219"/>
              <w:rPr>
                <w:sz w:val="24"/>
                <w:lang w:val="ru-RU"/>
              </w:rPr>
            </w:pPr>
            <w:r>
              <w:rPr>
                <w:sz w:val="24"/>
                <w:lang w:val="ru-RU"/>
              </w:rPr>
              <w:t>10</w:t>
            </w:r>
          </w:p>
        </w:tc>
        <w:tc>
          <w:tcPr>
            <w:tcW w:w="505" w:type="dxa"/>
          </w:tcPr>
          <w:p w:rsidR="00E253D6" w:rsidRPr="00BF4BB3" w:rsidRDefault="00E253D6" w:rsidP="00E253D6">
            <w:pPr>
              <w:pStyle w:val="TableParagraph"/>
              <w:spacing w:before="219"/>
              <w:rPr>
                <w:sz w:val="24"/>
                <w:lang w:val="ru-RU"/>
              </w:rPr>
            </w:pPr>
            <w:r>
              <w:rPr>
                <w:sz w:val="24"/>
                <w:lang w:val="ru-RU"/>
              </w:rPr>
              <w:t>5</w:t>
            </w:r>
          </w:p>
        </w:tc>
        <w:tc>
          <w:tcPr>
            <w:tcW w:w="504" w:type="dxa"/>
          </w:tcPr>
          <w:p w:rsidR="00E253D6" w:rsidRPr="00BF4BB3" w:rsidRDefault="00E253D6" w:rsidP="00E253D6">
            <w:pPr>
              <w:pStyle w:val="TableParagraph"/>
              <w:spacing w:before="219"/>
              <w:rPr>
                <w:sz w:val="24"/>
                <w:lang w:val="ru-RU"/>
              </w:rPr>
            </w:pPr>
            <w:r>
              <w:rPr>
                <w:sz w:val="24"/>
                <w:lang w:val="ru-RU"/>
              </w:rPr>
              <w:t>0</w:t>
            </w:r>
          </w:p>
        </w:tc>
        <w:tc>
          <w:tcPr>
            <w:tcW w:w="720" w:type="dxa"/>
          </w:tcPr>
          <w:p w:rsidR="00E253D6" w:rsidRPr="00BF4BB3" w:rsidRDefault="00E253D6" w:rsidP="00E253D6">
            <w:pPr>
              <w:pStyle w:val="TableParagraph"/>
              <w:spacing w:before="71"/>
              <w:ind w:left="0"/>
              <w:rPr>
                <w:sz w:val="24"/>
                <w:lang w:val="ru-RU"/>
              </w:rPr>
            </w:pPr>
            <w:r>
              <w:rPr>
                <w:sz w:val="24"/>
                <w:lang w:val="ru-RU"/>
              </w:rPr>
              <w:t>100%</w:t>
            </w:r>
          </w:p>
        </w:tc>
        <w:tc>
          <w:tcPr>
            <w:tcW w:w="920" w:type="dxa"/>
            <w:tcBorders>
              <w:right w:val="single" w:sz="4" w:space="0" w:color="000000"/>
            </w:tcBorders>
          </w:tcPr>
          <w:p w:rsidR="00E253D6" w:rsidRPr="00BF4BB3" w:rsidRDefault="00E253D6" w:rsidP="00E253D6">
            <w:pPr>
              <w:pStyle w:val="TableParagraph"/>
              <w:spacing w:before="219"/>
              <w:rPr>
                <w:sz w:val="24"/>
                <w:lang w:val="ru-RU"/>
              </w:rPr>
            </w:pPr>
            <w:r>
              <w:rPr>
                <w:sz w:val="24"/>
                <w:lang w:val="ru-RU"/>
              </w:rPr>
              <w:t>73%</w:t>
            </w:r>
          </w:p>
        </w:tc>
        <w:tc>
          <w:tcPr>
            <w:tcW w:w="567" w:type="dxa"/>
          </w:tcPr>
          <w:p w:rsidR="00E253D6" w:rsidRPr="00BF4BB3" w:rsidRDefault="00E253D6" w:rsidP="00E253D6">
            <w:pPr>
              <w:pStyle w:val="TableParagraph"/>
              <w:spacing w:before="219"/>
              <w:rPr>
                <w:sz w:val="24"/>
                <w:lang w:val="ru-RU"/>
              </w:rPr>
            </w:pPr>
            <w:r>
              <w:rPr>
                <w:sz w:val="24"/>
                <w:lang w:val="ru-RU"/>
              </w:rPr>
              <w:t>1</w:t>
            </w:r>
          </w:p>
        </w:tc>
        <w:tc>
          <w:tcPr>
            <w:tcW w:w="567" w:type="dxa"/>
          </w:tcPr>
          <w:p w:rsidR="00E253D6" w:rsidRPr="00BF4BB3" w:rsidRDefault="00E253D6" w:rsidP="00E253D6">
            <w:pPr>
              <w:pStyle w:val="TableParagraph"/>
              <w:spacing w:before="219"/>
              <w:rPr>
                <w:sz w:val="24"/>
                <w:lang w:val="ru-RU"/>
              </w:rPr>
            </w:pPr>
            <w:r>
              <w:rPr>
                <w:sz w:val="24"/>
                <w:lang w:val="ru-RU"/>
              </w:rPr>
              <w:t>9</w:t>
            </w:r>
          </w:p>
        </w:tc>
        <w:tc>
          <w:tcPr>
            <w:tcW w:w="567" w:type="dxa"/>
          </w:tcPr>
          <w:p w:rsidR="00E253D6" w:rsidRPr="00BF4BB3" w:rsidRDefault="00E253D6" w:rsidP="00E253D6">
            <w:pPr>
              <w:pStyle w:val="TableParagraph"/>
              <w:spacing w:before="219"/>
              <w:ind w:left="72"/>
              <w:rPr>
                <w:sz w:val="24"/>
                <w:lang w:val="ru-RU"/>
              </w:rPr>
            </w:pPr>
            <w:r>
              <w:rPr>
                <w:sz w:val="24"/>
                <w:lang w:val="ru-RU"/>
              </w:rPr>
              <w:t>6</w:t>
            </w:r>
          </w:p>
        </w:tc>
        <w:tc>
          <w:tcPr>
            <w:tcW w:w="709" w:type="dxa"/>
          </w:tcPr>
          <w:p w:rsidR="00E253D6" w:rsidRPr="00BF4BB3" w:rsidRDefault="00E253D6" w:rsidP="00E253D6">
            <w:pPr>
              <w:pStyle w:val="TableParagraph"/>
              <w:spacing w:before="219"/>
              <w:rPr>
                <w:sz w:val="24"/>
                <w:lang w:val="ru-RU"/>
              </w:rPr>
            </w:pPr>
            <w:r>
              <w:rPr>
                <w:sz w:val="24"/>
                <w:lang w:val="ru-RU"/>
              </w:rPr>
              <w:t>2</w:t>
            </w:r>
          </w:p>
        </w:tc>
        <w:tc>
          <w:tcPr>
            <w:tcW w:w="851" w:type="dxa"/>
          </w:tcPr>
          <w:p w:rsidR="00E253D6" w:rsidRPr="00BF4BB3" w:rsidRDefault="00E253D6" w:rsidP="00E253D6">
            <w:pPr>
              <w:pStyle w:val="TableParagraph"/>
              <w:ind w:left="0"/>
              <w:rPr>
                <w:sz w:val="24"/>
                <w:szCs w:val="24"/>
                <w:lang w:val="ru-RU"/>
              </w:rPr>
            </w:pPr>
            <w:r>
              <w:rPr>
                <w:sz w:val="24"/>
                <w:szCs w:val="24"/>
                <w:lang w:val="ru-RU"/>
              </w:rPr>
              <w:t>83%</w:t>
            </w:r>
          </w:p>
        </w:tc>
        <w:tc>
          <w:tcPr>
            <w:tcW w:w="850" w:type="dxa"/>
            <w:tcBorders>
              <w:right w:val="single" w:sz="4" w:space="0" w:color="000000"/>
            </w:tcBorders>
          </w:tcPr>
          <w:p w:rsidR="00E253D6" w:rsidRPr="00BF4BB3" w:rsidRDefault="00E253D6" w:rsidP="00E253D6">
            <w:pPr>
              <w:pStyle w:val="TableParagraph"/>
              <w:spacing w:before="219"/>
              <w:rPr>
                <w:sz w:val="24"/>
                <w:lang w:val="ru-RU"/>
              </w:rPr>
            </w:pPr>
            <w:r>
              <w:rPr>
                <w:sz w:val="24"/>
                <w:lang w:val="ru-RU"/>
              </w:rPr>
              <w:t>56%</w:t>
            </w:r>
          </w:p>
        </w:tc>
        <w:tc>
          <w:tcPr>
            <w:tcW w:w="850" w:type="dxa"/>
            <w:tcBorders>
              <w:right w:val="single" w:sz="4" w:space="0" w:color="000000"/>
            </w:tcBorders>
          </w:tcPr>
          <w:p w:rsidR="00E253D6" w:rsidRPr="006105D3" w:rsidRDefault="00E253D6" w:rsidP="00E253D6">
            <w:pPr>
              <w:pStyle w:val="TableParagraph"/>
              <w:spacing w:before="219"/>
              <w:rPr>
                <w:sz w:val="24"/>
                <w:lang w:val="ru-RU"/>
              </w:rPr>
            </w:pPr>
            <w:r>
              <w:rPr>
                <w:sz w:val="24"/>
                <w:lang w:val="ru-RU"/>
              </w:rPr>
              <w:t>49</w:t>
            </w:r>
          </w:p>
        </w:tc>
      </w:tr>
      <w:tr w:rsidR="00E253D6" w:rsidTr="00E253D6">
        <w:trPr>
          <w:trHeight w:val="746"/>
        </w:trPr>
        <w:tc>
          <w:tcPr>
            <w:tcW w:w="1276" w:type="dxa"/>
            <w:tcBorders>
              <w:right w:val="single" w:sz="4" w:space="0" w:color="auto"/>
            </w:tcBorders>
          </w:tcPr>
          <w:p w:rsidR="00E253D6" w:rsidRPr="00BF4D55" w:rsidRDefault="00E253D6" w:rsidP="00E253D6">
            <w:pPr>
              <w:pStyle w:val="TableParagraph"/>
              <w:spacing w:before="71"/>
              <w:rPr>
                <w:sz w:val="24"/>
                <w:lang w:val="ru-RU"/>
              </w:rPr>
            </w:pPr>
            <w:r>
              <w:rPr>
                <w:sz w:val="24"/>
                <w:lang w:val="ru-RU"/>
              </w:rPr>
              <w:lastRenderedPageBreak/>
              <w:t>8А</w:t>
            </w:r>
          </w:p>
        </w:tc>
        <w:tc>
          <w:tcPr>
            <w:tcW w:w="674" w:type="dxa"/>
          </w:tcPr>
          <w:p w:rsidR="00E253D6" w:rsidRPr="00BF4D55" w:rsidRDefault="00E253D6" w:rsidP="00E253D6">
            <w:pPr>
              <w:pStyle w:val="TableParagraph"/>
              <w:spacing w:before="219"/>
              <w:ind w:left="254"/>
              <w:rPr>
                <w:sz w:val="24"/>
                <w:lang w:val="ru-RU"/>
              </w:rPr>
            </w:pPr>
            <w:r>
              <w:rPr>
                <w:sz w:val="24"/>
                <w:lang w:val="ru-RU"/>
              </w:rPr>
              <w:t>5</w:t>
            </w:r>
          </w:p>
        </w:tc>
        <w:tc>
          <w:tcPr>
            <w:tcW w:w="504" w:type="dxa"/>
          </w:tcPr>
          <w:p w:rsidR="00E253D6" w:rsidRPr="00BF4D55" w:rsidRDefault="00E253D6" w:rsidP="00E253D6">
            <w:pPr>
              <w:pStyle w:val="TableParagraph"/>
              <w:spacing w:before="219"/>
              <w:rPr>
                <w:sz w:val="24"/>
                <w:lang w:val="ru-RU"/>
              </w:rPr>
            </w:pPr>
            <w:r>
              <w:rPr>
                <w:sz w:val="24"/>
                <w:lang w:val="ru-RU"/>
              </w:rPr>
              <w:t>14</w:t>
            </w:r>
          </w:p>
        </w:tc>
        <w:tc>
          <w:tcPr>
            <w:tcW w:w="505" w:type="dxa"/>
          </w:tcPr>
          <w:p w:rsidR="00E253D6" w:rsidRPr="00BF4D55" w:rsidRDefault="00E253D6" w:rsidP="00E253D6">
            <w:pPr>
              <w:pStyle w:val="TableParagraph"/>
              <w:spacing w:before="219"/>
              <w:rPr>
                <w:sz w:val="24"/>
                <w:lang w:val="ru-RU"/>
              </w:rPr>
            </w:pPr>
            <w:r>
              <w:rPr>
                <w:sz w:val="24"/>
                <w:lang w:val="ru-RU"/>
              </w:rPr>
              <w:t>5</w:t>
            </w:r>
          </w:p>
        </w:tc>
        <w:tc>
          <w:tcPr>
            <w:tcW w:w="504" w:type="dxa"/>
          </w:tcPr>
          <w:p w:rsidR="00E253D6" w:rsidRPr="00BF4D55" w:rsidRDefault="00E253D6" w:rsidP="00E253D6">
            <w:pPr>
              <w:pStyle w:val="TableParagraph"/>
              <w:spacing w:before="219"/>
              <w:rPr>
                <w:sz w:val="24"/>
                <w:lang w:val="ru-RU"/>
              </w:rPr>
            </w:pPr>
            <w:r>
              <w:rPr>
                <w:sz w:val="24"/>
                <w:lang w:val="ru-RU"/>
              </w:rPr>
              <w:t>0</w:t>
            </w:r>
          </w:p>
        </w:tc>
        <w:tc>
          <w:tcPr>
            <w:tcW w:w="720" w:type="dxa"/>
          </w:tcPr>
          <w:p w:rsidR="00E253D6" w:rsidRPr="00BF4D55"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BF4D55" w:rsidRDefault="00E253D6" w:rsidP="00E253D6">
            <w:pPr>
              <w:pStyle w:val="TableParagraph"/>
              <w:spacing w:before="219"/>
              <w:rPr>
                <w:sz w:val="24"/>
                <w:lang w:val="ru-RU"/>
              </w:rPr>
            </w:pPr>
            <w:r>
              <w:rPr>
                <w:sz w:val="24"/>
                <w:lang w:val="ru-RU"/>
              </w:rPr>
              <w:t>79%</w:t>
            </w:r>
          </w:p>
        </w:tc>
        <w:tc>
          <w:tcPr>
            <w:tcW w:w="567" w:type="dxa"/>
          </w:tcPr>
          <w:p w:rsidR="00E253D6" w:rsidRPr="00BF4D55" w:rsidRDefault="00E253D6" w:rsidP="00E253D6">
            <w:pPr>
              <w:pStyle w:val="TableParagraph"/>
              <w:spacing w:before="219"/>
              <w:rPr>
                <w:sz w:val="24"/>
                <w:lang w:val="ru-RU"/>
              </w:rPr>
            </w:pPr>
            <w:r>
              <w:rPr>
                <w:sz w:val="24"/>
                <w:lang w:val="ru-RU"/>
              </w:rPr>
              <w:t>5</w:t>
            </w:r>
          </w:p>
        </w:tc>
        <w:tc>
          <w:tcPr>
            <w:tcW w:w="567" w:type="dxa"/>
          </w:tcPr>
          <w:p w:rsidR="00E253D6" w:rsidRPr="00BF4D55" w:rsidRDefault="00E253D6" w:rsidP="00E253D6">
            <w:pPr>
              <w:pStyle w:val="TableParagraph"/>
              <w:spacing w:before="219"/>
              <w:rPr>
                <w:sz w:val="24"/>
                <w:lang w:val="ru-RU"/>
              </w:rPr>
            </w:pPr>
            <w:r>
              <w:rPr>
                <w:sz w:val="24"/>
                <w:lang w:val="ru-RU"/>
              </w:rPr>
              <w:t>11</w:t>
            </w:r>
          </w:p>
        </w:tc>
        <w:tc>
          <w:tcPr>
            <w:tcW w:w="567" w:type="dxa"/>
          </w:tcPr>
          <w:p w:rsidR="00E253D6" w:rsidRPr="00BF4D55" w:rsidRDefault="00E253D6" w:rsidP="00E253D6">
            <w:pPr>
              <w:pStyle w:val="TableParagraph"/>
              <w:spacing w:before="219"/>
              <w:ind w:left="72"/>
              <w:rPr>
                <w:sz w:val="24"/>
                <w:lang w:val="ru-RU"/>
              </w:rPr>
            </w:pPr>
            <w:r>
              <w:rPr>
                <w:sz w:val="24"/>
                <w:lang w:val="ru-RU"/>
              </w:rPr>
              <w:t>5</w:t>
            </w:r>
          </w:p>
        </w:tc>
        <w:tc>
          <w:tcPr>
            <w:tcW w:w="709" w:type="dxa"/>
          </w:tcPr>
          <w:p w:rsidR="00E253D6" w:rsidRPr="00BF4D55" w:rsidRDefault="00E253D6" w:rsidP="00E253D6">
            <w:pPr>
              <w:pStyle w:val="TableParagraph"/>
              <w:spacing w:before="219"/>
              <w:rPr>
                <w:sz w:val="24"/>
                <w:lang w:val="ru-RU"/>
              </w:rPr>
            </w:pPr>
            <w:r>
              <w:rPr>
                <w:sz w:val="24"/>
                <w:lang w:val="ru-RU"/>
              </w:rPr>
              <w:t>3</w:t>
            </w:r>
          </w:p>
        </w:tc>
        <w:tc>
          <w:tcPr>
            <w:tcW w:w="851" w:type="dxa"/>
          </w:tcPr>
          <w:p w:rsidR="00E253D6" w:rsidRPr="00BF4D55" w:rsidRDefault="00E253D6" w:rsidP="00E253D6">
            <w:pPr>
              <w:pStyle w:val="TableParagraph"/>
              <w:ind w:left="0"/>
              <w:rPr>
                <w:sz w:val="24"/>
                <w:szCs w:val="24"/>
                <w:lang w:val="ru-RU"/>
              </w:rPr>
            </w:pPr>
            <w:r>
              <w:rPr>
                <w:sz w:val="24"/>
                <w:szCs w:val="24"/>
                <w:lang w:val="ru-RU"/>
              </w:rPr>
              <w:t>87,5</w:t>
            </w:r>
          </w:p>
        </w:tc>
        <w:tc>
          <w:tcPr>
            <w:tcW w:w="850" w:type="dxa"/>
            <w:tcBorders>
              <w:right w:val="single" w:sz="4" w:space="0" w:color="000000"/>
            </w:tcBorders>
          </w:tcPr>
          <w:p w:rsidR="00E253D6" w:rsidRPr="00BF4D55" w:rsidRDefault="00E253D6" w:rsidP="00E253D6">
            <w:pPr>
              <w:pStyle w:val="TableParagraph"/>
              <w:spacing w:before="219"/>
              <w:rPr>
                <w:sz w:val="24"/>
                <w:lang w:val="ru-RU"/>
              </w:rPr>
            </w:pPr>
            <w:r>
              <w:rPr>
                <w:sz w:val="24"/>
                <w:lang w:val="ru-RU"/>
              </w:rPr>
              <w:t>66</w:t>
            </w:r>
          </w:p>
        </w:tc>
        <w:tc>
          <w:tcPr>
            <w:tcW w:w="850" w:type="dxa"/>
            <w:tcBorders>
              <w:right w:val="single" w:sz="4" w:space="0" w:color="000000"/>
            </w:tcBorders>
          </w:tcPr>
          <w:p w:rsidR="00E253D6" w:rsidRPr="00BF4D55" w:rsidRDefault="00E253D6" w:rsidP="00E253D6">
            <w:pPr>
              <w:pStyle w:val="TableParagraph"/>
              <w:spacing w:before="219"/>
              <w:rPr>
                <w:sz w:val="24"/>
              </w:rPr>
            </w:pPr>
          </w:p>
        </w:tc>
      </w:tr>
      <w:tr w:rsidR="00E253D6" w:rsidTr="00E253D6">
        <w:trPr>
          <w:trHeight w:val="746"/>
        </w:trPr>
        <w:tc>
          <w:tcPr>
            <w:tcW w:w="1276" w:type="dxa"/>
            <w:tcBorders>
              <w:right w:val="single" w:sz="4" w:space="0" w:color="auto"/>
            </w:tcBorders>
          </w:tcPr>
          <w:p w:rsidR="00E253D6" w:rsidRPr="00BF4D55" w:rsidRDefault="00E253D6" w:rsidP="00E253D6">
            <w:pPr>
              <w:pStyle w:val="TableParagraph"/>
              <w:spacing w:before="71"/>
              <w:rPr>
                <w:sz w:val="24"/>
                <w:lang w:val="ru-RU"/>
              </w:rPr>
            </w:pPr>
            <w:r>
              <w:rPr>
                <w:sz w:val="24"/>
                <w:lang w:val="ru-RU"/>
              </w:rPr>
              <w:t>8Б</w:t>
            </w:r>
          </w:p>
        </w:tc>
        <w:tc>
          <w:tcPr>
            <w:tcW w:w="674" w:type="dxa"/>
          </w:tcPr>
          <w:p w:rsidR="00E253D6" w:rsidRPr="00BF4D55" w:rsidRDefault="00E253D6" w:rsidP="00E253D6">
            <w:pPr>
              <w:pStyle w:val="TableParagraph"/>
              <w:spacing w:before="219"/>
              <w:ind w:left="254"/>
              <w:rPr>
                <w:sz w:val="24"/>
                <w:lang w:val="ru-RU"/>
              </w:rPr>
            </w:pPr>
            <w:r>
              <w:rPr>
                <w:sz w:val="24"/>
                <w:lang w:val="ru-RU"/>
              </w:rPr>
              <w:t>0</w:t>
            </w:r>
          </w:p>
        </w:tc>
        <w:tc>
          <w:tcPr>
            <w:tcW w:w="504" w:type="dxa"/>
          </w:tcPr>
          <w:p w:rsidR="00E253D6" w:rsidRPr="00BF4D55" w:rsidRDefault="00E253D6" w:rsidP="00E253D6">
            <w:pPr>
              <w:pStyle w:val="TableParagraph"/>
              <w:spacing w:before="219"/>
              <w:rPr>
                <w:sz w:val="24"/>
                <w:lang w:val="ru-RU"/>
              </w:rPr>
            </w:pPr>
            <w:r>
              <w:rPr>
                <w:sz w:val="24"/>
                <w:lang w:val="ru-RU"/>
              </w:rPr>
              <w:t>5</w:t>
            </w:r>
          </w:p>
        </w:tc>
        <w:tc>
          <w:tcPr>
            <w:tcW w:w="505" w:type="dxa"/>
          </w:tcPr>
          <w:p w:rsidR="00E253D6" w:rsidRPr="00BF4D55" w:rsidRDefault="00E253D6" w:rsidP="00E253D6">
            <w:pPr>
              <w:pStyle w:val="TableParagraph"/>
              <w:spacing w:before="219"/>
              <w:rPr>
                <w:sz w:val="24"/>
                <w:lang w:val="ru-RU"/>
              </w:rPr>
            </w:pPr>
            <w:r>
              <w:rPr>
                <w:sz w:val="24"/>
                <w:lang w:val="ru-RU"/>
              </w:rPr>
              <w:t>6</w:t>
            </w:r>
          </w:p>
        </w:tc>
        <w:tc>
          <w:tcPr>
            <w:tcW w:w="504" w:type="dxa"/>
          </w:tcPr>
          <w:p w:rsidR="00E253D6" w:rsidRPr="00BF4D55" w:rsidRDefault="00E253D6" w:rsidP="00E253D6">
            <w:pPr>
              <w:pStyle w:val="TableParagraph"/>
              <w:spacing w:before="219"/>
              <w:rPr>
                <w:sz w:val="24"/>
                <w:lang w:val="ru-RU"/>
              </w:rPr>
            </w:pPr>
            <w:r>
              <w:rPr>
                <w:sz w:val="24"/>
                <w:lang w:val="ru-RU"/>
              </w:rPr>
              <w:t>2</w:t>
            </w:r>
          </w:p>
        </w:tc>
        <w:tc>
          <w:tcPr>
            <w:tcW w:w="720" w:type="dxa"/>
          </w:tcPr>
          <w:p w:rsidR="00E253D6" w:rsidRPr="00BF4D55" w:rsidRDefault="00E253D6" w:rsidP="00E253D6">
            <w:pPr>
              <w:pStyle w:val="TableParagraph"/>
              <w:spacing w:before="71"/>
              <w:ind w:left="14"/>
              <w:rPr>
                <w:sz w:val="24"/>
                <w:lang w:val="ru-RU"/>
              </w:rPr>
            </w:pPr>
            <w:r>
              <w:rPr>
                <w:sz w:val="24"/>
                <w:lang w:val="ru-RU"/>
              </w:rPr>
              <w:t>84%</w:t>
            </w:r>
          </w:p>
        </w:tc>
        <w:tc>
          <w:tcPr>
            <w:tcW w:w="920" w:type="dxa"/>
            <w:tcBorders>
              <w:right w:val="single" w:sz="4" w:space="0" w:color="000000"/>
            </w:tcBorders>
          </w:tcPr>
          <w:p w:rsidR="00E253D6" w:rsidRPr="00BF4D55" w:rsidRDefault="00E253D6" w:rsidP="00E253D6">
            <w:pPr>
              <w:pStyle w:val="TableParagraph"/>
              <w:spacing w:before="219"/>
              <w:rPr>
                <w:sz w:val="24"/>
                <w:lang w:val="ru-RU"/>
              </w:rPr>
            </w:pPr>
            <w:r>
              <w:rPr>
                <w:sz w:val="24"/>
                <w:lang w:val="ru-RU"/>
              </w:rPr>
              <w:t>38%</w:t>
            </w:r>
          </w:p>
        </w:tc>
        <w:tc>
          <w:tcPr>
            <w:tcW w:w="567" w:type="dxa"/>
          </w:tcPr>
          <w:p w:rsidR="00E253D6" w:rsidRPr="00BF4D55" w:rsidRDefault="00E253D6" w:rsidP="00E253D6">
            <w:pPr>
              <w:pStyle w:val="TableParagraph"/>
              <w:spacing w:before="219"/>
              <w:rPr>
                <w:sz w:val="24"/>
                <w:lang w:val="ru-RU"/>
              </w:rPr>
            </w:pPr>
            <w:r>
              <w:rPr>
                <w:sz w:val="24"/>
                <w:lang w:val="ru-RU"/>
              </w:rPr>
              <w:t>0</w:t>
            </w:r>
          </w:p>
        </w:tc>
        <w:tc>
          <w:tcPr>
            <w:tcW w:w="567" w:type="dxa"/>
          </w:tcPr>
          <w:p w:rsidR="00E253D6" w:rsidRPr="00BF4D55" w:rsidRDefault="00E253D6" w:rsidP="00E253D6">
            <w:pPr>
              <w:pStyle w:val="TableParagraph"/>
              <w:spacing w:before="219"/>
              <w:rPr>
                <w:sz w:val="24"/>
                <w:lang w:val="ru-RU"/>
              </w:rPr>
            </w:pPr>
            <w:r>
              <w:rPr>
                <w:sz w:val="24"/>
                <w:lang w:val="ru-RU"/>
              </w:rPr>
              <w:t>4</w:t>
            </w:r>
          </w:p>
        </w:tc>
        <w:tc>
          <w:tcPr>
            <w:tcW w:w="567" w:type="dxa"/>
          </w:tcPr>
          <w:p w:rsidR="00E253D6" w:rsidRPr="00BF4D55" w:rsidRDefault="00E253D6" w:rsidP="00E253D6">
            <w:pPr>
              <w:pStyle w:val="TableParagraph"/>
              <w:spacing w:before="219"/>
              <w:ind w:left="72"/>
              <w:rPr>
                <w:sz w:val="24"/>
                <w:lang w:val="ru-RU"/>
              </w:rPr>
            </w:pPr>
            <w:r>
              <w:rPr>
                <w:sz w:val="24"/>
                <w:lang w:val="ru-RU"/>
              </w:rPr>
              <w:t>7</w:t>
            </w:r>
          </w:p>
        </w:tc>
        <w:tc>
          <w:tcPr>
            <w:tcW w:w="709" w:type="dxa"/>
          </w:tcPr>
          <w:p w:rsidR="00E253D6" w:rsidRPr="00BF4D55" w:rsidRDefault="00E253D6" w:rsidP="00E253D6">
            <w:pPr>
              <w:pStyle w:val="TableParagraph"/>
              <w:spacing w:before="219"/>
              <w:rPr>
                <w:sz w:val="24"/>
                <w:lang w:val="ru-RU"/>
              </w:rPr>
            </w:pPr>
            <w:r>
              <w:rPr>
                <w:sz w:val="24"/>
                <w:lang w:val="ru-RU"/>
              </w:rPr>
              <w:t>2</w:t>
            </w:r>
          </w:p>
        </w:tc>
        <w:tc>
          <w:tcPr>
            <w:tcW w:w="851" w:type="dxa"/>
          </w:tcPr>
          <w:p w:rsidR="00E253D6" w:rsidRPr="00BF4D55" w:rsidRDefault="00E253D6" w:rsidP="00E253D6">
            <w:pPr>
              <w:pStyle w:val="TableParagraph"/>
              <w:ind w:left="0"/>
              <w:rPr>
                <w:sz w:val="24"/>
                <w:szCs w:val="24"/>
                <w:lang w:val="ru-RU"/>
              </w:rPr>
            </w:pPr>
            <w:r>
              <w:rPr>
                <w:sz w:val="24"/>
                <w:szCs w:val="24"/>
                <w:lang w:val="ru-RU"/>
              </w:rPr>
              <w:t>84,6%</w:t>
            </w:r>
          </w:p>
        </w:tc>
        <w:tc>
          <w:tcPr>
            <w:tcW w:w="850" w:type="dxa"/>
            <w:tcBorders>
              <w:right w:val="single" w:sz="4" w:space="0" w:color="000000"/>
            </w:tcBorders>
          </w:tcPr>
          <w:p w:rsidR="00E253D6" w:rsidRPr="00BF4D55" w:rsidRDefault="00E253D6" w:rsidP="00E253D6">
            <w:pPr>
              <w:pStyle w:val="TableParagraph"/>
              <w:spacing w:before="219"/>
              <w:rPr>
                <w:sz w:val="24"/>
                <w:lang w:val="ru-RU"/>
              </w:rPr>
            </w:pPr>
            <w:r>
              <w:rPr>
                <w:sz w:val="24"/>
                <w:lang w:val="ru-RU"/>
              </w:rPr>
              <w:t>30,7%</w:t>
            </w:r>
          </w:p>
        </w:tc>
        <w:tc>
          <w:tcPr>
            <w:tcW w:w="850" w:type="dxa"/>
            <w:tcBorders>
              <w:right w:val="single" w:sz="4" w:space="0" w:color="000000"/>
            </w:tcBorders>
          </w:tcPr>
          <w:p w:rsidR="00E253D6" w:rsidRPr="00832BF6" w:rsidRDefault="00E253D6" w:rsidP="00E253D6">
            <w:pPr>
              <w:pStyle w:val="TableParagraph"/>
              <w:spacing w:before="219"/>
              <w:rPr>
                <w:sz w:val="24"/>
                <w:lang w:val="ru-RU"/>
              </w:rPr>
            </w:pPr>
            <w:r>
              <w:rPr>
                <w:sz w:val="24"/>
                <w:lang w:val="ru-RU"/>
              </w:rPr>
              <w:t>6,01</w:t>
            </w:r>
          </w:p>
        </w:tc>
      </w:tr>
    </w:tbl>
    <w:p w:rsidR="00E253D6" w:rsidRDefault="00E253D6" w:rsidP="00E253D6">
      <w:pPr>
        <w:pStyle w:val="a3"/>
        <w:spacing w:line="278" w:lineRule="auto"/>
        <w:ind w:right="1234"/>
      </w:pPr>
    </w:p>
    <w:p w:rsidR="00E253D6" w:rsidRDefault="00E253D6" w:rsidP="00E253D6">
      <w:pPr>
        <w:pStyle w:val="a3"/>
        <w:spacing w:line="278" w:lineRule="auto"/>
        <w:ind w:left="1102" w:right="1234" w:hanging="793"/>
      </w:pPr>
    </w:p>
    <w:p w:rsidR="00E253D6" w:rsidRPr="00E73A91" w:rsidRDefault="00E253D6" w:rsidP="00E253D6">
      <w:pPr>
        <w:pStyle w:val="a3"/>
        <w:spacing w:line="278" w:lineRule="auto"/>
        <w:ind w:left="1102" w:right="1234" w:hanging="793"/>
        <w:rPr>
          <w:b/>
        </w:rPr>
      </w:pPr>
      <w:r w:rsidRPr="00E73A91">
        <w:rPr>
          <w:b/>
        </w:rPr>
        <w:t xml:space="preserve">Математика                </w:t>
      </w:r>
    </w:p>
    <w:p w:rsidR="00E253D6" w:rsidRPr="00E73A91" w:rsidRDefault="00E253D6" w:rsidP="00E253D6">
      <w:pPr>
        <w:pStyle w:val="a3"/>
        <w:spacing w:line="278" w:lineRule="auto"/>
        <w:ind w:left="1102" w:right="1234" w:hanging="793"/>
        <w:rPr>
          <w:b/>
        </w:rPr>
      </w:pPr>
    </w:p>
    <w:tbl>
      <w:tblPr>
        <w:tblStyle w:val="TableNormal"/>
        <w:tblW w:w="10064"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567"/>
        <w:gridCol w:w="567"/>
        <w:gridCol w:w="567"/>
        <w:gridCol w:w="567"/>
        <w:gridCol w:w="851"/>
        <w:gridCol w:w="708"/>
        <w:gridCol w:w="567"/>
        <w:gridCol w:w="567"/>
        <w:gridCol w:w="567"/>
        <w:gridCol w:w="709"/>
        <w:gridCol w:w="851"/>
        <w:gridCol w:w="850"/>
        <w:gridCol w:w="850"/>
      </w:tblGrid>
      <w:tr w:rsidR="00E253D6" w:rsidTr="00E253D6">
        <w:trPr>
          <w:trHeight w:val="702"/>
        </w:trPr>
        <w:tc>
          <w:tcPr>
            <w:tcW w:w="1276" w:type="dxa"/>
            <w:vMerge w:val="restart"/>
          </w:tcPr>
          <w:p w:rsidR="00E253D6" w:rsidRDefault="00E253D6" w:rsidP="00E253D6">
            <w:pPr>
              <w:pStyle w:val="TableParagraph"/>
              <w:spacing w:before="10"/>
              <w:ind w:left="0"/>
              <w:rPr>
                <w:b/>
                <w:sz w:val="38"/>
              </w:rPr>
            </w:pPr>
          </w:p>
          <w:p w:rsidR="00E253D6" w:rsidRPr="007F588C" w:rsidRDefault="00E253D6" w:rsidP="00E253D6">
            <w:pPr>
              <w:pStyle w:val="TableParagraph"/>
              <w:ind w:right="937"/>
              <w:rPr>
                <w:sz w:val="24"/>
                <w:lang w:val="ru-RU"/>
              </w:rPr>
            </w:pPr>
            <w:r>
              <w:rPr>
                <w:sz w:val="24"/>
                <w:lang w:val="ru-RU"/>
              </w:rPr>
              <w:t>класс</w:t>
            </w:r>
          </w:p>
        </w:tc>
        <w:tc>
          <w:tcPr>
            <w:tcW w:w="2268" w:type="dxa"/>
            <w:gridSpan w:val="4"/>
          </w:tcPr>
          <w:p w:rsidR="00E253D6" w:rsidRPr="005C1EDC" w:rsidRDefault="00E253D6" w:rsidP="00E253D6">
            <w:pPr>
              <w:pStyle w:val="TableParagraph"/>
              <w:spacing w:before="68"/>
              <w:ind w:right="103"/>
              <w:rPr>
                <w:sz w:val="24"/>
                <w:lang w:val="ru-RU"/>
              </w:rPr>
            </w:pPr>
            <w:r>
              <w:rPr>
                <w:spacing w:val="-1"/>
                <w:sz w:val="24"/>
              </w:rPr>
              <w:t xml:space="preserve">Итоги </w:t>
            </w:r>
            <w:r>
              <w:rPr>
                <w:sz w:val="24"/>
              </w:rPr>
              <w:t>предыдущ.</w:t>
            </w:r>
            <w:r>
              <w:rPr>
                <w:spacing w:val="-57"/>
                <w:sz w:val="24"/>
              </w:rPr>
              <w:t xml:space="preserve"> </w:t>
            </w:r>
            <w:r>
              <w:rPr>
                <w:sz w:val="24"/>
                <w:lang w:val="ru-RU"/>
              </w:rPr>
              <w:t>четв</w:t>
            </w:r>
          </w:p>
        </w:tc>
        <w:tc>
          <w:tcPr>
            <w:tcW w:w="851" w:type="dxa"/>
            <w:vMerge w:val="restart"/>
          </w:tcPr>
          <w:p w:rsidR="00E253D6" w:rsidRDefault="00E253D6" w:rsidP="00E253D6">
            <w:pPr>
              <w:pStyle w:val="TableParagraph"/>
              <w:spacing w:before="68"/>
              <w:ind w:left="13" w:right="47"/>
              <w:rPr>
                <w:sz w:val="24"/>
              </w:rPr>
            </w:pPr>
            <w:r>
              <w:rPr>
                <w:sz w:val="24"/>
              </w:rPr>
              <w:t>Успев</w:t>
            </w:r>
            <w:r>
              <w:rPr>
                <w:spacing w:val="-58"/>
                <w:sz w:val="24"/>
              </w:rPr>
              <w:t xml:space="preserve"> </w:t>
            </w:r>
            <w:r>
              <w:rPr>
                <w:sz w:val="24"/>
              </w:rPr>
              <w:t>ае</w:t>
            </w:r>
            <w:r>
              <w:rPr>
                <w:spacing w:val="1"/>
                <w:sz w:val="24"/>
              </w:rPr>
              <w:t xml:space="preserve"> </w:t>
            </w:r>
            <w:r>
              <w:rPr>
                <w:sz w:val="24"/>
              </w:rPr>
              <w:t>мость</w:t>
            </w:r>
          </w:p>
        </w:tc>
        <w:tc>
          <w:tcPr>
            <w:tcW w:w="708" w:type="dxa"/>
            <w:vMerge w:val="restart"/>
            <w:tcBorders>
              <w:right w:val="single" w:sz="4" w:space="0" w:color="000000"/>
            </w:tcBorders>
          </w:tcPr>
          <w:p w:rsidR="00E253D6" w:rsidRDefault="00E253D6" w:rsidP="00E253D6">
            <w:pPr>
              <w:pStyle w:val="TableParagraph"/>
              <w:spacing w:before="171"/>
              <w:ind w:left="73" w:right="53"/>
              <w:rPr>
                <w:sz w:val="24"/>
              </w:rPr>
            </w:pPr>
            <w:r>
              <w:rPr>
                <w:sz w:val="24"/>
              </w:rPr>
              <w:t>Каче</w:t>
            </w:r>
            <w:r>
              <w:rPr>
                <w:spacing w:val="1"/>
                <w:sz w:val="24"/>
              </w:rPr>
              <w:t xml:space="preserve"> </w:t>
            </w:r>
            <w:r>
              <w:rPr>
                <w:sz w:val="24"/>
              </w:rPr>
              <w:t>ство</w:t>
            </w:r>
            <w:r>
              <w:rPr>
                <w:spacing w:val="1"/>
                <w:sz w:val="24"/>
              </w:rPr>
              <w:t xml:space="preserve"> </w:t>
            </w:r>
            <w:r>
              <w:rPr>
                <w:sz w:val="24"/>
              </w:rPr>
              <w:t>знани</w:t>
            </w:r>
            <w:r>
              <w:rPr>
                <w:spacing w:val="-58"/>
                <w:sz w:val="24"/>
              </w:rPr>
              <w:t xml:space="preserve"> </w:t>
            </w:r>
            <w:r>
              <w:rPr>
                <w:sz w:val="24"/>
              </w:rPr>
              <w:t>й</w:t>
            </w:r>
          </w:p>
        </w:tc>
        <w:tc>
          <w:tcPr>
            <w:tcW w:w="2410" w:type="dxa"/>
            <w:gridSpan w:val="4"/>
          </w:tcPr>
          <w:p w:rsidR="00E253D6" w:rsidRDefault="00E253D6" w:rsidP="00E253D6">
            <w:pPr>
              <w:pStyle w:val="TableParagraph"/>
              <w:spacing w:before="205"/>
              <w:rPr>
                <w:sz w:val="24"/>
              </w:rPr>
            </w:pPr>
            <w:r>
              <w:rPr>
                <w:sz w:val="24"/>
              </w:rPr>
              <w:t>Итоги</w:t>
            </w:r>
            <w:r>
              <w:rPr>
                <w:spacing w:val="-3"/>
                <w:sz w:val="24"/>
              </w:rPr>
              <w:t xml:space="preserve"> </w:t>
            </w:r>
            <w:r>
              <w:rPr>
                <w:sz w:val="24"/>
              </w:rPr>
              <w:t>ВПР</w:t>
            </w:r>
          </w:p>
        </w:tc>
        <w:tc>
          <w:tcPr>
            <w:tcW w:w="851" w:type="dxa"/>
          </w:tcPr>
          <w:p w:rsidR="00E253D6" w:rsidRDefault="00E253D6" w:rsidP="00E253D6">
            <w:pPr>
              <w:pStyle w:val="TableParagraph"/>
              <w:spacing w:before="68"/>
              <w:ind w:left="14" w:right="44"/>
              <w:rPr>
                <w:sz w:val="24"/>
              </w:rPr>
            </w:pPr>
            <w:r>
              <w:rPr>
                <w:sz w:val="24"/>
              </w:rPr>
              <w:t>Успев</w:t>
            </w:r>
            <w:r>
              <w:rPr>
                <w:spacing w:val="-58"/>
                <w:sz w:val="24"/>
              </w:rPr>
              <w:t xml:space="preserve"> </w:t>
            </w:r>
            <w:r>
              <w:rPr>
                <w:sz w:val="24"/>
              </w:rPr>
              <w:t>ае</w:t>
            </w:r>
            <w:r>
              <w:rPr>
                <w:spacing w:val="1"/>
                <w:sz w:val="24"/>
              </w:rPr>
              <w:t xml:space="preserve"> </w:t>
            </w:r>
            <w:r>
              <w:rPr>
                <w:sz w:val="24"/>
              </w:rPr>
              <w:t>мость</w:t>
            </w:r>
          </w:p>
        </w:tc>
        <w:tc>
          <w:tcPr>
            <w:tcW w:w="850" w:type="dxa"/>
            <w:vMerge w:val="restart"/>
            <w:tcBorders>
              <w:right w:val="single" w:sz="4" w:space="0" w:color="000000"/>
            </w:tcBorders>
          </w:tcPr>
          <w:p w:rsidR="00E253D6" w:rsidRDefault="00E253D6" w:rsidP="00E253D6">
            <w:pPr>
              <w:pStyle w:val="TableParagraph"/>
              <w:ind w:left="0"/>
              <w:rPr>
                <w:b/>
                <w:sz w:val="27"/>
              </w:rPr>
            </w:pPr>
          </w:p>
          <w:p w:rsidR="00E253D6" w:rsidRDefault="00E253D6" w:rsidP="00E253D6">
            <w:pPr>
              <w:pStyle w:val="TableParagraph"/>
              <w:ind w:right="97"/>
              <w:rPr>
                <w:sz w:val="24"/>
              </w:rPr>
            </w:pPr>
            <w:r>
              <w:rPr>
                <w:sz w:val="24"/>
              </w:rPr>
              <w:t>Качест</w:t>
            </w:r>
            <w:r>
              <w:rPr>
                <w:spacing w:val="-57"/>
                <w:sz w:val="24"/>
              </w:rPr>
              <w:t xml:space="preserve"> </w:t>
            </w:r>
            <w:r>
              <w:rPr>
                <w:sz w:val="24"/>
              </w:rPr>
              <w:t>во</w:t>
            </w:r>
            <w:r>
              <w:rPr>
                <w:spacing w:val="1"/>
                <w:sz w:val="24"/>
              </w:rPr>
              <w:t xml:space="preserve"> </w:t>
            </w:r>
            <w:r>
              <w:rPr>
                <w:sz w:val="24"/>
              </w:rPr>
              <w:t>знаний</w:t>
            </w:r>
          </w:p>
        </w:tc>
        <w:tc>
          <w:tcPr>
            <w:tcW w:w="850" w:type="dxa"/>
            <w:tcBorders>
              <w:right w:val="single" w:sz="4" w:space="0" w:color="000000"/>
            </w:tcBorders>
          </w:tcPr>
          <w:p w:rsidR="00E253D6" w:rsidRPr="005753D8" w:rsidRDefault="00E253D6" w:rsidP="00E253D6">
            <w:pPr>
              <w:pStyle w:val="TableParagraph"/>
              <w:ind w:left="0"/>
              <w:rPr>
                <w:b/>
                <w:sz w:val="27"/>
                <w:lang w:val="ru-RU"/>
              </w:rPr>
            </w:pPr>
            <w:r>
              <w:rPr>
                <w:b/>
                <w:sz w:val="27"/>
                <w:lang w:val="ru-RU"/>
              </w:rPr>
              <w:t>СОУ</w:t>
            </w:r>
          </w:p>
        </w:tc>
      </w:tr>
      <w:tr w:rsidR="00E253D6" w:rsidTr="00E253D6">
        <w:trPr>
          <w:trHeight w:val="745"/>
        </w:trPr>
        <w:tc>
          <w:tcPr>
            <w:tcW w:w="1276" w:type="dxa"/>
            <w:vMerge/>
            <w:tcBorders>
              <w:top w:val="nil"/>
            </w:tcBorders>
          </w:tcPr>
          <w:p w:rsidR="00E253D6" w:rsidRDefault="00E253D6" w:rsidP="00E253D6">
            <w:pPr>
              <w:rPr>
                <w:sz w:val="2"/>
                <w:szCs w:val="2"/>
              </w:rPr>
            </w:pPr>
          </w:p>
        </w:tc>
        <w:tc>
          <w:tcPr>
            <w:tcW w:w="567" w:type="dxa"/>
          </w:tcPr>
          <w:p w:rsidR="00E253D6" w:rsidRDefault="00E253D6" w:rsidP="00E253D6">
            <w:pPr>
              <w:pStyle w:val="TableParagraph"/>
              <w:spacing w:before="68"/>
              <w:rPr>
                <w:sz w:val="24"/>
              </w:rPr>
            </w:pPr>
            <w:r>
              <w:rPr>
                <w:sz w:val="24"/>
              </w:rPr>
              <w:t>«5</w:t>
            </w:r>
          </w:p>
          <w:p w:rsidR="00E253D6" w:rsidRDefault="00E253D6" w:rsidP="00E253D6">
            <w:pPr>
              <w:pStyle w:val="TableParagraph"/>
              <w:spacing w:before="24"/>
              <w:rPr>
                <w:sz w:val="24"/>
              </w:rPr>
            </w:pPr>
            <w:r>
              <w:rPr>
                <w:sz w:val="24"/>
              </w:rPr>
              <w:t>»</w:t>
            </w:r>
          </w:p>
        </w:tc>
        <w:tc>
          <w:tcPr>
            <w:tcW w:w="567" w:type="dxa"/>
          </w:tcPr>
          <w:p w:rsidR="00E253D6" w:rsidRDefault="00E253D6" w:rsidP="00E253D6">
            <w:pPr>
              <w:pStyle w:val="TableParagraph"/>
              <w:spacing w:before="68"/>
              <w:rPr>
                <w:sz w:val="24"/>
              </w:rPr>
            </w:pPr>
            <w:r>
              <w:rPr>
                <w:sz w:val="24"/>
              </w:rPr>
              <w:t>«4</w:t>
            </w:r>
          </w:p>
          <w:p w:rsidR="00E253D6" w:rsidRDefault="00E253D6" w:rsidP="00E253D6">
            <w:pPr>
              <w:pStyle w:val="TableParagraph"/>
              <w:spacing w:before="24"/>
              <w:rPr>
                <w:sz w:val="24"/>
              </w:rPr>
            </w:pPr>
            <w:r>
              <w:rPr>
                <w:sz w:val="24"/>
              </w:rPr>
              <w:t>»</w:t>
            </w:r>
          </w:p>
        </w:tc>
        <w:tc>
          <w:tcPr>
            <w:tcW w:w="567" w:type="dxa"/>
          </w:tcPr>
          <w:p w:rsidR="00E253D6" w:rsidRDefault="00E253D6" w:rsidP="00E253D6">
            <w:pPr>
              <w:pStyle w:val="TableParagraph"/>
              <w:spacing w:before="68"/>
              <w:rPr>
                <w:sz w:val="24"/>
              </w:rPr>
            </w:pPr>
            <w:r>
              <w:rPr>
                <w:sz w:val="24"/>
              </w:rPr>
              <w:t>«3</w:t>
            </w:r>
          </w:p>
          <w:p w:rsidR="00E253D6" w:rsidRDefault="00E253D6" w:rsidP="00E253D6">
            <w:pPr>
              <w:pStyle w:val="TableParagraph"/>
              <w:spacing w:before="24"/>
              <w:rPr>
                <w:sz w:val="24"/>
              </w:rPr>
            </w:pPr>
            <w:r>
              <w:rPr>
                <w:sz w:val="24"/>
              </w:rPr>
              <w:t>»</w:t>
            </w:r>
          </w:p>
        </w:tc>
        <w:tc>
          <w:tcPr>
            <w:tcW w:w="567" w:type="dxa"/>
          </w:tcPr>
          <w:p w:rsidR="00E253D6" w:rsidRDefault="00E253D6" w:rsidP="00E253D6">
            <w:pPr>
              <w:pStyle w:val="TableParagraph"/>
              <w:spacing w:before="68"/>
              <w:ind w:left="73"/>
              <w:rPr>
                <w:sz w:val="24"/>
              </w:rPr>
            </w:pPr>
            <w:r>
              <w:rPr>
                <w:sz w:val="24"/>
              </w:rPr>
              <w:t>«2</w:t>
            </w:r>
          </w:p>
          <w:p w:rsidR="00E253D6" w:rsidRDefault="00E253D6" w:rsidP="00E253D6">
            <w:pPr>
              <w:pStyle w:val="TableParagraph"/>
              <w:spacing w:before="24"/>
              <w:ind w:left="73"/>
              <w:rPr>
                <w:sz w:val="24"/>
              </w:rPr>
            </w:pPr>
            <w:r>
              <w:rPr>
                <w:sz w:val="24"/>
              </w:rPr>
              <w:t>»</w:t>
            </w:r>
          </w:p>
        </w:tc>
        <w:tc>
          <w:tcPr>
            <w:tcW w:w="851" w:type="dxa"/>
            <w:vMerge/>
            <w:tcBorders>
              <w:top w:val="nil"/>
            </w:tcBorders>
          </w:tcPr>
          <w:p w:rsidR="00E253D6" w:rsidRDefault="00E253D6" w:rsidP="00E253D6">
            <w:pPr>
              <w:rPr>
                <w:sz w:val="2"/>
                <w:szCs w:val="2"/>
              </w:rPr>
            </w:pPr>
          </w:p>
        </w:tc>
        <w:tc>
          <w:tcPr>
            <w:tcW w:w="708" w:type="dxa"/>
            <w:vMerge/>
            <w:tcBorders>
              <w:top w:val="nil"/>
              <w:right w:val="single" w:sz="4" w:space="0" w:color="000000"/>
            </w:tcBorders>
          </w:tcPr>
          <w:p w:rsidR="00E253D6" w:rsidRDefault="00E253D6" w:rsidP="00E253D6">
            <w:pPr>
              <w:rPr>
                <w:sz w:val="2"/>
                <w:szCs w:val="2"/>
              </w:rPr>
            </w:pPr>
          </w:p>
        </w:tc>
        <w:tc>
          <w:tcPr>
            <w:tcW w:w="567" w:type="dxa"/>
          </w:tcPr>
          <w:p w:rsidR="00E253D6" w:rsidRDefault="00E253D6" w:rsidP="00E253D6">
            <w:pPr>
              <w:pStyle w:val="TableParagraph"/>
              <w:spacing w:before="68"/>
              <w:rPr>
                <w:sz w:val="24"/>
              </w:rPr>
            </w:pPr>
            <w:r>
              <w:rPr>
                <w:sz w:val="24"/>
              </w:rPr>
              <w:t>«5</w:t>
            </w:r>
          </w:p>
          <w:p w:rsidR="00E253D6" w:rsidRDefault="00E253D6" w:rsidP="00E253D6">
            <w:pPr>
              <w:pStyle w:val="TableParagraph"/>
              <w:spacing w:before="24"/>
              <w:rPr>
                <w:sz w:val="24"/>
              </w:rPr>
            </w:pPr>
            <w:r>
              <w:rPr>
                <w:sz w:val="24"/>
              </w:rPr>
              <w:t>»</w:t>
            </w:r>
          </w:p>
        </w:tc>
        <w:tc>
          <w:tcPr>
            <w:tcW w:w="567" w:type="dxa"/>
          </w:tcPr>
          <w:p w:rsidR="00E253D6" w:rsidRDefault="00E253D6" w:rsidP="00E253D6">
            <w:pPr>
              <w:pStyle w:val="TableParagraph"/>
              <w:spacing w:before="68"/>
              <w:rPr>
                <w:sz w:val="24"/>
              </w:rPr>
            </w:pPr>
            <w:r>
              <w:rPr>
                <w:sz w:val="24"/>
              </w:rPr>
              <w:t>«4</w:t>
            </w:r>
          </w:p>
          <w:p w:rsidR="00E253D6" w:rsidRDefault="00E253D6" w:rsidP="00E253D6">
            <w:pPr>
              <w:pStyle w:val="TableParagraph"/>
              <w:spacing w:before="24"/>
              <w:rPr>
                <w:sz w:val="24"/>
              </w:rPr>
            </w:pPr>
            <w:r>
              <w:rPr>
                <w:sz w:val="24"/>
              </w:rPr>
              <w:t>»</w:t>
            </w:r>
          </w:p>
        </w:tc>
        <w:tc>
          <w:tcPr>
            <w:tcW w:w="567" w:type="dxa"/>
          </w:tcPr>
          <w:p w:rsidR="00E253D6" w:rsidRDefault="00E253D6" w:rsidP="00E253D6">
            <w:pPr>
              <w:pStyle w:val="TableParagraph"/>
              <w:spacing w:before="68"/>
              <w:ind w:left="71"/>
              <w:rPr>
                <w:sz w:val="24"/>
              </w:rPr>
            </w:pPr>
            <w:r>
              <w:rPr>
                <w:sz w:val="24"/>
              </w:rPr>
              <w:t>«3</w:t>
            </w:r>
          </w:p>
          <w:p w:rsidR="00E253D6" w:rsidRDefault="00E253D6" w:rsidP="00E253D6">
            <w:pPr>
              <w:pStyle w:val="TableParagraph"/>
              <w:spacing w:before="24"/>
              <w:ind w:left="71"/>
              <w:rPr>
                <w:sz w:val="24"/>
              </w:rPr>
            </w:pPr>
            <w:r>
              <w:rPr>
                <w:sz w:val="24"/>
              </w:rPr>
              <w:t>»</w:t>
            </w:r>
          </w:p>
        </w:tc>
        <w:tc>
          <w:tcPr>
            <w:tcW w:w="709" w:type="dxa"/>
          </w:tcPr>
          <w:p w:rsidR="00E253D6" w:rsidRDefault="00E253D6" w:rsidP="00E253D6">
            <w:pPr>
              <w:pStyle w:val="TableParagraph"/>
              <w:spacing w:before="68"/>
              <w:rPr>
                <w:sz w:val="24"/>
              </w:rPr>
            </w:pPr>
            <w:r>
              <w:rPr>
                <w:sz w:val="24"/>
              </w:rPr>
              <w:t>«2</w:t>
            </w:r>
          </w:p>
          <w:p w:rsidR="00E253D6" w:rsidRDefault="00E253D6" w:rsidP="00E253D6">
            <w:pPr>
              <w:pStyle w:val="TableParagraph"/>
              <w:spacing w:before="24"/>
              <w:rPr>
                <w:sz w:val="24"/>
              </w:rPr>
            </w:pPr>
            <w:r>
              <w:rPr>
                <w:sz w:val="24"/>
              </w:rPr>
              <w:t>»</w:t>
            </w:r>
          </w:p>
        </w:tc>
        <w:tc>
          <w:tcPr>
            <w:tcW w:w="851" w:type="dxa"/>
            <w:tcBorders>
              <w:top w:val="nil"/>
            </w:tcBorders>
          </w:tcPr>
          <w:p w:rsidR="00E253D6" w:rsidRDefault="00E253D6" w:rsidP="00E253D6">
            <w:pPr>
              <w:rPr>
                <w:sz w:val="2"/>
                <w:szCs w:val="2"/>
              </w:rPr>
            </w:pPr>
          </w:p>
        </w:tc>
        <w:tc>
          <w:tcPr>
            <w:tcW w:w="850" w:type="dxa"/>
            <w:vMerge/>
            <w:tcBorders>
              <w:top w:val="nil"/>
              <w:right w:val="single" w:sz="4" w:space="0" w:color="000000"/>
            </w:tcBorders>
          </w:tcPr>
          <w:p w:rsidR="00E253D6" w:rsidRDefault="00E253D6" w:rsidP="00E253D6">
            <w:pPr>
              <w:rPr>
                <w:sz w:val="2"/>
                <w:szCs w:val="2"/>
              </w:rPr>
            </w:pPr>
          </w:p>
        </w:tc>
        <w:tc>
          <w:tcPr>
            <w:tcW w:w="850" w:type="dxa"/>
            <w:tcBorders>
              <w:top w:val="nil"/>
              <w:right w:val="single" w:sz="4" w:space="0" w:color="000000"/>
            </w:tcBorders>
          </w:tcPr>
          <w:p w:rsidR="00E253D6" w:rsidRDefault="00E253D6" w:rsidP="00E253D6">
            <w:pPr>
              <w:rPr>
                <w:sz w:val="2"/>
                <w:szCs w:val="2"/>
              </w:rPr>
            </w:pPr>
          </w:p>
        </w:tc>
      </w:tr>
      <w:tr w:rsidR="00E253D6" w:rsidTr="00E253D6">
        <w:trPr>
          <w:trHeight w:val="1043"/>
        </w:trPr>
        <w:tc>
          <w:tcPr>
            <w:tcW w:w="1276" w:type="dxa"/>
          </w:tcPr>
          <w:p w:rsidR="00E253D6" w:rsidRPr="00B32FF1" w:rsidRDefault="00E253D6" w:rsidP="00E253D6">
            <w:pPr>
              <w:pStyle w:val="TableParagraph"/>
              <w:spacing w:before="68"/>
              <w:ind w:left="0"/>
              <w:rPr>
                <w:sz w:val="24"/>
                <w:lang w:val="ru-RU"/>
              </w:rPr>
            </w:pPr>
            <w:r>
              <w:rPr>
                <w:sz w:val="24"/>
                <w:lang w:val="ru-RU"/>
              </w:rPr>
              <w:t>4А</w:t>
            </w:r>
          </w:p>
        </w:tc>
        <w:tc>
          <w:tcPr>
            <w:tcW w:w="567" w:type="dxa"/>
          </w:tcPr>
          <w:p w:rsidR="00E253D6" w:rsidRPr="005C1EDC" w:rsidRDefault="00E253D6" w:rsidP="00E253D6">
            <w:pPr>
              <w:pStyle w:val="TableParagraph"/>
              <w:ind w:left="9"/>
              <w:jc w:val="center"/>
              <w:rPr>
                <w:sz w:val="24"/>
                <w:lang w:val="ru-RU"/>
              </w:rPr>
            </w:pPr>
            <w:r>
              <w:rPr>
                <w:sz w:val="24"/>
                <w:lang w:val="ru-RU"/>
              </w:rPr>
              <w:t>9</w:t>
            </w:r>
          </w:p>
        </w:tc>
        <w:tc>
          <w:tcPr>
            <w:tcW w:w="567" w:type="dxa"/>
          </w:tcPr>
          <w:p w:rsidR="00E253D6" w:rsidRPr="005C1EDC" w:rsidRDefault="00E253D6" w:rsidP="00E253D6">
            <w:pPr>
              <w:pStyle w:val="TableParagraph"/>
              <w:ind w:left="9"/>
              <w:jc w:val="center"/>
              <w:rPr>
                <w:sz w:val="24"/>
                <w:lang w:val="ru-RU"/>
              </w:rPr>
            </w:pPr>
            <w:r>
              <w:rPr>
                <w:sz w:val="24"/>
                <w:lang w:val="ru-RU"/>
              </w:rPr>
              <w:t>10</w:t>
            </w:r>
          </w:p>
        </w:tc>
        <w:tc>
          <w:tcPr>
            <w:tcW w:w="567" w:type="dxa"/>
          </w:tcPr>
          <w:p w:rsidR="00E253D6" w:rsidRPr="005C1EDC" w:rsidRDefault="00E253D6" w:rsidP="00E253D6">
            <w:pPr>
              <w:pStyle w:val="TableParagraph"/>
              <w:ind w:left="9"/>
              <w:jc w:val="center"/>
              <w:rPr>
                <w:sz w:val="24"/>
                <w:lang w:val="ru-RU"/>
              </w:rPr>
            </w:pPr>
            <w:r>
              <w:rPr>
                <w:sz w:val="24"/>
                <w:lang w:val="ru-RU"/>
              </w:rPr>
              <w:t>5</w:t>
            </w:r>
          </w:p>
        </w:tc>
        <w:tc>
          <w:tcPr>
            <w:tcW w:w="567" w:type="dxa"/>
          </w:tcPr>
          <w:p w:rsidR="00E253D6" w:rsidRPr="005C1EDC" w:rsidRDefault="00E253D6" w:rsidP="00E253D6">
            <w:pPr>
              <w:pStyle w:val="TableParagraph"/>
              <w:ind w:left="8"/>
              <w:jc w:val="center"/>
              <w:rPr>
                <w:sz w:val="24"/>
                <w:lang w:val="ru-RU"/>
              </w:rPr>
            </w:pPr>
            <w:r>
              <w:rPr>
                <w:sz w:val="24"/>
                <w:lang w:val="ru-RU"/>
              </w:rPr>
              <w:t>0</w:t>
            </w:r>
          </w:p>
        </w:tc>
        <w:tc>
          <w:tcPr>
            <w:tcW w:w="851" w:type="dxa"/>
          </w:tcPr>
          <w:p w:rsidR="00E253D6" w:rsidRPr="005C1EDC" w:rsidRDefault="00E253D6" w:rsidP="00E253D6">
            <w:pPr>
              <w:pStyle w:val="TableParagraph"/>
              <w:ind w:left="176"/>
              <w:rPr>
                <w:sz w:val="24"/>
                <w:lang w:val="ru-RU"/>
              </w:rPr>
            </w:pPr>
            <w:r>
              <w:rPr>
                <w:sz w:val="24"/>
                <w:lang w:val="ru-RU"/>
              </w:rPr>
              <w:t>100%</w:t>
            </w:r>
          </w:p>
        </w:tc>
        <w:tc>
          <w:tcPr>
            <w:tcW w:w="708" w:type="dxa"/>
            <w:tcBorders>
              <w:right w:val="single" w:sz="4" w:space="0" w:color="000000"/>
            </w:tcBorders>
          </w:tcPr>
          <w:p w:rsidR="00E253D6" w:rsidRPr="005C1EDC" w:rsidRDefault="00E253D6" w:rsidP="00E253D6">
            <w:pPr>
              <w:pStyle w:val="TableParagraph"/>
              <w:ind w:left="73"/>
              <w:rPr>
                <w:sz w:val="24"/>
                <w:lang w:val="ru-RU"/>
              </w:rPr>
            </w:pPr>
            <w:r>
              <w:rPr>
                <w:sz w:val="24"/>
                <w:lang w:val="ru-RU"/>
              </w:rPr>
              <w:t>79%</w:t>
            </w:r>
          </w:p>
        </w:tc>
        <w:tc>
          <w:tcPr>
            <w:tcW w:w="567" w:type="dxa"/>
          </w:tcPr>
          <w:p w:rsidR="00E253D6" w:rsidRPr="00E73A91" w:rsidRDefault="00E253D6" w:rsidP="00E253D6">
            <w:pPr>
              <w:pStyle w:val="TableParagraph"/>
              <w:ind w:left="10"/>
              <w:jc w:val="center"/>
              <w:rPr>
                <w:sz w:val="24"/>
                <w:lang w:val="ru-RU"/>
              </w:rPr>
            </w:pPr>
            <w:r>
              <w:rPr>
                <w:sz w:val="24"/>
                <w:lang w:val="ru-RU"/>
              </w:rPr>
              <w:t>11</w:t>
            </w:r>
          </w:p>
        </w:tc>
        <w:tc>
          <w:tcPr>
            <w:tcW w:w="567" w:type="dxa"/>
          </w:tcPr>
          <w:p w:rsidR="00E253D6" w:rsidRPr="00E73A91" w:rsidRDefault="00E253D6" w:rsidP="00E253D6">
            <w:pPr>
              <w:pStyle w:val="TableParagraph"/>
              <w:ind w:left="10"/>
              <w:jc w:val="center"/>
              <w:rPr>
                <w:sz w:val="24"/>
                <w:lang w:val="ru-RU"/>
              </w:rPr>
            </w:pPr>
            <w:r>
              <w:rPr>
                <w:sz w:val="24"/>
                <w:lang w:val="ru-RU"/>
              </w:rPr>
              <w:t>4</w:t>
            </w:r>
          </w:p>
        </w:tc>
        <w:tc>
          <w:tcPr>
            <w:tcW w:w="567" w:type="dxa"/>
          </w:tcPr>
          <w:p w:rsidR="00E253D6" w:rsidRPr="00E73A91" w:rsidRDefault="00E253D6" w:rsidP="00E253D6">
            <w:pPr>
              <w:pStyle w:val="TableParagraph"/>
              <w:ind w:left="5"/>
              <w:jc w:val="center"/>
              <w:rPr>
                <w:sz w:val="24"/>
                <w:lang w:val="ru-RU"/>
              </w:rPr>
            </w:pPr>
            <w:r>
              <w:rPr>
                <w:sz w:val="24"/>
                <w:lang w:val="ru-RU"/>
              </w:rPr>
              <w:t>8</w:t>
            </w:r>
          </w:p>
        </w:tc>
        <w:tc>
          <w:tcPr>
            <w:tcW w:w="709" w:type="dxa"/>
          </w:tcPr>
          <w:p w:rsidR="00E253D6" w:rsidRPr="00E73A91" w:rsidRDefault="00E253D6" w:rsidP="00E253D6">
            <w:pPr>
              <w:pStyle w:val="TableParagraph"/>
              <w:ind w:left="10"/>
              <w:jc w:val="center"/>
              <w:rPr>
                <w:sz w:val="24"/>
                <w:lang w:val="ru-RU"/>
              </w:rPr>
            </w:pPr>
            <w:r>
              <w:rPr>
                <w:sz w:val="24"/>
                <w:lang w:val="ru-RU"/>
              </w:rPr>
              <w:t>1</w:t>
            </w:r>
          </w:p>
        </w:tc>
        <w:tc>
          <w:tcPr>
            <w:tcW w:w="851" w:type="dxa"/>
          </w:tcPr>
          <w:p w:rsidR="00E253D6" w:rsidRPr="00E73A91" w:rsidRDefault="00E253D6" w:rsidP="00E253D6">
            <w:pPr>
              <w:pStyle w:val="TableParagraph"/>
              <w:ind w:left="14"/>
              <w:rPr>
                <w:sz w:val="24"/>
                <w:lang w:val="ru-RU"/>
              </w:rPr>
            </w:pPr>
            <w:r>
              <w:rPr>
                <w:sz w:val="24"/>
                <w:lang w:val="ru-RU"/>
              </w:rPr>
              <w:t>95%</w:t>
            </w:r>
          </w:p>
        </w:tc>
        <w:tc>
          <w:tcPr>
            <w:tcW w:w="850" w:type="dxa"/>
            <w:tcBorders>
              <w:right w:val="single" w:sz="4" w:space="0" w:color="000000"/>
            </w:tcBorders>
          </w:tcPr>
          <w:p w:rsidR="00E253D6" w:rsidRPr="00E73A91" w:rsidRDefault="00E253D6" w:rsidP="00E253D6">
            <w:pPr>
              <w:pStyle w:val="TableParagraph"/>
              <w:rPr>
                <w:sz w:val="24"/>
                <w:lang w:val="ru-RU"/>
              </w:rPr>
            </w:pPr>
            <w:r>
              <w:rPr>
                <w:sz w:val="24"/>
                <w:lang w:val="ru-RU"/>
              </w:rPr>
              <w:t>62%</w:t>
            </w:r>
          </w:p>
        </w:tc>
        <w:tc>
          <w:tcPr>
            <w:tcW w:w="850" w:type="dxa"/>
            <w:tcBorders>
              <w:right w:val="single" w:sz="4" w:space="0" w:color="000000"/>
            </w:tcBorders>
          </w:tcPr>
          <w:p w:rsidR="00E253D6" w:rsidRPr="005753D8" w:rsidRDefault="00E253D6" w:rsidP="00E253D6">
            <w:pPr>
              <w:pStyle w:val="TableParagraph"/>
              <w:rPr>
                <w:sz w:val="24"/>
                <w:lang w:val="ru-RU"/>
              </w:rPr>
            </w:pPr>
            <w:r>
              <w:rPr>
                <w:sz w:val="24"/>
                <w:lang w:val="ru-RU"/>
              </w:rPr>
              <w:t>52</w:t>
            </w:r>
          </w:p>
        </w:tc>
      </w:tr>
      <w:tr w:rsidR="00E253D6" w:rsidTr="00E253D6">
        <w:trPr>
          <w:trHeight w:val="1043"/>
        </w:trPr>
        <w:tc>
          <w:tcPr>
            <w:tcW w:w="1276" w:type="dxa"/>
          </w:tcPr>
          <w:p w:rsidR="00E253D6" w:rsidRPr="00B32FF1" w:rsidRDefault="00E253D6" w:rsidP="00E253D6">
            <w:pPr>
              <w:pStyle w:val="TableParagraph"/>
              <w:spacing w:before="68"/>
              <w:ind w:left="0"/>
              <w:rPr>
                <w:sz w:val="24"/>
                <w:lang w:val="ru-RU"/>
              </w:rPr>
            </w:pPr>
            <w:r>
              <w:rPr>
                <w:sz w:val="24"/>
                <w:lang w:val="ru-RU"/>
              </w:rPr>
              <w:t>4Б</w:t>
            </w:r>
          </w:p>
        </w:tc>
        <w:tc>
          <w:tcPr>
            <w:tcW w:w="567" w:type="dxa"/>
          </w:tcPr>
          <w:p w:rsidR="00E253D6" w:rsidRDefault="00E253D6" w:rsidP="00E253D6">
            <w:pPr>
              <w:pStyle w:val="TableParagraph"/>
              <w:spacing w:before="10"/>
              <w:ind w:left="0"/>
              <w:rPr>
                <w:sz w:val="24"/>
                <w:szCs w:val="24"/>
                <w:lang w:val="ru-RU"/>
              </w:rPr>
            </w:pPr>
          </w:p>
          <w:p w:rsidR="00E253D6" w:rsidRPr="005C1EDC" w:rsidRDefault="00E253D6" w:rsidP="00E253D6">
            <w:pPr>
              <w:pStyle w:val="TableParagraph"/>
              <w:spacing w:before="10"/>
              <w:ind w:left="0"/>
              <w:rPr>
                <w:sz w:val="24"/>
                <w:szCs w:val="24"/>
                <w:lang w:val="ru-RU"/>
              </w:rPr>
            </w:pPr>
            <w:r>
              <w:rPr>
                <w:sz w:val="24"/>
                <w:szCs w:val="24"/>
                <w:lang w:val="ru-RU"/>
              </w:rPr>
              <w:t>8</w:t>
            </w:r>
          </w:p>
        </w:tc>
        <w:tc>
          <w:tcPr>
            <w:tcW w:w="567" w:type="dxa"/>
          </w:tcPr>
          <w:p w:rsidR="00E253D6" w:rsidRDefault="00E253D6" w:rsidP="00E253D6">
            <w:pPr>
              <w:pStyle w:val="TableParagraph"/>
              <w:spacing w:before="10"/>
              <w:ind w:left="0"/>
              <w:rPr>
                <w:sz w:val="24"/>
                <w:szCs w:val="24"/>
                <w:lang w:val="ru-RU"/>
              </w:rPr>
            </w:pPr>
          </w:p>
          <w:p w:rsidR="00E253D6" w:rsidRPr="005C1EDC" w:rsidRDefault="00E253D6" w:rsidP="00E253D6">
            <w:pPr>
              <w:pStyle w:val="TableParagraph"/>
              <w:spacing w:before="10"/>
              <w:ind w:left="0"/>
              <w:rPr>
                <w:sz w:val="24"/>
                <w:szCs w:val="24"/>
                <w:lang w:val="ru-RU"/>
              </w:rPr>
            </w:pPr>
            <w:r>
              <w:rPr>
                <w:sz w:val="24"/>
                <w:szCs w:val="24"/>
                <w:lang w:val="ru-RU"/>
              </w:rPr>
              <w:t>16</w:t>
            </w:r>
          </w:p>
        </w:tc>
        <w:tc>
          <w:tcPr>
            <w:tcW w:w="567" w:type="dxa"/>
          </w:tcPr>
          <w:p w:rsidR="00E253D6" w:rsidRDefault="00E253D6" w:rsidP="00E253D6">
            <w:pPr>
              <w:pStyle w:val="TableParagraph"/>
              <w:spacing w:before="10"/>
              <w:ind w:left="0"/>
              <w:rPr>
                <w:sz w:val="24"/>
                <w:szCs w:val="24"/>
                <w:lang w:val="ru-RU"/>
              </w:rPr>
            </w:pPr>
          </w:p>
          <w:p w:rsidR="00E253D6" w:rsidRPr="005C1EDC" w:rsidRDefault="00E253D6" w:rsidP="00E253D6">
            <w:pPr>
              <w:pStyle w:val="TableParagraph"/>
              <w:spacing w:before="10"/>
              <w:ind w:left="0"/>
              <w:rPr>
                <w:sz w:val="24"/>
                <w:szCs w:val="24"/>
                <w:lang w:val="ru-RU"/>
              </w:rPr>
            </w:pPr>
            <w:r>
              <w:rPr>
                <w:sz w:val="24"/>
                <w:szCs w:val="24"/>
                <w:lang w:val="ru-RU"/>
              </w:rPr>
              <w:t>0</w:t>
            </w:r>
          </w:p>
        </w:tc>
        <w:tc>
          <w:tcPr>
            <w:tcW w:w="567" w:type="dxa"/>
          </w:tcPr>
          <w:p w:rsidR="00E253D6" w:rsidRDefault="00E253D6" w:rsidP="00E253D6">
            <w:pPr>
              <w:pStyle w:val="TableParagraph"/>
              <w:spacing w:before="10"/>
              <w:ind w:left="0"/>
              <w:rPr>
                <w:sz w:val="24"/>
                <w:szCs w:val="24"/>
                <w:lang w:val="ru-RU"/>
              </w:rPr>
            </w:pPr>
          </w:p>
          <w:p w:rsidR="00E253D6" w:rsidRPr="005C1EDC" w:rsidRDefault="00E253D6" w:rsidP="00E253D6">
            <w:pPr>
              <w:pStyle w:val="TableParagraph"/>
              <w:spacing w:before="10"/>
              <w:ind w:left="0"/>
              <w:rPr>
                <w:sz w:val="24"/>
                <w:szCs w:val="24"/>
                <w:lang w:val="ru-RU"/>
              </w:rPr>
            </w:pPr>
            <w:r>
              <w:rPr>
                <w:sz w:val="24"/>
                <w:szCs w:val="24"/>
                <w:lang w:val="ru-RU"/>
              </w:rPr>
              <w:t>0</w:t>
            </w:r>
          </w:p>
        </w:tc>
        <w:tc>
          <w:tcPr>
            <w:tcW w:w="851" w:type="dxa"/>
          </w:tcPr>
          <w:p w:rsidR="00E253D6" w:rsidRDefault="00E253D6" w:rsidP="00E253D6">
            <w:pPr>
              <w:pStyle w:val="TableParagraph"/>
              <w:spacing w:before="10"/>
              <w:ind w:left="0"/>
              <w:rPr>
                <w:sz w:val="24"/>
                <w:szCs w:val="24"/>
                <w:lang w:val="ru-RU"/>
              </w:rPr>
            </w:pPr>
          </w:p>
          <w:p w:rsidR="00E253D6" w:rsidRPr="005C1EDC" w:rsidRDefault="00E253D6" w:rsidP="00E253D6">
            <w:pPr>
              <w:pStyle w:val="TableParagraph"/>
              <w:spacing w:before="10"/>
              <w:ind w:left="0"/>
              <w:rPr>
                <w:sz w:val="24"/>
                <w:szCs w:val="24"/>
                <w:lang w:val="ru-RU"/>
              </w:rPr>
            </w:pPr>
            <w:r>
              <w:rPr>
                <w:sz w:val="24"/>
                <w:szCs w:val="24"/>
                <w:lang w:val="ru-RU"/>
              </w:rPr>
              <w:t>100%</w:t>
            </w:r>
          </w:p>
        </w:tc>
        <w:tc>
          <w:tcPr>
            <w:tcW w:w="708" w:type="dxa"/>
            <w:tcBorders>
              <w:right w:val="single" w:sz="4" w:space="0" w:color="000000"/>
            </w:tcBorders>
          </w:tcPr>
          <w:p w:rsidR="00E253D6" w:rsidRDefault="00E253D6" w:rsidP="00E253D6">
            <w:pPr>
              <w:pStyle w:val="TableParagraph"/>
              <w:spacing w:before="10"/>
              <w:ind w:left="0"/>
              <w:rPr>
                <w:sz w:val="24"/>
                <w:szCs w:val="24"/>
                <w:lang w:val="ru-RU"/>
              </w:rPr>
            </w:pPr>
          </w:p>
          <w:p w:rsidR="00E253D6" w:rsidRPr="005C1EDC" w:rsidRDefault="00E253D6" w:rsidP="00E253D6">
            <w:pPr>
              <w:pStyle w:val="TableParagraph"/>
              <w:spacing w:before="10"/>
              <w:ind w:left="0"/>
              <w:rPr>
                <w:sz w:val="24"/>
                <w:szCs w:val="24"/>
                <w:lang w:val="ru-RU"/>
              </w:rPr>
            </w:pPr>
            <w:r>
              <w:rPr>
                <w:sz w:val="24"/>
                <w:szCs w:val="24"/>
                <w:lang w:val="ru-RU"/>
              </w:rPr>
              <w:t>100%</w:t>
            </w:r>
          </w:p>
        </w:tc>
        <w:tc>
          <w:tcPr>
            <w:tcW w:w="567" w:type="dxa"/>
          </w:tcPr>
          <w:p w:rsidR="00E253D6" w:rsidRDefault="00E253D6" w:rsidP="00E253D6">
            <w:pPr>
              <w:pStyle w:val="TableParagraph"/>
              <w:spacing w:before="10"/>
              <w:ind w:left="0"/>
              <w:rPr>
                <w:sz w:val="24"/>
                <w:szCs w:val="24"/>
                <w:lang w:val="ru-RU"/>
              </w:rPr>
            </w:pPr>
          </w:p>
          <w:p w:rsidR="00E253D6" w:rsidRPr="00E73A91" w:rsidRDefault="00E253D6" w:rsidP="00E253D6">
            <w:pPr>
              <w:pStyle w:val="TableParagraph"/>
              <w:spacing w:before="10"/>
              <w:ind w:left="0"/>
              <w:rPr>
                <w:sz w:val="24"/>
                <w:szCs w:val="24"/>
                <w:lang w:val="ru-RU"/>
              </w:rPr>
            </w:pPr>
            <w:r>
              <w:rPr>
                <w:sz w:val="24"/>
                <w:szCs w:val="24"/>
                <w:lang w:val="ru-RU"/>
              </w:rPr>
              <w:t>8</w:t>
            </w:r>
          </w:p>
        </w:tc>
        <w:tc>
          <w:tcPr>
            <w:tcW w:w="567" w:type="dxa"/>
          </w:tcPr>
          <w:p w:rsidR="00E253D6" w:rsidRDefault="00E253D6" w:rsidP="00E253D6">
            <w:pPr>
              <w:pStyle w:val="TableParagraph"/>
              <w:spacing w:before="10"/>
              <w:ind w:left="0"/>
              <w:rPr>
                <w:sz w:val="24"/>
                <w:szCs w:val="24"/>
                <w:lang w:val="ru-RU"/>
              </w:rPr>
            </w:pPr>
          </w:p>
          <w:p w:rsidR="00E253D6" w:rsidRPr="00E73A91" w:rsidRDefault="00E253D6" w:rsidP="00E253D6">
            <w:pPr>
              <w:pStyle w:val="TableParagraph"/>
              <w:spacing w:before="10"/>
              <w:ind w:left="0"/>
              <w:rPr>
                <w:sz w:val="24"/>
                <w:szCs w:val="24"/>
                <w:lang w:val="ru-RU"/>
              </w:rPr>
            </w:pPr>
            <w:r>
              <w:rPr>
                <w:sz w:val="24"/>
                <w:szCs w:val="24"/>
                <w:lang w:val="ru-RU"/>
              </w:rPr>
              <w:t>9</w:t>
            </w:r>
          </w:p>
        </w:tc>
        <w:tc>
          <w:tcPr>
            <w:tcW w:w="567" w:type="dxa"/>
          </w:tcPr>
          <w:p w:rsidR="00E253D6" w:rsidRDefault="00E253D6" w:rsidP="00E253D6">
            <w:pPr>
              <w:pStyle w:val="TableParagraph"/>
              <w:spacing w:before="10"/>
              <w:ind w:left="0"/>
              <w:rPr>
                <w:sz w:val="24"/>
                <w:szCs w:val="24"/>
                <w:lang w:val="ru-RU"/>
              </w:rPr>
            </w:pPr>
          </w:p>
          <w:p w:rsidR="00E253D6" w:rsidRPr="00E73A91" w:rsidRDefault="00E253D6" w:rsidP="00E253D6">
            <w:pPr>
              <w:pStyle w:val="TableParagraph"/>
              <w:spacing w:before="10"/>
              <w:ind w:left="0"/>
              <w:rPr>
                <w:sz w:val="24"/>
                <w:szCs w:val="24"/>
                <w:lang w:val="ru-RU"/>
              </w:rPr>
            </w:pPr>
            <w:r>
              <w:rPr>
                <w:sz w:val="24"/>
                <w:szCs w:val="24"/>
                <w:lang w:val="ru-RU"/>
              </w:rPr>
              <w:t>6</w:t>
            </w:r>
          </w:p>
        </w:tc>
        <w:tc>
          <w:tcPr>
            <w:tcW w:w="709" w:type="dxa"/>
          </w:tcPr>
          <w:p w:rsidR="00E253D6" w:rsidRDefault="00E253D6" w:rsidP="00E253D6">
            <w:pPr>
              <w:pStyle w:val="TableParagraph"/>
              <w:spacing w:before="10"/>
              <w:ind w:left="0"/>
              <w:rPr>
                <w:sz w:val="24"/>
                <w:szCs w:val="24"/>
                <w:lang w:val="ru-RU"/>
              </w:rPr>
            </w:pPr>
          </w:p>
          <w:p w:rsidR="00E253D6" w:rsidRPr="00E73A91" w:rsidRDefault="00E253D6" w:rsidP="00E253D6">
            <w:pPr>
              <w:pStyle w:val="TableParagraph"/>
              <w:spacing w:before="10"/>
              <w:ind w:left="0"/>
              <w:rPr>
                <w:sz w:val="24"/>
                <w:szCs w:val="24"/>
                <w:lang w:val="ru-RU"/>
              </w:rPr>
            </w:pPr>
            <w:r>
              <w:rPr>
                <w:sz w:val="24"/>
                <w:szCs w:val="24"/>
                <w:lang w:val="ru-RU"/>
              </w:rPr>
              <w:t>0</w:t>
            </w:r>
          </w:p>
        </w:tc>
        <w:tc>
          <w:tcPr>
            <w:tcW w:w="851" w:type="dxa"/>
          </w:tcPr>
          <w:p w:rsidR="00E253D6" w:rsidRDefault="00E253D6" w:rsidP="00E253D6">
            <w:pPr>
              <w:pStyle w:val="TableParagraph"/>
              <w:spacing w:before="10"/>
              <w:ind w:left="0"/>
              <w:rPr>
                <w:sz w:val="24"/>
                <w:szCs w:val="24"/>
                <w:lang w:val="ru-RU"/>
              </w:rPr>
            </w:pPr>
          </w:p>
          <w:p w:rsidR="00E253D6" w:rsidRPr="00E73A91" w:rsidRDefault="00E253D6" w:rsidP="00E253D6">
            <w:pPr>
              <w:pStyle w:val="TableParagraph"/>
              <w:spacing w:before="10"/>
              <w:ind w:left="0"/>
              <w:rPr>
                <w:sz w:val="24"/>
                <w:szCs w:val="24"/>
                <w:lang w:val="ru-RU"/>
              </w:rPr>
            </w:pPr>
            <w:r>
              <w:rPr>
                <w:sz w:val="24"/>
                <w:szCs w:val="24"/>
                <w:lang w:val="ru-RU"/>
              </w:rPr>
              <w:t>100%</w:t>
            </w:r>
          </w:p>
        </w:tc>
        <w:tc>
          <w:tcPr>
            <w:tcW w:w="850" w:type="dxa"/>
            <w:tcBorders>
              <w:right w:val="single" w:sz="4" w:space="0" w:color="000000"/>
            </w:tcBorders>
          </w:tcPr>
          <w:p w:rsidR="00E253D6" w:rsidRDefault="00E253D6" w:rsidP="00E253D6">
            <w:pPr>
              <w:pStyle w:val="TableParagraph"/>
              <w:spacing w:before="10"/>
              <w:ind w:left="0"/>
              <w:rPr>
                <w:sz w:val="24"/>
                <w:szCs w:val="24"/>
                <w:lang w:val="ru-RU"/>
              </w:rPr>
            </w:pPr>
          </w:p>
          <w:p w:rsidR="00E253D6" w:rsidRPr="00E73A91" w:rsidRDefault="00E253D6" w:rsidP="00E253D6">
            <w:pPr>
              <w:pStyle w:val="TableParagraph"/>
              <w:spacing w:before="10"/>
              <w:ind w:left="0"/>
              <w:rPr>
                <w:sz w:val="24"/>
                <w:szCs w:val="24"/>
                <w:lang w:val="ru-RU"/>
              </w:rPr>
            </w:pPr>
            <w:r>
              <w:rPr>
                <w:sz w:val="24"/>
                <w:szCs w:val="24"/>
                <w:lang w:val="ru-RU"/>
              </w:rPr>
              <w:t>75%</w:t>
            </w:r>
          </w:p>
        </w:tc>
        <w:tc>
          <w:tcPr>
            <w:tcW w:w="850" w:type="dxa"/>
            <w:tcBorders>
              <w:right w:val="single" w:sz="4" w:space="0" w:color="000000"/>
            </w:tcBorders>
          </w:tcPr>
          <w:p w:rsidR="00E253D6" w:rsidRDefault="00E253D6" w:rsidP="00E253D6">
            <w:pPr>
              <w:pStyle w:val="TableParagraph"/>
              <w:spacing w:before="10"/>
              <w:ind w:left="0"/>
              <w:rPr>
                <w:sz w:val="24"/>
                <w:szCs w:val="24"/>
                <w:lang w:val="ru-RU"/>
              </w:rPr>
            </w:pPr>
          </w:p>
          <w:p w:rsidR="00E253D6" w:rsidRPr="005753D8" w:rsidRDefault="00E253D6" w:rsidP="00E253D6">
            <w:pPr>
              <w:pStyle w:val="TableParagraph"/>
              <w:spacing w:before="10"/>
              <w:ind w:left="0"/>
              <w:rPr>
                <w:sz w:val="24"/>
                <w:szCs w:val="24"/>
                <w:lang w:val="ru-RU"/>
              </w:rPr>
            </w:pPr>
            <w:r>
              <w:rPr>
                <w:sz w:val="24"/>
                <w:szCs w:val="24"/>
                <w:lang w:val="ru-RU"/>
              </w:rPr>
              <w:t>70</w:t>
            </w:r>
          </w:p>
        </w:tc>
      </w:tr>
      <w:tr w:rsidR="00E253D6" w:rsidTr="00E253D6">
        <w:trPr>
          <w:trHeight w:val="1043"/>
        </w:trPr>
        <w:tc>
          <w:tcPr>
            <w:tcW w:w="1276" w:type="dxa"/>
          </w:tcPr>
          <w:p w:rsidR="00E253D6" w:rsidRPr="00FC2468" w:rsidRDefault="00E253D6" w:rsidP="00E253D6">
            <w:pPr>
              <w:pStyle w:val="TableParagraph"/>
              <w:spacing w:before="68"/>
              <w:ind w:left="0"/>
              <w:rPr>
                <w:sz w:val="24"/>
                <w:lang w:val="ru-RU"/>
              </w:rPr>
            </w:pPr>
            <w:r>
              <w:rPr>
                <w:sz w:val="24"/>
                <w:lang w:val="ru-RU"/>
              </w:rPr>
              <w:t>4В</w:t>
            </w:r>
          </w:p>
        </w:tc>
        <w:tc>
          <w:tcPr>
            <w:tcW w:w="567" w:type="dxa"/>
          </w:tcPr>
          <w:p w:rsidR="00E253D6" w:rsidRPr="00FC2468" w:rsidRDefault="00E253D6" w:rsidP="00E253D6">
            <w:pPr>
              <w:pStyle w:val="TableParagraph"/>
              <w:spacing w:before="10"/>
              <w:ind w:left="0"/>
              <w:rPr>
                <w:sz w:val="24"/>
                <w:szCs w:val="24"/>
                <w:lang w:val="ru-RU"/>
              </w:rPr>
            </w:pPr>
            <w:r>
              <w:rPr>
                <w:sz w:val="24"/>
                <w:szCs w:val="24"/>
                <w:lang w:val="ru-RU"/>
              </w:rPr>
              <w:t>2</w:t>
            </w:r>
          </w:p>
        </w:tc>
        <w:tc>
          <w:tcPr>
            <w:tcW w:w="567" w:type="dxa"/>
          </w:tcPr>
          <w:p w:rsidR="00E253D6" w:rsidRPr="00FC2468" w:rsidRDefault="00E253D6" w:rsidP="00E253D6">
            <w:pPr>
              <w:pStyle w:val="TableParagraph"/>
              <w:spacing w:before="10"/>
              <w:ind w:left="0"/>
              <w:rPr>
                <w:sz w:val="24"/>
                <w:szCs w:val="24"/>
                <w:lang w:val="ru-RU"/>
              </w:rPr>
            </w:pPr>
            <w:r>
              <w:rPr>
                <w:sz w:val="24"/>
                <w:szCs w:val="24"/>
                <w:lang w:val="ru-RU"/>
              </w:rPr>
              <w:t>5</w:t>
            </w:r>
          </w:p>
        </w:tc>
        <w:tc>
          <w:tcPr>
            <w:tcW w:w="567" w:type="dxa"/>
          </w:tcPr>
          <w:p w:rsidR="00E253D6" w:rsidRPr="00FC2468" w:rsidRDefault="00E253D6" w:rsidP="00E253D6">
            <w:pPr>
              <w:pStyle w:val="TableParagraph"/>
              <w:spacing w:before="10"/>
              <w:ind w:left="0"/>
              <w:rPr>
                <w:sz w:val="24"/>
                <w:szCs w:val="24"/>
                <w:lang w:val="ru-RU"/>
              </w:rPr>
            </w:pPr>
            <w:r>
              <w:rPr>
                <w:sz w:val="24"/>
                <w:szCs w:val="24"/>
                <w:lang w:val="ru-RU"/>
              </w:rPr>
              <w:t>5</w:t>
            </w:r>
          </w:p>
        </w:tc>
        <w:tc>
          <w:tcPr>
            <w:tcW w:w="567" w:type="dxa"/>
          </w:tcPr>
          <w:p w:rsidR="00E253D6" w:rsidRPr="00FC2468" w:rsidRDefault="00E253D6" w:rsidP="00E253D6">
            <w:pPr>
              <w:pStyle w:val="TableParagraph"/>
              <w:spacing w:before="10"/>
              <w:ind w:left="0"/>
              <w:rPr>
                <w:sz w:val="24"/>
                <w:szCs w:val="24"/>
                <w:lang w:val="ru-RU"/>
              </w:rPr>
            </w:pPr>
            <w:r>
              <w:rPr>
                <w:sz w:val="24"/>
                <w:szCs w:val="24"/>
                <w:lang w:val="ru-RU"/>
              </w:rPr>
              <w:t>0</w:t>
            </w:r>
          </w:p>
        </w:tc>
        <w:tc>
          <w:tcPr>
            <w:tcW w:w="851" w:type="dxa"/>
          </w:tcPr>
          <w:p w:rsidR="00E253D6" w:rsidRPr="00FC2468" w:rsidRDefault="00E253D6" w:rsidP="00E253D6">
            <w:pPr>
              <w:pStyle w:val="TableParagraph"/>
              <w:spacing w:before="10"/>
              <w:ind w:left="0"/>
              <w:rPr>
                <w:sz w:val="24"/>
                <w:szCs w:val="24"/>
                <w:lang w:val="ru-RU"/>
              </w:rPr>
            </w:pPr>
            <w:r>
              <w:rPr>
                <w:sz w:val="24"/>
                <w:szCs w:val="24"/>
                <w:lang w:val="ru-RU"/>
              </w:rPr>
              <w:t>100%</w:t>
            </w:r>
          </w:p>
        </w:tc>
        <w:tc>
          <w:tcPr>
            <w:tcW w:w="708" w:type="dxa"/>
            <w:tcBorders>
              <w:right w:val="single" w:sz="4" w:space="0" w:color="000000"/>
            </w:tcBorders>
          </w:tcPr>
          <w:p w:rsidR="00E253D6" w:rsidRPr="00FC2468" w:rsidRDefault="00E253D6" w:rsidP="00E253D6">
            <w:pPr>
              <w:pStyle w:val="TableParagraph"/>
              <w:spacing w:before="10"/>
              <w:ind w:left="0"/>
              <w:rPr>
                <w:sz w:val="24"/>
                <w:szCs w:val="24"/>
                <w:lang w:val="ru-RU"/>
              </w:rPr>
            </w:pPr>
            <w:r>
              <w:rPr>
                <w:sz w:val="24"/>
                <w:szCs w:val="24"/>
                <w:lang w:val="ru-RU"/>
              </w:rPr>
              <w:t>58%</w:t>
            </w:r>
          </w:p>
        </w:tc>
        <w:tc>
          <w:tcPr>
            <w:tcW w:w="567" w:type="dxa"/>
          </w:tcPr>
          <w:p w:rsidR="00E253D6" w:rsidRPr="00FC2468" w:rsidRDefault="00E253D6" w:rsidP="00E253D6">
            <w:pPr>
              <w:pStyle w:val="TableParagraph"/>
              <w:spacing w:before="10"/>
              <w:ind w:left="0"/>
              <w:rPr>
                <w:sz w:val="24"/>
                <w:szCs w:val="24"/>
                <w:lang w:val="ru-RU"/>
              </w:rPr>
            </w:pPr>
            <w:r>
              <w:rPr>
                <w:sz w:val="24"/>
                <w:szCs w:val="24"/>
                <w:lang w:val="ru-RU"/>
              </w:rPr>
              <w:t>2</w:t>
            </w:r>
          </w:p>
        </w:tc>
        <w:tc>
          <w:tcPr>
            <w:tcW w:w="567" w:type="dxa"/>
          </w:tcPr>
          <w:p w:rsidR="00E253D6" w:rsidRPr="00FC2468" w:rsidRDefault="00E253D6" w:rsidP="00E253D6">
            <w:pPr>
              <w:pStyle w:val="TableParagraph"/>
              <w:spacing w:before="10"/>
              <w:ind w:left="0"/>
              <w:rPr>
                <w:sz w:val="24"/>
                <w:szCs w:val="24"/>
                <w:lang w:val="ru-RU"/>
              </w:rPr>
            </w:pPr>
            <w:r>
              <w:rPr>
                <w:sz w:val="24"/>
                <w:szCs w:val="24"/>
                <w:lang w:val="ru-RU"/>
              </w:rPr>
              <w:t>4</w:t>
            </w:r>
          </w:p>
        </w:tc>
        <w:tc>
          <w:tcPr>
            <w:tcW w:w="567" w:type="dxa"/>
          </w:tcPr>
          <w:p w:rsidR="00E253D6" w:rsidRPr="00FC2468" w:rsidRDefault="00E253D6" w:rsidP="00E253D6">
            <w:pPr>
              <w:pStyle w:val="TableParagraph"/>
              <w:spacing w:before="10"/>
              <w:ind w:left="0"/>
              <w:rPr>
                <w:sz w:val="24"/>
                <w:szCs w:val="24"/>
                <w:lang w:val="ru-RU"/>
              </w:rPr>
            </w:pPr>
            <w:r>
              <w:rPr>
                <w:sz w:val="24"/>
                <w:szCs w:val="24"/>
                <w:lang w:val="ru-RU"/>
              </w:rPr>
              <w:t>4</w:t>
            </w:r>
          </w:p>
        </w:tc>
        <w:tc>
          <w:tcPr>
            <w:tcW w:w="709" w:type="dxa"/>
          </w:tcPr>
          <w:p w:rsidR="00E253D6" w:rsidRPr="00FC2468" w:rsidRDefault="00E253D6" w:rsidP="00E253D6">
            <w:pPr>
              <w:pStyle w:val="TableParagraph"/>
              <w:spacing w:before="10"/>
              <w:ind w:left="0"/>
              <w:rPr>
                <w:sz w:val="24"/>
                <w:szCs w:val="24"/>
                <w:lang w:val="ru-RU"/>
              </w:rPr>
            </w:pPr>
            <w:r>
              <w:rPr>
                <w:sz w:val="24"/>
                <w:szCs w:val="24"/>
                <w:lang w:val="ru-RU"/>
              </w:rPr>
              <w:t>2</w:t>
            </w:r>
          </w:p>
        </w:tc>
        <w:tc>
          <w:tcPr>
            <w:tcW w:w="851" w:type="dxa"/>
          </w:tcPr>
          <w:p w:rsidR="00E253D6" w:rsidRPr="00966899" w:rsidRDefault="00E253D6" w:rsidP="00E253D6">
            <w:pPr>
              <w:pStyle w:val="TableParagraph"/>
              <w:spacing w:before="10"/>
              <w:ind w:left="0"/>
              <w:rPr>
                <w:sz w:val="24"/>
                <w:szCs w:val="24"/>
                <w:lang w:val="ru-RU"/>
              </w:rPr>
            </w:pPr>
            <w:r>
              <w:rPr>
                <w:sz w:val="24"/>
                <w:szCs w:val="24"/>
                <w:lang w:val="ru-RU"/>
              </w:rPr>
              <w:t>83%</w:t>
            </w:r>
          </w:p>
        </w:tc>
        <w:tc>
          <w:tcPr>
            <w:tcW w:w="850" w:type="dxa"/>
            <w:tcBorders>
              <w:right w:val="single" w:sz="4" w:space="0" w:color="000000"/>
            </w:tcBorders>
          </w:tcPr>
          <w:p w:rsidR="00E253D6" w:rsidRPr="00966899" w:rsidRDefault="00E253D6" w:rsidP="00E253D6">
            <w:pPr>
              <w:pStyle w:val="TableParagraph"/>
              <w:spacing w:before="10"/>
              <w:ind w:left="0"/>
              <w:rPr>
                <w:sz w:val="24"/>
                <w:szCs w:val="24"/>
                <w:lang w:val="ru-RU"/>
              </w:rPr>
            </w:pPr>
            <w:r>
              <w:rPr>
                <w:sz w:val="24"/>
                <w:szCs w:val="24"/>
                <w:lang w:val="ru-RU"/>
              </w:rPr>
              <w:t>50%</w:t>
            </w:r>
          </w:p>
        </w:tc>
        <w:tc>
          <w:tcPr>
            <w:tcW w:w="850" w:type="dxa"/>
            <w:tcBorders>
              <w:right w:val="single" w:sz="4" w:space="0" w:color="000000"/>
            </w:tcBorders>
          </w:tcPr>
          <w:p w:rsidR="00E253D6" w:rsidRPr="005753D8" w:rsidRDefault="00E253D6" w:rsidP="00E253D6">
            <w:pPr>
              <w:pStyle w:val="TableParagraph"/>
              <w:spacing w:before="10"/>
              <w:ind w:left="0"/>
              <w:rPr>
                <w:sz w:val="24"/>
                <w:szCs w:val="24"/>
                <w:lang w:val="ru-RU"/>
              </w:rPr>
            </w:pPr>
            <w:r>
              <w:rPr>
                <w:sz w:val="24"/>
                <w:szCs w:val="24"/>
                <w:lang w:val="ru-RU"/>
              </w:rPr>
              <w:t>53</w:t>
            </w:r>
          </w:p>
        </w:tc>
      </w:tr>
      <w:tr w:rsidR="00E253D6" w:rsidTr="00E253D6">
        <w:trPr>
          <w:trHeight w:val="1043"/>
        </w:trPr>
        <w:tc>
          <w:tcPr>
            <w:tcW w:w="1276" w:type="dxa"/>
          </w:tcPr>
          <w:p w:rsidR="00E253D6" w:rsidRPr="00A330D7" w:rsidRDefault="00E253D6" w:rsidP="00E253D6">
            <w:pPr>
              <w:pStyle w:val="TableParagraph"/>
              <w:spacing w:before="68"/>
              <w:ind w:left="0"/>
              <w:rPr>
                <w:sz w:val="24"/>
                <w:lang w:val="ru-RU"/>
              </w:rPr>
            </w:pPr>
            <w:r>
              <w:rPr>
                <w:sz w:val="24"/>
                <w:lang w:val="ru-RU"/>
              </w:rPr>
              <w:t>5А</w:t>
            </w:r>
          </w:p>
        </w:tc>
        <w:tc>
          <w:tcPr>
            <w:tcW w:w="567" w:type="dxa"/>
          </w:tcPr>
          <w:p w:rsidR="00E253D6" w:rsidRPr="00E94EAD" w:rsidRDefault="00E253D6" w:rsidP="00E253D6">
            <w:pPr>
              <w:pStyle w:val="TableParagraph"/>
              <w:spacing w:before="10"/>
              <w:ind w:left="0"/>
              <w:rPr>
                <w:sz w:val="24"/>
                <w:szCs w:val="24"/>
                <w:lang w:val="ru-RU"/>
              </w:rPr>
            </w:pPr>
            <w:r>
              <w:rPr>
                <w:sz w:val="24"/>
                <w:szCs w:val="24"/>
                <w:lang w:val="ru-RU"/>
              </w:rPr>
              <w:t>13</w:t>
            </w:r>
          </w:p>
        </w:tc>
        <w:tc>
          <w:tcPr>
            <w:tcW w:w="567" w:type="dxa"/>
          </w:tcPr>
          <w:p w:rsidR="00E253D6" w:rsidRPr="00E94EAD" w:rsidRDefault="00E253D6" w:rsidP="00E253D6">
            <w:pPr>
              <w:pStyle w:val="TableParagraph"/>
              <w:spacing w:before="10"/>
              <w:ind w:left="0"/>
              <w:rPr>
                <w:sz w:val="24"/>
                <w:szCs w:val="24"/>
                <w:lang w:val="ru-RU"/>
              </w:rPr>
            </w:pPr>
            <w:r>
              <w:rPr>
                <w:sz w:val="24"/>
                <w:szCs w:val="24"/>
                <w:lang w:val="ru-RU"/>
              </w:rPr>
              <w:t>6</w:t>
            </w:r>
          </w:p>
        </w:tc>
        <w:tc>
          <w:tcPr>
            <w:tcW w:w="567" w:type="dxa"/>
          </w:tcPr>
          <w:p w:rsidR="00E253D6" w:rsidRPr="00E94EAD" w:rsidRDefault="00E253D6" w:rsidP="00E253D6">
            <w:pPr>
              <w:pStyle w:val="TableParagraph"/>
              <w:spacing w:before="10"/>
              <w:ind w:left="0"/>
              <w:rPr>
                <w:sz w:val="24"/>
                <w:szCs w:val="24"/>
                <w:lang w:val="ru-RU"/>
              </w:rPr>
            </w:pPr>
            <w:r>
              <w:rPr>
                <w:sz w:val="24"/>
                <w:szCs w:val="24"/>
                <w:lang w:val="ru-RU"/>
              </w:rPr>
              <w:t>7</w:t>
            </w:r>
          </w:p>
        </w:tc>
        <w:tc>
          <w:tcPr>
            <w:tcW w:w="567" w:type="dxa"/>
          </w:tcPr>
          <w:p w:rsidR="00E253D6" w:rsidRPr="00E94EAD" w:rsidRDefault="00E253D6" w:rsidP="00E253D6">
            <w:pPr>
              <w:pStyle w:val="TableParagraph"/>
              <w:spacing w:before="10"/>
              <w:ind w:left="0"/>
              <w:rPr>
                <w:sz w:val="24"/>
                <w:szCs w:val="24"/>
                <w:lang w:val="ru-RU"/>
              </w:rPr>
            </w:pPr>
            <w:r>
              <w:rPr>
                <w:sz w:val="24"/>
                <w:szCs w:val="24"/>
                <w:lang w:val="ru-RU"/>
              </w:rPr>
              <w:t>0</w:t>
            </w:r>
          </w:p>
        </w:tc>
        <w:tc>
          <w:tcPr>
            <w:tcW w:w="851" w:type="dxa"/>
          </w:tcPr>
          <w:p w:rsidR="00E253D6" w:rsidRPr="00E94EAD" w:rsidRDefault="00E253D6" w:rsidP="00E253D6">
            <w:pPr>
              <w:pStyle w:val="TableParagraph"/>
              <w:spacing w:before="10"/>
              <w:ind w:left="0"/>
              <w:rPr>
                <w:sz w:val="24"/>
                <w:szCs w:val="24"/>
                <w:lang w:val="ru-RU"/>
              </w:rPr>
            </w:pPr>
            <w:r>
              <w:rPr>
                <w:sz w:val="24"/>
                <w:szCs w:val="24"/>
                <w:lang w:val="ru-RU"/>
              </w:rPr>
              <w:t>100%</w:t>
            </w:r>
          </w:p>
        </w:tc>
        <w:tc>
          <w:tcPr>
            <w:tcW w:w="708" w:type="dxa"/>
            <w:tcBorders>
              <w:right w:val="single" w:sz="4" w:space="0" w:color="000000"/>
            </w:tcBorders>
          </w:tcPr>
          <w:p w:rsidR="00E253D6" w:rsidRPr="00E94EAD" w:rsidRDefault="00E253D6" w:rsidP="00E253D6">
            <w:pPr>
              <w:pStyle w:val="TableParagraph"/>
              <w:spacing w:before="10"/>
              <w:ind w:left="0"/>
              <w:rPr>
                <w:sz w:val="24"/>
                <w:szCs w:val="24"/>
                <w:lang w:val="ru-RU"/>
              </w:rPr>
            </w:pPr>
            <w:r>
              <w:rPr>
                <w:sz w:val="24"/>
                <w:szCs w:val="24"/>
                <w:lang w:val="ru-RU"/>
              </w:rPr>
              <w:t>73%</w:t>
            </w:r>
          </w:p>
        </w:tc>
        <w:tc>
          <w:tcPr>
            <w:tcW w:w="567" w:type="dxa"/>
          </w:tcPr>
          <w:p w:rsidR="00E253D6" w:rsidRPr="00E94EAD" w:rsidRDefault="00E253D6" w:rsidP="00E253D6">
            <w:pPr>
              <w:pStyle w:val="TableParagraph"/>
              <w:spacing w:before="10"/>
              <w:ind w:left="0"/>
              <w:rPr>
                <w:sz w:val="24"/>
                <w:szCs w:val="24"/>
                <w:lang w:val="ru-RU"/>
              </w:rPr>
            </w:pPr>
            <w:r>
              <w:rPr>
                <w:sz w:val="24"/>
                <w:szCs w:val="24"/>
                <w:lang w:val="ru-RU"/>
              </w:rPr>
              <w:t>15</w:t>
            </w:r>
          </w:p>
        </w:tc>
        <w:tc>
          <w:tcPr>
            <w:tcW w:w="567" w:type="dxa"/>
          </w:tcPr>
          <w:p w:rsidR="00E253D6" w:rsidRPr="00E94EAD" w:rsidRDefault="00E253D6" w:rsidP="00E253D6">
            <w:pPr>
              <w:pStyle w:val="TableParagraph"/>
              <w:spacing w:before="10"/>
              <w:ind w:left="0"/>
              <w:rPr>
                <w:sz w:val="24"/>
                <w:szCs w:val="24"/>
                <w:lang w:val="ru-RU"/>
              </w:rPr>
            </w:pPr>
            <w:r>
              <w:rPr>
                <w:sz w:val="24"/>
                <w:szCs w:val="24"/>
                <w:lang w:val="ru-RU"/>
              </w:rPr>
              <w:t>5</w:t>
            </w:r>
          </w:p>
        </w:tc>
        <w:tc>
          <w:tcPr>
            <w:tcW w:w="567" w:type="dxa"/>
          </w:tcPr>
          <w:p w:rsidR="00E253D6" w:rsidRPr="00E94EAD" w:rsidRDefault="00E253D6" w:rsidP="00E253D6">
            <w:pPr>
              <w:pStyle w:val="TableParagraph"/>
              <w:spacing w:before="10"/>
              <w:ind w:left="0"/>
              <w:rPr>
                <w:sz w:val="24"/>
                <w:szCs w:val="24"/>
                <w:lang w:val="ru-RU"/>
              </w:rPr>
            </w:pPr>
            <w:r>
              <w:rPr>
                <w:sz w:val="24"/>
                <w:szCs w:val="24"/>
                <w:lang w:val="ru-RU"/>
              </w:rPr>
              <w:t>6</w:t>
            </w:r>
          </w:p>
        </w:tc>
        <w:tc>
          <w:tcPr>
            <w:tcW w:w="709" w:type="dxa"/>
          </w:tcPr>
          <w:p w:rsidR="00E253D6" w:rsidRPr="00E94EAD" w:rsidRDefault="00E253D6" w:rsidP="00E253D6">
            <w:pPr>
              <w:pStyle w:val="TableParagraph"/>
              <w:spacing w:before="10"/>
              <w:ind w:left="0"/>
              <w:rPr>
                <w:sz w:val="24"/>
                <w:szCs w:val="24"/>
                <w:lang w:val="ru-RU"/>
              </w:rPr>
            </w:pPr>
            <w:r>
              <w:rPr>
                <w:sz w:val="24"/>
                <w:szCs w:val="24"/>
                <w:lang w:val="ru-RU"/>
              </w:rPr>
              <w:t>0</w:t>
            </w:r>
          </w:p>
        </w:tc>
        <w:tc>
          <w:tcPr>
            <w:tcW w:w="851" w:type="dxa"/>
          </w:tcPr>
          <w:p w:rsidR="00E253D6" w:rsidRPr="00E94EAD" w:rsidRDefault="00E253D6" w:rsidP="00E253D6">
            <w:pPr>
              <w:pStyle w:val="TableParagraph"/>
              <w:spacing w:before="10"/>
              <w:ind w:left="0"/>
              <w:rPr>
                <w:sz w:val="24"/>
                <w:szCs w:val="24"/>
                <w:lang w:val="ru-RU"/>
              </w:rPr>
            </w:pPr>
            <w:r>
              <w:rPr>
                <w:sz w:val="24"/>
                <w:szCs w:val="24"/>
                <w:lang w:val="ru-RU"/>
              </w:rPr>
              <w:t>100%</w:t>
            </w:r>
          </w:p>
        </w:tc>
        <w:tc>
          <w:tcPr>
            <w:tcW w:w="850" w:type="dxa"/>
            <w:tcBorders>
              <w:right w:val="single" w:sz="4" w:space="0" w:color="000000"/>
            </w:tcBorders>
          </w:tcPr>
          <w:p w:rsidR="00E253D6" w:rsidRPr="00E94EAD" w:rsidRDefault="00E253D6" w:rsidP="00E253D6">
            <w:pPr>
              <w:pStyle w:val="TableParagraph"/>
              <w:spacing w:before="10"/>
              <w:ind w:left="0"/>
              <w:rPr>
                <w:sz w:val="24"/>
                <w:szCs w:val="24"/>
                <w:lang w:val="ru-RU"/>
              </w:rPr>
            </w:pPr>
            <w:r>
              <w:rPr>
                <w:sz w:val="24"/>
                <w:szCs w:val="24"/>
                <w:lang w:val="ru-RU"/>
              </w:rPr>
              <w:t>76%</w:t>
            </w:r>
          </w:p>
        </w:tc>
        <w:tc>
          <w:tcPr>
            <w:tcW w:w="850" w:type="dxa"/>
            <w:tcBorders>
              <w:right w:val="single" w:sz="4" w:space="0" w:color="000000"/>
            </w:tcBorders>
          </w:tcPr>
          <w:p w:rsidR="00E253D6" w:rsidRPr="00E94EAD" w:rsidRDefault="00E253D6" w:rsidP="00E253D6">
            <w:pPr>
              <w:pStyle w:val="TableParagraph"/>
              <w:spacing w:before="10"/>
              <w:ind w:left="0"/>
              <w:rPr>
                <w:sz w:val="24"/>
                <w:szCs w:val="24"/>
                <w:lang w:val="ru-RU"/>
              </w:rPr>
            </w:pPr>
            <w:r>
              <w:rPr>
                <w:sz w:val="24"/>
                <w:szCs w:val="24"/>
                <w:lang w:val="ru-RU"/>
              </w:rPr>
              <w:t>78</w:t>
            </w:r>
          </w:p>
        </w:tc>
      </w:tr>
      <w:tr w:rsidR="00E253D6" w:rsidTr="00E253D6">
        <w:trPr>
          <w:trHeight w:val="1043"/>
        </w:trPr>
        <w:tc>
          <w:tcPr>
            <w:tcW w:w="1276" w:type="dxa"/>
          </w:tcPr>
          <w:p w:rsidR="00E253D6" w:rsidRPr="00966899" w:rsidRDefault="00E253D6" w:rsidP="00E253D6">
            <w:pPr>
              <w:pStyle w:val="TableParagraph"/>
              <w:spacing w:before="68"/>
              <w:ind w:left="0"/>
              <w:rPr>
                <w:sz w:val="24"/>
                <w:lang w:val="ru-RU"/>
              </w:rPr>
            </w:pPr>
            <w:r>
              <w:rPr>
                <w:sz w:val="24"/>
                <w:lang w:val="ru-RU"/>
              </w:rPr>
              <w:t>5Б</w:t>
            </w:r>
          </w:p>
        </w:tc>
        <w:tc>
          <w:tcPr>
            <w:tcW w:w="567" w:type="dxa"/>
          </w:tcPr>
          <w:p w:rsidR="00E253D6" w:rsidRPr="00966899" w:rsidRDefault="00E253D6" w:rsidP="00E253D6">
            <w:pPr>
              <w:pStyle w:val="TableParagraph"/>
              <w:spacing w:before="10"/>
              <w:ind w:left="0"/>
              <w:rPr>
                <w:sz w:val="24"/>
                <w:szCs w:val="24"/>
                <w:lang w:val="ru-RU"/>
              </w:rPr>
            </w:pPr>
            <w:r>
              <w:rPr>
                <w:sz w:val="24"/>
                <w:szCs w:val="24"/>
                <w:lang w:val="ru-RU"/>
              </w:rPr>
              <w:t>5</w:t>
            </w:r>
          </w:p>
        </w:tc>
        <w:tc>
          <w:tcPr>
            <w:tcW w:w="567" w:type="dxa"/>
          </w:tcPr>
          <w:p w:rsidR="00E253D6" w:rsidRPr="00966899" w:rsidRDefault="00E253D6" w:rsidP="00E253D6">
            <w:pPr>
              <w:pStyle w:val="TableParagraph"/>
              <w:spacing w:before="10"/>
              <w:ind w:left="0"/>
              <w:rPr>
                <w:sz w:val="24"/>
                <w:szCs w:val="24"/>
                <w:lang w:val="ru-RU"/>
              </w:rPr>
            </w:pPr>
            <w:r>
              <w:rPr>
                <w:sz w:val="24"/>
                <w:szCs w:val="24"/>
                <w:lang w:val="ru-RU"/>
              </w:rPr>
              <w:t>10</w:t>
            </w:r>
          </w:p>
        </w:tc>
        <w:tc>
          <w:tcPr>
            <w:tcW w:w="567" w:type="dxa"/>
          </w:tcPr>
          <w:p w:rsidR="00E253D6" w:rsidRPr="00966899" w:rsidRDefault="00E253D6" w:rsidP="00E253D6">
            <w:pPr>
              <w:pStyle w:val="TableParagraph"/>
              <w:spacing w:before="10"/>
              <w:ind w:left="0"/>
              <w:rPr>
                <w:sz w:val="24"/>
                <w:szCs w:val="24"/>
                <w:lang w:val="ru-RU"/>
              </w:rPr>
            </w:pPr>
            <w:r>
              <w:rPr>
                <w:sz w:val="24"/>
                <w:szCs w:val="24"/>
                <w:lang w:val="ru-RU"/>
              </w:rPr>
              <w:t>8</w:t>
            </w:r>
          </w:p>
        </w:tc>
        <w:tc>
          <w:tcPr>
            <w:tcW w:w="567" w:type="dxa"/>
          </w:tcPr>
          <w:p w:rsidR="00E253D6" w:rsidRPr="00966899" w:rsidRDefault="00E253D6" w:rsidP="00E253D6">
            <w:pPr>
              <w:pStyle w:val="TableParagraph"/>
              <w:spacing w:before="10"/>
              <w:ind w:left="0"/>
              <w:rPr>
                <w:sz w:val="24"/>
                <w:szCs w:val="24"/>
                <w:lang w:val="ru-RU"/>
              </w:rPr>
            </w:pPr>
            <w:r>
              <w:rPr>
                <w:sz w:val="24"/>
                <w:szCs w:val="24"/>
                <w:lang w:val="ru-RU"/>
              </w:rPr>
              <w:t>0</w:t>
            </w:r>
          </w:p>
        </w:tc>
        <w:tc>
          <w:tcPr>
            <w:tcW w:w="851" w:type="dxa"/>
          </w:tcPr>
          <w:p w:rsidR="00E253D6" w:rsidRPr="00966899" w:rsidRDefault="00E253D6" w:rsidP="00E253D6">
            <w:pPr>
              <w:pStyle w:val="TableParagraph"/>
              <w:spacing w:before="10"/>
              <w:ind w:left="0"/>
              <w:rPr>
                <w:sz w:val="24"/>
                <w:szCs w:val="24"/>
                <w:lang w:val="ru-RU"/>
              </w:rPr>
            </w:pPr>
            <w:r>
              <w:rPr>
                <w:sz w:val="24"/>
                <w:szCs w:val="24"/>
                <w:lang w:val="ru-RU"/>
              </w:rPr>
              <w:t>100%</w:t>
            </w:r>
          </w:p>
        </w:tc>
        <w:tc>
          <w:tcPr>
            <w:tcW w:w="708" w:type="dxa"/>
            <w:tcBorders>
              <w:right w:val="single" w:sz="4" w:space="0" w:color="000000"/>
            </w:tcBorders>
          </w:tcPr>
          <w:p w:rsidR="00E253D6" w:rsidRPr="00966899" w:rsidRDefault="00E253D6" w:rsidP="00E253D6">
            <w:pPr>
              <w:pStyle w:val="TableParagraph"/>
              <w:spacing w:before="10"/>
              <w:ind w:left="0"/>
              <w:rPr>
                <w:sz w:val="24"/>
                <w:szCs w:val="24"/>
                <w:lang w:val="ru-RU"/>
              </w:rPr>
            </w:pPr>
            <w:r>
              <w:rPr>
                <w:sz w:val="24"/>
                <w:szCs w:val="24"/>
                <w:lang w:val="ru-RU"/>
              </w:rPr>
              <w:t>65%</w:t>
            </w:r>
          </w:p>
        </w:tc>
        <w:tc>
          <w:tcPr>
            <w:tcW w:w="567" w:type="dxa"/>
          </w:tcPr>
          <w:p w:rsidR="00E253D6" w:rsidRPr="00966899" w:rsidRDefault="00E253D6" w:rsidP="00E253D6">
            <w:pPr>
              <w:pStyle w:val="TableParagraph"/>
              <w:spacing w:before="10"/>
              <w:ind w:left="0"/>
              <w:rPr>
                <w:sz w:val="24"/>
                <w:szCs w:val="24"/>
                <w:lang w:val="ru-RU"/>
              </w:rPr>
            </w:pPr>
            <w:r>
              <w:rPr>
                <w:sz w:val="24"/>
                <w:szCs w:val="24"/>
                <w:lang w:val="ru-RU"/>
              </w:rPr>
              <w:t>5</w:t>
            </w:r>
          </w:p>
        </w:tc>
        <w:tc>
          <w:tcPr>
            <w:tcW w:w="567" w:type="dxa"/>
          </w:tcPr>
          <w:p w:rsidR="00E253D6" w:rsidRPr="00966899" w:rsidRDefault="00E253D6" w:rsidP="00E253D6">
            <w:pPr>
              <w:pStyle w:val="TableParagraph"/>
              <w:spacing w:before="10"/>
              <w:ind w:left="0"/>
              <w:rPr>
                <w:sz w:val="24"/>
                <w:szCs w:val="24"/>
                <w:lang w:val="ru-RU"/>
              </w:rPr>
            </w:pPr>
            <w:r>
              <w:rPr>
                <w:sz w:val="24"/>
                <w:szCs w:val="24"/>
                <w:lang w:val="ru-RU"/>
              </w:rPr>
              <w:t>9</w:t>
            </w:r>
          </w:p>
        </w:tc>
        <w:tc>
          <w:tcPr>
            <w:tcW w:w="567" w:type="dxa"/>
          </w:tcPr>
          <w:p w:rsidR="00E253D6" w:rsidRPr="00966899" w:rsidRDefault="00E253D6" w:rsidP="00E253D6">
            <w:pPr>
              <w:pStyle w:val="TableParagraph"/>
              <w:spacing w:before="10"/>
              <w:ind w:left="0"/>
              <w:rPr>
                <w:sz w:val="24"/>
                <w:szCs w:val="24"/>
                <w:lang w:val="ru-RU"/>
              </w:rPr>
            </w:pPr>
            <w:r>
              <w:rPr>
                <w:sz w:val="24"/>
                <w:szCs w:val="24"/>
                <w:lang w:val="ru-RU"/>
              </w:rPr>
              <w:t>8</w:t>
            </w:r>
          </w:p>
        </w:tc>
        <w:tc>
          <w:tcPr>
            <w:tcW w:w="709" w:type="dxa"/>
          </w:tcPr>
          <w:p w:rsidR="00E253D6" w:rsidRPr="00966899" w:rsidRDefault="00E253D6" w:rsidP="00E253D6">
            <w:pPr>
              <w:pStyle w:val="TableParagraph"/>
              <w:spacing w:before="10"/>
              <w:ind w:left="0"/>
              <w:rPr>
                <w:sz w:val="24"/>
                <w:szCs w:val="24"/>
                <w:lang w:val="ru-RU"/>
              </w:rPr>
            </w:pPr>
            <w:r>
              <w:rPr>
                <w:sz w:val="24"/>
                <w:szCs w:val="24"/>
                <w:lang w:val="ru-RU"/>
              </w:rPr>
              <w:t>1</w:t>
            </w:r>
          </w:p>
        </w:tc>
        <w:tc>
          <w:tcPr>
            <w:tcW w:w="851" w:type="dxa"/>
          </w:tcPr>
          <w:p w:rsidR="00E253D6" w:rsidRPr="00966899" w:rsidRDefault="00E253D6" w:rsidP="00E253D6">
            <w:pPr>
              <w:pStyle w:val="TableParagraph"/>
              <w:spacing w:before="10"/>
              <w:ind w:left="0"/>
              <w:rPr>
                <w:sz w:val="24"/>
                <w:szCs w:val="24"/>
                <w:lang w:val="ru-RU"/>
              </w:rPr>
            </w:pPr>
            <w:r>
              <w:rPr>
                <w:sz w:val="24"/>
                <w:szCs w:val="24"/>
                <w:lang w:val="ru-RU"/>
              </w:rPr>
              <w:t>95%</w:t>
            </w:r>
          </w:p>
        </w:tc>
        <w:tc>
          <w:tcPr>
            <w:tcW w:w="850" w:type="dxa"/>
            <w:tcBorders>
              <w:right w:val="single" w:sz="4" w:space="0" w:color="000000"/>
            </w:tcBorders>
          </w:tcPr>
          <w:p w:rsidR="00E253D6" w:rsidRPr="00966899" w:rsidRDefault="00E253D6" w:rsidP="00E253D6">
            <w:pPr>
              <w:pStyle w:val="TableParagraph"/>
              <w:spacing w:before="10"/>
              <w:ind w:left="0"/>
              <w:rPr>
                <w:sz w:val="24"/>
                <w:szCs w:val="24"/>
                <w:lang w:val="ru-RU"/>
              </w:rPr>
            </w:pPr>
            <w:r>
              <w:rPr>
                <w:sz w:val="24"/>
                <w:szCs w:val="24"/>
                <w:lang w:val="ru-RU"/>
              </w:rPr>
              <w:t>60%</w:t>
            </w:r>
          </w:p>
        </w:tc>
        <w:tc>
          <w:tcPr>
            <w:tcW w:w="850" w:type="dxa"/>
            <w:tcBorders>
              <w:right w:val="single" w:sz="4" w:space="0" w:color="000000"/>
            </w:tcBorders>
          </w:tcPr>
          <w:p w:rsidR="00E253D6" w:rsidRPr="00E94EAD" w:rsidRDefault="00E253D6" w:rsidP="00E253D6">
            <w:pPr>
              <w:pStyle w:val="TableParagraph"/>
              <w:spacing w:before="10"/>
              <w:ind w:left="0"/>
              <w:rPr>
                <w:sz w:val="24"/>
                <w:szCs w:val="24"/>
                <w:lang w:val="ru-RU"/>
              </w:rPr>
            </w:pPr>
            <w:r>
              <w:rPr>
                <w:sz w:val="24"/>
                <w:szCs w:val="24"/>
                <w:lang w:val="ru-RU"/>
              </w:rPr>
              <w:t>60</w:t>
            </w:r>
          </w:p>
        </w:tc>
      </w:tr>
      <w:tr w:rsidR="00E253D6" w:rsidTr="00E253D6">
        <w:trPr>
          <w:trHeight w:val="1043"/>
        </w:trPr>
        <w:tc>
          <w:tcPr>
            <w:tcW w:w="1276" w:type="dxa"/>
          </w:tcPr>
          <w:p w:rsidR="00E253D6" w:rsidRPr="00966899" w:rsidRDefault="00E253D6" w:rsidP="00E253D6">
            <w:pPr>
              <w:pStyle w:val="TableParagraph"/>
              <w:spacing w:before="68"/>
              <w:ind w:left="0"/>
              <w:rPr>
                <w:sz w:val="24"/>
                <w:lang w:val="ru-RU"/>
              </w:rPr>
            </w:pPr>
            <w:r>
              <w:rPr>
                <w:sz w:val="24"/>
                <w:lang w:val="ru-RU"/>
              </w:rPr>
              <w:t>6А</w:t>
            </w:r>
          </w:p>
        </w:tc>
        <w:tc>
          <w:tcPr>
            <w:tcW w:w="567" w:type="dxa"/>
          </w:tcPr>
          <w:p w:rsidR="00E253D6" w:rsidRPr="00966899" w:rsidRDefault="00E253D6" w:rsidP="00E253D6">
            <w:pPr>
              <w:pStyle w:val="TableParagraph"/>
              <w:spacing w:before="10"/>
              <w:ind w:left="0"/>
              <w:rPr>
                <w:sz w:val="24"/>
                <w:szCs w:val="24"/>
                <w:lang w:val="ru-RU"/>
              </w:rPr>
            </w:pPr>
            <w:r>
              <w:rPr>
                <w:sz w:val="24"/>
                <w:szCs w:val="24"/>
                <w:lang w:val="ru-RU"/>
              </w:rPr>
              <w:t>5</w:t>
            </w:r>
          </w:p>
        </w:tc>
        <w:tc>
          <w:tcPr>
            <w:tcW w:w="567" w:type="dxa"/>
          </w:tcPr>
          <w:p w:rsidR="00E253D6" w:rsidRPr="00966899" w:rsidRDefault="00E253D6" w:rsidP="00E253D6">
            <w:pPr>
              <w:pStyle w:val="TableParagraph"/>
              <w:spacing w:before="10"/>
              <w:ind w:left="0"/>
              <w:rPr>
                <w:sz w:val="24"/>
                <w:szCs w:val="24"/>
                <w:lang w:val="ru-RU"/>
              </w:rPr>
            </w:pPr>
            <w:r>
              <w:rPr>
                <w:sz w:val="24"/>
                <w:szCs w:val="24"/>
                <w:lang w:val="ru-RU"/>
              </w:rPr>
              <w:t>8</w:t>
            </w:r>
          </w:p>
        </w:tc>
        <w:tc>
          <w:tcPr>
            <w:tcW w:w="567" w:type="dxa"/>
          </w:tcPr>
          <w:p w:rsidR="00E253D6" w:rsidRPr="00966899" w:rsidRDefault="00E253D6" w:rsidP="00E253D6">
            <w:pPr>
              <w:pStyle w:val="TableParagraph"/>
              <w:spacing w:before="10"/>
              <w:ind w:left="0"/>
              <w:rPr>
                <w:sz w:val="24"/>
                <w:szCs w:val="24"/>
                <w:lang w:val="ru-RU"/>
              </w:rPr>
            </w:pPr>
            <w:r>
              <w:rPr>
                <w:sz w:val="24"/>
                <w:szCs w:val="24"/>
                <w:lang w:val="ru-RU"/>
              </w:rPr>
              <w:t>7</w:t>
            </w:r>
          </w:p>
        </w:tc>
        <w:tc>
          <w:tcPr>
            <w:tcW w:w="567" w:type="dxa"/>
          </w:tcPr>
          <w:p w:rsidR="00E253D6" w:rsidRPr="00966899" w:rsidRDefault="00E253D6" w:rsidP="00E253D6">
            <w:pPr>
              <w:pStyle w:val="TableParagraph"/>
              <w:spacing w:before="10"/>
              <w:ind w:left="0"/>
              <w:rPr>
                <w:sz w:val="24"/>
                <w:szCs w:val="24"/>
                <w:lang w:val="ru-RU"/>
              </w:rPr>
            </w:pPr>
            <w:r>
              <w:rPr>
                <w:sz w:val="24"/>
                <w:szCs w:val="24"/>
                <w:lang w:val="ru-RU"/>
              </w:rPr>
              <w:t>0</w:t>
            </w:r>
          </w:p>
        </w:tc>
        <w:tc>
          <w:tcPr>
            <w:tcW w:w="851" w:type="dxa"/>
          </w:tcPr>
          <w:p w:rsidR="00E253D6" w:rsidRPr="00966899" w:rsidRDefault="00E253D6" w:rsidP="00E253D6">
            <w:pPr>
              <w:pStyle w:val="TableParagraph"/>
              <w:spacing w:before="10"/>
              <w:ind w:left="0"/>
              <w:rPr>
                <w:sz w:val="24"/>
                <w:szCs w:val="24"/>
                <w:lang w:val="ru-RU"/>
              </w:rPr>
            </w:pPr>
            <w:r>
              <w:rPr>
                <w:sz w:val="24"/>
                <w:szCs w:val="24"/>
                <w:lang w:val="ru-RU"/>
              </w:rPr>
              <w:t>100%</w:t>
            </w:r>
          </w:p>
        </w:tc>
        <w:tc>
          <w:tcPr>
            <w:tcW w:w="708" w:type="dxa"/>
            <w:tcBorders>
              <w:right w:val="single" w:sz="4" w:space="0" w:color="000000"/>
            </w:tcBorders>
          </w:tcPr>
          <w:p w:rsidR="00E253D6" w:rsidRPr="00966899" w:rsidRDefault="00E253D6" w:rsidP="00E253D6">
            <w:pPr>
              <w:pStyle w:val="TableParagraph"/>
              <w:spacing w:before="10"/>
              <w:ind w:left="0"/>
              <w:rPr>
                <w:sz w:val="24"/>
                <w:szCs w:val="24"/>
                <w:lang w:val="ru-RU"/>
              </w:rPr>
            </w:pPr>
            <w:r>
              <w:rPr>
                <w:sz w:val="24"/>
                <w:szCs w:val="24"/>
                <w:lang w:val="ru-RU"/>
              </w:rPr>
              <w:t>65%</w:t>
            </w:r>
          </w:p>
        </w:tc>
        <w:tc>
          <w:tcPr>
            <w:tcW w:w="567" w:type="dxa"/>
          </w:tcPr>
          <w:p w:rsidR="00E253D6" w:rsidRPr="00966899" w:rsidRDefault="00E253D6" w:rsidP="00E253D6">
            <w:pPr>
              <w:pStyle w:val="TableParagraph"/>
              <w:spacing w:before="10"/>
              <w:ind w:left="0"/>
              <w:rPr>
                <w:sz w:val="24"/>
                <w:szCs w:val="24"/>
                <w:lang w:val="ru-RU"/>
              </w:rPr>
            </w:pPr>
            <w:r>
              <w:rPr>
                <w:sz w:val="24"/>
                <w:szCs w:val="24"/>
                <w:lang w:val="ru-RU"/>
              </w:rPr>
              <w:t>3</w:t>
            </w:r>
          </w:p>
        </w:tc>
        <w:tc>
          <w:tcPr>
            <w:tcW w:w="567" w:type="dxa"/>
          </w:tcPr>
          <w:p w:rsidR="00E253D6" w:rsidRPr="00966899" w:rsidRDefault="00E253D6" w:rsidP="00E253D6">
            <w:pPr>
              <w:pStyle w:val="TableParagraph"/>
              <w:spacing w:before="10"/>
              <w:ind w:left="0"/>
              <w:rPr>
                <w:sz w:val="24"/>
                <w:szCs w:val="24"/>
                <w:lang w:val="ru-RU"/>
              </w:rPr>
            </w:pPr>
            <w:r>
              <w:rPr>
                <w:sz w:val="24"/>
                <w:szCs w:val="24"/>
                <w:lang w:val="ru-RU"/>
              </w:rPr>
              <w:t>9</w:t>
            </w:r>
          </w:p>
        </w:tc>
        <w:tc>
          <w:tcPr>
            <w:tcW w:w="567" w:type="dxa"/>
          </w:tcPr>
          <w:p w:rsidR="00E253D6" w:rsidRPr="00966899" w:rsidRDefault="00E253D6" w:rsidP="00E253D6">
            <w:pPr>
              <w:pStyle w:val="TableParagraph"/>
              <w:spacing w:before="10"/>
              <w:ind w:left="0"/>
              <w:rPr>
                <w:sz w:val="24"/>
                <w:szCs w:val="24"/>
                <w:lang w:val="ru-RU"/>
              </w:rPr>
            </w:pPr>
            <w:r>
              <w:rPr>
                <w:sz w:val="24"/>
                <w:szCs w:val="24"/>
                <w:lang w:val="ru-RU"/>
              </w:rPr>
              <w:t>7</w:t>
            </w:r>
          </w:p>
        </w:tc>
        <w:tc>
          <w:tcPr>
            <w:tcW w:w="709" w:type="dxa"/>
          </w:tcPr>
          <w:p w:rsidR="00E253D6" w:rsidRPr="00966899" w:rsidRDefault="00E253D6" w:rsidP="00E253D6">
            <w:pPr>
              <w:pStyle w:val="TableParagraph"/>
              <w:spacing w:before="10"/>
              <w:ind w:left="0"/>
              <w:rPr>
                <w:sz w:val="24"/>
                <w:szCs w:val="24"/>
                <w:lang w:val="ru-RU"/>
              </w:rPr>
            </w:pPr>
            <w:r>
              <w:rPr>
                <w:sz w:val="24"/>
                <w:szCs w:val="24"/>
                <w:lang w:val="ru-RU"/>
              </w:rPr>
              <w:t>1</w:t>
            </w:r>
          </w:p>
        </w:tc>
        <w:tc>
          <w:tcPr>
            <w:tcW w:w="851" w:type="dxa"/>
          </w:tcPr>
          <w:p w:rsidR="00E253D6" w:rsidRPr="00966899" w:rsidRDefault="00E253D6" w:rsidP="00E253D6">
            <w:pPr>
              <w:pStyle w:val="TableParagraph"/>
              <w:spacing w:before="10"/>
              <w:ind w:left="0"/>
              <w:rPr>
                <w:sz w:val="24"/>
                <w:szCs w:val="24"/>
                <w:lang w:val="ru-RU"/>
              </w:rPr>
            </w:pPr>
            <w:r>
              <w:rPr>
                <w:sz w:val="24"/>
                <w:szCs w:val="24"/>
                <w:lang w:val="ru-RU"/>
              </w:rPr>
              <w:t>95%</w:t>
            </w:r>
          </w:p>
        </w:tc>
        <w:tc>
          <w:tcPr>
            <w:tcW w:w="850" w:type="dxa"/>
            <w:tcBorders>
              <w:right w:val="single" w:sz="4" w:space="0" w:color="000000"/>
            </w:tcBorders>
          </w:tcPr>
          <w:p w:rsidR="00E253D6" w:rsidRPr="00966899" w:rsidRDefault="00E253D6" w:rsidP="00E253D6">
            <w:pPr>
              <w:pStyle w:val="TableParagraph"/>
              <w:spacing w:before="10"/>
              <w:ind w:left="0"/>
              <w:rPr>
                <w:sz w:val="24"/>
                <w:szCs w:val="24"/>
                <w:lang w:val="ru-RU"/>
              </w:rPr>
            </w:pPr>
            <w:r>
              <w:rPr>
                <w:sz w:val="24"/>
                <w:szCs w:val="24"/>
                <w:lang w:val="ru-RU"/>
              </w:rPr>
              <w:t>60%</w:t>
            </w:r>
          </w:p>
        </w:tc>
        <w:tc>
          <w:tcPr>
            <w:tcW w:w="850" w:type="dxa"/>
            <w:tcBorders>
              <w:right w:val="single" w:sz="4" w:space="0" w:color="000000"/>
            </w:tcBorders>
          </w:tcPr>
          <w:p w:rsidR="00E253D6" w:rsidRPr="00DB1AA2" w:rsidRDefault="00E253D6" w:rsidP="00E253D6">
            <w:pPr>
              <w:pStyle w:val="TableParagraph"/>
              <w:spacing w:before="10"/>
              <w:ind w:left="0"/>
              <w:rPr>
                <w:sz w:val="24"/>
                <w:szCs w:val="24"/>
                <w:lang w:val="ru-RU"/>
              </w:rPr>
            </w:pPr>
            <w:r>
              <w:rPr>
                <w:sz w:val="24"/>
                <w:szCs w:val="24"/>
                <w:lang w:val="ru-RU"/>
              </w:rPr>
              <w:t>57,2%</w:t>
            </w:r>
          </w:p>
        </w:tc>
      </w:tr>
      <w:tr w:rsidR="00E253D6" w:rsidTr="00E253D6">
        <w:trPr>
          <w:trHeight w:val="1043"/>
        </w:trPr>
        <w:tc>
          <w:tcPr>
            <w:tcW w:w="1276" w:type="dxa"/>
          </w:tcPr>
          <w:p w:rsidR="00E253D6" w:rsidRPr="00B32FF1" w:rsidRDefault="00E253D6" w:rsidP="00E253D6">
            <w:pPr>
              <w:pStyle w:val="TableParagraph"/>
              <w:spacing w:before="68"/>
              <w:ind w:left="0"/>
              <w:rPr>
                <w:sz w:val="24"/>
                <w:lang w:val="ru-RU"/>
              </w:rPr>
            </w:pPr>
            <w:r>
              <w:rPr>
                <w:sz w:val="24"/>
                <w:lang w:val="ru-RU"/>
              </w:rPr>
              <w:lastRenderedPageBreak/>
              <w:t>6Б</w:t>
            </w:r>
          </w:p>
        </w:tc>
        <w:tc>
          <w:tcPr>
            <w:tcW w:w="567" w:type="dxa"/>
          </w:tcPr>
          <w:p w:rsidR="00E253D6" w:rsidRPr="00E727CD" w:rsidRDefault="00E253D6" w:rsidP="00E253D6">
            <w:pPr>
              <w:pStyle w:val="TableParagraph"/>
              <w:spacing w:before="10"/>
              <w:ind w:left="0"/>
              <w:rPr>
                <w:sz w:val="24"/>
                <w:szCs w:val="24"/>
                <w:lang w:val="ru-RU"/>
              </w:rPr>
            </w:pPr>
            <w:r>
              <w:rPr>
                <w:sz w:val="24"/>
                <w:szCs w:val="24"/>
                <w:lang w:val="ru-RU"/>
              </w:rPr>
              <w:t>3</w:t>
            </w:r>
          </w:p>
        </w:tc>
        <w:tc>
          <w:tcPr>
            <w:tcW w:w="567" w:type="dxa"/>
          </w:tcPr>
          <w:p w:rsidR="00E253D6" w:rsidRPr="00E727CD" w:rsidRDefault="00E253D6" w:rsidP="00E253D6">
            <w:pPr>
              <w:pStyle w:val="TableParagraph"/>
              <w:spacing w:before="10"/>
              <w:ind w:left="0"/>
              <w:rPr>
                <w:sz w:val="24"/>
                <w:szCs w:val="24"/>
                <w:lang w:val="ru-RU"/>
              </w:rPr>
            </w:pPr>
            <w:r>
              <w:rPr>
                <w:sz w:val="24"/>
                <w:szCs w:val="24"/>
                <w:lang w:val="ru-RU"/>
              </w:rPr>
              <w:t>10</w:t>
            </w:r>
          </w:p>
        </w:tc>
        <w:tc>
          <w:tcPr>
            <w:tcW w:w="567" w:type="dxa"/>
          </w:tcPr>
          <w:p w:rsidR="00E253D6" w:rsidRPr="00E727CD" w:rsidRDefault="00E253D6" w:rsidP="00E253D6">
            <w:pPr>
              <w:pStyle w:val="TableParagraph"/>
              <w:spacing w:before="10"/>
              <w:ind w:left="0"/>
              <w:rPr>
                <w:sz w:val="24"/>
                <w:szCs w:val="24"/>
                <w:lang w:val="ru-RU"/>
              </w:rPr>
            </w:pPr>
            <w:r>
              <w:rPr>
                <w:sz w:val="24"/>
                <w:szCs w:val="24"/>
                <w:lang w:val="ru-RU"/>
              </w:rPr>
              <w:t>7</w:t>
            </w:r>
          </w:p>
        </w:tc>
        <w:tc>
          <w:tcPr>
            <w:tcW w:w="567" w:type="dxa"/>
          </w:tcPr>
          <w:p w:rsidR="00E253D6" w:rsidRPr="00E727CD" w:rsidRDefault="00E253D6" w:rsidP="00E253D6">
            <w:pPr>
              <w:pStyle w:val="TableParagraph"/>
              <w:spacing w:before="10"/>
              <w:ind w:left="0"/>
              <w:rPr>
                <w:sz w:val="24"/>
                <w:szCs w:val="24"/>
                <w:lang w:val="ru-RU"/>
              </w:rPr>
            </w:pPr>
            <w:r>
              <w:rPr>
                <w:sz w:val="24"/>
                <w:szCs w:val="24"/>
                <w:lang w:val="ru-RU"/>
              </w:rPr>
              <w:t>0</w:t>
            </w:r>
          </w:p>
        </w:tc>
        <w:tc>
          <w:tcPr>
            <w:tcW w:w="851" w:type="dxa"/>
          </w:tcPr>
          <w:p w:rsidR="00E253D6" w:rsidRPr="00E727CD" w:rsidRDefault="00E253D6" w:rsidP="00E253D6">
            <w:pPr>
              <w:pStyle w:val="TableParagraph"/>
              <w:spacing w:before="10"/>
              <w:ind w:left="0"/>
              <w:rPr>
                <w:sz w:val="24"/>
                <w:szCs w:val="24"/>
                <w:lang w:val="ru-RU"/>
              </w:rPr>
            </w:pPr>
            <w:r>
              <w:rPr>
                <w:sz w:val="24"/>
                <w:szCs w:val="24"/>
                <w:lang w:val="ru-RU"/>
              </w:rPr>
              <w:t>100%</w:t>
            </w:r>
          </w:p>
        </w:tc>
        <w:tc>
          <w:tcPr>
            <w:tcW w:w="708" w:type="dxa"/>
            <w:tcBorders>
              <w:right w:val="single" w:sz="4" w:space="0" w:color="000000"/>
            </w:tcBorders>
          </w:tcPr>
          <w:p w:rsidR="00E253D6" w:rsidRPr="00E727CD" w:rsidRDefault="00E253D6" w:rsidP="00E253D6">
            <w:pPr>
              <w:pStyle w:val="TableParagraph"/>
              <w:spacing w:before="10"/>
              <w:ind w:left="0"/>
              <w:rPr>
                <w:sz w:val="24"/>
                <w:szCs w:val="24"/>
                <w:lang w:val="ru-RU"/>
              </w:rPr>
            </w:pPr>
            <w:r>
              <w:rPr>
                <w:sz w:val="24"/>
                <w:szCs w:val="24"/>
                <w:lang w:val="ru-RU"/>
              </w:rPr>
              <w:t>65%</w:t>
            </w:r>
          </w:p>
        </w:tc>
        <w:tc>
          <w:tcPr>
            <w:tcW w:w="567" w:type="dxa"/>
          </w:tcPr>
          <w:p w:rsidR="00E253D6" w:rsidRPr="00E727CD" w:rsidRDefault="00E253D6" w:rsidP="00E253D6">
            <w:pPr>
              <w:pStyle w:val="TableParagraph"/>
              <w:spacing w:before="10"/>
              <w:ind w:left="0"/>
              <w:rPr>
                <w:sz w:val="24"/>
                <w:szCs w:val="24"/>
                <w:lang w:val="ru-RU"/>
              </w:rPr>
            </w:pPr>
            <w:r>
              <w:rPr>
                <w:sz w:val="24"/>
                <w:szCs w:val="24"/>
                <w:lang w:val="ru-RU"/>
              </w:rPr>
              <w:t>0</w:t>
            </w:r>
          </w:p>
        </w:tc>
        <w:tc>
          <w:tcPr>
            <w:tcW w:w="567" w:type="dxa"/>
          </w:tcPr>
          <w:p w:rsidR="00E253D6" w:rsidRPr="00E727CD" w:rsidRDefault="00E253D6" w:rsidP="00E253D6">
            <w:pPr>
              <w:pStyle w:val="TableParagraph"/>
              <w:spacing w:before="10"/>
              <w:ind w:left="0"/>
              <w:rPr>
                <w:sz w:val="24"/>
                <w:szCs w:val="24"/>
                <w:lang w:val="ru-RU"/>
              </w:rPr>
            </w:pPr>
            <w:r>
              <w:rPr>
                <w:sz w:val="24"/>
                <w:szCs w:val="24"/>
                <w:lang w:val="ru-RU"/>
              </w:rPr>
              <w:t>11</w:t>
            </w:r>
          </w:p>
        </w:tc>
        <w:tc>
          <w:tcPr>
            <w:tcW w:w="567" w:type="dxa"/>
          </w:tcPr>
          <w:p w:rsidR="00E253D6" w:rsidRPr="00E727CD" w:rsidRDefault="00E253D6" w:rsidP="00E253D6">
            <w:pPr>
              <w:pStyle w:val="TableParagraph"/>
              <w:spacing w:before="10"/>
              <w:ind w:left="0"/>
              <w:rPr>
                <w:sz w:val="24"/>
                <w:szCs w:val="24"/>
                <w:lang w:val="ru-RU"/>
              </w:rPr>
            </w:pPr>
            <w:r>
              <w:rPr>
                <w:sz w:val="24"/>
                <w:szCs w:val="24"/>
                <w:lang w:val="ru-RU"/>
              </w:rPr>
              <w:t>9</w:t>
            </w:r>
          </w:p>
        </w:tc>
        <w:tc>
          <w:tcPr>
            <w:tcW w:w="709" w:type="dxa"/>
          </w:tcPr>
          <w:p w:rsidR="00E253D6" w:rsidRPr="00E727CD" w:rsidRDefault="00E253D6" w:rsidP="00E253D6">
            <w:pPr>
              <w:pStyle w:val="TableParagraph"/>
              <w:spacing w:before="10"/>
              <w:ind w:left="0"/>
              <w:rPr>
                <w:sz w:val="24"/>
                <w:szCs w:val="24"/>
                <w:lang w:val="ru-RU"/>
              </w:rPr>
            </w:pPr>
            <w:r>
              <w:rPr>
                <w:sz w:val="24"/>
                <w:szCs w:val="24"/>
                <w:lang w:val="ru-RU"/>
              </w:rPr>
              <w:t>0</w:t>
            </w:r>
          </w:p>
        </w:tc>
        <w:tc>
          <w:tcPr>
            <w:tcW w:w="851" w:type="dxa"/>
          </w:tcPr>
          <w:p w:rsidR="00E253D6" w:rsidRPr="00E727CD" w:rsidRDefault="00E253D6" w:rsidP="00E253D6">
            <w:pPr>
              <w:pStyle w:val="TableParagraph"/>
              <w:spacing w:before="10"/>
              <w:ind w:left="0"/>
              <w:rPr>
                <w:sz w:val="24"/>
                <w:szCs w:val="24"/>
                <w:lang w:val="ru-RU"/>
              </w:rPr>
            </w:pPr>
            <w:r>
              <w:rPr>
                <w:sz w:val="24"/>
                <w:szCs w:val="24"/>
                <w:lang w:val="ru-RU"/>
              </w:rPr>
              <w:t>100%</w:t>
            </w:r>
          </w:p>
        </w:tc>
        <w:tc>
          <w:tcPr>
            <w:tcW w:w="850" w:type="dxa"/>
            <w:tcBorders>
              <w:right w:val="single" w:sz="4" w:space="0" w:color="000000"/>
            </w:tcBorders>
          </w:tcPr>
          <w:p w:rsidR="00E253D6" w:rsidRPr="00E727CD" w:rsidRDefault="00E253D6" w:rsidP="00E253D6">
            <w:pPr>
              <w:pStyle w:val="TableParagraph"/>
              <w:spacing w:before="10"/>
              <w:ind w:left="0"/>
              <w:rPr>
                <w:sz w:val="24"/>
                <w:szCs w:val="24"/>
                <w:lang w:val="ru-RU"/>
              </w:rPr>
            </w:pPr>
            <w:r>
              <w:rPr>
                <w:sz w:val="24"/>
                <w:szCs w:val="24"/>
                <w:lang w:val="ru-RU"/>
              </w:rPr>
              <w:t>55%</w:t>
            </w:r>
          </w:p>
        </w:tc>
        <w:tc>
          <w:tcPr>
            <w:tcW w:w="850" w:type="dxa"/>
            <w:tcBorders>
              <w:right w:val="single" w:sz="4" w:space="0" w:color="000000"/>
            </w:tcBorders>
          </w:tcPr>
          <w:p w:rsidR="00E253D6" w:rsidRPr="00DB1AA2" w:rsidRDefault="00E253D6" w:rsidP="00E253D6">
            <w:pPr>
              <w:pStyle w:val="TableParagraph"/>
              <w:spacing w:before="10"/>
              <w:ind w:left="0"/>
              <w:rPr>
                <w:sz w:val="24"/>
                <w:szCs w:val="24"/>
                <w:lang w:val="ru-RU"/>
              </w:rPr>
            </w:pPr>
            <w:r>
              <w:rPr>
                <w:sz w:val="24"/>
                <w:szCs w:val="24"/>
                <w:lang w:val="ru-RU"/>
              </w:rPr>
              <w:t>51,4%</w:t>
            </w:r>
          </w:p>
        </w:tc>
      </w:tr>
      <w:tr w:rsidR="00E253D6" w:rsidTr="00E253D6">
        <w:trPr>
          <w:trHeight w:val="1043"/>
        </w:trPr>
        <w:tc>
          <w:tcPr>
            <w:tcW w:w="1276" w:type="dxa"/>
          </w:tcPr>
          <w:p w:rsidR="00E253D6" w:rsidRPr="00A330D7" w:rsidRDefault="00E253D6" w:rsidP="00E253D6">
            <w:pPr>
              <w:pStyle w:val="TableParagraph"/>
              <w:spacing w:before="68"/>
              <w:ind w:left="0"/>
              <w:rPr>
                <w:sz w:val="24"/>
                <w:lang w:val="ru-RU"/>
              </w:rPr>
            </w:pPr>
            <w:r>
              <w:rPr>
                <w:sz w:val="24"/>
                <w:lang w:val="ru-RU"/>
              </w:rPr>
              <w:t>6В</w:t>
            </w:r>
          </w:p>
        </w:tc>
        <w:tc>
          <w:tcPr>
            <w:tcW w:w="567" w:type="dxa"/>
          </w:tcPr>
          <w:p w:rsidR="00E253D6" w:rsidRPr="00DB1AA2" w:rsidRDefault="00E253D6" w:rsidP="00E253D6">
            <w:pPr>
              <w:pStyle w:val="TableParagraph"/>
              <w:spacing w:before="10"/>
              <w:ind w:left="0"/>
              <w:rPr>
                <w:sz w:val="24"/>
                <w:szCs w:val="24"/>
                <w:lang w:val="ru-RU"/>
              </w:rPr>
            </w:pPr>
            <w:r>
              <w:rPr>
                <w:sz w:val="24"/>
                <w:szCs w:val="24"/>
                <w:lang w:val="ru-RU"/>
              </w:rPr>
              <w:t>2</w:t>
            </w:r>
          </w:p>
        </w:tc>
        <w:tc>
          <w:tcPr>
            <w:tcW w:w="567" w:type="dxa"/>
          </w:tcPr>
          <w:p w:rsidR="00E253D6" w:rsidRPr="00DB1AA2" w:rsidRDefault="00E253D6" w:rsidP="00E253D6">
            <w:pPr>
              <w:pStyle w:val="TableParagraph"/>
              <w:spacing w:before="10"/>
              <w:ind w:left="0"/>
              <w:rPr>
                <w:sz w:val="24"/>
                <w:szCs w:val="24"/>
                <w:lang w:val="ru-RU"/>
              </w:rPr>
            </w:pPr>
            <w:r>
              <w:rPr>
                <w:sz w:val="24"/>
                <w:szCs w:val="24"/>
                <w:lang w:val="ru-RU"/>
              </w:rPr>
              <w:t>6</w:t>
            </w:r>
          </w:p>
        </w:tc>
        <w:tc>
          <w:tcPr>
            <w:tcW w:w="567" w:type="dxa"/>
          </w:tcPr>
          <w:p w:rsidR="00E253D6" w:rsidRPr="00DB1AA2" w:rsidRDefault="00E253D6" w:rsidP="00E253D6">
            <w:pPr>
              <w:pStyle w:val="TableParagraph"/>
              <w:spacing w:before="10"/>
              <w:ind w:left="0"/>
              <w:rPr>
                <w:sz w:val="24"/>
                <w:szCs w:val="24"/>
                <w:lang w:val="ru-RU"/>
              </w:rPr>
            </w:pPr>
            <w:r>
              <w:rPr>
                <w:sz w:val="24"/>
                <w:szCs w:val="24"/>
                <w:lang w:val="ru-RU"/>
              </w:rPr>
              <w:t>7</w:t>
            </w:r>
          </w:p>
        </w:tc>
        <w:tc>
          <w:tcPr>
            <w:tcW w:w="567" w:type="dxa"/>
          </w:tcPr>
          <w:p w:rsidR="00E253D6" w:rsidRPr="00DB1AA2" w:rsidRDefault="00E253D6" w:rsidP="00E253D6">
            <w:pPr>
              <w:pStyle w:val="TableParagraph"/>
              <w:spacing w:before="10"/>
              <w:ind w:left="0"/>
              <w:rPr>
                <w:sz w:val="24"/>
                <w:szCs w:val="24"/>
                <w:lang w:val="ru-RU"/>
              </w:rPr>
            </w:pPr>
            <w:r>
              <w:rPr>
                <w:sz w:val="24"/>
                <w:szCs w:val="24"/>
                <w:lang w:val="ru-RU"/>
              </w:rPr>
              <w:t>0</w:t>
            </w:r>
          </w:p>
        </w:tc>
        <w:tc>
          <w:tcPr>
            <w:tcW w:w="851" w:type="dxa"/>
          </w:tcPr>
          <w:p w:rsidR="00E253D6" w:rsidRPr="00DB1AA2" w:rsidRDefault="00E253D6" w:rsidP="00E253D6">
            <w:pPr>
              <w:pStyle w:val="TableParagraph"/>
              <w:spacing w:before="10"/>
              <w:ind w:left="0"/>
              <w:rPr>
                <w:sz w:val="24"/>
                <w:szCs w:val="24"/>
                <w:lang w:val="ru-RU"/>
              </w:rPr>
            </w:pPr>
            <w:r>
              <w:rPr>
                <w:sz w:val="24"/>
                <w:szCs w:val="24"/>
                <w:lang w:val="ru-RU"/>
              </w:rPr>
              <w:t>100%</w:t>
            </w:r>
          </w:p>
        </w:tc>
        <w:tc>
          <w:tcPr>
            <w:tcW w:w="708" w:type="dxa"/>
            <w:tcBorders>
              <w:right w:val="single" w:sz="4" w:space="0" w:color="000000"/>
            </w:tcBorders>
          </w:tcPr>
          <w:p w:rsidR="00E253D6" w:rsidRPr="00DB1AA2" w:rsidRDefault="00E253D6" w:rsidP="00E253D6">
            <w:pPr>
              <w:pStyle w:val="TableParagraph"/>
              <w:spacing w:before="10"/>
              <w:ind w:left="0"/>
              <w:rPr>
                <w:sz w:val="24"/>
                <w:szCs w:val="24"/>
                <w:lang w:val="ru-RU"/>
              </w:rPr>
            </w:pPr>
            <w:r>
              <w:rPr>
                <w:sz w:val="24"/>
                <w:szCs w:val="24"/>
                <w:lang w:val="ru-RU"/>
              </w:rPr>
              <w:t>53%</w:t>
            </w:r>
          </w:p>
        </w:tc>
        <w:tc>
          <w:tcPr>
            <w:tcW w:w="567" w:type="dxa"/>
          </w:tcPr>
          <w:p w:rsidR="00E253D6" w:rsidRPr="00DB1AA2" w:rsidRDefault="00E253D6" w:rsidP="00E253D6">
            <w:pPr>
              <w:pStyle w:val="TableParagraph"/>
              <w:spacing w:before="10"/>
              <w:ind w:left="0"/>
              <w:rPr>
                <w:sz w:val="24"/>
                <w:szCs w:val="24"/>
                <w:lang w:val="ru-RU"/>
              </w:rPr>
            </w:pPr>
            <w:r>
              <w:rPr>
                <w:sz w:val="24"/>
                <w:szCs w:val="24"/>
                <w:lang w:val="ru-RU"/>
              </w:rPr>
              <w:t>1</w:t>
            </w:r>
          </w:p>
        </w:tc>
        <w:tc>
          <w:tcPr>
            <w:tcW w:w="567" w:type="dxa"/>
          </w:tcPr>
          <w:p w:rsidR="00E253D6" w:rsidRPr="00DB1AA2" w:rsidRDefault="00E253D6" w:rsidP="00E253D6">
            <w:pPr>
              <w:pStyle w:val="TableParagraph"/>
              <w:spacing w:before="10"/>
              <w:ind w:left="0"/>
              <w:rPr>
                <w:sz w:val="24"/>
                <w:szCs w:val="24"/>
                <w:lang w:val="ru-RU"/>
              </w:rPr>
            </w:pPr>
            <w:r>
              <w:rPr>
                <w:sz w:val="24"/>
                <w:szCs w:val="24"/>
                <w:lang w:val="ru-RU"/>
              </w:rPr>
              <w:t>5</w:t>
            </w:r>
          </w:p>
        </w:tc>
        <w:tc>
          <w:tcPr>
            <w:tcW w:w="567" w:type="dxa"/>
          </w:tcPr>
          <w:p w:rsidR="00E253D6" w:rsidRPr="00DB1AA2" w:rsidRDefault="00E253D6" w:rsidP="00E253D6">
            <w:pPr>
              <w:pStyle w:val="TableParagraph"/>
              <w:spacing w:before="10"/>
              <w:ind w:left="0"/>
              <w:rPr>
                <w:sz w:val="24"/>
                <w:szCs w:val="24"/>
                <w:lang w:val="ru-RU"/>
              </w:rPr>
            </w:pPr>
            <w:r>
              <w:rPr>
                <w:sz w:val="24"/>
                <w:szCs w:val="24"/>
                <w:lang w:val="ru-RU"/>
              </w:rPr>
              <w:t>8</w:t>
            </w:r>
          </w:p>
        </w:tc>
        <w:tc>
          <w:tcPr>
            <w:tcW w:w="709" w:type="dxa"/>
          </w:tcPr>
          <w:p w:rsidR="00E253D6" w:rsidRPr="00DB1AA2" w:rsidRDefault="00E253D6" w:rsidP="00E253D6">
            <w:pPr>
              <w:pStyle w:val="TableParagraph"/>
              <w:spacing w:before="10"/>
              <w:ind w:left="0"/>
              <w:rPr>
                <w:sz w:val="24"/>
                <w:szCs w:val="24"/>
                <w:lang w:val="ru-RU"/>
              </w:rPr>
            </w:pPr>
            <w:r>
              <w:rPr>
                <w:sz w:val="24"/>
                <w:szCs w:val="24"/>
                <w:lang w:val="ru-RU"/>
              </w:rPr>
              <w:t>1</w:t>
            </w:r>
          </w:p>
        </w:tc>
        <w:tc>
          <w:tcPr>
            <w:tcW w:w="851" w:type="dxa"/>
          </w:tcPr>
          <w:p w:rsidR="00E253D6" w:rsidRPr="00DB1AA2" w:rsidRDefault="00E253D6" w:rsidP="00E253D6">
            <w:pPr>
              <w:pStyle w:val="TableParagraph"/>
              <w:spacing w:before="10"/>
              <w:ind w:left="0"/>
              <w:rPr>
                <w:sz w:val="24"/>
                <w:szCs w:val="24"/>
                <w:lang w:val="ru-RU"/>
              </w:rPr>
            </w:pPr>
            <w:r>
              <w:rPr>
                <w:sz w:val="24"/>
                <w:szCs w:val="24"/>
                <w:lang w:val="ru-RU"/>
              </w:rPr>
              <w:t>93%</w:t>
            </w:r>
          </w:p>
        </w:tc>
        <w:tc>
          <w:tcPr>
            <w:tcW w:w="850" w:type="dxa"/>
            <w:tcBorders>
              <w:right w:val="single" w:sz="4" w:space="0" w:color="000000"/>
            </w:tcBorders>
          </w:tcPr>
          <w:p w:rsidR="00E253D6" w:rsidRPr="00DB1AA2" w:rsidRDefault="00E253D6" w:rsidP="00E253D6">
            <w:pPr>
              <w:pStyle w:val="TableParagraph"/>
              <w:spacing w:before="10"/>
              <w:ind w:left="0"/>
              <w:rPr>
                <w:sz w:val="24"/>
                <w:szCs w:val="24"/>
                <w:lang w:val="ru-RU"/>
              </w:rPr>
            </w:pPr>
            <w:r>
              <w:rPr>
                <w:sz w:val="24"/>
                <w:szCs w:val="24"/>
                <w:lang w:val="ru-RU"/>
              </w:rPr>
              <w:t>40%</w:t>
            </w:r>
          </w:p>
        </w:tc>
        <w:tc>
          <w:tcPr>
            <w:tcW w:w="850" w:type="dxa"/>
            <w:tcBorders>
              <w:right w:val="single" w:sz="4" w:space="0" w:color="000000"/>
            </w:tcBorders>
          </w:tcPr>
          <w:p w:rsidR="00E253D6" w:rsidRPr="00DB1AA2" w:rsidRDefault="00E253D6" w:rsidP="00E253D6">
            <w:pPr>
              <w:pStyle w:val="TableParagraph"/>
              <w:spacing w:before="10"/>
              <w:ind w:left="0"/>
              <w:rPr>
                <w:sz w:val="24"/>
                <w:szCs w:val="24"/>
                <w:lang w:val="ru-RU"/>
              </w:rPr>
            </w:pPr>
            <w:r>
              <w:rPr>
                <w:sz w:val="24"/>
                <w:szCs w:val="24"/>
                <w:lang w:val="ru-RU"/>
              </w:rPr>
              <w:t>48%</w:t>
            </w:r>
          </w:p>
        </w:tc>
      </w:tr>
      <w:tr w:rsidR="00E253D6" w:rsidTr="00E253D6">
        <w:trPr>
          <w:trHeight w:val="1043"/>
        </w:trPr>
        <w:tc>
          <w:tcPr>
            <w:tcW w:w="1276" w:type="dxa"/>
          </w:tcPr>
          <w:p w:rsidR="00E253D6" w:rsidRPr="00A330D7" w:rsidRDefault="00E253D6" w:rsidP="00E253D6">
            <w:pPr>
              <w:pStyle w:val="TableParagraph"/>
              <w:spacing w:before="68"/>
              <w:ind w:left="0"/>
              <w:rPr>
                <w:sz w:val="24"/>
                <w:lang w:val="ru-RU"/>
              </w:rPr>
            </w:pPr>
            <w:r>
              <w:rPr>
                <w:sz w:val="24"/>
                <w:lang w:val="ru-RU"/>
              </w:rPr>
              <w:t>7А</w:t>
            </w:r>
          </w:p>
        </w:tc>
        <w:tc>
          <w:tcPr>
            <w:tcW w:w="567" w:type="dxa"/>
          </w:tcPr>
          <w:p w:rsidR="00E253D6" w:rsidRPr="00433E3A" w:rsidRDefault="00E253D6" w:rsidP="00E253D6">
            <w:pPr>
              <w:pStyle w:val="TableParagraph"/>
              <w:spacing w:before="10"/>
              <w:ind w:left="0"/>
              <w:rPr>
                <w:sz w:val="24"/>
                <w:szCs w:val="24"/>
                <w:lang w:val="ru-RU"/>
              </w:rPr>
            </w:pPr>
            <w:r>
              <w:rPr>
                <w:sz w:val="24"/>
                <w:szCs w:val="24"/>
                <w:lang w:val="ru-RU"/>
              </w:rPr>
              <w:t>12</w:t>
            </w:r>
          </w:p>
        </w:tc>
        <w:tc>
          <w:tcPr>
            <w:tcW w:w="567" w:type="dxa"/>
          </w:tcPr>
          <w:p w:rsidR="00E253D6" w:rsidRPr="00433E3A" w:rsidRDefault="00E253D6" w:rsidP="00E253D6">
            <w:pPr>
              <w:pStyle w:val="TableParagraph"/>
              <w:spacing w:before="10"/>
              <w:ind w:left="0"/>
              <w:rPr>
                <w:sz w:val="24"/>
                <w:szCs w:val="24"/>
                <w:lang w:val="ru-RU"/>
              </w:rPr>
            </w:pPr>
            <w:r>
              <w:rPr>
                <w:sz w:val="24"/>
                <w:szCs w:val="24"/>
                <w:lang w:val="ru-RU"/>
              </w:rPr>
              <w:t>7</w:t>
            </w:r>
          </w:p>
        </w:tc>
        <w:tc>
          <w:tcPr>
            <w:tcW w:w="567" w:type="dxa"/>
          </w:tcPr>
          <w:p w:rsidR="00E253D6" w:rsidRPr="00433E3A" w:rsidRDefault="00E253D6" w:rsidP="00E253D6">
            <w:pPr>
              <w:pStyle w:val="TableParagraph"/>
              <w:spacing w:before="10"/>
              <w:ind w:left="0"/>
              <w:rPr>
                <w:sz w:val="24"/>
                <w:szCs w:val="24"/>
                <w:lang w:val="ru-RU"/>
              </w:rPr>
            </w:pPr>
            <w:r>
              <w:rPr>
                <w:sz w:val="24"/>
                <w:szCs w:val="24"/>
                <w:lang w:val="ru-RU"/>
              </w:rPr>
              <w:t>6</w:t>
            </w:r>
          </w:p>
        </w:tc>
        <w:tc>
          <w:tcPr>
            <w:tcW w:w="567" w:type="dxa"/>
          </w:tcPr>
          <w:p w:rsidR="00E253D6" w:rsidRPr="00433E3A" w:rsidRDefault="00E253D6" w:rsidP="00E253D6">
            <w:pPr>
              <w:pStyle w:val="TableParagraph"/>
              <w:spacing w:before="10"/>
              <w:ind w:left="0"/>
              <w:rPr>
                <w:sz w:val="24"/>
                <w:szCs w:val="24"/>
                <w:lang w:val="ru-RU"/>
              </w:rPr>
            </w:pPr>
            <w:r>
              <w:rPr>
                <w:sz w:val="24"/>
                <w:szCs w:val="24"/>
                <w:lang w:val="ru-RU"/>
              </w:rPr>
              <w:t>0</w:t>
            </w:r>
          </w:p>
        </w:tc>
        <w:tc>
          <w:tcPr>
            <w:tcW w:w="851" w:type="dxa"/>
          </w:tcPr>
          <w:p w:rsidR="00E253D6" w:rsidRPr="00433E3A" w:rsidRDefault="00E253D6" w:rsidP="00E253D6">
            <w:pPr>
              <w:pStyle w:val="TableParagraph"/>
              <w:spacing w:before="10"/>
              <w:ind w:left="0"/>
              <w:rPr>
                <w:sz w:val="24"/>
                <w:szCs w:val="24"/>
                <w:lang w:val="ru-RU"/>
              </w:rPr>
            </w:pPr>
            <w:r>
              <w:rPr>
                <w:sz w:val="24"/>
                <w:szCs w:val="24"/>
                <w:lang w:val="ru-RU"/>
              </w:rPr>
              <w:t>100%</w:t>
            </w:r>
          </w:p>
        </w:tc>
        <w:tc>
          <w:tcPr>
            <w:tcW w:w="708" w:type="dxa"/>
            <w:tcBorders>
              <w:right w:val="single" w:sz="4" w:space="0" w:color="000000"/>
            </w:tcBorders>
          </w:tcPr>
          <w:p w:rsidR="00E253D6" w:rsidRPr="00433E3A" w:rsidRDefault="00E253D6" w:rsidP="00E253D6">
            <w:pPr>
              <w:pStyle w:val="TableParagraph"/>
              <w:spacing w:before="10"/>
              <w:ind w:left="0"/>
              <w:rPr>
                <w:sz w:val="24"/>
                <w:szCs w:val="24"/>
                <w:lang w:val="ru-RU"/>
              </w:rPr>
            </w:pPr>
            <w:r>
              <w:rPr>
                <w:sz w:val="24"/>
                <w:szCs w:val="24"/>
                <w:lang w:val="ru-RU"/>
              </w:rPr>
              <w:t>76%</w:t>
            </w:r>
          </w:p>
        </w:tc>
        <w:tc>
          <w:tcPr>
            <w:tcW w:w="567" w:type="dxa"/>
          </w:tcPr>
          <w:p w:rsidR="00E253D6" w:rsidRPr="00433E3A" w:rsidRDefault="00E253D6" w:rsidP="00E253D6">
            <w:pPr>
              <w:pStyle w:val="TableParagraph"/>
              <w:spacing w:before="10"/>
              <w:ind w:left="0"/>
              <w:rPr>
                <w:sz w:val="24"/>
                <w:szCs w:val="24"/>
                <w:lang w:val="ru-RU"/>
              </w:rPr>
            </w:pPr>
            <w:r>
              <w:rPr>
                <w:sz w:val="24"/>
                <w:szCs w:val="24"/>
                <w:lang w:val="ru-RU"/>
              </w:rPr>
              <w:t>4</w:t>
            </w:r>
          </w:p>
        </w:tc>
        <w:tc>
          <w:tcPr>
            <w:tcW w:w="567" w:type="dxa"/>
          </w:tcPr>
          <w:p w:rsidR="00E253D6" w:rsidRPr="00433E3A" w:rsidRDefault="00E253D6" w:rsidP="00E253D6">
            <w:pPr>
              <w:pStyle w:val="TableParagraph"/>
              <w:spacing w:before="10"/>
              <w:ind w:left="0"/>
              <w:rPr>
                <w:sz w:val="24"/>
                <w:szCs w:val="24"/>
                <w:lang w:val="ru-RU"/>
              </w:rPr>
            </w:pPr>
            <w:r>
              <w:rPr>
                <w:sz w:val="24"/>
                <w:szCs w:val="24"/>
                <w:lang w:val="ru-RU"/>
              </w:rPr>
              <w:t>10</w:t>
            </w:r>
          </w:p>
        </w:tc>
        <w:tc>
          <w:tcPr>
            <w:tcW w:w="567" w:type="dxa"/>
          </w:tcPr>
          <w:p w:rsidR="00E253D6" w:rsidRPr="00433E3A" w:rsidRDefault="00E253D6" w:rsidP="00E253D6">
            <w:pPr>
              <w:pStyle w:val="TableParagraph"/>
              <w:spacing w:before="10"/>
              <w:ind w:left="0"/>
              <w:rPr>
                <w:sz w:val="24"/>
                <w:szCs w:val="24"/>
                <w:lang w:val="ru-RU"/>
              </w:rPr>
            </w:pPr>
            <w:r>
              <w:rPr>
                <w:sz w:val="24"/>
                <w:szCs w:val="24"/>
                <w:lang w:val="ru-RU"/>
              </w:rPr>
              <w:t>11</w:t>
            </w:r>
          </w:p>
        </w:tc>
        <w:tc>
          <w:tcPr>
            <w:tcW w:w="709" w:type="dxa"/>
          </w:tcPr>
          <w:p w:rsidR="00E253D6" w:rsidRPr="00433E3A" w:rsidRDefault="00E253D6" w:rsidP="00E253D6">
            <w:pPr>
              <w:pStyle w:val="TableParagraph"/>
              <w:spacing w:before="10"/>
              <w:ind w:left="0"/>
              <w:rPr>
                <w:sz w:val="24"/>
                <w:szCs w:val="24"/>
                <w:lang w:val="ru-RU"/>
              </w:rPr>
            </w:pPr>
            <w:r>
              <w:rPr>
                <w:sz w:val="24"/>
                <w:szCs w:val="24"/>
                <w:lang w:val="ru-RU"/>
              </w:rPr>
              <w:t>0</w:t>
            </w:r>
          </w:p>
        </w:tc>
        <w:tc>
          <w:tcPr>
            <w:tcW w:w="851" w:type="dxa"/>
          </w:tcPr>
          <w:p w:rsidR="00E253D6" w:rsidRPr="00433E3A" w:rsidRDefault="00E253D6" w:rsidP="00E253D6">
            <w:pPr>
              <w:pStyle w:val="TableParagraph"/>
              <w:spacing w:before="10"/>
              <w:ind w:left="0"/>
              <w:rPr>
                <w:sz w:val="24"/>
                <w:szCs w:val="24"/>
                <w:lang w:val="ru-RU"/>
              </w:rPr>
            </w:pPr>
            <w:r>
              <w:rPr>
                <w:sz w:val="24"/>
                <w:szCs w:val="24"/>
                <w:lang w:val="ru-RU"/>
              </w:rPr>
              <w:t>100%</w:t>
            </w:r>
          </w:p>
        </w:tc>
        <w:tc>
          <w:tcPr>
            <w:tcW w:w="850" w:type="dxa"/>
            <w:tcBorders>
              <w:right w:val="single" w:sz="4" w:space="0" w:color="000000"/>
            </w:tcBorders>
          </w:tcPr>
          <w:p w:rsidR="00E253D6" w:rsidRPr="00433E3A" w:rsidRDefault="00E253D6" w:rsidP="00E253D6">
            <w:pPr>
              <w:pStyle w:val="TableParagraph"/>
              <w:spacing w:before="10"/>
              <w:ind w:left="0"/>
              <w:rPr>
                <w:sz w:val="24"/>
                <w:szCs w:val="24"/>
                <w:lang w:val="ru-RU"/>
              </w:rPr>
            </w:pPr>
            <w:r>
              <w:rPr>
                <w:sz w:val="24"/>
                <w:szCs w:val="24"/>
                <w:lang w:val="ru-RU"/>
              </w:rPr>
              <w:t>56%</w:t>
            </w:r>
          </w:p>
        </w:tc>
        <w:tc>
          <w:tcPr>
            <w:tcW w:w="850" w:type="dxa"/>
            <w:tcBorders>
              <w:right w:val="single" w:sz="4" w:space="0" w:color="000000"/>
            </w:tcBorders>
          </w:tcPr>
          <w:p w:rsidR="00E253D6" w:rsidRPr="00433E3A" w:rsidRDefault="00E253D6" w:rsidP="00E253D6">
            <w:pPr>
              <w:pStyle w:val="TableParagraph"/>
              <w:spacing w:before="10"/>
              <w:ind w:left="0"/>
              <w:rPr>
                <w:sz w:val="24"/>
                <w:szCs w:val="24"/>
                <w:lang w:val="ru-RU"/>
              </w:rPr>
            </w:pPr>
            <w:r>
              <w:rPr>
                <w:sz w:val="24"/>
                <w:szCs w:val="24"/>
                <w:lang w:val="ru-RU"/>
              </w:rPr>
              <w:t>57%</w:t>
            </w:r>
          </w:p>
        </w:tc>
      </w:tr>
      <w:tr w:rsidR="00E253D6" w:rsidTr="00E253D6">
        <w:trPr>
          <w:trHeight w:val="1043"/>
        </w:trPr>
        <w:tc>
          <w:tcPr>
            <w:tcW w:w="1276" w:type="dxa"/>
          </w:tcPr>
          <w:p w:rsidR="00E253D6" w:rsidRPr="00A330D7" w:rsidRDefault="00E253D6" w:rsidP="00E253D6">
            <w:pPr>
              <w:pStyle w:val="TableParagraph"/>
              <w:spacing w:before="68"/>
              <w:ind w:left="0"/>
              <w:rPr>
                <w:sz w:val="24"/>
                <w:lang w:val="ru-RU"/>
              </w:rPr>
            </w:pPr>
            <w:r>
              <w:rPr>
                <w:sz w:val="24"/>
                <w:lang w:val="ru-RU"/>
              </w:rPr>
              <w:t>7Б</w:t>
            </w:r>
          </w:p>
        </w:tc>
        <w:tc>
          <w:tcPr>
            <w:tcW w:w="567" w:type="dxa"/>
          </w:tcPr>
          <w:p w:rsidR="00E253D6" w:rsidRPr="00433E3A" w:rsidRDefault="00E253D6" w:rsidP="00E253D6">
            <w:pPr>
              <w:pStyle w:val="TableParagraph"/>
              <w:spacing w:before="10"/>
              <w:ind w:left="0"/>
              <w:rPr>
                <w:sz w:val="24"/>
                <w:szCs w:val="24"/>
                <w:lang w:val="ru-RU"/>
              </w:rPr>
            </w:pPr>
            <w:r>
              <w:rPr>
                <w:sz w:val="24"/>
                <w:szCs w:val="24"/>
                <w:lang w:val="ru-RU"/>
              </w:rPr>
              <w:t>0</w:t>
            </w:r>
          </w:p>
        </w:tc>
        <w:tc>
          <w:tcPr>
            <w:tcW w:w="567" w:type="dxa"/>
          </w:tcPr>
          <w:p w:rsidR="00E253D6" w:rsidRPr="00433E3A" w:rsidRDefault="00E253D6" w:rsidP="00E253D6">
            <w:pPr>
              <w:pStyle w:val="TableParagraph"/>
              <w:spacing w:before="10"/>
              <w:ind w:left="0"/>
              <w:rPr>
                <w:sz w:val="24"/>
                <w:szCs w:val="24"/>
                <w:lang w:val="ru-RU"/>
              </w:rPr>
            </w:pPr>
            <w:r>
              <w:rPr>
                <w:sz w:val="24"/>
                <w:szCs w:val="24"/>
                <w:lang w:val="ru-RU"/>
              </w:rPr>
              <w:t>16</w:t>
            </w:r>
          </w:p>
        </w:tc>
        <w:tc>
          <w:tcPr>
            <w:tcW w:w="567" w:type="dxa"/>
          </w:tcPr>
          <w:p w:rsidR="00E253D6" w:rsidRPr="00433E3A" w:rsidRDefault="00E253D6" w:rsidP="00E253D6">
            <w:pPr>
              <w:pStyle w:val="TableParagraph"/>
              <w:spacing w:before="10"/>
              <w:ind w:left="0"/>
              <w:rPr>
                <w:sz w:val="24"/>
                <w:szCs w:val="24"/>
                <w:lang w:val="ru-RU"/>
              </w:rPr>
            </w:pPr>
            <w:r>
              <w:rPr>
                <w:sz w:val="24"/>
                <w:szCs w:val="24"/>
                <w:lang w:val="ru-RU"/>
              </w:rPr>
              <w:t>4</w:t>
            </w:r>
          </w:p>
        </w:tc>
        <w:tc>
          <w:tcPr>
            <w:tcW w:w="567" w:type="dxa"/>
          </w:tcPr>
          <w:p w:rsidR="00E253D6" w:rsidRPr="00433E3A" w:rsidRDefault="00E253D6" w:rsidP="00E253D6">
            <w:pPr>
              <w:pStyle w:val="TableParagraph"/>
              <w:spacing w:before="10"/>
              <w:ind w:left="0"/>
              <w:rPr>
                <w:sz w:val="24"/>
                <w:szCs w:val="24"/>
                <w:lang w:val="ru-RU"/>
              </w:rPr>
            </w:pPr>
            <w:r>
              <w:rPr>
                <w:sz w:val="24"/>
                <w:szCs w:val="24"/>
                <w:lang w:val="ru-RU"/>
              </w:rPr>
              <w:t>0</w:t>
            </w:r>
          </w:p>
        </w:tc>
        <w:tc>
          <w:tcPr>
            <w:tcW w:w="851" w:type="dxa"/>
          </w:tcPr>
          <w:p w:rsidR="00E253D6" w:rsidRPr="00433E3A" w:rsidRDefault="00E253D6" w:rsidP="00E253D6">
            <w:pPr>
              <w:pStyle w:val="TableParagraph"/>
              <w:spacing w:before="10"/>
              <w:ind w:left="0"/>
              <w:rPr>
                <w:sz w:val="24"/>
                <w:szCs w:val="24"/>
                <w:lang w:val="ru-RU"/>
              </w:rPr>
            </w:pPr>
            <w:r>
              <w:rPr>
                <w:sz w:val="24"/>
                <w:szCs w:val="24"/>
                <w:lang w:val="ru-RU"/>
              </w:rPr>
              <w:t>100%</w:t>
            </w:r>
          </w:p>
        </w:tc>
        <w:tc>
          <w:tcPr>
            <w:tcW w:w="708" w:type="dxa"/>
            <w:tcBorders>
              <w:right w:val="single" w:sz="4" w:space="0" w:color="000000"/>
            </w:tcBorders>
          </w:tcPr>
          <w:p w:rsidR="00E253D6" w:rsidRPr="00433E3A" w:rsidRDefault="00E253D6" w:rsidP="00E253D6">
            <w:pPr>
              <w:pStyle w:val="TableParagraph"/>
              <w:spacing w:before="10"/>
              <w:ind w:left="0"/>
              <w:rPr>
                <w:sz w:val="24"/>
                <w:szCs w:val="24"/>
                <w:lang w:val="ru-RU"/>
              </w:rPr>
            </w:pPr>
            <w:r>
              <w:rPr>
                <w:sz w:val="24"/>
                <w:szCs w:val="24"/>
                <w:lang w:val="ru-RU"/>
              </w:rPr>
              <w:t>80%</w:t>
            </w:r>
          </w:p>
        </w:tc>
        <w:tc>
          <w:tcPr>
            <w:tcW w:w="567" w:type="dxa"/>
          </w:tcPr>
          <w:p w:rsidR="00E253D6" w:rsidRPr="00433E3A" w:rsidRDefault="00E253D6" w:rsidP="00E253D6">
            <w:pPr>
              <w:pStyle w:val="TableParagraph"/>
              <w:spacing w:before="10"/>
              <w:ind w:left="0"/>
              <w:rPr>
                <w:sz w:val="24"/>
                <w:szCs w:val="24"/>
                <w:lang w:val="ru-RU"/>
              </w:rPr>
            </w:pPr>
            <w:r>
              <w:rPr>
                <w:sz w:val="24"/>
                <w:szCs w:val="24"/>
                <w:lang w:val="ru-RU"/>
              </w:rPr>
              <w:t>4</w:t>
            </w:r>
          </w:p>
        </w:tc>
        <w:tc>
          <w:tcPr>
            <w:tcW w:w="567" w:type="dxa"/>
          </w:tcPr>
          <w:p w:rsidR="00E253D6" w:rsidRPr="00433E3A" w:rsidRDefault="00E253D6" w:rsidP="00E253D6">
            <w:pPr>
              <w:pStyle w:val="TableParagraph"/>
              <w:spacing w:before="10"/>
              <w:ind w:left="0"/>
              <w:rPr>
                <w:sz w:val="24"/>
                <w:szCs w:val="24"/>
                <w:lang w:val="ru-RU"/>
              </w:rPr>
            </w:pPr>
            <w:r>
              <w:rPr>
                <w:sz w:val="24"/>
                <w:szCs w:val="24"/>
                <w:lang w:val="ru-RU"/>
              </w:rPr>
              <w:t>11</w:t>
            </w:r>
          </w:p>
        </w:tc>
        <w:tc>
          <w:tcPr>
            <w:tcW w:w="567" w:type="dxa"/>
          </w:tcPr>
          <w:p w:rsidR="00E253D6" w:rsidRPr="00433E3A" w:rsidRDefault="00E253D6" w:rsidP="00E253D6">
            <w:pPr>
              <w:pStyle w:val="TableParagraph"/>
              <w:spacing w:before="10"/>
              <w:ind w:left="0"/>
              <w:rPr>
                <w:sz w:val="24"/>
                <w:szCs w:val="24"/>
                <w:lang w:val="ru-RU"/>
              </w:rPr>
            </w:pPr>
            <w:r>
              <w:rPr>
                <w:sz w:val="24"/>
                <w:szCs w:val="24"/>
                <w:lang w:val="ru-RU"/>
              </w:rPr>
              <w:t>5</w:t>
            </w:r>
          </w:p>
        </w:tc>
        <w:tc>
          <w:tcPr>
            <w:tcW w:w="709" w:type="dxa"/>
          </w:tcPr>
          <w:p w:rsidR="00E253D6" w:rsidRPr="00433E3A" w:rsidRDefault="00E253D6" w:rsidP="00E253D6">
            <w:pPr>
              <w:pStyle w:val="TableParagraph"/>
              <w:spacing w:before="10"/>
              <w:ind w:left="0"/>
              <w:rPr>
                <w:sz w:val="24"/>
                <w:szCs w:val="24"/>
                <w:lang w:val="ru-RU"/>
              </w:rPr>
            </w:pPr>
            <w:r>
              <w:rPr>
                <w:sz w:val="24"/>
                <w:szCs w:val="24"/>
                <w:lang w:val="ru-RU"/>
              </w:rPr>
              <w:t>0</w:t>
            </w:r>
          </w:p>
        </w:tc>
        <w:tc>
          <w:tcPr>
            <w:tcW w:w="851" w:type="dxa"/>
          </w:tcPr>
          <w:p w:rsidR="00E253D6" w:rsidRPr="00433E3A" w:rsidRDefault="00E253D6" w:rsidP="00E253D6">
            <w:pPr>
              <w:pStyle w:val="TableParagraph"/>
              <w:spacing w:before="10"/>
              <w:ind w:left="0"/>
              <w:rPr>
                <w:sz w:val="24"/>
                <w:szCs w:val="24"/>
                <w:lang w:val="ru-RU"/>
              </w:rPr>
            </w:pPr>
            <w:r>
              <w:rPr>
                <w:sz w:val="24"/>
                <w:szCs w:val="24"/>
                <w:lang w:val="ru-RU"/>
              </w:rPr>
              <w:t>100%</w:t>
            </w:r>
          </w:p>
        </w:tc>
        <w:tc>
          <w:tcPr>
            <w:tcW w:w="850" w:type="dxa"/>
            <w:tcBorders>
              <w:right w:val="single" w:sz="4" w:space="0" w:color="000000"/>
            </w:tcBorders>
          </w:tcPr>
          <w:p w:rsidR="00E253D6" w:rsidRPr="00433E3A" w:rsidRDefault="00E253D6" w:rsidP="00E253D6">
            <w:pPr>
              <w:pStyle w:val="TableParagraph"/>
              <w:spacing w:before="10"/>
              <w:ind w:left="0"/>
              <w:rPr>
                <w:sz w:val="24"/>
                <w:szCs w:val="24"/>
                <w:lang w:val="ru-RU"/>
              </w:rPr>
            </w:pPr>
            <w:r>
              <w:rPr>
                <w:sz w:val="24"/>
                <w:szCs w:val="24"/>
                <w:lang w:val="ru-RU"/>
              </w:rPr>
              <w:t>75%</w:t>
            </w:r>
          </w:p>
        </w:tc>
        <w:tc>
          <w:tcPr>
            <w:tcW w:w="850" w:type="dxa"/>
            <w:tcBorders>
              <w:right w:val="single" w:sz="4" w:space="0" w:color="000000"/>
            </w:tcBorders>
          </w:tcPr>
          <w:p w:rsidR="00E253D6" w:rsidRPr="00433E3A" w:rsidRDefault="00E253D6" w:rsidP="00E253D6">
            <w:pPr>
              <w:pStyle w:val="TableParagraph"/>
              <w:spacing w:before="10"/>
              <w:ind w:left="0"/>
              <w:rPr>
                <w:sz w:val="24"/>
                <w:szCs w:val="24"/>
                <w:lang w:val="ru-RU"/>
              </w:rPr>
            </w:pPr>
            <w:r>
              <w:rPr>
                <w:sz w:val="24"/>
                <w:szCs w:val="24"/>
                <w:lang w:val="ru-RU"/>
              </w:rPr>
              <w:t>64%</w:t>
            </w:r>
          </w:p>
        </w:tc>
      </w:tr>
      <w:tr w:rsidR="00E253D6" w:rsidTr="00E253D6">
        <w:trPr>
          <w:trHeight w:val="1043"/>
        </w:trPr>
        <w:tc>
          <w:tcPr>
            <w:tcW w:w="1276" w:type="dxa"/>
          </w:tcPr>
          <w:p w:rsidR="00E253D6" w:rsidRPr="00A330D7" w:rsidRDefault="00E253D6" w:rsidP="00E253D6">
            <w:pPr>
              <w:pStyle w:val="TableParagraph"/>
              <w:spacing w:before="68"/>
              <w:ind w:left="0"/>
              <w:rPr>
                <w:sz w:val="24"/>
                <w:lang w:val="ru-RU"/>
              </w:rPr>
            </w:pPr>
            <w:r>
              <w:rPr>
                <w:sz w:val="24"/>
                <w:lang w:val="ru-RU"/>
              </w:rPr>
              <w:t>8А</w:t>
            </w:r>
          </w:p>
        </w:tc>
        <w:tc>
          <w:tcPr>
            <w:tcW w:w="567" w:type="dxa"/>
          </w:tcPr>
          <w:p w:rsidR="00E253D6" w:rsidRPr="00AC1988" w:rsidRDefault="00E253D6" w:rsidP="00E253D6">
            <w:pPr>
              <w:pStyle w:val="TableParagraph"/>
              <w:spacing w:before="10"/>
              <w:ind w:left="0"/>
              <w:rPr>
                <w:sz w:val="24"/>
                <w:szCs w:val="24"/>
                <w:lang w:val="ru-RU"/>
              </w:rPr>
            </w:pPr>
            <w:r>
              <w:rPr>
                <w:sz w:val="24"/>
                <w:szCs w:val="24"/>
                <w:lang w:val="ru-RU"/>
              </w:rPr>
              <w:t>7</w:t>
            </w:r>
          </w:p>
        </w:tc>
        <w:tc>
          <w:tcPr>
            <w:tcW w:w="567" w:type="dxa"/>
          </w:tcPr>
          <w:p w:rsidR="00E253D6" w:rsidRPr="00AC1988" w:rsidRDefault="00E253D6" w:rsidP="00E253D6">
            <w:pPr>
              <w:pStyle w:val="TableParagraph"/>
              <w:spacing w:before="10"/>
              <w:ind w:left="0"/>
              <w:rPr>
                <w:sz w:val="24"/>
                <w:szCs w:val="24"/>
                <w:lang w:val="ru-RU"/>
              </w:rPr>
            </w:pPr>
            <w:r>
              <w:rPr>
                <w:sz w:val="24"/>
                <w:szCs w:val="24"/>
                <w:lang w:val="ru-RU"/>
              </w:rPr>
              <w:t>11</w:t>
            </w:r>
          </w:p>
        </w:tc>
        <w:tc>
          <w:tcPr>
            <w:tcW w:w="567" w:type="dxa"/>
          </w:tcPr>
          <w:p w:rsidR="00E253D6" w:rsidRPr="00AC1988" w:rsidRDefault="00E253D6" w:rsidP="00E253D6">
            <w:pPr>
              <w:pStyle w:val="TableParagraph"/>
              <w:spacing w:before="10"/>
              <w:ind w:left="0"/>
              <w:rPr>
                <w:sz w:val="24"/>
                <w:szCs w:val="24"/>
                <w:lang w:val="ru-RU"/>
              </w:rPr>
            </w:pPr>
            <w:r>
              <w:rPr>
                <w:sz w:val="24"/>
                <w:szCs w:val="24"/>
                <w:lang w:val="ru-RU"/>
              </w:rPr>
              <w:t>7</w:t>
            </w:r>
          </w:p>
        </w:tc>
        <w:tc>
          <w:tcPr>
            <w:tcW w:w="567" w:type="dxa"/>
          </w:tcPr>
          <w:p w:rsidR="00E253D6" w:rsidRPr="00AC1988" w:rsidRDefault="00E253D6" w:rsidP="00E253D6">
            <w:pPr>
              <w:pStyle w:val="TableParagraph"/>
              <w:spacing w:before="10"/>
              <w:ind w:left="0"/>
              <w:rPr>
                <w:sz w:val="24"/>
                <w:szCs w:val="24"/>
                <w:lang w:val="ru-RU"/>
              </w:rPr>
            </w:pPr>
            <w:r>
              <w:rPr>
                <w:sz w:val="24"/>
                <w:szCs w:val="24"/>
                <w:lang w:val="ru-RU"/>
              </w:rPr>
              <w:t>0</w:t>
            </w:r>
          </w:p>
        </w:tc>
        <w:tc>
          <w:tcPr>
            <w:tcW w:w="851" w:type="dxa"/>
          </w:tcPr>
          <w:p w:rsidR="00E253D6" w:rsidRPr="00AC1988" w:rsidRDefault="00E253D6" w:rsidP="00E253D6">
            <w:pPr>
              <w:pStyle w:val="TableParagraph"/>
              <w:spacing w:before="10"/>
              <w:ind w:left="0"/>
              <w:rPr>
                <w:sz w:val="24"/>
                <w:szCs w:val="24"/>
                <w:lang w:val="ru-RU"/>
              </w:rPr>
            </w:pPr>
            <w:r>
              <w:rPr>
                <w:sz w:val="24"/>
                <w:szCs w:val="24"/>
                <w:lang w:val="ru-RU"/>
              </w:rPr>
              <w:t>100%</w:t>
            </w:r>
          </w:p>
        </w:tc>
        <w:tc>
          <w:tcPr>
            <w:tcW w:w="708" w:type="dxa"/>
            <w:tcBorders>
              <w:right w:val="single" w:sz="4" w:space="0" w:color="000000"/>
            </w:tcBorders>
          </w:tcPr>
          <w:p w:rsidR="00E253D6" w:rsidRPr="00AC1988" w:rsidRDefault="00E253D6" w:rsidP="00E253D6">
            <w:pPr>
              <w:pStyle w:val="TableParagraph"/>
              <w:spacing w:before="10"/>
              <w:ind w:left="0"/>
              <w:rPr>
                <w:sz w:val="24"/>
                <w:szCs w:val="24"/>
                <w:lang w:val="ru-RU"/>
              </w:rPr>
            </w:pPr>
            <w:r>
              <w:rPr>
                <w:sz w:val="24"/>
                <w:szCs w:val="24"/>
                <w:lang w:val="ru-RU"/>
              </w:rPr>
              <w:t>72%</w:t>
            </w:r>
          </w:p>
        </w:tc>
        <w:tc>
          <w:tcPr>
            <w:tcW w:w="567" w:type="dxa"/>
          </w:tcPr>
          <w:p w:rsidR="00E253D6" w:rsidRPr="00AC1988" w:rsidRDefault="00E253D6" w:rsidP="00E253D6">
            <w:pPr>
              <w:pStyle w:val="TableParagraph"/>
              <w:spacing w:before="10"/>
              <w:ind w:left="0"/>
              <w:rPr>
                <w:sz w:val="24"/>
                <w:szCs w:val="24"/>
                <w:lang w:val="ru-RU"/>
              </w:rPr>
            </w:pPr>
            <w:r>
              <w:rPr>
                <w:sz w:val="24"/>
                <w:szCs w:val="24"/>
                <w:lang w:val="ru-RU"/>
              </w:rPr>
              <w:t>6</w:t>
            </w:r>
          </w:p>
        </w:tc>
        <w:tc>
          <w:tcPr>
            <w:tcW w:w="567" w:type="dxa"/>
          </w:tcPr>
          <w:p w:rsidR="00E253D6" w:rsidRPr="00AC1988" w:rsidRDefault="00E253D6" w:rsidP="00E253D6">
            <w:pPr>
              <w:pStyle w:val="TableParagraph"/>
              <w:spacing w:before="10"/>
              <w:ind w:left="0"/>
              <w:rPr>
                <w:sz w:val="24"/>
                <w:szCs w:val="24"/>
                <w:lang w:val="ru-RU"/>
              </w:rPr>
            </w:pPr>
            <w:r>
              <w:rPr>
                <w:sz w:val="24"/>
                <w:szCs w:val="24"/>
                <w:lang w:val="ru-RU"/>
              </w:rPr>
              <w:t>13</w:t>
            </w:r>
          </w:p>
        </w:tc>
        <w:tc>
          <w:tcPr>
            <w:tcW w:w="567" w:type="dxa"/>
          </w:tcPr>
          <w:p w:rsidR="00E253D6" w:rsidRPr="00AC1988" w:rsidRDefault="00E253D6" w:rsidP="00E253D6">
            <w:pPr>
              <w:pStyle w:val="TableParagraph"/>
              <w:spacing w:before="10"/>
              <w:ind w:left="0"/>
              <w:rPr>
                <w:sz w:val="24"/>
                <w:szCs w:val="24"/>
                <w:lang w:val="ru-RU"/>
              </w:rPr>
            </w:pPr>
            <w:r>
              <w:rPr>
                <w:sz w:val="24"/>
                <w:szCs w:val="24"/>
                <w:lang w:val="ru-RU"/>
              </w:rPr>
              <w:t>6</w:t>
            </w:r>
          </w:p>
        </w:tc>
        <w:tc>
          <w:tcPr>
            <w:tcW w:w="709" w:type="dxa"/>
          </w:tcPr>
          <w:p w:rsidR="00E253D6" w:rsidRPr="00AC1988" w:rsidRDefault="00E253D6" w:rsidP="00E253D6">
            <w:pPr>
              <w:pStyle w:val="TableParagraph"/>
              <w:spacing w:before="10"/>
              <w:ind w:left="0"/>
              <w:rPr>
                <w:sz w:val="24"/>
                <w:szCs w:val="24"/>
                <w:lang w:val="ru-RU"/>
              </w:rPr>
            </w:pPr>
            <w:r>
              <w:rPr>
                <w:sz w:val="24"/>
                <w:szCs w:val="24"/>
                <w:lang w:val="ru-RU"/>
              </w:rPr>
              <w:t>0</w:t>
            </w:r>
          </w:p>
        </w:tc>
        <w:tc>
          <w:tcPr>
            <w:tcW w:w="851" w:type="dxa"/>
          </w:tcPr>
          <w:p w:rsidR="00E253D6" w:rsidRPr="00AC1988" w:rsidRDefault="00E253D6" w:rsidP="00E253D6">
            <w:pPr>
              <w:pStyle w:val="TableParagraph"/>
              <w:spacing w:before="10"/>
              <w:ind w:left="0"/>
              <w:rPr>
                <w:sz w:val="24"/>
                <w:szCs w:val="24"/>
                <w:lang w:val="ru-RU"/>
              </w:rPr>
            </w:pPr>
            <w:r>
              <w:rPr>
                <w:sz w:val="24"/>
                <w:szCs w:val="24"/>
                <w:lang w:val="ru-RU"/>
              </w:rPr>
              <w:t>100%</w:t>
            </w:r>
          </w:p>
        </w:tc>
        <w:tc>
          <w:tcPr>
            <w:tcW w:w="850" w:type="dxa"/>
            <w:tcBorders>
              <w:right w:val="single" w:sz="4" w:space="0" w:color="000000"/>
            </w:tcBorders>
          </w:tcPr>
          <w:p w:rsidR="00E253D6" w:rsidRPr="00AC1988" w:rsidRDefault="00E253D6" w:rsidP="00E253D6">
            <w:pPr>
              <w:pStyle w:val="TableParagraph"/>
              <w:spacing w:before="10"/>
              <w:ind w:left="0"/>
              <w:rPr>
                <w:sz w:val="24"/>
                <w:szCs w:val="24"/>
                <w:lang w:val="ru-RU"/>
              </w:rPr>
            </w:pPr>
            <w:r>
              <w:rPr>
                <w:sz w:val="24"/>
                <w:szCs w:val="24"/>
                <w:lang w:val="ru-RU"/>
              </w:rPr>
              <w:t>76%</w:t>
            </w:r>
          </w:p>
        </w:tc>
        <w:tc>
          <w:tcPr>
            <w:tcW w:w="850" w:type="dxa"/>
            <w:tcBorders>
              <w:right w:val="single" w:sz="4" w:space="0" w:color="000000"/>
            </w:tcBorders>
          </w:tcPr>
          <w:p w:rsidR="00E253D6" w:rsidRPr="00AC1988" w:rsidRDefault="00E253D6" w:rsidP="00E253D6">
            <w:pPr>
              <w:pStyle w:val="TableParagraph"/>
              <w:spacing w:before="10"/>
              <w:ind w:left="0"/>
              <w:rPr>
                <w:sz w:val="24"/>
                <w:szCs w:val="24"/>
                <w:lang w:val="ru-RU"/>
              </w:rPr>
            </w:pPr>
            <w:r>
              <w:rPr>
                <w:sz w:val="24"/>
                <w:szCs w:val="24"/>
                <w:lang w:val="ru-RU"/>
              </w:rPr>
              <w:t>65</w:t>
            </w:r>
          </w:p>
        </w:tc>
      </w:tr>
      <w:tr w:rsidR="00E253D6" w:rsidTr="00E253D6">
        <w:trPr>
          <w:trHeight w:val="1043"/>
        </w:trPr>
        <w:tc>
          <w:tcPr>
            <w:tcW w:w="1276" w:type="dxa"/>
          </w:tcPr>
          <w:p w:rsidR="00E253D6" w:rsidRPr="00A330D7" w:rsidRDefault="00E253D6" w:rsidP="00E253D6">
            <w:pPr>
              <w:pStyle w:val="TableParagraph"/>
              <w:spacing w:before="68"/>
              <w:ind w:left="0"/>
              <w:rPr>
                <w:sz w:val="24"/>
                <w:lang w:val="ru-RU"/>
              </w:rPr>
            </w:pPr>
            <w:r>
              <w:rPr>
                <w:sz w:val="24"/>
                <w:lang w:val="ru-RU"/>
              </w:rPr>
              <w:t>8Б</w:t>
            </w:r>
          </w:p>
        </w:tc>
        <w:tc>
          <w:tcPr>
            <w:tcW w:w="567" w:type="dxa"/>
          </w:tcPr>
          <w:p w:rsidR="00E253D6" w:rsidRPr="00AC1988" w:rsidRDefault="00E253D6" w:rsidP="00E253D6">
            <w:pPr>
              <w:pStyle w:val="TableParagraph"/>
              <w:spacing w:before="10"/>
              <w:ind w:left="0"/>
              <w:rPr>
                <w:sz w:val="24"/>
                <w:szCs w:val="24"/>
                <w:lang w:val="ru-RU"/>
              </w:rPr>
            </w:pPr>
            <w:r>
              <w:rPr>
                <w:sz w:val="24"/>
                <w:szCs w:val="24"/>
                <w:lang w:val="ru-RU"/>
              </w:rPr>
              <w:t>1</w:t>
            </w:r>
          </w:p>
        </w:tc>
        <w:tc>
          <w:tcPr>
            <w:tcW w:w="567" w:type="dxa"/>
          </w:tcPr>
          <w:p w:rsidR="00E253D6" w:rsidRPr="00AC1988" w:rsidRDefault="00E253D6" w:rsidP="00E253D6">
            <w:pPr>
              <w:pStyle w:val="TableParagraph"/>
              <w:spacing w:before="10"/>
              <w:ind w:left="0"/>
              <w:rPr>
                <w:sz w:val="24"/>
                <w:szCs w:val="24"/>
                <w:lang w:val="ru-RU"/>
              </w:rPr>
            </w:pPr>
            <w:r>
              <w:rPr>
                <w:sz w:val="24"/>
                <w:szCs w:val="24"/>
                <w:lang w:val="ru-RU"/>
              </w:rPr>
              <w:t>5</w:t>
            </w:r>
          </w:p>
        </w:tc>
        <w:tc>
          <w:tcPr>
            <w:tcW w:w="567" w:type="dxa"/>
          </w:tcPr>
          <w:p w:rsidR="00E253D6" w:rsidRPr="00AC1988" w:rsidRDefault="00E253D6" w:rsidP="00E253D6">
            <w:pPr>
              <w:pStyle w:val="TableParagraph"/>
              <w:spacing w:before="10"/>
              <w:ind w:left="0"/>
              <w:rPr>
                <w:sz w:val="24"/>
                <w:szCs w:val="24"/>
                <w:lang w:val="ru-RU"/>
              </w:rPr>
            </w:pPr>
            <w:r>
              <w:rPr>
                <w:sz w:val="24"/>
                <w:szCs w:val="24"/>
                <w:lang w:val="ru-RU"/>
              </w:rPr>
              <w:t>6</w:t>
            </w:r>
          </w:p>
        </w:tc>
        <w:tc>
          <w:tcPr>
            <w:tcW w:w="567" w:type="dxa"/>
          </w:tcPr>
          <w:p w:rsidR="00E253D6" w:rsidRPr="00AC1988" w:rsidRDefault="00E253D6" w:rsidP="00E253D6">
            <w:pPr>
              <w:pStyle w:val="TableParagraph"/>
              <w:spacing w:before="10"/>
              <w:ind w:left="0"/>
              <w:rPr>
                <w:sz w:val="24"/>
                <w:szCs w:val="24"/>
                <w:lang w:val="ru-RU"/>
              </w:rPr>
            </w:pPr>
            <w:r>
              <w:rPr>
                <w:sz w:val="24"/>
                <w:szCs w:val="24"/>
                <w:lang w:val="ru-RU"/>
              </w:rPr>
              <w:t>2</w:t>
            </w:r>
          </w:p>
        </w:tc>
        <w:tc>
          <w:tcPr>
            <w:tcW w:w="851" w:type="dxa"/>
          </w:tcPr>
          <w:p w:rsidR="00E253D6" w:rsidRPr="00AC1988" w:rsidRDefault="00E253D6" w:rsidP="00E253D6">
            <w:pPr>
              <w:pStyle w:val="TableParagraph"/>
              <w:spacing w:before="10"/>
              <w:ind w:left="0"/>
              <w:rPr>
                <w:sz w:val="24"/>
                <w:szCs w:val="24"/>
                <w:lang w:val="ru-RU"/>
              </w:rPr>
            </w:pPr>
            <w:r>
              <w:rPr>
                <w:sz w:val="24"/>
                <w:szCs w:val="24"/>
                <w:lang w:val="ru-RU"/>
              </w:rPr>
              <w:t>85%</w:t>
            </w:r>
          </w:p>
        </w:tc>
        <w:tc>
          <w:tcPr>
            <w:tcW w:w="708" w:type="dxa"/>
            <w:tcBorders>
              <w:right w:val="single" w:sz="4" w:space="0" w:color="000000"/>
            </w:tcBorders>
          </w:tcPr>
          <w:p w:rsidR="00E253D6" w:rsidRPr="00AC1988" w:rsidRDefault="00E253D6" w:rsidP="00E253D6">
            <w:pPr>
              <w:pStyle w:val="TableParagraph"/>
              <w:spacing w:before="10"/>
              <w:ind w:left="0"/>
              <w:rPr>
                <w:sz w:val="24"/>
                <w:szCs w:val="24"/>
                <w:lang w:val="ru-RU"/>
              </w:rPr>
            </w:pPr>
            <w:r>
              <w:rPr>
                <w:sz w:val="24"/>
                <w:szCs w:val="24"/>
                <w:lang w:val="ru-RU"/>
              </w:rPr>
              <w:t>42%</w:t>
            </w:r>
          </w:p>
        </w:tc>
        <w:tc>
          <w:tcPr>
            <w:tcW w:w="567" w:type="dxa"/>
          </w:tcPr>
          <w:p w:rsidR="00E253D6" w:rsidRPr="00AC1988" w:rsidRDefault="00E253D6" w:rsidP="00E253D6">
            <w:pPr>
              <w:pStyle w:val="TableParagraph"/>
              <w:spacing w:before="10"/>
              <w:ind w:left="0"/>
              <w:rPr>
                <w:sz w:val="24"/>
                <w:szCs w:val="24"/>
                <w:lang w:val="ru-RU"/>
              </w:rPr>
            </w:pPr>
            <w:r>
              <w:rPr>
                <w:sz w:val="24"/>
                <w:szCs w:val="24"/>
                <w:lang w:val="ru-RU"/>
              </w:rPr>
              <w:t>0</w:t>
            </w:r>
          </w:p>
        </w:tc>
        <w:tc>
          <w:tcPr>
            <w:tcW w:w="567" w:type="dxa"/>
          </w:tcPr>
          <w:p w:rsidR="00E253D6" w:rsidRPr="00AC1988" w:rsidRDefault="00E253D6" w:rsidP="00E253D6">
            <w:pPr>
              <w:pStyle w:val="TableParagraph"/>
              <w:spacing w:before="10"/>
              <w:ind w:left="0"/>
              <w:rPr>
                <w:sz w:val="24"/>
                <w:szCs w:val="24"/>
                <w:lang w:val="ru-RU"/>
              </w:rPr>
            </w:pPr>
            <w:r>
              <w:rPr>
                <w:sz w:val="24"/>
                <w:szCs w:val="24"/>
                <w:lang w:val="ru-RU"/>
              </w:rPr>
              <w:t>6</w:t>
            </w:r>
          </w:p>
        </w:tc>
        <w:tc>
          <w:tcPr>
            <w:tcW w:w="567" w:type="dxa"/>
          </w:tcPr>
          <w:p w:rsidR="00E253D6" w:rsidRPr="00AC1988" w:rsidRDefault="00E253D6" w:rsidP="00E253D6">
            <w:pPr>
              <w:pStyle w:val="TableParagraph"/>
              <w:spacing w:before="10"/>
              <w:ind w:left="0"/>
              <w:rPr>
                <w:sz w:val="24"/>
                <w:szCs w:val="24"/>
                <w:lang w:val="ru-RU"/>
              </w:rPr>
            </w:pPr>
            <w:r>
              <w:rPr>
                <w:sz w:val="24"/>
                <w:szCs w:val="24"/>
                <w:lang w:val="ru-RU"/>
              </w:rPr>
              <w:t>4</w:t>
            </w:r>
          </w:p>
        </w:tc>
        <w:tc>
          <w:tcPr>
            <w:tcW w:w="709" w:type="dxa"/>
          </w:tcPr>
          <w:p w:rsidR="00E253D6" w:rsidRPr="00AC1988" w:rsidRDefault="00E253D6" w:rsidP="00E253D6">
            <w:pPr>
              <w:pStyle w:val="TableParagraph"/>
              <w:spacing w:before="10"/>
              <w:ind w:left="0"/>
              <w:rPr>
                <w:sz w:val="24"/>
                <w:szCs w:val="24"/>
                <w:lang w:val="ru-RU"/>
              </w:rPr>
            </w:pPr>
            <w:r>
              <w:rPr>
                <w:sz w:val="24"/>
                <w:szCs w:val="24"/>
                <w:lang w:val="ru-RU"/>
              </w:rPr>
              <w:t>2</w:t>
            </w:r>
          </w:p>
        </w:tc>
        <w:tc>
          <w:tcPr>
            <w:tcW w:w="851" w:type="dxa"/>
          </w:tcPr>
          <w:p w:rsidR="00E253D6" w:rsidRPr="00AC1988" w:rsidRDefault="00E253D6" w:rsidP="00E253D6">
            <w:pPr>
              <w:pStyle w:val="TableParagraph"/>
              <w:spacing w:before="10"/>
              <w:ind w:left="0"/>
              <w:rPr>
                <w:sz w:val="24"/>
                <w:szCs w:val="24"/>
                <w:lang w:val="ru-RU"/>
              </w:rPr>
            </w:pPr>
            <w:r>
              <w:rPr>
                <w:sz w:val="24"/>
                <w:szCs w:val="24"/>
                <w:lang w:val="ru-RU"/>
              </w:rPr>
              <w:t>83%</w:t>
            </w:r>
          </w:p>
        </w:tc>
        <w:tc>
          <w:tcPr>
            <w:tcW w:w="850" w:type="dxa"/>
            <w:tcBorders>
              <w:right w:val="single" w:sz="4" w:space="0" w:color="000000"/>
            </w:tcBorders>
          </w:tcPr>
          <w:p w:rsidR="00E253D6" w:rsidRPr="00AC1988" w:rsidRDefault="00E253D6" w:rsidP="00E253D6">
            <w:pPr>
              <w:pStyle w:val="TableParagraph"/>
              <w:spacing w:before="10"/>
              <w:ind w:left="0"/>
              <w:rPr>
                <w:sz w:val="24"/>
                <w:szCs w:val="24"/>
                <w:lang w:val="ru-RU"/>
              </w:rPr>
            </w:pPr>
            <w:r>
              <w:rPr>
                <w:sz w:val="24"/>
                <w:szCs w:val="24"/>
                <w:lang w:val="ru-RU"/>
              </w:rPr>
              <w:t>50%</w:t>
            </w:r>
          </w:p>
        </w:tc>
        <w:tc>
          <w:tcPr>
            <w:tcW w:w="850" w:type="dxa"/>
            <w:tcBorders>
              <w:right w:val="single" w:sz="4" w:space="0" w:color="000000"/>
            </w:tcBorders>
          </w:tcPr>
          <w:p w:rsidR="00E253D6" w:rsidRPr="00AC1988" w:rsidRDefault="00E253D6" w:rsidP="00E253D6">
            <w:pPr>
              <w:pStyle w:val="TableParagraph"/>
              <w:spacing w:before="10"/>
              <w:ind w:left="0"/>
              <w:rPr>
                <w:sz w:val="24"/>
                <w:szCs w:val="24"/>
                <w:lang w:val="ru-RU"/>
              </w:rPr>
            </w:pPr>
            <w:r>
              <w:rPr>
                <w:sz w:val="24"/>
                <w:szCs w:val="24"/>
                <w:lang w:val="ru-RU"/>
              </w:rPr>
              <w:t>47</w:t>
            </w:r>
          </w:p>
        </w:tc>
      </w:tr>
    </w:tbl>
    <w:p w:rsidR="00E253D6" w:rsidRDefault="00E253D6" w:rsidP="00E253D6">
      <w:pPr>
        <w:pStyle w:val="Heading1"/>
        <w:spacing w:line="259" w:lineRule="auto"/>
        <w:ind w:left="0"/>
      </w:pPr>
    </w:p>
    <w:p w:rsidR="00E253D6" w:rsidRDefault="00E253D6" w:rsidP="00E253D6">
      <w:pPr>
        <w:pStyle w:val="Heading1"/>
        <w:spacing w:line="259" w:lineRule="auto"/>
        <w:ind w:left="0"/>
      </w:pPr>
      <w:r>
        <w:t>Окр мир</w:t>
      </w:r>
    </w:p>
    <w:tbl>
      <w:tblPr>
        <w:tblStyle w:val="TableNormal"/>
        <w:tblW w:w="10348"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992"/>
        <w:gridCol w:w="992"/>
      </w:tblGrid>
      <w:tr w:rsidR="00E253D6" w:rsidTr="00E253D6">
        <w:trPr>
          <w:trHeight w:val="702"/>
        </w:trPr>
        <w:tc>
          <w:tcPr>
            <w:tcW w:w="1276" w:type="dxa"/>
            <w:vMerge w:val="restart"/>
            <w:tcBorders>
              <w:right w:val="single" w:sz="4" w:space="0" w:color="auto"/>
            </w:tcBorders>
          </w:tcPr>
          <w:p w:rsidR="00E253D6" w:rsidRDefault="00E253D6" w:rsidP="00E253D6">
            <w:pPr>
              <w:pStyle w:val="TableParagraph"/>
              <w:spacing w:before="10"/>
              <w:ind w:left="0"/>
              <w:rPr>
                <w:b/>
                <w:sz w:val="38"/>
              </w:rPr>
            </w:pPr>
          </w:p>
          <w:p w:rsidR="00E253D6" w:rsidRPr="007F588C" w:rsidRDefault="00E253D6" w:rsidP="00E253D6">
            <w:pPr>
              <w:pStyle w:val="TableParagraph"/>
              <w:ind w:right="795"/>
              <w:rPr>
                <w:sz w:val="24"/>
                <w:lang w:val="ru-RU"/>
              </w:rPr>
            </w:pPr>
            <w:r>
              <w:rPr>
                <w:sz w:val="24"/>
              </w:rPr>
              <w:t>Клас</w:t>
            </w:r>
            <w:r>
              <w:rPr>
                <w:sz w:val="24"/>
                <w:lang w:val="ru-RU"/>
              </w:rPr>
              <w:t>с</w:t>
            </w:r>
          </w:p>
        </w:tc>
        <w:tc>
          <w:tcPr>
            <w:tcW w:w="2187" w:type="dxa"/>
            <w:gridSpan w:val="4"/>
          </w:tcPr>
          <w:p w:rsidR="00E253D6" w:rsidRPr="005C1EDC" w:rsidRDefault="00E253D6" w:rsidP="00E253D6">
            <w:pPr>
              <w:pStyle w:val="TableParagraph"/>
              <w:spacing w:before="68"/>
              <w:ind w:right="103"/>
              <w:rPr>
                <w:sz w:val="24"/>
                <w:lang w:val="ru-RU"/>
              </w:rPr>
            </w:pPr>
            <w:r>
              <w:rPr>
                <w:spacing w:val="-1"/>
                <w:sz w:val="24"/>
              </w:rPr>
              <w:t xml:space="preserve">Итоги </w:t>
            </w:r>
            <w:r>
              <w:rPr>
                <w:sz w:val="24"/>
              </w:rPr>
              <w:t>предыдущ.</w:t>
            </w:r>
            <w:r>
              <w:rPr>
                <w:spacing w:val="-57"/>
                <w:sz w:val="24"/>
              </w:rPr>
              <w:t xml:space="preserve"> </w:t>
            </w:r>
            <w:r>
              <w:rPr>
                <w:sz w:val="24"/>
                <w:lang w:val="ru-RU"/>
              </w:rPr>
              <w:t>Четв.</w:t>
            </w:r>
          </w:p>
        </w:tc>
        <w:tc>
          <w:tcPr>
            <w:tcW w:w="720" w:type="dxa"/>
            <w:vMerge w:val="restart"/>
          </w:tcPr>
          <w:p w:rsidR="00E253D6" w:rsidRDefault="00E253D6" w:rsidP="00E253D6">
            <w:pPr>
              <w:pStyle w:val="TableParagraph"/>
              <w:spacing w:before="68"/>
              <w:ind w:left="14" w:right="46"/>
              <w:rPr>
                <w:sz w:val="24"/>
              </w:rPr>
            </w:pPr>
            <w:r>
              <w:rPr>
                <w:sz w:val="24"/>
              </w:rPr>
              <w:t>Успев</w:t>
            </w:r>
            <w:r>
              <w:rPr>
                <w:spacing w:val="-58"/>
                <w:sz w:val="24"/>
              </w:rPr>
              <w:t xml:space="preserve"> </w:t>
            </w:r>
            <w:r>
              <w:rPr>
                <w:sz w:val="24"/>
              </w:rPr>
              <w:t>ае</w:t>
            </w:r>
            <w:r>
              <w:rPr>
                <w:spacing w:val="1"/>
                <w:sz w:val="24"/>
              </w:rPr>
              <w:t xml:space="preserve"> </w:t>
            </w:r>
            <w:r>
              <w:rPr>
                <w:sz w:val="24"/>
              </w:rPr>
              <w:t>мость</w:t>
            </w:r>
          </w:p>
        </w:tc>
        <w:tc>
          <w:tcPr>
            <w:tcW w:w="920" w:type="dxa"/>
            <w:vMerge w:val="restart"/>
            <w:tcBorders>
              <w:right w:val="single" w:sz="4" w:space="0" w:color="000000"/>
            </w:tcBorders>
          </w:tcPr>
          <w:p w:rsidR="00E253D6" w:rsidRDefault="00E253D6" w:rsidP="00E253D6">
            <w:pPr>
              <w:pStyle w:val="TableParagraph"/>
              <w:spacing w:before="171"/>
              <w:ind w:right="52"/>
              <w:rPr>
                <w:sz w:val="24"/>
              </w:rPr>
            </w:pPr>
            <w:r>
              <w:rPr>
                <w:sz w:val="24"/>
              </w:rPr>
              <w:t>Каче</w:t>
            </w:r>
            <w:r>
              <w:rPr>
                <w:spacing w:val="1"/>
                <w:sz w:val="24"/>
              </w:rPr>
              <w:t xml:space="preserve"> </w:t>
            </w:r>
            <w:r>
              <w:rPr>
                <w:sz w:val="24"/>
              </w:rPr>
              <w:t>ство</w:t>
            </w:r>
            <w:r>
              <w:rPr>
                <w:spacing w:val="1"/>
                <w:sz w:val="24"/>
              </w:rPr>
              <w:t xml:space="preserve"> </w:t>
            </w:r>
            <w:r>
              <w:rPr>
                <w:sz w:val="24"/>
              </w:rPr>
              <w:t>знани й</w:t>
            </w:r>
          </w:p>
        </w:tc>
        <w:tc>
          <w:tcPr>
            <w:tcW w:w="2410" w:type="dxa"/>
            <w:gridSpan w:val="4"/>
          </w:tcPr>
          <w:p w:rsidR="00E253D6" w:rsidRDefault="00E253D6" w:rsidP="00E253D6">
            <w:pPr>
              <w:pStyle w:val="TableParagraph"/>
              <w:spacing w:before="205"/>
              <w:rPr>
                <w:sz w:val="24"/>
              </w:rPr>
            </w:pPr>
            <w:r>
              <w:rPr>
                <w:sz w:val="24"/>
              </w:rPr>
              <w:t>Итоги</w:t>
            </w:r>
            <w:r>
              <w:rPr>
                <w:spacing w:val="-3"/>
                <w:sz w:val="24"/>
              </w:rPr>
              <w:t xml:space="preserve"> </w:t>
            </w:r>
            <w:r>
              <w:rPr>
                <w:sz w:val="24"/>
              </w:rPr>
              <w:t>ВПР</w:t>
            </w:r>
          </w:p>
        </w:tc>
        <w:tc>
          <w:tcPr>
            <w:tcW w:w="851" w:type="dxa"/>
            <w:vMerge w:val="restart"/>
          </w:tcPr>
          <w:p w:rsidR="00E253D6" w:rsidRDefault="00E253D6" w:rsidP="00E253D6">
            <w:pPr>
              <w:pStyle w:val="TableParagraph"/>
              <w:spacing w:before="68"/>
              <w:ind w:left="14" w:right="44"/>
              <w:rPr>
                <w:sz w:val="24"/>
              </w:rPr>
            </w:pPr>
            <w:r>
              <w:rPr>
                <w:sz w:val="24"/>
              </w:rPr>
              <w:t>Успев</w:t>
            </w:r>
            <w:r>
              <w:rPr>
                <w:spacing w:val="-58"/>
                <w:sz w:val="24"/>
              </w:rPr>
              <w:t xml:space="preserve"> </w:t>
            </w:r>
            <w:r>
              <w:rPr>
                <w:sz w:val="24"/>
              </w:rPr>
              <w:t>ае</w:t>
            </w:r>
            <w:r>
              <w:rPr>
                <w:spacing w:val="1"/>
                <w:sz w:val="24"/>
              </w:rPr>
              <w:t xml:space="preserve"> </w:t>
            </w:r>
            <w:r>
              <w:rPr>
                <w:sz w:val="24"/>
              </w:rPr>
              <w:t>мость</w:t>
            </w:r>
          </w:p>
        </w:tc>
        <w:tc>
          <w:tcPr>
            <w:tcW w:w="992" w:type="dxa"/>
            <w:vMerge w:val="restart"/>
            <w:tcBorders>
              <w:right w:val="single" w:sz="4" w:space="0" w:color="000000"/>
            </w:tcBorders>
          </w:tcPr>
          <w:p w:rsidR="00E253D6" w:rsidRDefault="00E253D6" w:rsidP="00E253D6">
            <w:pPr>
              <w:pStyle w:val="TableParagraph"/>
              <w:ind w:left="0"/>
              <w:rPr>
                <w:b/>
                <w:sz w:val="27"/>
              </w:rPr>
            </w:pPr>
          </w:p>
          <w:p w:rsidR="00E253D6" w:rsidRDefault="00E253D6" w:rsidP="00E253D6">
            <w:pPr>
              <w:pStyle w:val="TableParagraph"/>
              <w:ind w:right="97"/>
              <w:rPr>
                <w:sz w:val="24"/>
              </w:rPr>
            </w:pPr>
            <w:r>
              <w:rPr>
                <w:sz w:val="24"/>
              </w:rPr>
              <w:t>Качест</w:t>
            </w:r>
            <w:r>
              <w:rPr>
                <w:spacing w:val="-57"/>
                <w:sz w:val="24"/>
              </w:rPr>
              <w:t xml:space="preserve"> </w:t>
            </w:r>
            <w:r>
              <w:rPr>
                <w:sz w:val="24"/>
              </w:rPr>
              <w:t>во</w:t>
            </w:r>
            <w:r>
              <w:rPr>
                <w:spacing w:val="1"/>
                <w:sz w:val="24"/>
              </w:rPr>
              <w:t xml:space="preserve"> </w:t>
            </w:r>
            <w:r>
              <w:rPr>
                <w:sz w:val="24"/>
              </w:rPr>
              <w:t>знаний</w:t>
            </w:r>
          </w:p>
        </w:tc>
        <w:tc>
          <w:tcPr>
            <w:tcW w:w="992" w:type="dxa"/>
            <w:vMerge w:val="restart"/>
            <w:tcBorders>
              <w:right w:val="single" w:sz="4" w:space="0" w:color="000000"/>
            </w:tcBorders>
          </w:tcPr>
          <w:p w:rsidR="00E253D6" w:rsidRDefault="00E253D6" w:rsidP="00E253D6">
            <w:pPr>
              <w:pStyle w:val="TableParagraph"/>
              <w:ind w:left="0"/>
              <w:rPr>
                <w:b/>
                <w:sz w:val="27"/>
                <w:lang w:val="ru-RU"/>
              </w:rPr>
            </w:pPr>
          </w:p>
          <w:p w:rsidR="00E253D6" w:rsidRPr="004E4E3E" w:rsidRDefault="00E253D6" w:rsidP="00E253D6">
            <w:pPr>
              <w:pStyle w:val="TableParagraph"/>
              <w:ind w:left="0"/>
              <w:rPr>
                <w:b/>
                <w:sz w:val="27"/>
                <w:lang w:val="ru-RU"/>
              </w:rPr>
            </w:pPr>
            <w:r>
              <w:rPr>
                <w:b/>
                <w:sz w:val="27"/>
                <w:lang w:val="ru-RU"/>
              </w:rPr>
              <w:t>СОУ</w:t>
            </w:r>
          </w:p>
        </w:tc>
      </w:tr>
      <w:tr w:rsidR="00E253D6" w:rsidTr="00E253D6">
        <w:trPr>
          <w:trHeight w:val="745"/>
        </w:trPr>
        <w:tc>
          <w:tcPr>
            <w:tcW w:w="1276" w:type="dxa"/>
            <w:vMerge/>
            <w:tcBorders>
              <w:top w:val="nil"/>
              <w:right w:val="single" w:sz="4" w:space="0" w:color="auto"/>
            </w:tcBorders>
          </w:tcPr>
          <w:p w:rsidR="00E253D6" w:rsidRDefault="00E253D6" w:rsidP="00E253D6">
            <w:pPr>
              <w:rPr>
                <w:sz w:val="2"/>
                <w:szCs w:val="2"/>
              </w:rPr>
            </w:pPr>
          </w:p>
        </w:tc>
        <w:tc>
          <w:tcPr>
            <w:tcW w:w="674" w:type="dxa"/>
          </w:tcPr>
          <w:p w:rsidR="00E253D6" w:rsidRDefault="00E253D6" w:rsidP="00E253D6">
            <w:pPr>
              <w:pStyle w:val="TableParagraph"/>
              <w:spacing w:before="71"/>
              <w:rPr>
                <w:sz w:val="24"/>
              </w:rPr>
            </w:pPr>
            <w:r>
              <w:rPr>
                <w:sz w:val="24"/>
              </w:rPr>
              <w:t>«5</w:t>
            </w:r>
          </w:p>
          <w:p w:rsidR="00E253D6" w:rsidRDefault="00E253D6" w:rsidP="00E253D6">
            <w:pPr>
              <w:pStyle w:val="TableParagraph"/>
              <w:spacing w:before="21"/>
              <w:rPr>
                <w:sz w:val="24"/>
              </w:rPr>
            </w:pPr>
            <w:r>
              <w:rPr>
                <w:sz w:val="24"/>
              </w:rPr>
              <w:t>»</w:t>
            </w:r>
          </w:p>
        </w:tc>
        <w:tc>
          <w:tcPr>
            <w:tcW w:w="504" w:type="dxa"/>
          </w:tcPr>
          <w:p w:rsidR="00E253D6" w:rsidRDefault="00E253D6" w:rsidP="00E253D6">
            <w:pPr>
              <w:pStyle w:val="TableParagraph"/>
              <w:spacing w:before="71"/>
              <w:rPr>
                <w:sz w:val="24"/>
              </w:rPr>
            </w:pPr>
            <w:r>
              <w:rPr>
                <w:sz w:val="24"/>
              </w:rPr>
              <w:t>«4</w:t>
            </w:r>
          </w:p>
          <w:p w:rsidR="00E253D6" w:rsidRDefault="00E253D6" w:rsidP="00E253D6">
            <w:pPr>
              <w:pStyle w:val="TableParagraph"/>
              <w:spacing w:before="21"/>
              <w:rPr>
                <w:sz w:val="24"/>
              </w:rPr>
            </w:pPr>
            <w:r>
              <w:rPr>
                <w:sz w:val="24"/>
              </w:rPr>
              <w:t>»</w:t>
            </w:r>
          </w:p>
        </w:tc>
        <w:tc>
          <w:tcPr>
            <w:tcW w:w="505" w:type="dxa"/>
          </w:tcPr>
          <w:p w:rsidR="00E253D6" w:rsidRDefault="00E253D6" w:rsidP="00E253D6">
            <w:pPr>
              <w:pStyle w:val="TableParagraph"/>
              <w:spacing w:before="71"/>
              <w:rPr>
                <w:sz w:val="24"/>
              </w:rPr>
            </w:pPr>
            <w:r>
              <w:rPr>
                <w:sz w:val="24"/>
              </w:rPr>
              <w:t>«3</w:t>
            </w:r>
          </w:p>
          <w:p w:rsidR="00E253D6" w:rsidRDefault="00E253D6" w:rsidP="00E253D6">
            <w:pPr>
              <w:pStyle w:val="TableParagraph"/>
              <w:spacing w:before="21"/>
              <w:rPr>
                <w:sz w:val="24"/>
              </w:rPr>
            </w:pPr>
            <w:r>
              <w:rPr>
                <w:sz w:val="24"/>
              </w:rPr>
              <w:t>»</w:t>
            </w:r>
          </w:p>
        </w:tc>
        <w:tc>
          <w:tcPr>
            <w:tcW w:w="504" w:type="dxa"/>
          </w:tcPr>
          <w:p w:rsidR="00E253D6" w:rsidRDefault="00E253D6" w:rsidP="00E253D6">
            <w:pPr>
              <w:pStyle w:val="TableParagraph"/>
              <w:spacing w:before="71"/>
              <w:rPr>
                <w:sz w:val="24"/>
              </w:rPr>
            </w:pPr>
            <w:r>
              <w:rPr>
                <w:sz w:val="24"/>
              </w:rPr>
              <w:t>«2</w:t>
            </w:r>
          </w:p>
          <w:p w:rsidR="00E253D6" w:rsidRDefault="00E253D6" w:rsidP="00E253D6">
            <w:pPr>
              <w:pStyle w:val="TableParagraph"/>
              <w:spacing w:before="21"/>
              <w:rPr>
                <w:sz w:val="24"/>
              </w:rPr>
            </w:pPr>
            <w:r>
              <w:rPr>
                <w:sz w:val="24"/>
              </w:rPr>
              <w:t>»</w:t>
            </w:r>
          </w:p>
        </w:tc>
        <w:tc>
          <w:tcPr>
            <w:tcW w:w="720" w:type="dxa"/>
            <w:vMerge/>
            <w:tcBorders>
              <w:top w:val="nil"/>
            </w:tcBorders>
          </w:tcPr>
          <w:p w:rsidR="00E253D6" w:rsidRDefault="00E253D6" w:rsidP="00E253D6">
            <w:pPr>
              <w:rPr>
                <w:sz w:val="2"/>
                <w:szCs w:val="2"/>
              </w:rPr>
            </w:pPr>
          </w:p>
        </w:tc>
        <w:tc>
          <w:tcPr>
            <w:tcW w:w="920" w:type="dxa"/>
            <w:vMerge/>
            <w:tcBorders>
              <w:top w:val="nil"/>
              <w:right w:val="single" w:sz="4" w:space="0" w:color="000000"/>
            </w:tcBorders>
          </w:tcPr>
          <w:p w:rsidR="00E253D6" w:rsidRDefault="00E253D6" w:rsidP="00E253D6">
            <w:pPr>
              <w:rPr>
                <w:sz w:val="2"/>
                <w:szCs w:val="2"/>
              </w:rPr>
            </w:pPr>
          </w:p>
        </w:tc>
        <w:tc>
          <w:tcPr>
            <w:tcW w:w="567" w:type="dxa"/>
          </w:tcPr>
          <w:p w:rsidR="00E253D6" w:rsidRDefault="00E253D6" w:rsidP="00E253D6">
            <w:pPr>
              <w:pStyle w:val="TableParagraph"/>
              <w:spacing w:before="71"/>
              <w:rPr>
                <w:sz w:val="24"/>
              </w:rPr>
            </w:pPr>
            <w:r>
              <w:rPr>
                <w:sz w:val="24"/>
              </w:rPr>
              <w:t>«5</w:t>
            </w:r>
          </w:p>
          <w:p w:rsidR="00E253D6" w:rsidRDefault="00E253D6" w:rsidP="00E253D6">
            <w:pPr>
              <w:pStyle w:val="TableParagraph"/>
              <w:spacing w:before="21"/>
              <w:rPr>
                <w:sz w:val="24"/>
              </w:rPr>
            </w:pPr>
            <w:r>
              <w:rPr>
                <w:sz w:val="24"/>
              </w:rPr>
              <w:t>»</w:t>
            </w:r>
          </w:p>
        </w:tc>
        <w:tc>
          <w:tcPr>
            <w:tcW w:w="567" w:type="dxa"/>
          </w:tcPr>
          <w:p w:rsidR="00E253D6" w:rsidRDefault="00E253D6" w:rsidP="00E253D6">
            <w:pPr>
              <w:pStyle w:val="TableParagraph"/>
              <w:spacing w:before="71"/>
              <w:rPr>
                <w:sz w:val="24"/>
              </w:rPr>
            </w:pPr>
            <w:r>
              <w:rPr>
                <w:sz w:val="24"/>
              </w:rPr>
              <w:t>«4</w:t>
            </w:r>
          </w:p>
          <w:p w:rsidR="00E253D6" w:rsidRDefault="00E253D6" w:rsidP="00E253D6">
            <w:pPr>
              <w:pStyle w:val="TableParagraph"/>
              <w:spacing w:before="21"/>
              <w:rPr>
                <w:sz w:val="24"/>
              </w:rPr>
            </w:pPr>
            <w:r>
              <w:rPr>
                <w:sz w:val="24"/>
              </w:rPr>
              <w:t>»</w:t>
            </w:r>
          </w:p>
        </w:tc>
        <w:tc>
          <w:tcPr>
            <w:tcW w:w="567" w:type="dxa"/>
          </w:tcPr>
          <w:p w:rsidR="00E253D6" w:rsidRDefault="00E253D6" w:rsidP="00E253D6">
            <w:pPr>
              <w:pStyle w:val="TableParagraph"/>
              <w:spacing w:before="71"/>
              <w:ind w:left="72"/>
              <w:rPr>
                <w:sz w:val="24"/>
              </w:rPr>
            </w:pPr>
            <w:r>
              <w:rPr>
                <w:sz w:val="24"/>
              </w:rPr>
              <w:t>«3</w:t>
            </w:r>
          </w:p>
          <w:p w:rsidR="00E253D6" w:rsidRDefault="00E253D6" w:rsidP="00E253D6">
            <w:pPr>
              <w:pStyle w:val="TableParagraph"/>
              <w:spacing w:before="21"/>
              <w:ind w:left="72"/>
              <w:rPr>
                <w:sz w:val="24"/>
              </w:rPr>
            </w:pPr>
            <w:r>
              <w:rPr>
                <w:sz w:val="24"/>
              </w:rPr>
              <w:t>»</w:t>
            </w:r>
          </w:p>
        </w:tc>
        <w:tc>
          <w:tcPr>
            <w:tcW w:w="709" w:type="dxa"/>
          </w:tcPr>
          <w:p w:rsidR="00E253D6" w:rsidRDefault="00E253D6" w:rsidP="00E253D6">
            <w:pPr>
              <w:pStyle w:val="TableParagraph"/>
              <w:spacing w:before="71"/>
              <w:rPr>
                <w:sz w:val="24"/>
              </w:rPr>
            </w:pPr>
            <w:r>
              <w:rPr>
                <w:sz w:val="24"/>
              </w:rPr>
              <w:t>«2</w:t>
            </w:r>
          </w:p>
          <w:p w:rsidR="00E253D6" w:rsidRDefault="00E253D6" w:rsidP="00E253D6">
            <w:pPr>
              <w:pStyle w:val="TableParagraph"/>
              <w:spacing w:before="21"/>
              <w:rPr>
                <w:sz w:val="24"/>
              </w:rPr>
            </w:pPr>
            <w:r>
              <w:rPr>
                <w:sz w:val="24"/>
              </w:rPr>
              <w:t>»</w:t>
            </w:r>
          </w:p>
        </w:tc>
        <w:tc>
          <w:tcPr>
            <w:tcW w:w="851" w:type="dxa"/>
            <w:vMerge/>
            <w:tcBorders>
              <w:top w:val="nil"/>
            </w:tcBorders>
          </w:tcPr>
          <w:p w:rsidR="00E253D6" w:rsidRDefault="00E253D6" w:rsidP="00E253D6">
            <w:pPr>
              <w:rPr>
                <w:sz w:val="2"/>
                <w:szCs w:val="2"/>
              </w:rPr>
            </w:pPr>
          </w:p>
        </w:tc>
        <w:tc>
          <w:tcPr>
            <w:tcW w:w="992" w:type="dxa"/>
            <w:vMerge/>
            <w:tcBorders>
              <w:top w:val="nil"/>
              <w:right w:val="single" w:sz="4" w:space="0" w:color="000000"/>
            </w:tcBorders>
          </w:tcPr>
          <w:p w:rsidR="00E253D6" w:rsidRDefault="00E253D6" w:rsidP="00E253D6">
            <w:pPr>
              <w:rPr>
                <w:sz w:val="2"/>
                <w:szCs w:val="2"/>
              </w:rPr>
            </w:pPr>
          </w:p>
        </w:tc>
        <w:tc>
          <w:tcPr>
            <w:tcW w:w="992" w:type="dxa"/>
            <w:vMerge/>
            <w:tcBorders>
              <w:right w:val="single" w:sz="4" w:space="0" w:color="000000"/>
            </w:tcBorders>
          </w:tcPr>
          <w:p w:rsidR="00E253D6" w:rsidRDefault="00E253D6" w:rsidP="00E253D6">
            <w:pPr>
              <w:rPr>
                <w:sz w:val="2"/>
                <w:szCs w:val="2"/>
              </w:rPr>
            </w:pPr>
          </w:p>
        </w:tc>
      </w:tr>
      <w:tr w:rsidR="00E253D6" w:rsidTr="00E253D6">
        <w:trPr>
          <w:trHeight w:val="746"/>
        </w:trPr>
        <w:tc>
          <w:tcPr>
            <w:tcW w:w="1276" w:type="dxa"/>
            <w:tcBorders>
              <w:right w:val="single" w:sz="4" w:space="0" w:color="auto"/>
            </w:tcBorders>
          </w:tcPr>
          <w:p w:rsidR="00E253D6" w:rsidRDefault="00E253D6" w:rsidP="00E253D6">
            <w:pPr>
              <w:pStyle w:val="TableParagraph"/>
              <w:spacing w:before="71"/>
              <w:rPr>
                <w:sz w:val="24"/>
                <w:lang w:val="ru-RU"/>
              </w:rPr>
            </w:pPr>
            <w:r>
              <w:rPr>
                <w:sz w:val="24"/>
                <w:lang w:val="ru-RU"/>
              </w:rPr>
              <w:t xml:space="preserve">4А </w:t>
            </w:r>
          </w:p>
          <w:p w:rsidR="00E253D6" w:rsidRPr="00B32FF1" w:rsidRDefault="00E253D6" w:rsidP="00E253D6">
            <w:pPr>
              <w:pStyle w:val="TableParagraph"/>
              <w:spacing w:before="71"/>
              <w:ind w:left="0"/>
              <w:rPr>
                <w:sz w:val="24"/>
                <w:lang w:val="ru-RU"/>
              </w:rPr>
            </w:pPr>
          </w:p>
        </w:tc>
        <w:tc>
          <w:tcPr>
            <w:tcW w:w="674" w:type="dxa"/>
          </w:tcPr>
          <w:p w:rsidR="00E253D6" w:rsidRPr="007F588C" w:rsidRDefault="00E253D6" w:rsidP="00E253D6">
            <w:pPr>
              <w:pStyle w:val="TableParagraph"/>
              <w:spacing w:before="219"/>
              <w:ind w:left="254"/>
              <w:rPr>
                <w:sz w:val="24"/>
                <w:lang w:val="ru-RU"/>
              </w:rPr>
            </w:pPr>
            <w:r>
              <w:rPr>
                <w:sz w:val="24"/>
                <w:lang w:val="ru-RU"/>
              </w:rPr>
              <w:t>3</w:t>
            </w:r>
          </w:p>
        </w:tc>
        <w:tc>
          <w:tcPr>
            <w:tcW w:w="504" w:type="dxa"/>
          </w:tcPr>
          <w:p w:rsidR="00E253D6" w:rsidRPr="007F588C" w:rsidRDefault="00E253D6" w:rsidP="00E253D6">
            <w:pPr>
              <w:pStyle w:val="TableParagraph"/>
              <w:spacing w:before="219"/>
              <w:rPr>
                <w:sz w:val="24"/>
                <w:lang w:val="ru-RU"/>
              </w:rPr>
            </w:pPr>
            <w:r>
              <w:rPr>
                <w:sz w:val="24"/>
                <w:lang w:val="ru-RU"/>
              </w:rPr>
              <w:t>18</w:t>
            </w:r>
          </w:p>
        </w:tc>
        <w:tc>
          <w:tcPr>
            <w:tcW w:w="505" w:type="dxa"/>
          </w:tcPr>
          <w:p w:rsidR="00E253D6" w:rsidRPr="007F588C" w:rsidRDefault="00E253D6" w:rsidP="00E253D6">
            <w:pPr>
              <w:pStyle w:val="TableParagraph"/>
              <w:spacing w:before="219"/>
              <w:rPr>
                <w:sz w:val="24"/>
                <w:lang w:val="ru-RU"/>
              </w:rPr>
            </w:pPr>
            <w:r>
              <w:rPr>
                <w:sz w:val="24"/>
                <w:lang w:val="ru-RU"/>
              </w:rPr>
              <w:t>3</w:t>
            </w:r>
          </w:p>
        </w:tc>
        <w:tc>
          <w:tcPr>
            <w:tcW w:w="504" w:type="dxa"/>
          </w:tcPr>
          <w:p w:rsidR="00E253D6" w:rsidRPr="007F588C" w:rsidRDefault="00E253D6" w:rsidP="00E253D6">
            <w:pPr>
              <w:pStyle w:val="TableParagraph"/>
              <w:spacing w:before="219"/>
              <w:rPr>
                <w:sz w:val="24"/>
                <w:lang w:val="ru-RU"/>
              </w:rPr>
            </w:pPr>
            <w:r>
              <w:rPr>
                <w:sz w:val="24"/>
                <w:lang w:val="ru-RU"/>
              </w:rPr>
              <w:t>0</w:t>
            </w:r>
          </w:p>
        </w:tc>
        <w:tc>
          <w:tcPr>
            <w:tcW w:w="720" w:type="dxa"/>
          </w:tcPr>
          <w:p w:rsidR="00E253D6" w:rsidRPr="007F588C"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7F588C" w:rsidRDefault="00E253D6" w:rsidP="00E253D6">
            <w:pPr>
              <w:pStyle w:val="TableParagraph"/>
              <w:spacing w:before="219"/>
              <w:rPr>
                <w:sz w:val="24"/>
                <w:lang w:val="ru-RU"/>
              </w:rPr>
            </w:pPr>
            <w:r>
              <w:rPr>
                <w:sz w:val="24"/>
                <w:lang w:val="ru-RU"/>
              </w:rPr>
              <w:t>87,5%</w:t>
            </w:r>
          </w:p>
        </w:tc>
        <w:tc>
          <w:tcPr>
            <w:tcW w:w="567" w:type="dxa"/>
          </w:tcPr>
          <w:p w:rsidR="00E253D6" w:rsidRPr="007F588C" w:rsidRDefault="00E253D6" w:rsidP="00E253D6">
            <w:pPr>
              <w:pStyle w:val="TableParagraph"/>
              <w:spacing w:before="219"/>
              <w:rPr>
                <w:sz w:val="24"/>
                <w:lang w:val="ru-RU"/>
              </w:rPr>
            </w:pPr>
            <w:r>
              <w:rPr>
                <w:sz w:val="24"/>
                <w:lang w:val="ru-RU"/>
              </w:rPr>
              <w:t>4</w:t>
            </w:r>
          </w:p>
        </w:tc>
        <w:tc>
          <w:tcPr>
            <w:tcW w:w="567" w:type="dxa"/>
          </w:tcPr>
          <w:p w:rsidR="00E253D6" w:rsidRPr="007F588C" w:rsidRDefault="00E253D6" w:rsidP="00E253D6">
            <w:pPr>
              <w:pStyle w:val="TableParagraph"/>
              <w:spacing w:before="219"/>
              <w:rPr>
                <w:sz w:val="24"/>
                <w:lang w:val="ru-RU"/>
              </w:rPr>
            </w:pPr>
            <w:r>
              <w:rPr>
                <w:sz w:val="24"/>
                <w:lang w:val="ru-RU"/>
              </w:rPr>
              <w:t>17</w:t>
            </w:r>
          </w:p>
        </w:tc>
        <w:tc>
          <w:tcPr>
            <w:tcW w:w="567" w:type="dxa"/>
          </w:tcPr>
          <w:p w:rsidR="00E253D6" w:rsidRPr="007F588C" w:rsidRDefault="00E253D6" w:rsidP="00E253D6">
            <w:pPr>
              <w:pStyle w:val="TableParagraph"/>
              <w:spacing w:before="219"/>
              <w:ind w:left="72"/>
              <w:rPr>
                <w:sz w:val="24"/>
                <w:lang w:val="ru-RU"/>
              </w:rPr>
            </w:pPr>
            <w:r>
              <w:rPr>
                <w:sz w:val="24"/>
                <w:lang w:val="ru-RU"/>
              </w:rPr>
              <w:t>3</w:t>
            </w:r>
          </w:p>
        </w:tc>
        <w:tc>
          <w:tcPr>
            <w:tcW w:w="709" w:type="dxa"/>
          </w:tcPr>
          <w:p w:rsidR="00E253D6" w:rsidRPr="007F588C" w:rsidRDefault="00E253D6" w:rsidP="00E253D6">
            <w:pPr>
              <w:pStyle w:val="TableParagraph"/>
              <w:spacing w:before="219"/>
              <w:rPr>
                <w:sz w:val="24"/>
                <w:lang w:val="ru-RU"/>
              </w:rPr>
            </w:pPr>
            <w:r>
              <w:rPr>
                <w:sz w:val="24"/>
                <w:lang w:val="ru-RU"/>
              </w:rPr>
              <w:t>0</w:t>
            </w:r>
          </w:p>
        </w:tc>
        <w:tc>
          <w:tcPr>
            <w:tcW w:w="851" w:type="dxa"/>
          </w:tcPr>
          <w:p w:rsidR="00E253D6" w:rsidRPr="007F588C" w:rsidRDefault="00E253D6" w:rsidP="00E253D6">
            <w:pPr>
              <w:pStyle w:val="TableParagraph"/>
              <w:ind w:left="14"/>
              <w:rPr>
                <w:sz w:val="24"/>
                <w:lang w:val="ru-RU"/>
              </w:rPr>
            </w:pPr>
            <w:r>
              <w:rPr>
                <w:sz w:val="24"/>
                <w:lang w:val="ru-RU"/>
              </w:rPr>
              <w:t>100%</w:t>
            </w:r>
          </w:p>
        </w:tc>
        <w:tc>
          <w:tcPr>
            <w:tcW w:w="992" w:type="dxa"/>
            <w:tcBorders>
              <w:right w:val="single" w:sz="4" w:space="0" w:color="000000"/>
            </w:tcBorders>
          </w:tcPr>
          <w:p w:rsidR="00E253D6" w:rsidRPr="007F588C" w:rsidRDefault="00E253D6" w:rsidP="00E253D6">
            <w:pPr>
              <w:pStyle w:val="TableParagraph"/>
              <w:spacing w:before="219"/>
              <w:rPr>
                <w:sz w:val="24"/>
                <w:lang w:val="ru-RU"/>
              </w:rPr>
            </w:pPr>
            <w:r>
              <w:rPr>
                <w:sz w:val="24"/>
                <w:lang w:val="ru-RU"/>
              </w:rPr>
              <w:t>87,5</w:t>
            </w:r>
          </w:p>
        </w:tc>
        <w:tc>
          <w:tcPr>
            <w:tcW w:w="992" w:type="dxa"/>
            <w:tcBorders>
              <w:right w:val="single" w:sz="4" w:space="0" w:color="000000"/>
            </w:tcBorders>
          </w:tcPr>
          <w:p w:rsidR="00E253D6" w:rsidRPr="00D667A6" w:rsidRDefault="00E253D6" w:rsidP="00E253D6">
            <w:pPr>
              <w:pStyle w:val="TableParagraph"/>
              <w:spacing w:before="219"/>
              <w:rPr>
                <w:sz w:val="24"/>
                <w:lang w:val="ru-RU"/>
              </w:rPr>
            </w:pPr>
            <w:r>
              <w:rPr>
                <w:sz w:val="24"/>
                <w:lang w:val="ru-RU"/>
              </w:rPr>
              <w:t>60,5</w:t>
            </w:r>
          </w:p>
        </w:tc>
      </w:tr>
      <w:tr w:rsidR="00E253D6" w:rsidTr="00E253D6">
        <w:trPr>
          <w:trHeight w:val="746"/>
        </w:trPr>
        <w:tc>
          <w:tcPr>
            <w:tcW w:w="1276" w:type="dxa"/>
            <w:tcBorders>
              <w:right w:val="single" w:sz="4" w:space="0" w:color="auto"/>
            </w:tcBorders>
          </w:tcPr>
          <w:p w:rsidR="00E253D6" w:rsidRPr="00B32FF1" w:rsidRDefault="00E253D6" w:rsidP="00E253D6">
            <w:pPr>
              <w:pStyle w:val="TableParagraph"/>
              <w:spacing w:before="71"/>
              <w:rPr>
                <w:sz w:val="24"/>
                <w:lang w:val="ru-RU"/>
              </w:rPr>
            </w:pPr>
            <w:r>
              <w:rPr>
                <w:sz w:val="24"/>
                <w:lang w:val="ru-RU"/>
              </w:rPr>
              <w:t>4Б</w:t>
            </w:r>
          </w:p>
        </w:tc>
        <w:tc>
          <w:tcPr>
            <w:tcW w:w="674" w:type="dxa"/>
          </w:tcPr>
          <w:p w:rsidR="00E253D6" w:rsidRPr="005C1EDC" w:rsidRDefault="00E253D6" w:rsidP="00E253D6">
            <w:pPr>
              <w:pStyle w:val="TableParagraph"/>
              <w:spacing w:before="219"/>
              <w:ind w:left="254"/>
              <w:rPr>
                <w:sz w:val="24"/>
                <w:lang w:val="ru-RU"/>
              </w:rPr>
            </w:pPr>
            <w:r>
              <w:rPr>
                <w:sz w:val="24"/>
                <w:lang w:val="ru-RU"/>
              </w:rPr>
              <w:t>9</w:t>
            </w:r>
          </w:p>
        </w:tc>
        <w:tc>
          <w:tcPr>
            <w:tcW w:w="504" w:type="dxa"/>
          </w:tcPr>
          <w:p w:rsidR="00E253D6" w:rsidRPr="008A665E" w:rsidRDefault="00E253D6" w:rsidP="00E253D6">
            <w:pPr>
              <w:pStyle w:val="TableParagraph"/>
              <w:spacing w:before="219"/>
              <w:rPr>
                <w:sz w:val="24"/>
                <w:lang w:val="ru-RU"/>
              </w:rPr>
            </w:pPr>
            <w:r>
              <w:rPr>
                <w:sz w:val="24"/>
                <w:lang w:val="ru-RU"/>
              </w:rPr>
              <w:t>14</w:t>
            </w:r>
          </w:p>
        </w:tc>
        <w:tc>
          <w:tcPr>
            <w:tcW w:w="505" w:type="dxa"/>
          </w:tcPr>
          <w:p w:rsidR="00E253D6" w:rsidRPr="008A665E" w:rsidRDefault="00E253D6" w:rsidP="00E253D6">
            <w:pPr>
              <w:pStyle w:val="TableParagraph"/>
              <w:spacing w:before="219"/>
              <w:rPr>
                <w:sz w:val="24"/>
                <w:lang w:val="ru-RU"/>
              </w:rPr>
            </w:pPr>
            <w:r>
              <w:rPr>
                <w:sz w:val="24"/>
                <w:lang w:val="ru-RU"/>
              </w:rPr>
              <w:t>0</w:t>
            </w:r>
          </w:p>
        </w:tc>
        <w:tc>
          <w:tcPr>
            <w:tcW w:w="504" w:type="dxa"/>
          </w:tcPr>
          <w:p w:rsidR="00E253D6" w:rsidRPr="008A665E" w:rsidRDefault="00E253D6" w:rsidP="00E253D6">
            <w:pPr>
              <w:pStyle w:val="TableParagraph"/>
              <w:spacing w:before="219"/>
              <w:rPr>
                <w:sz w:val="24"/>
                <w:lang w:val="ru-RU"/>
              </w:rPr>
            </w:pPr>
            <w:r>
              <w:rPr>
                <w:sz w:val="24"/>
                <w:lang w:val="ru-RU"/>
              </w:rPr>
              <w:t>0</w:t>
            </w:r>
          </w:p>
        </w:tc>
        <w:tc>
          <w:tcPr>
            <w:tcW w:w="720" w:type="dxa"/>
          </w:tcPr>
          <w:p w:rsidR="00E253D6" w:rsidRPr="008A665E"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8A665E" w:rsidRDefault="00E253D6" w:rsidP="00E253D6">
            <w:pPr>
              <w:pStyle w:val="TableParagraph"/>
              <w:spacing w:before="219"/>
              <w:rPr>
                <w:sz w:val="24"/>
                <w:lang w:val="ru-RU"/>
              </w:rPr>
            </w:pPr>
            <w:r>
              <w:rPr>
                <w:sz w:val="24"/>
                <w:lang w:val="ru-RU"/>
              </w:rPr>
              <w:t>100%</w:t>
            </w:r>
          </w:p>
        </w:tc>
        <w:tc>
          <w:tcPr>
            <w:tcW w:w="567" w:type="dxa"/>
          </w:tcPr>
          <w:p w:rsidR="00E253D6" w:rsidRPr="008A665E" w:rsidRDefault="00E253D6" w:rsidP="00E253D6">
            <w:pPr>
              <w:pStyle w:val="TableParagraph"/>
              <w:spacing w:before="219"/>
              <w:rPr>
                <w:sz w:val="24"/>
                <w:lang w:val="ru-RU"/>
              </w:rPr>
            </w:pPr>
            <w:r>
              <w:rPr>
                <w:sz w:val="24"/>
                <w:lang w:val="ru-RU"/>
              </w:rPr>
              <w:t>6</w:t>
            </w:r>
          </w:p>
        </w:tc>
        <w:tc>
          <w:tcPr>
            <w:tcW w:w="567" w:type="dxa"/>
          </w:tcPr>
          <w:p w:rsidR="00E253D6" w:rsidRPr="008A665E" w:rsidRDefault="00E253D6" w:rsidP="00E253D6">
            <w:pPr>
              <w:pStyle w:val="TableParagraph"/>
              <w:spacing w:before="219"/>
              <w:rPr>
                <w:sz w:val="24"/>
                <w:lang w:val="ru-RU"/>
              </w:rPr>
            </w:pPr>
            <w:r>
              <w:rPr>
                <w:sz w:val="24"/>
                <w:lang w:val="ru-RU"/>
              </w:rPr>
              <w:t>13</w:t>
            </w:r>
          </w:p>
        </w:tc>
        <w:tc>
          <w:tcPr>
            <w:tcW w:w="567" w:type="dxa"/>
          </w:tcPr>
          <w:p w:rsidR="00E253D6" w:rsidRPr="008A665E" w:rsidRDefault="00E253D6" w:rsidP="00E253D6">
            <w:pPr>
              <w:pStyle w:val="TableParagraph"/>
              <w:spacing w:before="219"/>
              <w:ind w:left="72"/>
              <w:rPr>
                <w:sz w:val="24"/>
                <w:lang w:val="ru-RU"/>
              </w:rPr>
            </w:pPr>
            <w:r>
              <w:rPr>
                <w:sz w:val="24"/>
                <w:lang w:val="ru-RU"/>
              </w:rPr>
              <w:t>4</w:t>
            </w:r>
          </w:p>
        </w:tc>
        <w:tc>
          <w:tcPr>
            <w:tcW w:w="709" w:type="dxa"/>
          </w:tcPr>
          <w:p w:rsidR="00E253D6" w:rsidRPr="008A665E" w:rsidRDefault="00E253D6" w:rsidP="00E253D6">
            <w:pPr>
              <w:pStyle w:val="TableParagraph"/>
              <w:spacing w:before="219"/>
              <w:rPr>
                <w:sz w:val="24"/>
                <w:lang w:val="ru-RU"/>
              </w:rPr>
            </w:pPr>
            <w:r>
              <w:rPr>
                <w:sz w:val="24"/>
                <w:lang w:val="ru-RU"/>
              </w:rPr>
              <w:t>0</w:t>
            </w:r>
          </w:p>
        </w:tc>
        <w:tc>
          <w:tcPr>
            <w:tcW w:w="851" w:type="dxa"/>
          </w:tcPr>
          <w:p w:rsidR="00E253D6" w:rsidRPr="008A665E" w:rsidRDefault="00E253D6" w:rsidP="00E253D6">
            <w:pPr>
              <w:pStyle w:val="TableParagraph"/>
              <w:ind w:left="0"/>
              <w:rPr>
                <w:sz w:val="24"/>
                <w:szCs w:val="24"/>
                <w:lang w:val="ru-RU"/>
              </w:rPr>
            </w:pPr>
            <w:r>
              <w:rPr>
                <w:sz w:val="24"/>
                <w:szCs w:val="24"/>
                <w:lang w:val="ru-RU"/>
              </w:rPr>
              <w:t>100%</w:t>
            </w:r>
          </w:p>
        </w:tc>
        <w:tc>
          <w:tcPr>
            <w:tcW w:w="992" w:type="dxa"/>
            <w:tcBorders>
              <w:right w:val="single" w:sz="4" w:space="0" w:color="000000"/>
            </w:tcBorders>
          </w:tcPr>
          <w:p w:rsidR="00E253D6" w:rsidRPr="008A665E" w:rsidRDefault="00E253D6" w:rsidP="00E253D6">
            <w:pPr>
              <w:pStyle w:val="TableParagraph"/>
              <w:spacing w:before="219"/>
              <w:rPr>
                <w:sz w:val="24"/>
                <w:szCs w:val="24"/>
                <w:lang w:val="ru-RU"/>
              </w:rPr>
            </w:pPr>
            <w:r>
              <w:rPr>
                <w:sz w:val="24"/>
                <w:szCs w:val="24"/>
                <w:lang w:val="ru-RU"/>
              </w:rPr>
              <w:t>82%</w:t>
            </w:r>
          </w:p>
        </w:tc>
        <w:tc>
          <w:tcPr>
            <w:tcW w:w="992" w:type="dxa"/>
            <w:tcBorders>
              <w:right w:val="single" w:sz="4" w:space="0" w:color="000000"/>
            </w:tcBorders>
          </w:tcPr>
          <w:p w:rsidR="00E253D6" w:rsidRPr="004E4E3E" w:rsidRDefault="00E253D6" w:rsidP="00E253D6">
            <w:pPr>
              <w:pStyle w:val="TableParagraph"/>
              <w:spacing w:before="219"/>
              <w:rPr>
                <w:sz w:val="24"/>
                <w:szCs w:val="24"/>
                <w:lang w:val="ru-RU"/>
              </w:rPr>
            </w:pPr>
            <w:r>
              <w:rPr>
                <w:sz w:val="24"/>
                <w:szCs w:val="24"/>
                <w:lang w:val="ru-RU"/>
              </w:rPr>
              <w:t>68,5</w:t>
            </w:r>
          </w:p>
        </w:tc>
      </w:tr>
      <w:tr w:rsidR="00E253D6" w:rsidTr="00E253D6">
        <w:trPr>
          <w:trHeight w:val="746"/>
        </w:trPr>
        <w:tc>
          <w:tcPr>
            <w:tcW w:w="1276" w:type="dxa"/>
            <w:tcBorders>
              <w:right w:val="single" w:sz="4" w:space="0" w:color="auto"/>
            </w:tcBorders>
          </w:tcPr>
          <w:p w:rsidR="00E253D6" w:rsidRPr="00A330D7" w:rsidRDefault="00E253D6" w:rsidP="00E253D6">
            <w:pPr>
              <w:pStyle w:val="TableParagraph"/>
              <w:spacing w:before="71"/>
              <w:rPr>
                <w:sz w:val="24"/>
                <w:lang w:val="ru-RU"/>
              </w:rPr>
            </w:pPr>
            <w:r>
              <w:rPr>
                <w:sz w:val="24"/>
                <w:lang w:val="ru-RU"/>
              </w:rPr>
              <w:t>4В</w:t>
            </w:r>
          </w:p>
        </w:tc>
        <w:tc>
          <w:tcPr>
            <w:tcW w:w="674" w:type="dxa"/>
          </w:tcPr>
          <w:p w:rsidR="00E253D6" w:rsidRPr="004E4E3E" w:rsidRDefault="00E253D6" w:rsidP="00E253D6">
            <w:pPr>
              <w:pStyle w:val="TableParagraph"/>
              <w:spacing w:before="219"/>
              <w:ind w:left="254"/>
              <w:rPr>
                <w:sz w:val="24"/>
                <w:lang w:val="ru-RU"/>
              </w:rPr>
            </w:pPr>
            <w:r>
              <w:rPr>
                <w:sz w:val="24"/>
                <w:lang w:val="ru-RU"/>
              </w:rPr>
              <w:t>3</w:t>
            </w:r>
          </w:p>
        </w:tc>
        <w:tc>
          <w:tcPr>
            <w:tcW w:w="504" w:type="dxa"/>
          </w:tcPr>
          <w:p w:rsidR="00E253D6" w:rsidRPr="004E4E3E" w:rsidRDefault="00E253D6" w:rsidP="00E253D6">
            <w:pPr>
              <w:pStyle w:val="TableParagraph"/>
              <w:spacing w:before="219"/>
              <w:rPr>
                <w:sz w:val="24"/>
                <w:lang w:val="ru-RU"/>
              </w:rPr>
            </w:pPr>
            <w:r>
              <w:rPr>
                <w:sz w:val="24"/>
                <w:lang w:val="ru-RU"/>
              </w:rPr>
              <w:t>6</w:t>
            </w:r>
          </w:p>
        </w:tc>
        <w:tc>
          <w:tcPr>
            <w:tcW w:w="505" w:type="dxa"/>
          </w:tcPr>
          <w:p w:rsidR="00E253D6" w:rsidRPr="004E4E3E" w:rsidRDefault="00E253D6" w:rsidP="00E253D6">
            <w:pPr>
              <w:pStyle w:val="TableParagraph"/>
              <w:spacing w:before="219"/>
              <w:rPr>
                <w:sz w:val="24"/>
                <w:lang w:val="ru-RU"/>
              </w:rPr>
            </w:pPr>
            <w:r>
              <w:rPr>
                <w:sz w:val="24"/>
                <w:lang w:val="ru-RU"/>
              </w:rPr>
              <w:t>2</w:t>
            </w:r>
          </w:p>
        </w:tc>
        <w:tc>
          <w:tcPr>
            <w:tcW w:w="504" w:type="dxa"/>
          </w:tcPr>
          <w:p w:rsidR="00E253D6" w:rsidRPr="004E4E3E" w:rsidRDefault="00E253D6" w:rsidP="00E253D6">
            <w:pPr>
              <w:pStyle w:val="TableParagraph"/>
              <w:spacing w:before="219"/>
              <w:rPr>
                <w:sz w:val="24"/>
                <w:lang w:val="ru-RU"/>
              </w:rPr>
            </w:pPr>
            <w:r>
              <w:rPr>
                <w:sz w:val="24"/>
                <w:lang w:val="ru-RU"/>
              </w:rPr>
              <w:t>0</w:t>
            </w:r>
          </w:p>
        </w:tc>
        <w:tc>
          <w:tcPr>
            <w:tcW w:w="720" w:type="dxa"/>
          </w:tcPr>
          <w:p w:rsidR="00E253D6" w:rsidRPr="004E4E3E"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85427F" w:rsidRDefault="00E253D6" w:rsidP="00E253D6">
            <w:pPr>
              <w:pStyle w:val="TableParagraph"/>
              <w:spacing w:before="219"/>
              <w:rPr>
                <w:sz w:val="24"/>
                <w:lang w:val="ru-RU"/>
              </w:rPr>
            </w:pPr>
            <w:r>
              <w:rPr>
                <w:sz w:val="24"/>
                <w:lang w:val="ru-RU"/>
              </w:rPr>
              <w:t>81%</w:t>
            </w:r>
          </w:p>
        </w:tc>
        <w:tc>
          <w:tcPr>
            <w:tcW w:w="567" w:type="dxa"/>
          </w:tcPr>
          <w:p w:rsidR="00E253D6" w:rsidRPr="0085427F" w:rsidRDefault="00E253D6" w:rsidP="00E253D6">
            <w:pPr>
              <w:pStyle w:val="TableParagraph"/>
              <w:spacing w:before="219"/>
              <w:rPr>
                <w:sz w:val="24"/>
                <w:lang w:val="ru-RU"/>
              </w:rPr>
            </w:pPr>
            <w:r>
              <w:rPr>
                <w:sz w:val="24"/>
                <w:lang w:val="ru-RU"/>
              </w:rPr>
              <w:t>2</w:t>
            </w:r>
          </w:p>
        </w:tc>
        <w:tc>
          <w:tcPr>
            <w:tcW w:w="567" w:type="dxa"/>
          </w:tcPr>
          <w:p w:rsidR="00E253D6" w:rsidRPr="0085427F" w:rsidRDefault="00E253D6" w:rsidP="00E253D6">
            <w:pPr>
              <w:pStyle w:val="TableParagraph"/>
              <w:spacing w:before="219"/>
              <w:rPr>
                <w:sz w:val="24"/>
                <w:lang w:val="ru-RU"/>
              </w:rPr>
            </w:pPr>
            <w:r>
              <w:rPr>
                <w:sz w:val="24"/>
                <w:lang w:val="ru-RU"/>
              </w:rPr>
              <w:t>5</w:t>
            </w:r>
          </w:p>
        </w:tc>
        <w:tc>
          <w:tcPr>
            <w:tcW w:w="567" w:type="dxa"/>
          </w:tcPr>
          <w:p w:rsidR="00E253D6" w:rsidRPr="0085427F" w:rsidRDefault="00E253D6" w:rsidP="00E253D6">
            <w:pPr>
              <w:pStyle w:val="TableParagraph"/>
              <w:spacing w:before="219"/>
              <w:ind w:left="72"/>
              <w:rPr>
                <w:sz w:val="24"/>
                <w:lang w:val="ru-RU"/>
              </w:rPr>
            </w:pPr>
            <w:r>
              <w:rPr>
                <w:sz w:val="24"/>
                <w:lang w:val="ru-RU"/>
              </w:rPr>
              <w:t>4</w:t>
            </w:r>
          </w:p>
        </w:tc>
        <w:tc>
          <w:tcPr>
            <w:tcW w:w="709" w:type="dxa"/>
          </w:tcPr>
          <w:p w:rsidR="00E253D6" w:rsidRPr="0085427F" w:rsidRDefault="00E253D6" w:rsidP="00E253D6">
            <w:pPr>
              <w:pStyle w:val="TableParagraph"/>
              <w:spacing w:before="219"/>
              <w:rPr>
                <w:sz w:val="24"/>
                <w:lang w:val="ru-RU"/>
              </w:rPr>
            </w:pPr>
            <w:r>
              <w:rPr>
                <w:sz w:val="24"/>
                <w:lang w:val="ru-RU"/>
              </w:rPr>
              <w:t>0</w:t>
            </w:r>
          </w:p>
        </w:tc>
        <w:tc>
          <w:tcPr>
            <w:tcW w:w="851" w:type="dxa"/>
          </w:tcPr>
          <w:p w:rsidR="00E253D6" w:rsidRPr="0085427F" w:rsidRDefault="00E253D6" w:rsidP="00E253D6">
            <w:pPr>
              <w:pStyle w:val="TableParagraph"/>
              <w:ind w:left="0"/>
              <w:rPr>
                <w:sz w:val="24"/>
                <w:szCs w:val="24"/>
                <w:lang w:val="ru-RU"/>
              </w:rPr>
            </w:pPr>
            <w:r>
              <w:rPr>
                <w:sz w:val="24"/>
                <w:szCs w:val="24"/>
                <w:lang w:val="ru-RU"/>
              </w:rPr>
              <w:t>100%</w:t>
            </w:r>
          </w:p>
        </w:tc>
        <w:tc>
          <w:tcPr>
            <w:tcW w:w="992" w:type="dxa"/>
            <w:tcBorders>
              <w:right w:val="single" w:sz="4" w:space="0" w:color="000000"/>
            </w:tcBorders>
          </w:tcPr>
          <w:p w:rsidR="00E253D6" w:rsidRPr="0085427F" w:rsidRDefault="00E253D6" w:rsidP="00E253D6">
            <w:pPr>
              <w:pStyle w:val="TableParagraph"/>
              <w:spacing w:before="219"/>
              <w:rPr>
                <w:sz w:val="24"/>
                <w:szCs w:val="24"/>
                <w:lang w:val="ru-RU"/>
              </w:rPr>
            </w:pPr>
            <w:r>
              <w:rPr>
                <w:sz w:val="24"/>
                <w:szCs w:val="24"/>
                <w:lang w:val="ru-RU"/>
              </w:rPr>
              <w:t>63%</w:t>
            </w:r>
          </w:p>
        </w:tc>
        <w:tc>
          <w:tcPr>
            <w:tcW w:w="992" w:type="dxa"/>
            <w:tcBorders>
              <w:right w:val="single" w:sz="4" w:space="0" w:color="000000"/>
            </w:tcBorders>
          </w:tcPr>
          <w:p w:rsidR="00E253D6" w:rsidRPr="0085427F" w:rsidRDefault="00E253D6" w:rsidP="00E253D6">
            <w:pPr>
              <w:pStyle w:val="TableParagraph"/>
              <w:spacing w:before="219"/>
              <w:rPr>
                <w:sz w:val="24"/>
                <w:szCs w:val="24"/>
                <w:lang w:val="ru-RU"/>
              </w:rPr>
            </w:pPr>
            <w:r>
              <w:rPr>
                <w:sz w:val="24"/>
                <w:szCs w:val="24"/>
                <w:lang w:val="ru-RU"/>
              </w:rPr>
              <w:t>60</w:t>
            </w:r>
          </w:p>
        </w:tc>
      </w:tr>
    </w:tbl>
    <w:p w:rsidR="00E253D6" w:rsidRDefault="00E253D6" w:rsidP="00E253D6">
      <w:pPr>
        <w:pStyle w:val="Heading1"/>
        <w:spacing w:line="259" w:lineRule="auto"/>
        <w:ind w:left="0"/>
      </w:pPr>
      <w:r>
        <w:lastRenderedPageBreak/>
        <w:t>Биология</w:t>
      </w:r>
    </w:p>
    <w:tbl>
      <w:tblPr>
        <w:tblStyle w:val="TableNormal"/>
        <w:tblW w:w="10348"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992"/>
        <w:gridCol w:w="992"/>
      </w:tblGrid>
      <w:tr w:rsidR="00E253D6" w:rsidTr="00E253D6">
        <w:trPr>
          <w:trHeight w:val="702"/>
        </w:trPr>
        <w:tc>
          <w:tcPr>
            <w:tcW w:w="1276" w:type="dxa"/>
            <w:vMerge w:val="restart"/>
            <w:tcBorders>
              <w:right w:val="single" w:sz="4" w:space="0" w:color="auto"/>
            </w:tcBorders>
          </w:tcPr>
          <w:p w:rsidR="00E253D6" w:rsidRDefault="00E253D6" w:rsidP="00E253D6">
            <w:pPr>
              <w:pStyle w:val="TableParagraph"/>
              <w:spacing w:before="10"/>
              <w:ind w:left="0"/>
              <w:rPr>
                <w:b/>
                <w:sz w:val="38"/>
              </w:rPr>
            </w:pPr>
          </w:p>
          <w:p w:rsidR="00E253D6" w:rsidRPr="007F588C" w:rsidRDefault="00E253D6" w:rsidP="00E253D6">
            <w:pPr>
              <w:pStyle w:val="TableParagraph"/>
              <w:ind w:right="795"/>
              <w:rPr>
                <w:sz w:val="24"/>
                <w:lang w:val="ru-RU"/>
              </w:rPr>
            </w:pPr>
            <w:r>
              <w:rPr>
                <w:sz w:val="24"/>
              </w:rPr>
              <w:t>Клас</w:t>
            </w:r>
            <w:r>
              <w:rPr>
                <w:sz w:val="24"/>
                <w:lang w:val="ru-RU"/>
              </w:rPr>
              <w:t>с</w:t>
            </w:r>
          </w:p>
        </w:tc>
        <w:tc>
          <w:tcPr>
            <w:tcW w:w="2187" w:type="dxa"/>
            <w:gridSpan w:val="4"/>
          </w:tcPr>
          <w:p w:rsidR="00E253D6" w:rsidRPr="005123B2" w:rsidRDefault="00E253D6" w:rsidP="00E253D6">
            <w:pPr>
              <w:pStyle w:val="TableParagraph"/>
              <w:spacing w:before="68"/>
              <w:ind w:right="103"/>
              <w:rPr>
                <w:sz w:val="24"/>
                <w:lang w:val="ru-RU"/>
              </w:rPr>
            </w:pPr>
            <w:r>
              <w:rPr>
                <w:spacing w:val="-1"/>
                <w:sz w:val="24"/>
              </w:rPr>
              <w:t xml:space="preserve">Итоги </w:t>
            </w:r>
            <w:r>
              <w:rPr>
                <w:sz w:val="24"/>
              </w:rPr>
              <w:t>предыдущ.</w:t>
            </w:r>
            <w:r>
              <w:rPr>
                <w:spacing w:val="-57"/>
                <w:sz w:val="24"/>
              </w:rPr>
              <w:t xml:space="preserve"> </w:t>
            </w:r>
            <w:r>
              <w:rPr>
                <w:sz w:val="24"/>
                <w:lang w:val="ru-RU"/>
              </w:rPr>
              <w:t>Четв.</w:t>
            </w:r>
          </w:p>
        </w:tc>
        <w:tc>
          <w:tcPr>
            <w:tcW w:w="720" w:type="dxa"/>
            <w:vMerge w:val="restart"/>
          </w:tcPr>
          <w:p w:rsidR="00E253D6" w:rsidRDefault="00E253D6" w:rsidP="00E253D6">
            <w:pPr>
              <w:pStyle w:val="TableParagraph"/>
              <w:spacing w:before="68"/>
              <w:ind w:left="14" w:right="46"/>
              <w:rPr>
                <w:sz w:val="24"/>
              </w:rPr>
            </w:pPr>
            <w:r>
              <w:rPr>
                <w:sz w:val="24"/>
              </w:rPr>
              <w:t>Успев</w:t>
            </w:r>
            <w:r>
              <w:rPr>
                <w:spacing w:val="-58"/>
                <w:sz w:val="24"/>
              </w:rPr>
              <w:t xml:space="preserve"> </w:t>
            </w:r>
            <w:r>
              <w:rPr>
                <w:sz w:val="24"/>
              </w:rPr>
              <w:t>ае</w:t>
            </w:r>
            <w:r>
              <w:rPr>
                <w:spacing w:val="1"/>
                <w:sz w:val="24"/>
              </w:rPr>
              <w:t xml:space="preserve"> </w:t>
            </w:r>
            <w:r>
              <w:rPr>
                <w:sz w:val="24"/>
              </w:rPr>
              <w:t>мость</w:t>
            </w:r>
          </w:p>
        </w:tc>
        <w:tc>
          <w:tcPr>
            <w:tcW w:w="920" w:type="dxa"/>
            <w:vMerge w:val="restart"/>
            <w:tcBorders>
              <w:right w:val="single" w:sz="4" w:space="0" w:color="000000"/>
            </w:tcBorders>
          </w:tcPr>
          <w:p w:rsidR="00E253D6" w:rsidRDefault="00E253D6" w:rsidP="00E253D6">
            <w:pPr>
              <w:pStyle w:val="TableParagraph"/>
              <w:spacing w:before="171"/>
              <w:ind w:right="52"/>
              <w:rPr>
                <w:sz w:val="24"/>
              </w:rPr>
            </w:pPr>
            <w:r>
              <w:rPr>
                <w:sz w:val="24"/>
              </w:rPr>
              <w:t>Каче</w:t>
            </w:r>
            <w:r>
              <w:rPr>
                <w:spacing w:val="1"/>
                <w:sz w:val="24"/>
              </w:rPr>
              <w:t xml:space="preserve"> </w:t>
            </w:r>
            <w:r>
              <w:rPr>
                <w:sz w:val="24"/>
              </w:rPr>
              <w:t>ство</w:t>
            </w:r>
            <w:r>
              <w:rPr>
                <w:spacing w:val="1"/>
                <w:sz w:val="24"/>
              </w:rPr>
              <w:t xml:space="preserve"> </w:t>
            </w:r>
            <w:r>
              <w:rPr>
                <w:sz w:val="24"/>
              </w:rPr>
              <w:t>знани й</w:t>
            </w:r>
          </w:p>
        </w:tc>
        <w:tc>
          <w:tcPr>
            <w:tcW w:w="2410" w:type="dxa"/>
            <w:gridSpan w:val="4"/>
          </w:tcPr>
          <w:p w:rsidR="00E253D6" w:rsidRDefault="00E253D6" w:rsidP="00E253D6">
            <w:pPr>
              <w:pStyle w:val="TableParagraph"/>
              <w:spacing w:before="205"/>
              <w:rPr>
                <w:sz w:val="24"/>
              </w:rPr>
            </w:pPr>
            <w:r>
              <w:rPr>
                <w:sz w:val="24"/>
              </w:rPr>
              <w:t>Итоги</w:t>
            </w:r>
            <w:r>
              <w:rPr>
                <w:spacing w:val="-3"/>
                <w:sz w:val="24"/>
              </w:rPr>
              <w:t xml:space="preserve"> </w:t>
            </w:r>
            <w:r>
              <w:rPr>
                <w:sz w:val="24"/>
              </w:rPr>
              <w:t>ВПР</w:t>
            </w:r>
          </w:p>
        </w:tc>
        <w:tc>
          <w:tcPr>
            <w:tcW w:w="851" w:type="dxa"/>
            <w:vMerge w:val="restart"/>
          </w:tcPr>
          <w:p w:rsidR="00E253D6" w:rsidRDefault="00E253D6" w:rsidP="00E253D6">
            <w:pPr>
              <w:pStyle w:val="TableParagraph"/>
              <w:spacing w:before="68"/>
              <w:ind w:left="14" w:right="44"/>
              <w:rPr>
                <w:sz w:val="24"/>
              </w:rPr>
            </w:pPr>
            <w:r>
              <w:rPr>
                <w:sz w:val="24"/>
              </w:rPr>
              <w:t>Успев</w:t>
            </w:r>
            <w:r>
              <w:rPr>
                <w:spacing w:val="-58"/>
                <w:sz w:val="24"/>
              </w:rPr>
              <w:t xml:space="preserve"> </w:t>
            </w:r>
            <w:r>
              <w:rPr>
                <w:sz w:val="24"/>
              </w:rPr>
              <w:t>ае</w:t>
            </w:r>
            <w:r>
              <w:rPr>
                <w:spacing w:val="1"/>
                <w:sz w:val="24"/>
              </w:rPr>
              <w:t xml:space="preserve"> </w:t>
            </w:r>
            <w:r>
              <w:rPr>
                <w:sz w:val="24"/>
              </w:rPr>
              <w:t>мость</w:t>
            </w:r>
          </w:p>
        </w:tc>
        <w:tc>
          <w:tcPr>
            <w:tcW w:w="992" w:type="dxa"/>
            <w:vMerge w:val="restart"/>
            <w:tcBorders>
              <w:right w:val="single" w:sz="4" w:space="0" w:color="000000"/>
            </w:tcBorders>
          </w:tcPr>
          <w:p w:rsidR="00E253D6" w:rsidRDefault="00E253D6" w:rsidP="00E253D6">
            <w:pPr>
              <w:pStyle w:val="TableParagraph"/>
              <w:ind w:left="0"/>
              <w:rPr>
                <w:b/>
                <w:sz w:val="27"/>
              </w:rPr>
            </w:pPr>
          </w:p>
          <w:p w:rsidR="00E253D6" w:rsidRDefault="00E253D6" w:rsidP="00E253D6">
            <w:pPr>
              <w:pStyle w:val="TableParagraph"/>
              <w:ind w:right="97"/>
              <w:rPr>
                <w:sz w:val="24"/>
              </w:rPr>
            </w:pPr>
            <w:r>
              <w:rPr>
                <w:sz w:val="24"/>
              </w:rPr>
              <w:t>Качест</w:t>
            </w:r>
            <w:r>
              <w:rPr>
                <w:spacing w:val="-57"/>
                <w:sz w:val="24"/>
              </w:rPr>
              <w:t xml:space="preserve"> </w:t>
            </w:r>
            <w:r>
              <w:rPr>
                <w:sz w:val="24"/>
              </w:rPr>
              <w:t>во</w:t>
            </w:r>
            <w:r>
              <w:rPr>
                <w:spacing w:val="1"/>
                <w:sz w:val="24"/>
              </w:rPr>
              <w:t xml:space="preserve"> </w:t>
            </w:r>
            <w:r>
              <w:rPr>
                <w:sz w:val="24"/>
              </w:rPr>
              <w:t>знаний</w:t>
            </w:r>
          </w:p>
        </w:tc>
        <w:tc>
          <w:tcPr>
            <w:tcW w:w="992" w:type="dxa"/>
            <w:tcBorders>
              <w:right w:val="single" w:sz="4" w:space="0" w:color="000000"/>
            </w:tcBorders>
          </w:tcPr>
          <w:p w:rsidR="00E253D6" w:rsidRPr="001207E7" w:rsidRDefault="00E253D6" w:rsidP="00E253D6">
            <w:pPr>
              <w:pStyle w:val="TableParagraph"/>
              <w:ind w:left="0"/>
              <w:rPr>
                <w:b/>
                <w:sz w:val="27"/>
                <w:lang w:val="ru-RU"/>
              </w:rPr>
            </w:pPr>
            <w:r>
              <w:rPr>
                <w:b/>
                <w:sz w:val="27"/>
                <w:lang w:val="ru-RU"/>
              </w:rPr>
              <w:t>СОУ</w:t>
            </w:r>
          </w:p>
        </w:tc>
      </w:tr>
      <w:tr w:rsidR="00E253D6" w:rsidTr="00E253D6">
        <w:trPr>
          <w:trHeight w:val="745"/>
        </w:trPr>
        <w:tc>
          <w:tcPr>
            <w:tcW w:w="1276" w:type="dxa"/>
            <w:vMerge/>
            <w:tcBorders>
              <w:top w:val="nil"/>
              <w:right w:val="single" w:sz="4" w:space="0" w:color="auto"/>
            </w:tcBorders>
          </w:tcPr>
          <w:p w:rsidR="00E253D6" w:rsidRDefault="00E253D6" w:rsidP="00E253D6">
            <w:pPr>
              <w:rPr>
                <w:sz w:val="2"/>
                <w:szCs w:val="2"/>
              </w:rPr>
            </w:pPr>
          </w:p>
        </w:tc>
        <w:tc>
          <w:tcPr>
            <w:tcW w:w="674" w:type="dxa"/>
          </w:tcPr>
          <w:p w:rsidR="00E253D6" w:rsidRDefault="00E253D6" w:rsidP="00E253D6">
            <w:pPr>
              <w:pStyle w:val="TableParagraph"/>
              <w:spacing w:before="71"/>
              <w:rPr>
                <w:sz w:val="24"/>
              </w:rPr>
            </w:pPr>
            <w:r>
              <w:rPr>
                <w:sz w:val="24"/>
              </w:rPr>
              <w:t>«5</w:t>
            </w:r>
          </w:p>
          <w:p w:rsidR="00E253D6" w:rsidRDefault="00E253D6" w:rsidP="00E253D6">
            <w:pPr>
              <w:pStyle w:val="TableParagraph"/>
              <w:spacing w:before="21"/>
              <w:rPr>
                <w:sz w:val="24"/>
              </w:rPr>
            </w:pPr>
            <w:r>
              <w:rPr>
                <w:sz w:val="24"/>
              </w:rPr>
              <w:t>»</w:t>
            </w:r>
          </w:p>
        </w:tc>
        <w:tc>
          <w:tcPr>
            <w:tcW w:w="504" w:type="dxa"/>
          </w:tcPr>
          <w:p w:rsidR="00E253D6" w:rsidRDefault="00E253D6" w:rsidP="00E253D6">
            <w:pPr>
              <w:pStyle w:val="TableParagraph"/>
              <w:spacing w:before="71"/>
              <w:rPr>
                <w:sz w:val="24"/>
              </w:rPr>
            </w:pPr>
            <w:r>
              <w:rPr>
                <w:sz w:val="24"/>
              </w:rPr>
              <w:t>«4</w:t>
            </w:r>
          </w:p>
          <w:p w:rsidR="00E253D6" w:rsidRDefault="00E253D6" w:rsidP="00E253D6">
            <w:pPr>
              <w:pStyle w:val="TableParagraph"/>
              <w:spacing w:before="21"/>
              <w:rPr>
                <w:sz w:val="24"/>
              </w:rPr>
            </w:pPr>
            <w:r>
              <w:rPr>
                <w:sz w:val="24"/>
              </w:rPr>
              <w:t>»</w:t>
            </w:r>
          </w:p>
        </w:tc>
        <w:tc>
          <w:tcPr>
            <w:tcW w:w="505" w:type="dxa"/>
          </w:tcPr>
          <w:p w:rsidR="00E253D6" w:rsidRDefault="00E253D6" w:rsidP="00E253D6">
            <w:pPr>
              <w:pStyle w:val="TableParagraph"/>
              <w:spacing w:before="71"/>
              <w:rPr>
                <w:sz w:val="24"/>
              </w:rPr>
            </w:pPr>
            <w:r>
              <w:rPr>
                <w:sz w:val="24"/>
              </w:rPr>
              <w:t>«3</w:t>
            </w:r>
          </w:p>
          <w:p w:rsidR="00E253D6" w:rsidRDefault="00E253D6" w:rsidP="00E253D6">
            <w:pPr>
              <w:pStyle w:val="TableParagraph"/>
              <w:spacing w:before="21"/>
              <w:rPr>
                <w:sz w:val="24"/>
              </w:rPr>
            </w:pPr>
            <w:r>
              <w:rPr>
                <w:sz w:val="24"/>
              </w:rPr>
              <w:t>»</w:t>
            </w:r>
          </w:p>
        </w:tc>
        <w:tc>
          <w:tcPr>
            <w:tcW w:w="504" w:type="dxa"/>
          </w:tcPr>
          <w:p w:rsidR="00E253D6" w:rsidRDefault="00E253D6" w:rsidP="00E253D6">
            <w:pPr>
              <w:pStyle w:val="TableParagraph"/>
              <w:spacing w:before="71"/>
              <w:rPr>
                <w:sz w:val="24"/>
              </w:rPr>
            </w:pPr>
            <w:r>
              <w:rPr>
                <w:sz w:val="24"/>
              </w:rPr>
              <w:t>«2</w:t>
            </w:r>
          </w:p>
          <w:p w:rsidR="00E253D6" w:rsidRDefault="00E253D6" w:rsidP="00E253D6">
            <w:pPr>
              <w:pStyle w:val="TableParagraph"/>
              <w:spacing w:before="21"/>
              <w:rPr>
                <w:sz w:val="24"/>
              </w:rPr>
            </w:pPr>
            <w:r>
              <w:rPr>
                <w:sz w:val="24"/>
              </w:rPr>
              <w:t>»</w:t>
            </w:r>
          </w:p>
        </w:tc>
        <w:tc>
          <w:tcPr>
            <w:tcW w:w="720" w:type="dxa"/>
            <w:vMerge/>
            <w:tcBorders>
              <w:top w:val="nil"/>
            </w:tcBorders>
          </w:tcPr>
          <w:p w:rsidR="00E253D6" w:rsidRDefault="00E253D6" w:rsidP="00E253D6">
            <w:pPr>
              <w:rPr>
                <w:sz w:val="2"/>
                <w:szCs w:val="2"/>
              </w:rPr>
            </w:pPr>
          </w:p>
        </w:tc>
        <w:tc>
          <w:tcPr>
            <w:tcW w:w="920" w:type="dxa"/>
            <w:vMerge/>
            <w:tcBorders>
              <w:top w:val="nil"/>
              <w:right w:val="single" w:sz="4" w:space="0" w:color="000000"/>
            </w:tcBorders>
          </w:tcPr>
          <w:p w:rsidR="00E253D6" w:rsidRDefault="00E253D6" w:rsidP="00E253D6">
            <w:pPr>
              <w:rPr>
                <w:sz w:val="2"/>
                <w:szCs w:val="2"/>
              </w:rPr>
            </w:pPr>
          </w:p>
        </w:tc>
        <w:tc>
          <w:tcPr>
            <w:tcW w:w="567" w:type="dxa"/>
          </w:tcPr>
          <w:p w:rsidR="00E253D6" w:rsidRDefault="00E253D6" w:rsidP="00E253D6">
            <w:pPr>
              <w:pStyle w:val="TableParagraph"/>
              <w:spacing w:before="71"/>
              <w:rPr>
                <w:sz w:val="24"/>
              </w:rPr>
            </w:pPr>
            <w:r>
              <w:rPr>
                <w:sz w:val="24"/>
              </w:rPr>
              <w:t>«5</w:t>
            </w:r>
          </w:p>
          <w:p w:rsidR="00E253D6" w:rsidRDefault="00E253D6" w:rsidP="00E253D6">
            <w:pPr>
              <w:pStyle w:val="TableParagraph"/>
              <w:spacing w:before="21"/>
              <w:rPr>
                <w:sz w:val="24"/>
              </w:rPr>
            </w:pPr>
            <w:r>
              <w:rPr>
                <w:sz w:val="24"/>
              </w:rPr>
              <w:t>»</w:t>
            </w:r>
          </w:p>
        </w:tc>
        <w:tc>
          <w:tcPr>
            <w:tcW w:w="567" w:type="dxa"/>
          </w:tcPr>
          <w:p w:rsidR="00E253D6" w:rsidRDefault="00E253D6" w:rsidP="00E253D6">
            <w:pPr>
              <w:pStyle w:val="TableParagraph"/>
              <w:spacing w:before="71"/>
              <w:rPr>
                <w:sz w:val="24"/>
              </w:rPr>
            </w:pPr>
            <w:r>
              <w:rPr>
                <w:sz w:val="24"/>
              </w:rPr>
              <w:t>«4</w:t>
            </w:r>
          </w:p>
          <w:p w:rsidR="00E253D6" w:rsidRDefault="00E253D6" w:rsidP="00E253D6">
            <w:pPr>
              <w:pStyle w:val="TableParagraph"/>
              <w:spacing w:before="21"/>
              <w:rPr>
                <w:sz w:val="24"/>
              </w:rPr>
            </w:pPr>
            <w:r>
              <w:rPr>
                <w:sz w:val="24"/>
              </w:rPr>
              <w:t>»</w:t>
            </w:r>
          </w:p>
        </w:tc>
        <w:tc>
          <w:tcPr>
            <w:tcW w:w="567" w:type="dxa"/>
          </w:tcPr>
          <w:p w:rsidR="00E253D6" w:rsidRDefault="00E253D6" w:rsidP="00E253D6">
            <w:pPr>
              <w:pStyle w:val="TableParagraph"/>
              <w:spacing w:before="71"/>
              <w:ind w:left="72"/>
              <w:rPr>
                <w:sz w:val="24"/>
              </w:rPr>
            </w:pPr>
            <w:r>
              <w:rPr>
                <w:sz w:val="24"/>
              </w:rPr>
              <w:t>«3</w:t>
            </w:r>
          </w:p>
          <w:p w:rsidR="00E253D6" w:rsidRDefault="00E253D6" w:rsidP="00E253D6">
            <w:pPr>
              <w:pStyle w:val="TableParagraph"/>
              <w:spacing w:before="21"/>
              <w:ind w:left="72"/>
              <w:rPr>
                <w:sz w:val="24"/>
              </w:rPr>
            </w:pPr>
            <w:r>
              <w:rPr>
                <w:sz w:val="24"/>
              </w:rPr>
              <w:t>»</w:t>
            </w:r>
          </w:p>
        </w:tc>
        <w:tc>
          <w:tcPr>
            <w:tcW w:w="709" w:type="dxa"/>
          </w:tcPr>
          <w:p w:rsidR="00E253D6" w:rsidRDefault="00E253D6" w:rsidP="00E253D6">
            <w:pPr>
              <w:pStyle w:val="TableParagraph"/>
              <w:spacing w:before="71"/>
              <w:rPr>
                <w:sz w:val="24"/>
              </w:rPr>
            </w:pPr>
            <w:r>
              <w:rPr>
                <w:sz w:val="24"/>
              </w:rPr>
              <w:t>«2</w:t>
            </w:r>
          </w:p>
          <w:p w:rsidR="00E253D6" w:rsidRDefault="00E253D6" w:rsidP="00E253D6">
            <w:pPr>
              <w:pStyle w:val="TableParagraph"/>
              <w:spacing w:before="21"/>
              <w:rPr>
                <w:sz w:val="24"/>
              </w:rPr>
            </w:pPr>
            <w:r>
              <w:rPr>
                <w:sz w:val="24"/>
              </w:rPr>
              <w:t>»</w:t>
            </w:r>
          </w:p>
        </w:tc>
        <w:tc>
          <w:tcPr>
            <w:tcW w:w="851" w:type="dxa"/>
            <w:vMerge/>
            <w:tcBorders>
              <w:top w:val="nil"/>
            </w:tcBorders>
          </w:tcPr>
          <w:p w:rsidR="00E253D6" w:rsidRDefault="00E253D6" w:rsidP="00E253D6">
            <w:pPr>
              <w:rPr>
                <w:sz w:val="2"/>
                <w:szCs w:val="2"/>
              </w:rPr>
            </w:pPr>
          </w:p>
        </w:tc>
        <w:tc>
          <w:tcPr>
            <w:tcW w:w="992" w:type="dxa"/>
            <w:vMerge/>
            <w:tcBorders>
              <w:top w:val="nil"/>
              <w:right w:val="single" w:sz="4" w:space="0" w:color="000000"/>
            </w:tcBorders>
          </w:tcPr>
          <w:p w:rsidR="00E253D6" w:rsidRDefault="00E253D6" w:rsidP="00E253D6">
            <w:pPr>
              <w:rPr>
                <w:sz w:val="2"/>
                <w:szCs w:val="2"/>
              </w:rPr>
            </w:pPr>
          </w:p>
        </w:tc>
        <w:tc>
          <w:tcPr>
            <w:tcW w:w="992" w:type="dxa"/>
            <w:tcBorders>
              <w:top w:val="nil"/>
              <w:right w:val="single" w:sz="4" w:space="0" w:color="000000"/>
            </w:tcBorders>
          </w:tcPr>
          <w:p w:rsidR="00E253D6" w:rsidRDefault="00E253D6" w:rsidP="00E253D6">
            <w:pPr>
              <w:rPr>
                <w:sz w:val="2"/>
                <w:szCs w:val="2"/>
              </w:rPr>
            </w:pPr>
          </w:p>
        </w:tc>
      </w:tr>
      <w:tr w:rsidR="00E253D6" w:rsidTr="00E253D6">
        <w:trPr>
          <w:trHeight w:val="746"/>
        </w:trPr>
        <w:tc>
          <w:tcPr>
            <w:tcW w:w="1276" w:type="dxa"/>
            <w:tcBorders>
              <w:right w:val="single" w:sz="4" w:space="0" w:color="auto"/>
            </w:tcBorders>
          </w:tcPr>
          <w:p w:rsidR="00E253D6" w:rsidRDefault="00E253D6" w:rsidP="00E253D6">
            <w:pPr>
              <w:pStyle w:val="TableParagraph"/>
              <w:spacing w:before="71"/>
              <w:rPr>
                <w:sz w:val="24"/>
                <w:lang w:val="ru-RU"/>
              </w:rPr>
            </w:pPr>
            <w:r>
              <w:rPr>
                <w:sz w:val="24"/>
                <w:lang w:val="ru-RU"/>
              </w:rPr>
              <w:t xml:space="preserve"> 5А</w:t>
            </w:r>
          </w:p>
          <w:p w:rsidR="00E253D6" w:rsidRPr="00B32FF1" w:rsidRDefault="00E253D6" w:rsidP="00E253D6">
            <w:pPr>
              <w:pStyle w:val="TableParagraph"/>
              <w:spacing w:before="71"/>
              <w:ind w:left="0"/>
              <w:rPr>
                <w:sz w:val="24"/>
                <w:lang w:val="ru-RU"/>
              </w:rPr>
            </w:pPr>
          </w:p>
        </w:tc>
        <w:tc>
          <w:tcPr>
            <w:tcW w:w="674" w:type="dxa"/>
          </w:tcPr>
          <w:p w:rsidR="00E253D6" w:rsidRPr="007F588C" w:rsidRDefault="00E253D6" w:rsidP="00E253D6">
            <w:pPr>
              <w:pStyle w:val="TableParagraph"/>
              <w:spacing w:before="219"/>
              <w:ind w:left="254"/>
              <w:rPr>
                <w:sz w:val="24"/>
                <w:lang w:val="ru-RU"/>
              </w:rPr>
            </w:pPr>
            <w:r>
              <w:rPr>
                <w:sz w:val="24"/>
                <w:lang w:val="ru-RU"/>
              </w:rPr>
              <w:t>9</w:t>
            </w:r>
          </w:p>
        </w:tc>
        <w:tc>
          <w:tcPr>
            <w:tcW w:w="504" w:type="dxa"/>
          </w:tcPr>
          <w:p w:rsidR="00E253D6" w:rsidRPr="007F588C" w:rsidRDefault="00E253D6" w:rsidP="00E253D6">
            <w:pPr>
              <w:pStyle w:val="TableParagraph"/>
              <w:spacing w:before="219"/>
              <w:rPr>
                <w:sz w:val="24"/>
                <w:lang w:val="ru-RU"/>
              </w:rPr>
            </w:pPr>
            <w:r>
              <w:rPr>
                <w:sz w:val="24"/>
                <w:lang w:val="ru-RU"/>
              </w:rPr>
              <w:t>12</w:t>
            </w:r>
          </w:p>
        </w:tc>
        <w:tc>
          <w:tcPr>
            <w:tcW w:w="505" w:type="dxa"/>
          </w:tcPr>
          <w:p w:rsidR="00E253D6" w:rsidRPr="007F588C" w:rsidRDefault="00E253D6" w:rsidP="00E253D6">
            <w:pPr>
              <w:pStyle w:val="TableParagraph"/>
              <w:spacing w:before="219"/>
              <w:rPr>
                <w:sz w:val="24"/>
                <w:lang w:val="ru-RU"/>
              </w:rPr>
            </w:pPr>
            <w:r>
              <w:rPr>
                <w:sz w:val="24"/>
                <w:lang w:val="ru-RU"/>
              </w:rPr>
              <w:t>2</w:t>
            </w:r>
          </w:p>
        </w:tc>
        <w:tc>
          <w:tcPr>
            <w:tcW w:w="504" w:type="dxa"/>
          </w:tcPr>
          <w:p w:rsidR="00E253D6" w:rsidRPr="007F588C" w:rsidRDefault="00E253D6" w:rsidP="00E253D6">
            <w:pPr>
              <w:pStyle w:val="TableParagraph"/>
              <w:spacing w:before="219"/>
              <w:rPr>
                <w:sz w:val="24"/>
                <w:lang w:val="ru-RU"/>
              </w:rPr>
            </w:pPr>
            <w:r>
              <w:rPr>
                <w:sz w:val="24"/>
                <w:lang w:val="ru-RU"/>
              </w:rPr>
              <w:t>0</w:t>
            </w:r>
          </w:p>
        </w:tc>
        <w:tc>
          <w:tcPr>
            <w:tcW w:w="720" w:type="dxa"/>
          </w:tcPr>
          <w:p w:rsidR="00E253D6" w:rsidRPr="007F588C"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7F588C" w:rsidRDefault="00E253D6" w:rsidP="00E253D6">
            <w:pPr>
              <w:pStyle w:val="TableParagraph"/>
              <w:spacing w:before="219"/>
              <w:rPr>
                <w:sz w:val="24"/>
                <w:lang w:val="ru-RU"/>
              </w:rPr>
            </w:pPr>
            <w:r>
              <w:rPr>
                <w:sz w:val="24"/>
                <w:lang w:val="ru-RU"/>
              </w:rPr>
              <w:t>81</w:t>
            </w:r>
          </w:p>
        </w:tc>
        <w:tc>
          <w:tcPr>
            <w:tcW w:w="567" w:type="dxa"/>
          </w:tcPr>
          <w:p w:rsidR="00E253D6" w:rsidRPr="007F588C" w:rsidRDefault="00E253D6" w:rsidP="00E253D6">
            <w:pPr>
              <w:pStyle w:val="TableParagraph"/>
              <w:spacing w:before="219"/>
              <w:rPr>
                <w:sz w:val="24"/>
                <w:lang w:val="ru-RU"/>
              </w:rPr>
            </w:pPr>
            <w:r>
              <w:rPr>
                <w:sz w:val="24"/>
                <w:lang w:val="ru-RU"/>
              </w:rPr>
              <w:t>9</w:t>
            </w:r>
          </w:p>
        </w:tc>
        <w:tc>
          <w:tcPr>
            <w:tcW w:w="567" w:type="dxa"/>
          </w:tcPr>
          <w:p w:rsidR="00E253D6" w:rsidRPr="007F588C" w:rsidRDefault="00E253D6" w:rsidP="00E253D6">
            <w:pPr>
              <w:pStyle w:val="TableParagraph"/>
              <w:spacing w:before="219"/>
              <w:rPr>
                <w:sz w:val="24"/>
                <w:lang w:val="ru-RU"/>
              </w:rPr>
            </w:pPr>
            <w:r>
              <w:rPr>
                <w:sz w:val="24"/>
                <w:lang w:val="ru-RU"/>
              </w:rPr>
              <w:t>12</w:t>
            </w:r>
          </w:p>
        </w:tc>
        <w:tc>
          <w:tcPr>
            <w:tcW w:w="567" w:type="dxa"/>
          </w:tcPr>
          <w:p w:rsidR="00E253D6" w:rsidRPr="007F588C" w:rsidRDefault="00E253D6" w:rsidP="00E253D6">
            <w:pPr>
              <w:pStyle w:val="TableParagraph"/>
              <w:spacing w:before="219"/>
              <w:ind w:left="72"/>
              <w:rPr>
                <w:sz w:val="24"/>
                <w:lang w:val="ru-RU"/>
              </w:rPr>
            </w:pPr>
            <w:r>
              <w:rPr>
                <w:sz w:val="24"/>
                <w:lang w:val="ru-RU"/>
              </w:rPr>
              <w:t>2</w:t>
            </w:r>
          </w:p>
        </w:tc>
        <w:tc>
          <w:tcPr>
            <w:tcW w:w="709" w:type="dxa"/>
          </w:tcPr>
          <w:p w:rsidR="00E253D6" w:rsidRPr="007F588C" w:rsidRDefault="00E253D6" w:rsidP="00E253D6">
            <w:pPr>
              <w:pStyle w:val="TableParagraph"/>
              <w:spacing w:before="219"/>
              <w:rPr>
                <w:sz w:val="24"/>
                <w:lang w:val="ru-RU"/>
              </w:rPr>
            </w:pPr>
            <w:r>
              <w:rPr>
                <w:sz w:val="24"/>
                <w:lang w:val="ru-RU"/>
              </w:rPr>
              <w:t>0</w:t>
            </w:r>
          </w:p>
        </w:tc>
        <w:tc>
          <w:tcPr>
            <w:tcW w:w="851" w:type="dxa"/>
          </w:tcPr>
          <w:p w:rsidR="00E253D6" w:rsidRPr="008A665E" w:rsidRDefault="00E253D6" w:rsidP="00E253D6">
            <w:pPr>
              <w:pStyle w:val="TableParagraph"/>
              <w:ind w:left="14"/>
              <w:rPr>
                <w:sz w:val="24"/>
                <w:szCs w:val="24"/>
                <w:lang w:val="ru-RU"/>
              </w:rPr>
            </w:pPr>
            <w:r>
              <w:rPr>
                <w:sz w:val="24"/>
                <w:szCs w:val="24"/>
                <w:lang w:val="ru-RU"/>
              </w:rPr>
              <w:t>100%</w:t>
            </w:r>
          </w:p>
        </w:tc>
        <w:tc>
          <w:tcPr>
            <w:tcW w:w="992" w:type="dxa"/>
            <w:tcBorders>
              <w:right w:val="single" w:sz="4" w:space="0" w:color="000000"/>
            </w:tcBorders>
          </w:tcPr>
          <w:p w:rsidR="00E253D6" w:rsidRPr="008A665E" w:rsidRDefault="00E253D6" w:rsidP="00E253D6">
            <w:pPr>
              <w:pStyle w:val="TableParagraph"/>
              <w:spacing w:before="219"/>
              <w:rPr>
                <w:sz w:val="24"/>
                <w:szCs w:val="24"/>
                <w:lang w:val="ru-RU"/>
              </w:rPr>
            </w:pPr>
            <w:r>
              <w:rPr>
                <w:sz w:val="24"/>
                <w:szCs w:val="24"/>
                <w:lang w:val="ru-RU"/>
              </w:rPr>
              <w:t>81</w:t>
            </w:r>
          </w:p>
        </w:tc>
        <w:tc>
          <w:tcPr>
            <w:tcW w:w="992" w:type="dxa"/>
            <w:tcBorders>
              <w:right w:val="single" w:sz="4" w:space="0" w:color="000000"/>
            </w:tcBorders>
          </w:tcPr>
          <w:p w:rsidR="00E253D6" w:rsidRPr="001207E7" w:rsidRDefault="00E253D6" w:rsidP="00E253D6">
            <w:pPr>
              <w:pStyle w:val="TableParagraph"/>
              <w:spacing w:before="219"/>
              <w:rPr>
                <w:sz w:val="24"/>
                <w:szCs w:val="24"/>
                <w:lang w:val="ru-RU"/>
              </w:rPr>
            </w:pPr>
            <w:r>
              <w:rPr>
                <w:sz w:val="24"/>
                <w:szCs w:val="24"/>
                <w:lang w:val="ru-RU"/>
              </w:rPr>
              <w:t>68</w:t>
            </w:r>
          </w:p>
        </w:tc>
      </w:tr>
      <w:tr w:rsidR="00E253D6" w:rsidTr="00E253D6">
        <w:trPr>
          <w:trHeight w:val="746"/>
        </w:trPr>
        <w:tc>
          <w:tcPr>
            <w:tcW w:w="1276" w:type="dxa"/>
            <w:tcBorders>
              <w:right w:val="single" w:sz="4" w:space="0" w:color="auto"/>
            </w:tcBorders>
          </w:tcPr>
          <w:p w:rsidR="00E253D6" w:rsidRPr="00B32FF1" w:rsidRDefault="00E253D6" w:rsidP="00E253D6">
            <w:pPr>
              <w:pStyle w:val="TableParagraph"/>
              <w:spacing w:before="71"/>
              <w:rPr>
                <w:sz w:val="24"/>
                <w:lang w:val="ru-RU"/>
              </w:rPr>
            </w:pPr>
            <w:r>
              <w:rPr>
                <w:sz w:val="24"/>
                <w:lang w:val="ru-RU"/>
              </w:rPr>
              <w:t>5Б</w:t>
            </w:r>
          </w:p>
        </w:tc>
        <w:tc>
          <w:tcPr>
            <w:tcW w:w="674" w:type="dxa"/>
          </w:tcPr>
          <w:p w:rsidR="00E253D6" w:rsidRPr="008C5240" w:rsidRDefault="00E253D6" w:rsidP="00E253D6">
            <w:pPr>
              <w:pStyle w:val="TableParagraph"/>
              <w:spacing w:before="219"/>
              <w:ind w:left="254"/>
              <w:rPr>
                <w:sz w:val="24"/>
                <w:lang w:val="ru-RU"/>
              </w:rPr>
            </w:pPr>
            <w:r>
              <w:rPr>
                <w:sz w:val="24"/>
                <w:lang w:val="ru-RU"/>
              </w:rPr>
              <w:t>3</w:t>
            </w:r>
          </w:p>
        </w:tc>
        <w:tc>
          <w:tcPr>
            <w:tcW w:w="504" w:type="dxa"/>
          </w:tcPr>
          <w:p w:rsidR="00E253D6" w:rsidRPr="008C5240" w:rsidRDefault="00E253D6" w:rsidP="00E253D6">
            <w:pPr>
              <w:pStyle w:val="TableParagraph"/>
              <w:spacing w:before="219"/>
              <w:rPr>
                <w:sz w:val="24"/>
                <w:lang w:val="ru-RU"/>
              </w:rPr>
            </w:pPr>
            <w:r>
              <w:rPr>
                <w:sz w:val="24"/>
                <w:lang w:val="ru-RU"/>
              </w:rPr>
              <w:t>7</w:t>
            </w:r>
          </w:p>
        </w:tc>
        <w:tc>
          <w:tcPr>
            <w:tcW w:w="505" w:type="dxa"/>
          </w:tcPr>
          <w:p w:rsidR="00E253D6" w:rsidRPr="008C5240" w:rsidRDefault="00E253D6" w:rsidP="00E253D6">
            <w:pPr>
              <w:pStyle w:val="TableParagraph"/>
              <w:spacing w:before="219"/>
              <w:rPr>
                <w:sz w:val="24"/>
                <w:lang w:val="ru-RU"/>
              </w:rPr>
            </w:pPr>
            <w:r>
              <w:rPr>
                <w:sz w:val="24"/>
                <w:lang w:val="ru-RU"/>
              </w:rPr>
              <w:t>9</w:t>
            </w:r>
          </w:p>
        </w:tc>
        <w:tc>
          <w:tcPr>
            <w:tcW w:w="504" w:type="dxa"/>
          </w:tcPr>
          <w:p w:rsidR="00E253D6" w:rsidRPr="008C5240" w:rsidRDefault="00E253D6" w:rsidP="00E253D6">
            <w:pPr>
              <w:pStyle w:val="TableParagraph"/>
              <w:spacing w:before="219"/>
              <w:rPr>
                <w:sz w:val="24"/>
                <w:lang w:val="ru-RU"/>
              </w:rPr>
            </w:pPr>
            <w:r>
              <w:rPr>
                <w:sz w:val="24"/>
                <w:lang w:val="ru-RU"/>
              </w:rPr>
              <w:t>0</w:t>
            </w:r>
          </w:p>
        </w:tc>
        <w:tc>
          <w:tcPr>
            <w:tcW w:w="720" w:type="dxa"/>
          </w:tcPr>
          <w:p w:rsidR="00E253D6" w:rsidRPr="008C5240"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8C5240" w:rsidRDefault="00E253D6" w:rsidP="00E253D6">
            <w:pPr>
              <w:pStyle w:val="TableParagraph"/>
              <w:spacing w:before="219"/>
              <w:rPr>
                <w:sz w:val="24"/>
                <w:lang w:val="ru-RU"/>
              </w:rPr>
            </w:pPr>
            <w:r>
              <w:rPr>
                <w:sz w:val="24"/>
                <w:lang w:val="ru-RU"/>
              </w:rPr>
              <w:t>52%</w:t>
            </w:r>
          </w:p>
        </w:tc>
        <w:tc>
          <w:tcPr>
            <w:tcW w:w="567" w:type="dxa"/>
          </w:tcPr>
          <w:p w:rsidR="00E253D6" w:rsidRPr="009C5666" w:rsidRDefault="00E253D6" w:rsidP="00E253D6">
            <w:pPr>
              <w:pStyle w:val="TableParagraph"/>
              <w:spacing w:before="219"/>
              <w:rPr>
                <w:sz w:val="24"/>
                <w:lang w:val="ru-RU"/>
              </w:rPr>
            </w:pPr>
            <w:r>
              <w:rPr>
                <w:sz w:val="24"/>
                <w:lang w:val="ru-RU"/>
              </w:rPr>
              <w:t>2</w:t>
            </w:r>
          </w:p>
        </w:tc>
        <w:tc>
          <w:tcPr>
            <w:tcW w:w="567" w:type="dxa"/>
          </w:tcPr>
          <w:p w:rsidR="00E253D6" w:rsidRPr="009C5666" w:rsidRDefault="00E253D6" w:rsidP="00E253D6">
            <w:pPr>
              <w:pStyle w:val="TableParagraph"/>
              <w:spacing w:before="219"/>
              <w:rPr>
                <w:sz w:val="24"/>
                <w:lang w:val="ru-RU"/>
              </w:rPr>
            </w:pPr>
            <w:r>
              <w:rPr>
                <w:sz w:val="24"/>
                <w:lang w:val="ru-RU"/>
              </w:rPr>
              <w:t>7</w:t>
            </w:r>
          </w:p>
        </w:tc>
        <w:tc>
          <w:tcPr>
            <w:tcW w:w="567" w:type="dxa"/>
          </w:tcPr>
          <w:p w:rsidR="00E253D6" w:rsidRPr="009C5666" w:rsidRDefault="00E253D6" w:rsidP="00E253D6">
            <w:pPr>
              <w:pStyle w:val="TableParagraph"/>
              <w:spacing w:before="219"/>
              <w:ind w:left="72"/>
              <w:rPr>
                <w:sz w:val="24"/>
                <w:lang w:val="ru-RU"/>
              </w:rPr>
            </w:pPr>
            <w:r>
              <w:rPr>
                <w:sz w:val="24"/>
                <w:lang w:val="ru-RU"/>
              </w:rPr>
              <w:t>10</w:t>
            </w:r>
          </w:p>
        </w:tc>
        <w:tc>
          <w:tcPr>
            <w:tcW w:w="709" w:type="dxa"/>
          </w:tcPr>
          <w:p w:rsidR="00E253D6" w:rsidRPr="009C5666" w:rsidRDefault="00E253D6" w:rsidP="00E253D6">
            <w:pPr>
              <w:pStyle w:val="TableParagraph"/>
              <w:spacing w:before="219"/>
              <w:rPr>
                <w:sz w:val="24"/>
                <w:lang w:val="ru-RU"/>
              </w:rPr>
            </w:pPr>
            <w:r>
              <w:rPr>
                <w:sz w:val="24"/>
                <w:lang w:val="ru-RU"/>
              </w:rPr>
              <w:t>0</w:t>
            </w:r>
          </w:p>
        </w:tc>
        <w:tc>
          <w:tcPr>
            <w:tcW w:w="851" w:type="dxa"/>
          </w:tcPr>
          <w:p w:rsidR="00E253D6" w:rsidRPr="009C5666" w:rsidRDefault="00E253D6" w:rsidP="00E253D6">
            <w:pPr>
              <w:pStyle w:val="TableParagraph"/>
              <w:ind w:left="0"/>
              <w:rPr>
                <w:sz w:val="24"/>
                <w:szCs w:val="24"/>
                <w:lang w:val="ru-RU"/>
              </w:rPr>
            </w:pPr>
            <w:r>
              <w:rPr>
                <w:sz w:val="24"/>
                <w:szCs w:val="24"/>
                <w:lang w:val="ru-RU"/>
              </w:rPr>
              <w:t>100%</w:t>
            </w:r>
          </w:p>
        </w:tc>
        <w:tc>
          <w:tcPr>
            <w:tcW w:w="992" w:type="dxa"/>
            <w:tcBorders>
              <w:right w:val="single" w:sz="4" w:space="0" w:color="000000"/>
            </w:tcBorders>
          </w:tcPr>
          <w:p w:rsidR="00E253D6" w:rsidRPr="009C5666" w:rsidRDefault="00E253D6" w:rsidP="00E253D6">
            <w:pPr>
              <w:pStyle w:val="TableParagraph"/>
              <w:spacing w:before="219"/>
              <w:rPr>
                <w:sz w:val="24"/>
                <w:lang w:val="ru-RU"/>
              </w:rPr>
            </w:pPr>
            <w:r>
              <w:rPr>
                <w:sz w:val="24"/>
                <w:lang w:val="ru-RU"/>
              </w:rPr>
              <w:t>47%</w:t>
            </w:r>
          </w:p>
        </w:tc>
        <w:tc>
          <w:tcPr>
            <w:tcW w:w="992" w:type="dxa"/>
            <w:tcBorders>
              <w:right w:val="single" w:sz="4" w:space="0" w:color="000000"/>
            </w:tcBorders>
          </w:tcPr>
          <w:p w:rsidR="00E253D6" w:rsidRPr="001207E7" w:rsidRDefault="00E253D6" w:rsidP="00E253D6">
            <w:pPr>
              <w:pStyle w:val="TableParagraph"/>
              <w:spacing w:before="219"/>
              <w:rPr>
                <w:sz w:val="24"/>
                <w:lang w:val="ru-RU"/>
              </w:rPr>
            </w:pPr>
            <w:r>
              <w:rPr>
                <w:sz w:val="24"/>
                <w:lang w:val="ru-RU"/>
              </w:rPr>
              <w:t>41</w:t>
            </w:r>
          </w:p>
        </w:tc>
      </w:tr>
      <w:tr w:rsidR="00E253D6" w:rsidTr="00E253D6">
        <w:trPr>
          <w:trHeight w:val="746"/>
        </w:trPr>
        <w:tc>
          <w:tcPr>
            <w:tcW w:w="1276" w:type="dxa"/>
            <w:tcBorders>
              <w:right w:val="single" w:sz="4" w:space="0" w:color="auto"/>
            </w:tcBorders>
          </w:tcPr>
          <w:p w:rsidR="00E253D6" w:rsidRPr="009C5666" w:rsidRDefault="00E253D6" w:rsidP="00E253D6">
            <w:pPr>
              <w:pStyle w:val="TableParagraph"/>
              <w:spacing w:before="71"/>
              <w:rPr>
                <w:sz w:val="24"/>
                <w:lang w:val="ru-RU"/>
              </w:rPr>
            </w:pPr>
            <w:r>
              <w:rPr>
                <w:sz w:val="24"/>
                <w:lang w:val="ru-RU"/>
              </w:rPr>
              <w:t>6Б</w:t>
            </w:r>
          </w:p>
        </w:tc>
        <w:tc>
          <w:tcPr>
            <w:tcW w:w="674" w:type="dxa"/>
          </w:tcPr>
          <w:p w:rsidR="00E253D6" w:rsidRPr="009C5666" w:rsidRDefault="00E253D6" w:rsidP="00E253D6">
            <w:pPr>
              <w:pStyle w:val="TableParagraph"/>
              <w:spacing w:before="219"/>
              <w:ind w:left="254"/>
              <w:rPr>
                <w:sz w:val="24"/>
                <w:lang w:val="ru-RU"/>
              </w:rPr>
            </w:pPr>
            <w:r>
              <w:rPr>
                <w:sz w:val="24"/>
                <w:lang w:val="ru-RU"/>
              </w:rPr>
              <w:t>1</w:t>
            </w:r>
          </w:p>
        </w:tc>
        <w:tc>
          <w:tcPr>
            <w:tcW w:w="504" w:type="dxa"/>
          </w:tcPr>
          <w:p w:rsidR="00E253D6" w:rsidRPr="009C5666" w:rsidRDefault="00E253D6" w:rsidP="00E253D6">
            <w:pPr>
              <w:pStyle w:val="TableParagraph"/>
              <w:spacing w:before="219"/>
              <w:rPr>
                <w:sz w:val="24"/>
                <w:lang w:val="ru-RU"/>
              </w:rPr>
            </w:pPr>
            <w:r>
              <w:rPr>
                <w:sz w:val="24"/>
                <w:lang w:val="ru-RU"/>
              </w:rPr>
              <w:t>13</w:t>
            </w:r>
          </w:p>
        </w:tc>
        <w:tc>
          <w:tcPr>
            <w:tcW w:w="505" w:type="dxa"/>
          </w:tcPr>
          <w:p w:rsidR="00E253D6" w:rsidRPr="009C5666" w:rsidRDefault="00E253D6" w:rsidP="00E253D6">
            <w:pPr>
              <w:pStyle w:val="TableParagraph"/>
              <w:spacing w:before="219"/>
              <w:rPr>
                <w:sz w:val="24"/>
                <w:lang w:val="ru-RU"/>
              </w:rPr>
            </w:pPr>
            <w:r>
              <w:rPr>
                <w:sz w:val="24"/>
                <w:lang w:val="ru-RU"/>
              </w:rPr>
              <w:t>3</w:t>
            </w:r>
          </w:p>
        </w:tc>
        <w:tc>
          <w:tcPr>
            <w:tcW w:w="504" w:type="dxa"/>
          </w:tcPr>
          <w:p w:rsidR="00E253D6" w:rsidRPr="009C5666" w:rsidRDefault="00E253D6" w:rsidP="00E253D6">
            <w:pPr>
              <w:pStyle w:val="TableParagraph"/>
              <w:spacing w:before="219"/>
              <w:rPr>
                <w:sz w:val="24"/>
                <w:lang w:val="ru-RU"/>
              </w:rPr>
            </w:pPr>
            <w:r>
              <w:rPr>
                <w:sz w:val="24"/>
                <w:lang w:val="ru-RU"/>
              </w:rPr>
              <w:t>0</w:t>
            </w:r>
          </w:p>
        </w:tc>
        <w:tc>
          <w:tcPr>
            <w:tcW w:w="720" w:type="dxa"/>
          </w:tcPr>
          <w:p w:rsidR="00E253D6" w:rsidRPr="009C5666"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9C5666" w:rsidRDefault="00E253D6" w:rsidP="00E253D6">
            <w:pPr>
              <w:pStyle w:val="TableParagraph"/>
              <w:spacing w:before="219"/>
              <w:rPr>
                <w:sz w:val="24"/>
                <w:lang w:val="ru-RU"/>
              </w:rPr>
            </w:pPr>
            <w:r>
              <w:rPr>
                <w:sz w:val="24"/>
                <w:lang w:val="ru-RU"/>
              </w:rPr>
              <w:t>87%</w:t>
            </w:r>
          </w:p>
        </w:tc>
        <w:tc>
          <w:tcPr>
            <w:tcW w:w="567" w:type="dxa"/>
          </w:tcPr>
          <w:p w:rsidR="00E253D6" w:rsidRPr="009C5666" w:rsidRDefault="00E253D6" w:rsidP="00E253D6">
            <w:pPr>
              <w:pStyle w:val="TableParagraph"/>
              <w:spacing w:before="219"/>
              <w:rPr>
                <w:sz w:val="24"/>
                <w:lang w:val="ru-RU"/>
              </w:rPr>
            </w:pPr>
            <w:r>
              <w:rPr>
                <w:sz w:val="24"/>
                <w:lang w:val="ru-RU"/>
              </w:rPr>
              <w:t>1</w:t>
            </w:r>
          </w:p>
        </w:tc>
        <w:tc>
          <w:tcPr>
            <w:tcW w:w="567" w:type="dxa"/>
          </w:tcPr>
          <w:p w:rsidR="00E253D6" w:rsidRPr="009C5666" w:rsidRDefault="00E253D6" w:rsidP="00E253D6">
            <w:pPr>
              <w:pStyle w:val="TableParagraph"/>
              <w:spacing w:before="219"/>
              <w:rPr>
                <w:sz w:val="24"/>
                <w:lang w:val="ru-RU"/>
              </w:rPr>
            </w:pPr>
            <w:r>
              <w:rPr>
                <w:sz w:val="24"/>
                <w:lang w:val="ru-RU"/>
              </w:rPr>
              <w:t>13</w:t>
            </w:r>
          </w:p>
        </w:tc>
        <w:tc>
          <w:tcPr>
            <w:tcW w:w="567" w:type="dxa"/>
          </w:tcPr>
          <w:p w:rsidR="00E253D6" w:rsidRPr="009C5666" w:rsidRDefault="00E253D6" w:rsidP="00E253D6">
            <w:pPr>
              <w:pStyle w:val="TableParagraph"/>
              <w:spacing w:before="219"/>
              <w:ind w:left="72"/>
              <w:rPr>
                <w:sz w:val="24"/>
                <w:lang w:val="ru-RU"/>
              </w:rPr>
            </w:pPr>
            <w:r>
              <w:rPr>
                <w:sz w:val="24"/>
                <w:lang w:val="ru-RU"/>
              </w:rPr>
              <w:t>3</w:t>
            </w:r>
          </w:p>
        </w:tc>
        <w:tc>
          <w:tcPr>
            <w:tcW w:w="709" w:type="dxa"/>
          </w:tcPr>
          <w:p w:rsidR="00E253D6" w:rsidRPr="009C5666" w:rsidRDefault="00E253D6" w:rsidP="00E253D6">
            <w:pPr>
              <w:pStyle w:val="TableParagraph"/>
              <w:spacing w:before="219"/>
              <w:rPr>
                <w:sz w:val="24"/>
                <w:lang w:val="ru-RU"/>
              </w:rPr>
            </w:pPr>
            <w:r>
              <w:rPr>
                <w:sz w:val="24"/>
                <w:lang w:val="ru-RU"/>
              </w:rPr>
              <w:t>0</w:t>
            </w:r>
          </w:p>
        </w:tc>
        <w:tc>
          <w:tcPr>
            <w:tcW w:w="851" w:type="dxa"/>
          </w:tcPr>
          <w:p w:rsidR="00E253D6" w:rsidRPr="009C5666" w:rsidRDefault="00E253D6" w:rsidP="00E253D6">
            <w:pPr>
              <w:pStyle w:val="TableParagraph"/>
              <w:ind w:left="0"/>
              <w:rPr>
                <w:sz w:val="24"/>
                <w:szCs w:val="24"/>
                <w:lang w:val="ru-RU"/>
              </w:rPr>
            </w:pPr>
            <w:r>
              <w:rPr>
                <w:sz w:val="24"/>
                <w:szCs w:val="24"/>
                <w:lang w:val="ru-RU"/>
              </w:rPr>
              <w:t>100%</w:t>
            </w:r>
          </w:p>
        </w:tc>
        <w:tc>
          <w:tcPr>
            <w:tcW w:w="992" w:type="dxa"/>
            <w:tcBorders>
              <w:right w:val="single" w:sz="4" w:space="0" w:color="000000"/>
            </w:tcBorders>
          </w:tcPr>
          <w:p w:rsidR="00E253D6" w:rsidRPr="009C5666" w:rsidRDefault="00E253D6" w:rsidP="00E253D6">
            <w:pPr>
              <w:pStyle w:val="TableParagraph"/>
              <w:spacing w:before="219"/>
              <w:rPr>
                <w:sz w:val="24"/>
                <w:lang w:val="ru-RU"/>
              </w:rPr>
            </w:pPr>
            <w:r>
              <w:rPr>
                <w:sz w:val="24"/>
                <w:lang w:val="ru-RU"/>
              </w:rPr>
              <w:t>87%</w:t>
            </w:r>
          </w:p>
        </w:tc>
        <w:tc>
          <w:tcPr>
            <w:tcW w:w="992" w:type="dxa"/>
            <w:tcBorders>
              <w:right w:val="single" w:sz="4" w:space="0" w:color="000000"/>
            </w:tcBorders>
          </w:tcPr>
          <w:p w:rsidR="00E253D6" w:rsidRPr="009C5666" w:rsidRDefault="00E253D6" w:rsidP="00E253D6">
            <w:pPr>
              <w:pStyle w:val="TableParagraph"/>
              <w:spacing w:before="219"/>
              <w:rPr>
                <w:sz w:val="24"/>
              </w:rPr>
            </w:pPr>
          </w:p>
        </w:tc>
      </w:tr>
      <w:tr w:rsidR="00E253D6" w:rsidTr="00E253D6">
        <w:trPr>
          <w:trHeight w:val="746"/>
        </w:trPr>
        <w:tc>
          <w:tcPr>
            <w:tcW w:w="1276" w:type="dxa"/>
            <w:tcBorders>
              <w:right w:val="single" w:sz="4" w:space="0" w:color="auto"/>
            </w:tcBorders>
          </w:tcPr>
          <w:p w:rsidR="00E253D6" w:rsidRPr="00BF4BB3" w:rsidRDefault="00E253D6" w:rsidP="00E253D6">
            <w:pPr>
              <w:pStyle w:val="TableParagraph"/>
              <w:spacing w:before="71"/>
              <w:rPr>
                <w:sz w:val="24"/>
                <w:lang w:val="ru-RU"/>
              </w:rPr>
            </w:pPr>
            <w:r>
              <w:rPr>
                <w:sz w:val="24"/>
                <w:lang w:val="ru-RU"/>
              </w:rPr>
              <w:t>6В</w:t>
            </w:r>
          </w:p>
        </w:tc>
        <w:tc>
          <w:tcPr>
            <w:tcW w:w="674" w:type="dxa"/>
          </w:tcPr>
          <w:p w:rsidR="00E253D6" w:rsidRPr="00BF4BB3" w:rsidRDefault="00E253D6" w:rsidP="00E253D6">
            <w:pPr>
              <w:pStyle w:val="TableParagraph"/>
              <w:spacing w:before="219"/>
              <w:ind w:left="254"/>
              <w:rPr>
                <w:sz w:val="24"/>
                <w:lang w:val="ru-RU"/>
              </w:rPr>
            </w:pPr>
            <w:r>
              <w:rPr>
                <w:sz w:val="24"/>
                <w:lang w:val="ru-RU"/>
              </w:rPr>
              <w:t>4</w:t>
            </w:r>
          </w:p>
        </w:tc>
        <w:tc>
          <w:tcPr>
            <w:tcW w:w="504" w:type="dxa"/>
          </w:tcPr>
          <w:p w:rsidR="00E253D6" w:rsidRPr="00BF4BB3" w:rsidRDefault="00E253D6" w:rsidP="00E253D6">
            <w:pPr>
              <w:pStyle w:val="TableParagraph"/>
              <w:spacing w:before="219"/>
              <w:rPr>
                <w:sz w:val="24"/>
                <w:lang w:val="ru-RU"/>
              </w:rPr>
            </w:pPr>
            <w:r>
              <w:rPr>
                <w:sz w:val="24"/>
                <w:lang w:val="ru-RU"/>
              </w:rPr>
              <w:t>4</w:t>
            </w:r>
          </w:p>
        </w:tc>
        <w:tc>
          <w:tcPr>
            <w:tcW w:w="505" w:type="dxa"/>
          </w:tcPr>
          <w:p w:rsidR="00E253D6" w:rsidRPr="00BF4BB3" w:rsidRDefault="00E253D6" w:rsidP="00E253D6">
            <w:pPr>
              <w:pStyle w:val="TableParagraph"/>
              <w:spacing w:before="219"/>
              <w:rPr>
                <w:sz w:val="24"/>
                <w:lang w:val="ru-RU"/>
              </w:rPr>
            </w:pPr>
            <w:r>
              <w:rPr>
                <w:sz w:val="24"/>
                <w:lang w:val="ru-RU"/>
              </w:rPr>
              <w:t>7</w:t>
            </w:r>
          </w:p>
        </w:tc>
        <w:tc>
          <w:tcPr>
            <w:tcW w:w="504" w:type="dxa"/>
          </w:tcPr>
          <w:p w:rsidR="00E253D6" w:rsidRPr="00BF4BB3" w:rsidRDefault="00E253D6" w:rsidP="00E253D6">
            <w:pPr>
              <w:pStyle w:val="TableParagraph"/>
              <w:spacing w:before="219"/>
              <w:rPr>
                <w:sz w:val="24"/>
                <w:lang w:val="ru-RU"/>
              </w:rPr>
            </w:pPr>
            <w:r>
              <w:rPr>
                <w:sz w:val="24"/>
                <w:lang w:val="ru-RU"/>
              </w:rPr>
              <w:t>0</w:t>
            </w:r>
          </w:p>
        </w:tc>
        <w:tc>
          <w:tcPr>
            <w:tcW w:w="720" w:type="dxa"/>
          </w:tcPr>
          <w:p w:rsidR="00E253D6" w:rsidRPr="00BF4BB3"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BF4BB3" w:rsidRDefault="00E253D6" w:rsidP="00E253D6">
            <w:pPr>
              <w:pStyle w:val="TableParagraph"/>
              <w:spacing w:before="219"/>
              <w:rPr>
                <w:sz w:val="24"/>
                <w:lang w:val="ru-RU"/>
              </w:rPr>
            </w:pPr>
            <w:r>
              <w:rPr>
                <w:sz w:val="24"/>
                <w:lang w:val="ru-RU"/>
              </w:rPr>
              <w:t>53%</w:t>
            </w:r>
          </w:p>
        </w:tc>
        <w:tc>
          <w:tcPr>
            <w:tcW w:w="567" w:type="dxa"/>
          </w:tcPr>
          <w:p w:rsidR="00E253D6" w:rsidRPr="00BF4BB3" w:rsidRDefault="00E253D6" w:rsidP="00E253D6">
            <w:pPr>
              <w:pStyle w:val="TableParagraph"/>
              <w:spacing w:before="219"/>
              <w:rPr>
                <w:sz w:val="24"/>
                <w:lang w:val="ru-RU"/>
              </w:rPr>
            </w:pPr>
            <w:r>
              <w:rPr>
                <w:sz w:val="24"/>
                <w:lang w:val="ru-RU"/>
              </w:rPr>
              <w:t>4</w:t>
            </w:r>
          </w:p>
        </w:tc>
        <w:tc>
          <w:tcPr>
            <w:tcW w:w="567" w:type="dxa"/>
          </w:tcPr>
          <w:p w:rsidR="00E253D6" w:rsidRPr="00BF4BB3" w:rsidRDefault="00E253D6" w:rsidP="00E253D6">
            <w:pPr>
              <w:pStyle w:val="TableParagraph"/>
              <w:spacing w:before="219"/>
              <w:rPr>
                <w:sz w:val="24"/>
                <w:lang w:val="ru-RU"/>
              </w:rPr>
            </w:pPr>
            <w:r>
              <w:rPr>
                <w:sz w:val="24"/>
                <w:lang w:val="ru-RU"/>
              </w:rPr>
              <w:t>5</w:t>
            </w:r>
          </w:p>
        </w:tc>
        <w:tc>
          <w:tcPr>
            <w:tcW w:w="567" w:type="dxa"/>
          </w:tcPr>
          <w:p w:rsidR="00E253D6" w:rsidRPr="00BF4BB3" w:rsidRDefault="00E253D6" w:rsidP="00E253D6">
            <w:pPr>
              <w:pStyle w:val="TableParagraph"/>
              <w:spacing w:before="219"/>
              <w:ind w:left="72"/>
              <w:rPr>
                <w:sz w:val="24"/>
                <w:lang w:val="ru-RU"/>
              </w:rPr>
            </w:pPr>
            <w:r>
              <w:rPr>
                <w:sz w:val="24"/>
                <w:lang w:val="ru-RU"/>
              </w:rPr>
              <w:t>6</w:t>
            </w:r>
          </w:p>
        </w:tc>
        <w:tc>
          <w:tcPr>
            <w:tcW w:w="709" w:type="dxa"/>
          </w:tcPr>
          <w:p w:rsidR="00E253D6" w:rsidRPr="00BF4BB3" w:rsidRDefault="00E253D6" w:rsidP="00E253D6">
            <w:pPr>
              <w:pStyle w:val="TableParagraph"/>
              <w:spacing w:before="219"/>
              <w:rPr>
                <w:sz w:val="24"/>
                <w:lang w:val="ru-RU"/>
              </w:rPr>
            </w:pPr>
            <w:r>
              <w:rPr>
                <w:sz w:val="24"/>
                <w:lang w:val="ru-RU"/>
              </w:rPr>
              <w:t>0</w:t>
            </w:r>
          </w:p>
        </w:tc>
        <w:tc>
          <w:tcPr>
            <w:tcW w:w="851" w:type="dxa"/>
          </w:tcPr>
          <w:p w:rsidR="00E253D6" w:rsidRPr="00BF4BB3" w:rsidRDefault="00E253D6" w:rsidP="00E253D6">
            <w:pPr>
              <w:pStyle w:val="TableParagraph"/>
              <w:ind w:left="0"/>
              <w:rPr>
                <w:sz w:val="24"/>
                <w:szCs w:val="24"/>
                <w:lang w:val="ru-RU"/>
              </w:rPr>
            </w:pPr>
            <w:r>
              <w:rPr>
                <w:sz w:val="24"/>
                <w:szCs w:val="24"/>
                <w:lang w:val="ru-RU"/>
              </w:rPr>
              <w:t>100%</w:t>
            </w:r>
          </w:p>
        </w:tc>
        <w:tc>
          <w:tcPr>
            <w:tcW w:w="992" w:type="dxa"/>
            <w:tcBorders>
              <w:right w:val="single" w:sz="4" w:space="0" w:color="000000"/>
            </w:tcBorders>
          </w:tcPr>
          <w:p w:rsidR="00E253D6" w:rsidRPr="00BF4BB3" w:rsidRDefault="00E253D6" w:rsidP="00E253D6">
            <w:pPr>
              <w:pStyle w:val="TableParagraph"/>
              <w:spacing w:before="219"/>
              <w:rPr>
                <w:sz w:val="24"/>
                <w:lang w:val="ru-RU"/>
              </w:rPr>
            </w:pPr>
            <w:r>
              <w:rPr>
                <w:sz w:val="24"/>
                <w:lang w:val="ru-RU"/>
              </w:rPr>
              <w:t>60%</w:t>
            </w:r>
          </w:p>
        </w:tc>
        <w:tc>
          <w:tcPr>
            <w:tcW w:w="992" w:type="dxa"/>
            <w:tcBorders>
              <w:right w:val="single" w:sz="4" w:space="0" w:color="000000"/>
            </w:tcBorders>
          </w:tcPr>
          <w:p w:rsidR="00E253D6" w:rsidRPr="00BF4BB3" w:rsidRDefault="00E253D6" w:rsidP="00E253D6">
            <w:pPr>
              <w:pStyle w:val="TableParagraph"/>
              <w:spacing w:before="219"/>
              <w:rPr>
                <w:sz w:val="24"/>
              </w:rPr>
            </w:pPr>
          </w:p>
        </w:tc>
      </w:tr>
      <w:tr w:rsidR="00E253D6" w:rsidTr="00E253D6">
        <w:trPr>
          <w:trHeight w:val="746"/>
        </w:trPr>
        <w:tc>
          <w:tcPr>
            <w:tcW w:w="1276" w:type="dxa"/>
            <w:tcBorders>
              <w:right w:val="single" w:sz="4" w:space="0" w:color="auto"/>
            </w:tcBorders>
          </w:tcPr>
          <w:p w:rsidR="00E253D6" w:rsidRPr="00B506DB" w:rsidRDefault="00E253D6" w:rsidP="00E253D6">
            <w:pPr>
              <w:pStyle w:val="TableParagraph"/>
              <w:spacing w:before="71"/>
              <w:rPr>
                <w:sz w:val="24"/>
                <w:lang w:val="ru-RU"/>
              </w:rPr>
            </w:pPr>
            <w:r>
              <w:rPr>
                <w:sz w:val="24"/>
                <w:lang w:val="ru-RU"/>
              </w:rPr>
              <w:t>7А</w:t>
            </w:r>
          </w:p>
        </w:tc>
        <w:tc>
          <w:tcPr>
            <w:tcW w:w="674" w:type="dxa"/>
          </w:tcPr>
          <w:p w:rsidR="00E253D6" w:rsidRPr="00B506DB" w:rsidRDefault="00E253D6" w:rsidP="00E253D6">
            <w:pPr>
              <w:pStyle w:val="TableParagraph"/>
              <w:spacing w:before="219"/>
              <w:ind w:left="254"/>
              <w:rPr>
                <w:sz w:val="24"/>
                <w:lang w:val="ru-RU"/>
              </w:rPr>
            </w:pPr>
            <w:r>
              <w:rPr>
                <w:sz w:val="24"/>
                <w:lang w:val="ru-RU"/>
              </w:rPr>
              <w:t>10</w:t>
            </w:r>
          </w:p>
        </w:tc>
        <w:tc>
          <w:tcPr>
            <w:tcW w:w="504" w:type="dxa"/>
          </w:tcPr>
          <w:p w:rsidR="00E253D6" w:rsidRPr="00B506DB" w:rsidRDefault="00E253D6" w:rsidP="00E253D6">
            <w:pPr>
              <w:pStyle w:val="TableParagraph"/>
              <w:spacing w:before="219"/>
              <w:rPr>
                <w:sz w:val="24"/>
                <w:lang w:val="ru-RU"/>
              </w:rPr>
            </w:pPr>
            <w:r>
              <w:rPr>
                <w:sz w:val="24"/>
                <w:lang w:val="ru-RU"/>
              </w:rPr>
              <w:t>9</w:t>
            </w:r>
          </w:p>
        </w:tc>
        <w:tc>
          <w:tcPr>
            <w:tcW w:w="505" w:type="dxa"/>
          </w:tcPr>
          <w:p w:rsidR="00E253D6" w:rsidRPr="00B506DB" w:rsidRDefault="00E253D6" w:rsidP="00E253D6">
            <w:pPr>
              <w:pStyle w:val="TableParagraph"/>
              <w:spacing w:before="219"/>
              <w:rPr>
                <w:sz w:val="24"/>
                <w:lang w:val="ru-RU"/>
              </w:rPr>
            </w:pPr>
            <w:r>
              <w:rPr>
                <w:sz w:val="24"/>
                <w:lang w:val="ru-RU"/>
              </w:rPr>
              <w:t>5</w:t>
            </w:r>
          </w:p>
        </w:tc>
        <w:tc>
          <w:tcPr>
            <w:tcW w:w="504" w:type="dxa"/>
          </w:tcPr>
          <w:p w:rsidR="00E253D6" w:rsidRPr="00B506DB" w:rsidRDefault="00E253D6" w:rsidP="00E253D6">
            <w:pPr>
              <w:pStyle w:val="TableParagraph"/>
              <w:spacing w:before="219"/>
              <w:rPr>
                <w:sz w:val="24"/>
                <w:lang w:val="ru-RU"/>
              </w:rPr>
            </w:pPr>
            <w:r>
              <w:rPr>
                <w:sz w:val="24"/>
                <w:lang w:val="ru-RU"/>
              </w:rPr>
              <w:t>0</w:t>
            </w:r>
          </w:p>
        </w:tc>
        <w:tc>
          <w:tcPr>
            <w:tcW w:w="720" w:type="dxa"/>
          </w:tcPr>
          <w:p w:rsidR="00E253D6" w:rsidRPr="00B506DB"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B506DB" w:rsidRDefault="00E253D6" w:rsidP="00E253D6">
            <w:pPr>
              <w:pStyle w:val="TableParagraph"/>
              <w:spacing w:before="219"/>
              <w:rPr>
                <w:sz w:val="24"/>
                <w:lang w:val="ru-RU"/>
              </w:rPr>
            </w:pPr>
            <w:r>
              <w:rPr>
                <w:sz w:val="24"/>
                <w:lang w:val="ru-RU"/>
              </w:rPr>
              <w:t>79%</w:t>
            </w:r>
          </w:p>
        </w:tc>
        <w:tc>
          <w:tcPr>
            <w:tcW w:w="567" w:type="dxa"/>
          </w:tcPr>
          <w:p w:rsidR="00E253D6" w:rsidRPr="00B506DB" w:rsidRDefault="00E253D6" w:rsidP="00E253D6">
            <w:pPr>
              <w:pStyle w:val="TableParagraph"/>
              <w:spacing w:before="219"/>
              <w:rPr>
                <w:sz w:val="24"/>
                <w:lang w:val="ru-RU"/>
              </w:rPr>
            </w:pPr>
            <w:r>
              <w:rPr>
                <w:sz w:val="24"/>
                <w:lang w:val="ru-RU"/>
              </w:rPr>
              <w:t>1</w:t>
            </w:r>
          </w:p>
        </w:tc>
        <w:tc>
          <w:tcPr>
            <w:tcW w:w="567" w:type="dxa"/>
          </w:tcPr>
          <w:p w:rsidR="00E253D6" w:rsidRPr="00B506DB" w:rsidRDefault="00E253D6" w:rsidP="00E253D6">
            <w:pPr>
              <w:pStyle w:val="TableParagraph"/>
              <w:spacing w:before="219"/>
              <w:rPr>
                <w:sz w:val="24"/>
                <w:lang w:val="ru-RU"/>
              </w:rPr>
            </w:pPr>
            <w:r>
              <w:rPr>
                <w:sz w:val="24"/>
                <w:lang w:val="ru-RU"/>
              </w:rPr>
              <w:t>12</w:t>
            </w:r>
          </w:p>
        </w:tc>
        <w:tc>
          <w:tcPr>
            <w:tcW w:w="567" w:type="dxa"/>
          </w:tcPr>
          <w:p w:rsidR="00E253D6" w:rsidRPr="00B506DB" w:rsidRDefault="00E253D6" w:rsidP="00E253D6">
            <w:pPr>
              <w:pStyle w:val="TableParagraph"/>
              <w:spacing w:before="219"/>
              <w:ind w:left="72"/>
              <w:rPr>
                <w:sz w:val="24"/>
                <w:lang w:val="ru-RU"/>
              </w:rPr>
            </w:pPr>
            <w:r>
              <w:rPr>
                <w:sz w:val="24"/>
                <w:lang w:val="ru-RU"/>
              </w:rPr>
              <w:t>9</w:t>
            </w:r>
          </w:p>
        </w:tc>
        <w:tc>
          <w:tcPr>
            <w:tcW w:w="709" w:type="dxa"/>
          </w:tcPr>
          <w:p w:rsidR="00E253D6" w:rsidRPr="00B506DB" w:rsidRDefault="00E253D6" w:rsidP="00E253D6">
            <w:pPr>
              <w:pStyle w:val="TableParagraph"/>
              <w:spacing w:before="219"/>
              <w:rPr>
                <w:sz w:val="24"/>
                <w:lang w:val="ru-RU"/>
              </w:rPr>
            </w:pPr>
            <w:r>
              <w:rPr>
                <w:sz w:val="24"/>
                <w:lang w:val="ru-RU"/>
              </w:rPr>
              <w:t>2</w:t>
            </w:r>
          </w:p>
        </w:tc>
        <w:tc>
          <w:tcPr>
            <w:tcW w:w="851" w:type="dxa"/>
          </w:tcPr>
          <w:p w:rsidR="00E253D6" w:rsidRPr="00B506DB" w:rsidRDefault="00E253D6" w:rsidP="00E253D6">
            <w:pPr>
              <w:pStyle w:val="TableParagraph"/>
              <w:ind w:left="0"/>
              <w:rPr>
                <w:sz w:val="24"/>
                <w:szCs w:val="24"/>
                <w:lang w:val="ru-RU"/>
              </w:rPr>
            </w:pPr>
            <w:r>
              <w:rPr>
                <w:sz w:val="24"/>
                <w:szCs w:val="24"/>
                <w:lang w:val="ru-RU"/>
              </w:rPr>
              <w:t>91%</w:t>
            </w:r>
          </w:p>
        </w:tc>
        <w:tc>
          <w:tcPr>
            <w:tcW w:w="992" w:type="dxa"/>
            <w:tcBorders>
              <w:right w:val="single" w:sz="4" w:space="0" w:color="000000"/>
            </w:tcBorders>
          </w:tcPr>
          <w:p w:rsidR="00E253D6" w:rsidRPr="00B506DB" w:rsidRDefault="00E253D6" w:rsidP="00E253D6">
            <w:pPr>
              <w:pStyle w:val="TableParagraph"/>
              <w:spacing w:before="219"/>
              <w:rPr>
                <w:sz w:val="24"/>
                <w:lang w:val="ru-RU"/>
              </w:rPr>
            </w:pPr>
            <w:r>
              <w:rPr>
                <w:sz w:val="24"/>
                <w:lang w:val="ru-RU"/>
              </w:rPr>
              <w:t>54%</w:t>
            </w:r>
          </w:p>
        </w:tc>
        <w:tc>
          <w:tcPr>
            <w:tcW w:w="992" w:type="dxa"/>
            <w:tcBorders>
              <w:right w:val="single" w:sz="4" w:space="0" w:color="000000"/>
            </w:tcBorders>
          </w:tcPr>
          <w:p w:rsidR="00E253D6" w:rsidRPr="00B506DB" w:rsidRDefault="00E253D6" w:rsidP="00E253D6">
            <w:pPr>
              <w:pStyle w:val="TableParagraph"/>
              <w:spacing w:before="219"/>
              <w:rPr>
                <w:sz w:val="24"/>
                <w:lang w:val="ru-RU"/>
              </w:rPr>
            </w:pPr>
            <w:r>
              <w:rPr>
                <w:sz w:val="24"/>
                <w:lang w:val="ru-RU"/>
              </w:rPr>
              <w:t>50</w:t>
            </w:r>
          </w:p>
        </w:tc>
      </w:tr>
    </w:tbl>
    <w:p w:rsidR="00E253D6" w:rsidRDefault="00E253D6" w:rsidP="00E253D6">
      <w:pPr>
        <w:pStyle w:val="Heading1"/>
        <w:spacing w:line="259" w:lineRule="auto"/>
        <w:ind w:left="0"/>
      </w:pPr>
    </w:p>
    <w:p w:rsidR="00E253D6" w:rsidRDefault="00E253D6" w:rsidP="00E253D6">
      <w:pPr>
        <w:pStyle w:val="Heading1"/>
        <w:spacing w:line="259" w:lineRule="auto"/>
        <w:ind w:left="0"/>
      </w:pPr>
    </w:p>
    <w:p w:rsidR="00E253D6" w:rsidRDefault="00E253D6" w:rsidP="00E253D6">
      <w:pPr>
        <w:pStyle w:val="Heading1"/>
        <w:spacing w:line="259" w:lineRule="auto"/>
        <w:ind w:left="0"/>
      </w:pPr>
      <w:r>
        <w:t>История</w:t>
      </w:r>
    </w:p>
    <w:tbl>
      <w:tblPr>
        <w:tblStyle w:val="TableNormal"/>
        <w:tblW w:w="10490"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1134"/>
        <w:gridCol w:w="992"/>
      </w:tblGrid>
      <w:tr w:rsidR="00E253D6" w:rsidTr="00E253D6">
        <w:trPr>
          <w:trHeight w:val="702"/>
        </w:trPr>
        <w:tc>
          <w:tcPr>
            <w:tcW w:w="1276" w:type="dxa"/>
            <w:vMerge w:val="restart"/>
            <w:tcBorders>
              <w:right w:val="single" w:sz="4" w:space="0" w:color="auto"/>
            </w:tcBorders>
          </w:tcPr>
          <w:p w:rsidR="00E253D6" w:rsidRDefault="00E253D6" w:rsidP="00E253D6">
            <w:pPr>
              <w:pStyle w:val="TableParagraph"/>
              <w:spacing w:before="10"/>
              <w:ind w:left="0"/>
              <w:rPr>
                <w:b/>
                <w:sz w:val="38"/>
              </w:rPr>
            </w:pPr>
          </w:p>
          <w:p w:rsidR="00E253D6" w:rsidRPr="007F588C" w:rsidRDefault="00E253D6" w:rsidP="00E253D6">
            <w:pPr>
              <w:pStyle w:val="TableParagraph"/>
              <w:ind w:right="795"/>
              <w:rPr>
                <w:sz w:val="24"/>
                <w:lang w:val="ru-RU"/>
              </w:rPr>
            </w:pPr>
            <w:r>
              <w:rPr>
                <w:sz w:val="24"/>
              </w:rPr>
              <w:t>Клас</w:t>
            </w:r>
            <w:r>
              <w:rPr>
                <w:sz w:val="24"/>
                <w:lang w:val="ru-RU"/>
              </w:rPr>
              <w:t>с</w:t>
            </w:r>
          </w:p>
        </w:tc>
        <w:tc>
          <w:tcPr>
            <w:tcW w:w="2187" w:type="dxa"/>
            <w:gridSpan w:val="4"/>
          </w:tcPr>
          <w:p w:rsidR="00E253D6" w:rsidRPr="008A665E" w:rsidRDefault="00E253D6" w:rsidP="00E253D6">
            <w:pPr>
              <w:pStyle w:val="TableParagraph"/>
              <w:spacing w:before="68"/>
              <w:ind w:right="103"/>
              <w:rPr>
                <w:sz w:val="24"/>
                <w:lang w:val="ru-RU"/>
              </w:rPr>
            </w:pPr>
            <w:r>
              <w:rPr>
                <w:spacing w:val="-1"/>
                <w:sz w:val="24"/>
              </w:rPr>
              <w:t xml:space="preserve">Итоги </w:t>
            </w:r>
            <w:r>
              <w:rPr>
                <w:sz w:val="24"/>
              </w:rPr>
              <w:t>предыдущ.</w:t>
            </w:r>
            <w:r>
              <w:rPr>
                <w:spacing w:val="-57"/>
                <w:sz w:val="24"/>
              </w:rPr>
              <w:t xml:space="preserve"> </w:t>
            </w:r>
            <w:r>
              <w:rPr>
                <w:sz w:val="24"/>
                <w:lang w:val="ru-RU"/>
              </w:rPr>
              <w:t>Четв</w:t>
            </w:r>
          </w:p>
        </w:tc>
        <w:tc>
          <w:tcPr>
            <w:tcW w:w="720" w:type="dxa"/>
            <w:vMerge w:val="restart"/>
          </w:tcPr>
          <w:p w:rsidR="00E253D6" w:rsidRDefault="00E253D6" w:rsidP="00E253D6">
            <w:pPr>
              <w:pStyle w:val="TableParagraph"/>
              <w:spacing w:before="68"/>
              <w:ind w:left="14" w:right="46"/>
              <w:rPr>
                <w:sz w:val="24"/>
              </w:rPr>
            </w:pPr>
            <w:r>
              <w:rPr>
                <w:sz w:val="24"/>
              </w:rPr>
              <w:t>Успев</w:t>
            </w:r>
            <w:r>
              <w:rPr>
                <w:spacing w:val="-58"/>
                <w:sz w:val="24"/>
              </w:rPr>
              <w:t xml:space="preserve"> </w:t>
            </w:r>
            <w:r>
              <w:rPr>
                <w:sz w:val="24"/>
              </w:rPr>
              <w:t>ае</w:t>
            </w:r>
            <w:r>
              <w:rPr>
                <w:spacing w:val="1"/>
                <w:sz w:val="24"/>
              </w:rPr>
              <w:t xml:space="preserve"> </w:t>
            </w:r>
            <w:r>
              <w:rPr>
                <w:sz w:val="24"/>
              </w:rPr>
              <w:t>мость</w:t>
            </w:r>
          </w:p>
        </w:tc>
        <w:tc>
          <w:tcPr>
            <w:tcW w:w="920" w:type="dxa"/>
            <w:vMerge w:val="restart"/>
            <w:tcBorders>
              <w:right w:val="single" w:sz="4" w:space="0" w:color="000000"/>
            </w:tcBorders>
          </w:tcPr>
          <w:p w:rsidR="00E253D6" w:rsidRDefault="00E253D6" w:rsidP="00E253D6">
            <w:pPr>
              <w:pStyle w:val="TableParagraph"/>
              <w:spacing w:before="171"/>
              <w:ind w:right="52"/>
              <w:rPr>
                <w:sz w:val="24"/>
              </w:rPr>
            </w:pPr>
            <w:r>
              <w:rPr>
                <w:sz w:val="24"/>
              </w:rPr>
              <w:t>Каче</w:t>
            </w:r>
            <w:r>
              <w:rPr>
                <w:spacing w:val="1"/>
                <w:sz w:val="24"/>
              </w:rPr>
              <w:t xml:space="preserve"> </w:t>
            </w:r>
            <w:r>
              <w:rPr>
                <w:sz w:val="24"/>
              </w:rPr>
              <w:t>ство</w:t>
            </w:r>
            <w:r>
              <w:rPr>
                <w:spacing w:val="1"/>
                <w:sz w:val="24"/>
              </w:rPr>
              <w:t xml:space="preserve"> </w:t>
            </w:r>
            <w:r>
              <w:rPr>
                <w:sz w:val="24"/>
              </w:rPr>
              <w:t>знани й</w:t>
            </w:r>
          </w:p>
        </w:tc>
        <w:tc>
          <w:tcPr>
            <w:tcW w:w="2410" w:type="dxa"/>
            <w:gridSpan w:val="4"/>
          </w:tcPr>
          <w:p w:rsidR="00E253D6" w:rsidRDefault="00E253D6" w:rsidP="00E253D6">
            <w:pPr>
              <w:pStyle w:val="TableParagraph"/>
              <w:spacing w:before="205"/>
              <w:rPr>
                <w:sz w:val="24"/>
              </w:rPr>
            </w:pPr>
            <w:r>
              <w:rPr>
                <w:sz w:val="24"/>
              </w:rPr>
              <w:t>Итоги</w:t>
            </w:r>
            <w:r>
              <w:rPr>
                <w:spacing w:val="-3"/>
                <w:sz w:val="24"/>
              </w:rPr>
              <w:t xml:space="preserve"> </w:t>
            </w:r>
            <w:r>
              <w:rPr>
                <w:sz w:val="24"/>
              </w:rPr>
              <w:t>ВПР</w:t>
            </w:r>
          </w:p>
        </w:tc>
        <w:tc>
          <w:tcPr>
            <w:tcW w:w="851" w:type="dxa"/>
            <w:vMerge w:val="restart"/>
          </w:tcPr>
          <w:p w:rsidR="00E253D6" w:rsidRDefault="00E253D6" w:rsidP="00E253D6">
            <w:pPr>
              <w:pStyle w:val="TableParagraph"/>
              <w:spacing w:before="68"/>
              <w:ind w:left="14" w:right="44"/>
              <w:rPr>
                <w:sz w:val="24"/>
              </w:rPr>
            </w:pPr>
            <w:r>
              <w:rPr>
                <w:sz w:val="24"/>
              </w:rPr>
              <w:t>Успев</w:t>
            </w:r>
            <w:r>
              <w:rPr>
                <w:spacing w:val="-58"/>
                <w:sz w:val="24"/>
              </w:rPr>
              <w:t xml:space="preserve"> </w:t>
            </w:r>
            <w:r>
              <w:rPr>
                <w:sz w:val="24"/>
              </w:rPr>
              <w:t>ае</w:t>
            </w:r>
            <w:r>
              <w:rPr>
                <w:spacing w:val="1"/>
                <w:sz w:val="24"/>
              </w:rPr>
              <w:t xml:space="preserve"> </w:t>
            </w:r>
            <w:r>
              <w:rPr>
                <w:sz w:val="24"/>
              </w:rPr>
              <w:t>мость</w:t>
            </w:r>
          </w:p>
        </w:tc>
        <w:tc>
          <w:tcPr>
            <w:tcW w:w="1134" w:type="dxa"/>
            <w:vMerge w:val="restart"/>
            <w:tcBorders>
              <w:right w:val="single" w:sz="4" w:space="0" w:color="000000"/>
            </w:tcBorders>
          </w:tcPr>
          <w:p w:rsidR="00E253D6" w:rsidRDefault="00E253D6" w:rsidP="00E253D6">
            <w:pPr>
              <w:pStyle w:val="TableParagraph"/>
              <w:ind w:left="0"/>
              <w:rPr>
                <w:b/>
                <w:sz w:val="27"/>
              </w:rPr>
            </w:pPr>
          </w:p>
          <w:p w:rsidR="00E253D6" w:rsidRDefault="00E253D6" w:rsidP="00E253D6">
            <w:pPr>
              <w:pStyle w:val="TableParagraph"/>
              <w:ind w:right="97"/>
              <w:rPr>
                <w:sz w:val="24"/>
              </w:rPr>
            </w:pPr>
            <w:r>
              <w:rPr>
                <w:sz w:val="24"/>
              </w:rPr>
              <w:t>Качест</w:t>
            </w:r>
            <w:r>
              <w:rPr>
                <w:spacing w:val="-57"/>
                <w:sz w:val="24"/>
              </w:rPr>
              <w:t xml:space="preserve"> </w:t>
            </w:r>
            <w:r>
              <w:rPr>
                <w:sz w:val="24"/>
              </w:rPr>
              <w:t>во</w:t>
            </w:r>
            <w:r>
              <w:rPr>
                <w:spacing w:val="1"/>
                <w:sz w:val="24"/>
              </w:rPr>
              <w:t xml:space="preserve"> </w:t>
            </w:r>
            <w:r>
              <w:rPr>
                <w:sz w:val="24"/>
              </w:rPr>
              <w:t>знаний</w:t>
            </w:r>
          </w:p>
        </w:tc>
        <w:tc>
          <w:tcPr>
            <w:tcW w:w="992" w:type="dxa"/>
            <w:vMerge w:val="restart"/>
            <w:tcBorders>
              <w:right w:val="single" w:sz="4" w:space="0" w:color="000000"/>
            </w:tcBorders>
          </w:tcPr>
          <w:p w:rsidR="00E253D6" w:rsidRDefault="00E253D6" w:rsidP="00E253D6">
            <w:pPr>
              <w:pStyle w:val="TableParagraph"/>
              <w:ind w:left="0"/>
              <w:rPr>
                <w:b/>
                <w:sz w:val="27"/>
                <w:lang w:val="ru-RU"/>
              </w:rPr>
            </w:pPr>
          </w:p>
          <w:p w:rsidR="00E253D6" w:rsidRPr="004E2548" w:rsidRDefault="00E253D6" w:rsidP="00E253D6">
            <w:pPr>
              <w:pStyle w:val="TableParagraph"/>
              <w:ind w:left="0"/>
              <w:rPr>
                <w:b/>
                <w:sz w:val="27"/>
                <w:lang w:val="ru-RU"/>
              </w:rPr>
            </w:pPr>
            <w:r>
              <w:rPr>
                <w:b/>
                <w:sz w:val="27"/>
                <w:lang w:val="ru-RU"/>
              </w:rPr>
              <w:t>СОУ</w:t>
            </w:r>
          </w:p>
        </w:tc>
      </w:tr>
      <w:tr w:rsidR="00E253D6" w:rsidTr="00E253D6">
        <w:trPr>
          <w:trHeight w:val="745"/>
        </w:trPr>
        <w:tc>
          <w:tcPr>
            <w:tcW w:w="1276" w:type="dxa"/>
            <w:vMerge/>
            <w:tcBorders>
              <w:top w:val="nil"/>
              <w:right w:val="single" w:sz="4" w:space="0" w:color="auto"/>
            </w:tcBorders>
          </w:tcPr>
          <w:p w:rsidR="00E253D6" w:rsidRDefault="00E253D6" w:rsidP="00E253D6">
            <w:pPr>
              <w:rPr>
                <w:sz w:val="2"/>
                <w:szCs w:val="2"/>
              </w:rPr>
            </w:pPr>
          </w:p>
        </w:tc>
        <w:tc>
          <w:tcPr>
            <w:tcW w:w="674" w:type="dxa"/>
          </w:tcPr>
          <w:p w:rsidR="00E253D6" w:rsidRDefault="00E253D6" w:rsidP="00E253D6">
            <w:pPr>
              <w:pStyle w:val="TableParagraph"/>
              <w:spacing w:before="71"/>
              <w:rPr>
                <w:sz w:val="24"/>
              </w:rPr>
            </w:pPr>
            <w:r>
              <w:rPr>
                <w:sz w:val="24"/>
              </w:rPr>
              <w:t>«5</w:t>
            </w:r>
          </w:p>
          <w:p w:rsidR="00E253D6" w:rsidRDefault="00E253D6" w:rsidP="00E253D6">
            <w:pPr>
              <w:pStyle w:val="TableParagraph"/>
              <w:spacing w:before="21"/>
              <w:rPr>
                <w:sz w:val="24"/>
              </w:rPr>
            </w:pPr>
            <w:r>
              <w:rPr>
                <w:sz w:val="24"/>
              </w:rPr>
              <w:t>»</w:t>
            </w:r>
          </w:p>
        </w:tc>
        <w:tc>
          <w:tcPr>
            <w:tcW w:w="504" w:type="dxa"/>
          </w:tcPr>
          <w:p w:rsidR="00E253D6" w:rsidRDefault="00E253D6" w:rsidP="00E253D6">
            <w:pPr>
              <w:pStyle w:val="TableParagraph"/>
              <w:spacing w:before="71"/>
              <w:rPr>
                <w:sz w:val="24"/>
              </w:rPr>
            </w:pPr>
            <w:r>
              <w:rPr>
                <w:sz w:val="24"/>
              </w:rPr>
              <w:t>«4</w:t>
            </w:r>
          </w:p>
          <w:p w:rsidR="00E253D6" w:rsidRDefault="00E253D6" w:rsidP="00E253D6">
            <w:pPr>
              <w:pStyle w:val="TableParagraph"/>
              <w:spacing w:before="21"/>
              <w:rPr>
                <w:sz w:val="24"/>
              </w:rPr>
            </w:pPr>
            <w:r>
              <w:rPr>
                <w:sz w:val="24"/>
              </w:rPr>
              <w:t>»</w:t>
            </w:r>
          </w:p>
        </w:tc>
        <w:tc>
          <w:tcPr>
            <w:tcW w:w="505" w:type="dxa"/>
          </w:tcPr>
          <w:p w:rsidR="00E253D6" w:rsidRDefault="00E253D6" w:rsidP="00E253D6">
            <w:pPr>
              <w:pStyle w:val="TableParagraph"/>
              <w:spacing w:before="71"/>
              <w:rPr>
                <w:sz w:val="24"/>
              </w:rPr>
            </w:pPr>
            <w:r>
              <w:rPr>
                <w:sz w:val="24"/>
              </w:rPr>
              <w:t>«3</w:t>
            </w:r>
          </w:p>
          <w:p w:rsidR="00E253D6" w:rsidRDefault="00E253D6" w:rsidP="00E253D6">
            <w:pPr>
              <w:pStyle w:val="TableParagraph"/>
              <w:spacing w:before="21"/>
              <w:rPr>
                <w:sz w:val="24"/>
              </w:rPr>
            </w:pPr>
            <w:r>
              <w:rPr>
                <w:sz w:val="24"/>
              </w:rPr>
              <w:t>»</w:t>
            </w:r>
          </w:p>
        </w:tc>
        <w:tc>
          <w:tcPr>
            <w:tcW w:w="504" w:type="dxa"/>
          </w:tcPr>
          <w:p w:rsidR="00E253D6" w:rsidRDefault="00E253D6" w:rsidP="00E253D6">
            <w:pPr>
              <w:pStyle w:val="TableParagraph"/>
              <w:spacing w:before="71"/>
              <w:rPr>
                <w:sz w:val="24"/>
              </w:rPr>
            </w:pPr>
            <w:r>
              <w:rPr>
                <w:sz w:val="24"/>
              </w:rPr>
              <w:t>«2</w:t>
            </w:r>
          </w:p>
          <w:p w:rsidR="00E253D6" w:rsidRDefault="00E253D6" w:rsidP="00E253D6">
            <w:pPr>
              <w:pStyle w:val="TableParagraph"/>
              <w:spacing w:before="21"/>
              <w:rPr>
                <w:sz w:val="24"/>
              </w:rPr>
            </w:pPr>
            <w:r>
              <w:rPr>
                <w:sz w:val="24"/>
              </w:rPr>
              <w:t>»</w:t>
            </w:r>
          </w:p>
        </w:tc>
        <w:tc>
          <w:tcPr>
            <w:tcW w:w="720" w:type="dxa"/>
            <w:vMerge/>
            <w:tcBorders>
              <w:top w:val="nil"/>
            </w:tcBorders>
          </w:tcPr>
          <w:p w:rsidR="00E253D6" w:rsidRDefault="00E253D6" w:rsidP="00E253D6">
            <w:pPr>
              <w:rPr>
                <w:sz w:val="2"/>
                <w:szCs w:val="2"/>
              </w:rPr>
            </w:pPr>
          </w:p>
        </w:tc>
        <w:tc>
          <w:tcPr>
            <w:tcW w:w="920" w:type="dxa"/>
            <w:vMerge/>
            <w:tcBorders>
              <w:top w:val="nil"/>
              <w:right w:val="single" w:sz="4" w:space="0" w:color="000000"/>
            </w:tcBorders>
          </w:tcPr>
          <w:p w:rsidR="00E253D6" w:rsidRDefault="00E253D6" w:rsidP="00E253D6">
            <w:pPr>
              <w:rPr>
                <w:sz w:val="2"/>
                <w:szCs w:val="2"/>
              </w:rPr>
            </w:pPr>
          </w:p>
        </w:tc>
        <w:tc>
          <w:tcPr>
            <w:tcW w:w="567" w:type="dxa"/>
          </w:tcPr>
          <w:p w:rsidR="00E253D6" w:rsidRDefault="00E253D6" w:rsidP="00E253D6">
            <w:pPr>
              <w:pStyle w:val="TableParagraph"/>
              <w:spacing w:before="71"/>
              <w:rPr>
                <w:sz w:val="24"/>
              </w:rPr>
            </w:pPr>
            <w:r>
              <w:rPr>
                <w:sz w:val="24"/>
              </w:rPr>
              <w:t>«5</w:t>
            </w:r>
          </w:p>
          <w:p w:rsidR="00E253D6" w:rsidRDefault="00E253D6" w:rsidP="00E253D6">
            <w:pPr>
              <w:pStyle w:val="TableParagraph"/>
              <w:spacing w:before="21"/>
              <w:rPr>
                <w:sz w:val="24"/>
              </w:rPr>
            </w:pPr>
            <w:r>
              <w:rPr>
                <w:sz w:val="24"/>
              </w:rPr>
              <w:t>»</w:t>
            </w:r>
          </w:p>
        </w:tc>
        <w:tc>
          <w:tcPr>
            <w:tcW w:w="567" w:type="dxa"/>
          </w:tcPr>
          <w:p w:rsidR="00E253D6" w:rsidRDefault="00E253D6" w:rsidP="00E253D6">
            <w:pPr>
              <w:pStyle w:val="TableParagraph"/>
              <w:spacing w:before="71"/>
              <w:rPr>
                <w:sz w:val="24"/>
              </w:rPr>
            </w:pPr>
            <w:r>
              <w:rPr>
                <w:sz w:val="24"/>
              </w:rPr>
              <w:t>«4</w:t>
            </w:r>
          </w:p>
          <w:p w:rsidR="00E253D6" w:rsidRDefault="00E253D6" w:rsidP="00E253D6">
            <w:pPr>
              <w:pStyle w:val="TableParagraph"/>
              <w:spacing w:before="21"/>
              <w:rPr>
                <w:sz w:val="24"/>
              </w:rPr>
            </w:pPr>
            <w:r>
              <w:rPr>
                <w:sz w:val="24"/>
              </w:rPr>
              <w:t>»</w:t>
            </w:r>
          </w:p>
        </w:tc>
        <w:tc>
          <w:tcPr>
            <w:tcW w:w="567" w:type="dxa"/>
          </w:tcPr>
          <w:p w:rsidR="00E253D6" w:rsidRDefault="00E253D6" w:rsidP="00E253D6">
            <w:pPr>
              <w:pStyle w:val="TableParagraph"/>
              <w:spacing w:before="71"/>
              <w:ind w:left="72"/>
              <w:rPr>
                <w:sz w:val="24"/>
              </w:rPr>
            </w:pPr>
            <w:r>
              <w:rPr>
                <w:sz w:val="24"/>
              </w:rPr>
              <w:t>«3</w:t>
            </w:r>
          </w:p>
          <w:p w:rsidR="00E253D6" w:rsidRDefault="00E253D6" w:rsidP="00E253D6">
            <w:pPr>
              <w:pStyle w:val="TableParagraph"/>
              <w:spacing w:before="21"/>
              <w:ind w:left="72"/>
              <w:rPr>
                <w:sz w:val="24"/>
              </w:rPr>
            </w:pPr>
            <w:r>
              <w:rPr>
                <w:sz w:val="24"/>
              </w:rPr>
              <w:t>»</w:t>
            </w:r>
          </w:p>
        </w:tc>
        <w:tc>
          <w:tcPr>
            <w:tcW w:w="709" w:type="dxa"/>
          </w:tcPr>
          <w:p w:rsidR="00E253D6" w:rsidRDefault="00E253D6" w:rsidP="00E253D6">
            <w:pPr>
              <w:pStyle w:val="TableParagraph"/>
              <w:spacing w:before="71"/>
              <w:rPr>
                <w:sz w:val="24"/>
              </w:rPr>
            </w:pPr>
            <w:r>
              <w:rPr>
                <w:sz w:val="24"/>
              </w:rPr>
              <w:t>«2</w:t>
            </w:r>
          </w:p>
          <w:p w:rsidR="00E253D6" w:rsidRDefault="00E253D6" w:rsidP="00E253D6">
            <w:pPr>
              <w:pStyle w:val="TableParagraph"/>
              <w:spacing w:before="21"/>
              <w:rPr>
                <w:sz w:val="24"/>
              </w:rPr>
            </w:pPr>
            <w:r>
              <w:rPr>
                <w:sz w:val="24"/>
              </w:rPr>
              <w:t>»</w:t>
            </w:r>
          </w:p>
        </w:tc>
        <w:tc>
          <w:tcPr>
            <w:tcW w:w="851" w:type="dxa"/>
            <w:vMerge/>
            <w:tcBorders>
              <w:top w:val="nil"/>
            </w:tcBorders>
          </w:tcPr>
          <w:p w:rsidR="00E253D6" w:rsidRDefault="00E253D6" w:rsidP="00E253D6">
            <w:pPr>
              <w:rPr>
                <w:sz w:val="2"/>
                <w:szCs w:val="2"/>
              </w:rPr>
            </w:pPr>
          </w:p>
        </w:tc>
        <w:tc>
          <w:tcPr>
            <w:tcW w:w="1134" w:type="dxa"/>
            <w:vMerge/>
            <w:tcBorders>
              <w:top w:val="nil"/>
              <w:right w:val="single" w:sz="4" w:space="0" w:color="000000"/>
            </w:tcBorders>
          </w:tcPr>
          <w:p w:rsidR="00E253D6" w:rsidRDefault="00E253D6" w:rsidP="00E253D6">
            <w:pPr>
              <w:rPr>
                <w:sz w:val="2"/>
                <w:szCs w:val="2"/>
              </w:rPr>
            </w:pPr>
          </w:p>
        </w:tc>
        <w:tc>
          <w:tcPr>
            <w:tcW w:w="992" w:type="dxa"/>
            <w:vMerge/>
            <w:tcBorders>
              <w:right w:val="single" w:sz="4" w:space="0" w:color="000000"/>
            </w:tcBorders>
          </w:tcPr>
          <w:p w:rsidR="00E253D6" w:rsidRDefault="00E253D6" w:rsidP="00E253D6">
            <w:pPr>
              <w:rPr>
                <w:sz w:val="2"/>
                <w:szCs w:val="2"/>
              </w:rPr>
            </w:pPr>
          </w:p>
        </w:tc>
      </w:tr>
      <w:tr w:rsidR="00E253D6" w:rsidTr="00E253D6">
        <w:trPr>
          <w:trHeight w:val="746"/>
        </w:trPr>
        <w:tc>
          <w:tcPr>
            <w:tcW w:w="1276" w:type="dxa"/>
            <w:tcBorders>
              <w:right w:val="single" w:sz="4" w:space="0" w:color="auto"/>
            </w:tcBorders>
          </w:tcPr>
          <w:p w:rsidR="00E253D6" w:rsidRDefault="00E253D6" w:rsidP="00E253D6">
            <w:pPr>
              <w:pStyle w:val="TableParagraph"/>
              <w:spacing w:before="71"/>
              <w:ind w:left="0"/>
              <w:rPr>
                <w:sz w:val="24"/>
                <w:lang w:val="ru-RU"/>
              </w:rPr>
            </w:pPr>
            <w:r>
              <w:rPr>
                <w:sz w:val="24"/>
                <w:lang w:val="ru-RU"/>
              </w:rPr>
              <w:t>5А,Б</w:t>
            </w:r>
          </w:p>
          <w:p w:rsidR="00E253D6" w:rsidRPr="00B32FF1" w:rsidRDefault="00E253D6" w:rsidP="00E253D6">
            <w:pPr>
              <w:pStyle w:val="TableParagraph"/>
              <w:spacing w:before="71"/>
              <w:ind w:left="0"/>
              <w:rPr>
                <w:sz w:val="24"/>
                <w:lang w:val="ru-RU"/>
              </w:rPr>
            </w:pPr>
          </w:p>
        </w:tc>
        <w:tc>
          <w:tcPr>
            <w:tcW w:w="674" w:type="dxa"/>
          </w:tcPr>
          <w:p w:rsidR="00E253D6" w:rsidRPr="007F588C" w:rsidRDefault="00E253D6" w:rsidP="00E253D6">
            <w:pPr>
              <w:pStyle w:val="TableParagraph"/>
              <w:spacing w:before="219"/>
              <w:ind w:left="254"/>
              <w:rPr>
                <w:sz w:val="24"/>
                <w:lang w:val="ru-RU"/>
              </w:rPr>
            </w:pPr>
            <w:r>
              <w:rPr>
                <w:sz w:val="24"/>
                <w:lang w:val="ru-RU"/>
              </w:rPr>
              <w:t>15</w:t>
            </w:r>
          </w:p>
        </w:tc>
        <w:tc>
          <w:tcPr>
            <w:tcW w:w="504" w:type="dxa"/>
          </w:tcPr>
          <w:p w:rsidR="00E253D6" w:rsidRPr="007F588C" w:rsidRDefault="00E253D6" w:rsidP="00E253D6">
            <w:pPr>
              <w:pStyle w:val="TableParagraph"/>
              <w:spacing w:before="219"/>
              <w:rPr>
                <w:sz w:val="24"/>
                <w:lang w:val="ru-RU"/>
              </w:rPr>
            </w:pPr>
            <w:r>
              <w:rPr>
                <w:sz w:val="24"/>
                <w:lang w:val="ru-RU"/>
              </w:rPr>
              <w:t>21</w:t>
            </w:r>
          </w:p>
        </w:tc>
        <w:tc>
          <w:tcPr>
            <w:tcW w:w="505" w:type="dxa"/>
          </w:tcPr>
          <w:p w:rsidR="00E253D6" w:rsidRPr="007F588C" w:rsidRDefault="00E253D6" w:rsidP="00E253D6">
            <w:pPr>
              <w:pStyle w:val="TableParagraph"/>
              <w:spacing w:before="219"/>
              <w:rPr>
                <w:sz w:val="24"/>
                <w:lang w:val="ru-RU"/>
              </w:rPr>
            </w:pPr>
            <w:r>
              <w:rPr>
                <w:sz w:val="24"/>
                <w:lang w:val="ru-RU"/>
              </w:rPr>
              <w:t>10</w:t>
            </w:r>
          </w:p>
        </w:tc>
        <w:tc>
          <w:tcPr>
            <w:tcW w:w="504" w:type="dxa"/>
          </w:tcPr>
          <w:p w:rsidR="00E253D6" w:rsidRPr="007F588C" w:rsidRDefault="00E253D6" w:rsidP="00E253D6">
            <w:pPr>
              <w:pStyle w:val="TableParagraph"/>
              <w:spacing w:before="219"/>
              <w:rPr>
                <w:sz w:val="24"/>
                <w:lang w:val="ru-RU"/>
              </w:rPr>
            </w:pPr>
            <w:r>
              <w:rPr>
                <w:sz w:val="24"/>
                <w:lang w:val="ru-RU"/>
              </w:rPr>
              <w:t>0</w:t>
            </w:r>
          </w:p>
        </w:tc>
        <w:tc>
          <w:tcPr>
            <w:tcW w:w="720" w:type="dxa"/>
          </w:tcPr>
          <w:p w:rsidR="00E253D6" w:rsidRPr="007F588C"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7F588C" w:rsidRDefault="00E253D6" w:rsidP="00E253D6">
            <w:pPr>
              <w:pStyle w:val="TableParagraph"/>
              <w:spacing w:before="219"/>
              <w:rPr>
                <w:sz w:val="24"/>
                <w:lang w:val="ru-RU"/>
              </w:rPr>
            </w:pPr>
            <w:r>
              <w:rPr>
                <w:sz w:val="24"/>
                <w:lang w:val="ru-RU"/>
              </w:rPr>
              <w:t>78%</w:t>
            </w:r>
          </w:p>
        </w:tc>
        <w:tc>
          <w:tcPr>
            <w:tcW w:w="567" w:type="dxa"/>
          </w:tcPr>
          <w:p w:rsidR="00E253D6" w:rsidRPr="007F588C" w:rsidRDefault="00E253D6" w:rsidP="00E253D6">
            <w:pPr>
              <w:pStyle w:val="TableParagraph"/>
              <w:spacing w:before="219"/>
              <w:rPr>
                <w:sz w:val="24"/>
                <w:lang w:val="ru-RU"/>
              </w:rPr>
            </w:pPr>
            <w:r>
              <w:rPr>
                <w:sz w:val="24"/>
                <w:lang w:val="ru-RU"/>
              </w:rPr>
              <w:t>9</w:t>
            </w:r>
          </w:p>
        </w:tc>
        <w:tc>
          <w:tcPr>
            <w:tcW w:w="567" w:type="dxa"/>
          </w:tcPr>
          <w:p w:rsidR="00E253D6" w:rsidRPr="007F588C" w:rsidRDefault="00E253D6" w:rsidP="00E253D6">
            <w:pPr>
              <w:pStyle w:val="TableParagraph"/>
              <w:spacing w:before="219"/>
              <w:rPr>
                <w:sz w:val="24"/>
                <w:lang w:val="ru-RU"/>
              </w:rPr>
            </w:pPr>
            <w:r>
              <w:rPr>
                <w:sz w:val="24"/>
                <w:lang w:val="ru-RU"/>
              </w:rPr>
              <w:t>21</w:t>
            </w:r>
          </w:p>
        </w:tc>
        <w:tc>
          <w:tcPr>
            <w:tcW w:w="567" w:type="dxa"/>
          </w:tcPr>
          <w:p w:rsidR="00E253D6" w:rsidRPr="007F588C" w:rsidRDefault="00E253D6" w:rsidP="00E253D6">
            <w:pPr>
              <w:pStyle w:val="TableParagraph"/>
              <w:spacing w:before="219"/>
              <w:ind w:left="72"/>
              <w:rPr>
                <w:sz w:val="24"/>
                <w:lang w:val="ru-RU"/>
              </w:rPr>
            </w:pPr>
            <w:r>
              <w:rPr>
                <w:sz w:val="24"/>
                <w:lang w:val="ru-RU"/>
              </w:rPr>
              <w:t>13</w:t>
            </w:r>
          </w:p>
        </w:tc>
        <w:tc>
          <w:tcPr>
            <w:tcW w:w="709" w:type="dxa"/>
          </w:tcPr>
          <w:p w:rsidR="00E253D6" w:rsidRPr="007F588C" w:rsidRDefault="00E253D6" w:rsidP="00E253D6">
            <w:pPr>
              <w:pStyle w:val="TableParagraph"/>
              <w:spacing w:before="219"/>
              <w:rPr>
                <w:sz w:val="24"/>
                <w:lang w:val="ru-RU"/>
              </w:rPr>
            </w:pPr>
            <w:r>
              <w:rPr>
                <w:sz w:val="24"/>
                <w:lang w:val="ru-RU"/>
              </w:rPr>
              <w:t>3</w:t>
            </w:r>
          </w:p>
        </w:tc>
        <w:tc>
          <w:tcPr>
            <w:tcW w:w="851" w:type="dxa"/>
          </w:tcPr>
          <w:p w:rsidR="00E253D6" w:rsidRPr="007F588C" w:rsidRDefault="00E253D6" w:rsidP="00E253D6">
            <w:pPr>
              <w:pStyle w:val="TableParagraph"/>
              <w:ind w:left="14"/>
              <w:rPr>
                <w:sz w:val="24"/>
                <w:lang w:val="ru-RU"/>
              </w:rPr>
            </w:pPr>
            <w:r>
              <w:rPr>
                <w:sz w:val="24"/>
                <w:lang w:val="ru-RU"/>
              </w:rPr>
              <w:t>93%</w:t>
            </w:r>
          </w:p>
        </w:tc>
        <w:tc>
          <w:tcPr>
            <w:tcW w:w="1134" w:type="dxa"/>
            <w:tcBorders>
              <w:right w:val="single" w:sz="4" w:space="0" w:color="000000"/>
            </w:tcBorders>
          </w:tcPr>
          <w:p w:rsidR="00E253D6" w:rsidRPr="007F588C" w:rsidRDefault="00E253D6" w:rsidP="00E253D6">
            <w:pPr>
              <w:pStyle w:val="TableParagraph"/>
              <w:spacing w:before="219"/>
              <w:rPr>
                <w:sz w:val="24"/>
                <w:lang w:val="ru-RU"/>
              </w:rPr>
            </w:pPr>
            <w:r>
              <w:rPr>
                <w:sz w:val="24"/>
                <w:lang w:val="ru-RU"/>
              </w:rPr>
              <w:t>65%</w:t>
            </w:r>
          </w:p>
        </w:tc>
        <w:tc>
          <w:tcPr>
            <w:tcW w:w="992" w:type="dxa"/>
            <w:tcBorders>
              <w:right w:val="single" w:sz="4" w:space="0" w:color="000000"/>
            </w:tcBorders>
          </w:tcPr>
          <w:p w:rsidR="00E253D6" w:rsidRPr="00B506DB" w:rsidRDefault="00E253D6" w:rsidP="00E253D6">
            <w:pPr>
              <w:pStyle w:val="TableParagraph"/>
              <w:spacing w:before="219"/>
              <w:rPr>
                <w:sz w:val="24"/>
                <w:lang w:val="ru-RU"/>
              </w:rPr>
            </w:pPr>
            <w:r>
              <w:rPr>
                <w:sz w:val="24"/>
                <w:lang w:val="ru-RU"/>
              </w:rPr>
              <w:t>60</w:t>
            </w:r>
          </w:p>
        </w:tc>
      </w:tr>
      <w:tr w:rsidR="00E253D6" w:rsidTr="00E253D6">
        <w:trPr>
          <w:trHeight w:val="746"/>
        </w:trPr>
        <w:tc>
          <w:tcPr>
            <w:tcW w:w="1276" w:type="dxa"/>
            <w:tcBorders>
              <w:right w:val="single" w:sz="4" w:space="0" w:color="auto"/>
            </w:tcBorders>
          </w:tcPr>
          <w:p w:rsidR="00E253D6" w:rsidRPr="00D85845" w:rsidRDefault="00E253D6" w:rsidP="00E253D6">
            <w:pPr>
              <w:pStyle w:val="TableParagraph"/>
              <w:spacing w:before="71"/>
              <w:rPr>
                <w:sz w:val="24"/>
                <w:lang w:val="ru-RU"/>
              </w:rPr>
            </w:pPr>
            <w:r>
              <w:rPr>
                <w:sz w:val="24"/>
                <w:lang w:val="ru-RU"/>
              </w:rPr>
              <w:t>6Б,В</w:t>
            </w:r>
          </w:p>
        </w:tc>
        <w:tc>
          <w:tcPr>
            <w:tcW w:w="674" w:type="dxa"/>
          </w:tcPr>
          <w:p w:rsidR="00E253D6" w:rsidRPr="00D85845" w:rsidRDefault="00E253D6" w:rsidP="00E253D6">
            <w:pPr>
              <w:pStyle w:val="TableParagraph"/>
              <w:spacing w:before="219"/>
              <w:ind w:left="254"/>
              <w:rPr>
                <w:sz w:val="24"/>
                <w:lang w:val="ru-RU"/>
              </w:rPr>
            </w:pPr>
            <w:r>
              <w:rPr>
                <w:sz w:val="24"/>
                <w:lang w:val="ru-RU"/>
              </w:rPr>
              <w:t>5</w:t>
            </w:r>
          </w:p>
        </w:tc>
        <w:tc>
          <w:tcPr>
            <w:tcW w:w="504" w:type="dxa"/>
          </w:tcPr>
          <w:p w:rsidR="00E253D6" w:rsidRPr="00D85845" w:rsidRDefault="00E253D6" w:rsidP="00E253D6">
            <w:pPr>
              <w:pStyle w:val="TableParagraph"/>
              <w:spacing w:before="219"/>
              <w:rPr>
                <w:sz w:val="24"/>
                <w:lang w:val="ru-RU"/>
              </w:rPr>
            </w:pPr>
            <w:r>
              <w:rPr>
                <w:sz w:val="24"/>
                <w:lang w:val="ru-RU"/>
              </w:rPr>
              <w:t>19</w:t>
            </w:r>
          </w:p>
        </w:tc>
        <w:tc>
          <w:tcPr>
            <w:tcW w:w="505" w:type="dxa"/>
          </w:tcPr>
          <w:p w:rsidR="00E253D6" w:rsidRPr="00D85845" w:rsidRDefault="00E253D6" w:rsidP="00E253D6">
            <w:pPr>
              <w:pStyle w:val="TableParagraph"/>
              <w:spacing w:before="219"/>
              <w:rPr>
                <w:sz w:val="24"/>
                <w:lang w:val="ru-RU"/>
              </w:rPr>
            </w:pPr>
            <w:r>
              <w:rPr>
                <w:sz w:val="24"/>
                <w:lang w:val="ru-RU"/>
              </w:rPr>
              <w:t>8</w:t>
            </w:r>
          </w:p>
        </w:tc>
        <w:tc>
          <w:tcPr>
            <w:tcW w:w="504" w:type="dxa"/>
          </w:tcPr>
          <w:p w:rsidR="00E253D6" w:rsidRPr="00D85845" w:rsidRDefault="00E253D6" w:rsidP="00E253D6">
            <w:pPr>
              <w:pStyle w:val="TableParagraph"/>
              <w:spacing w:before="219"/>
              <w:rPr>
                <w:sz w:val="24"/>
                <w:lang w:val="ru-RU"/>
              </w:rPr>
            </w:pPr>
            <w:r>
              <w:rPr>
                <w:sz w:val="24"/>
                <w:lang w:val="ru-RU"/>
              </w:rPr>
              <w:t>0</w:t>
            </w:r>
          </w:p>
        </w:tc>
        <w:tc>
          <w:tcPr>
            <w:tcW w:w="720" w:type="dxa"/>
          </w:tcPr>
          <w:p w:rsidR="00E253D6" w:rsidRPr="00D85845"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D85845" w:rsidRDefault="00E253D6" w:rsidP="00E253D6">
            <w:pPr>
              <w:pStyle w:val="TableParagraph"/>
              <w:spacing w:before="219"/>
              <w:rPr>
                <w:sz w:val="24"/>
                <w:lang w:val="ru-RU"/>
              </w:rPr>
            </w:pPr>
            <w:r>
              <w:rPr>
                <w:sz w:val="24"/>
                <w:lang w:val="ru-RU"/>
              </w:rPr>
              <w:t>75%</w:t>
            </w:r>
          </w:p>
        </w:tc>
        <w:tc>
          <w:tcPr>
            <w:tcW w:w="567" w:type="dxa"/>
          </w:tcPr>
          <w:p w:rsidR="00E253D6" w:rsidRPr="00D85845" w:rsidRDefault="00E253D6" w:rsidP="00E253D6">
            <w:pPr>
              <w:pStyle w:val="TableParagraph"/>
              <w:spacing w:before="219"/>
              <w:rPr>
                <w:sz w:val="24"/>
                <w:lang w:val="ru-RU"/>
              </w:rPr>
            </w:pPr>
            <w:r>
              <w:rPr>
                <w:sz w:val="24"/>
                <w:lang w:val="ru-RU"/>
              </w:rPr>
              <w:t>1</w:t>
            </w:r>
          </w:p>
        </w:tc>
        <w:tc>
          <w:tcPr>
            <w:tcW w:w="567" w:type="dxa"/>
          </w:tcPr>
          <w:p w:rsidR="00E253D6" w:rsidRPr="00D85845" w:rsidRDefault="00E253D6" w:rsidP="00E253D6">
            <w:pPr>
              <w:pStyle w:val="TableParagraph"/>
              <w:spacing w:before="219"/>
              <w:rPr>
                <w:sz w:val="24"/>
                <w:lang w:val="ru-RU"/>
              </w:rPr>
            </w:pPr>
            <w:r>
              <w:rPr>
                <w:sz w:val="24"/>
                <w:lang w:val="ru-RU"/>
              </w:rPr>
              <w:t>18</w:t>
            </w:r>
          </w:p>
        </w:tc>
        <w:tc>
          <w:tcPr>
            <w:tcW w:w="567" w:type="dxa"/>
          </w:tcPr>
          <w:p w:rsidR="00E253D6" w:rsidRPr="00D85845" w:rsidRDefault="00E253D6" w:rsidP="00E253D6">
            <w:pPr>
              <w:pStyle w:val="TableParagraph"/>
              <w:spacing w:before="219"/>
              <w:ind w:left="72"/>
              <w:rPr>
                <w:sz w:val="24"/>
                <w:lang w:val="ru-RU"/>
              </w:rPr>
            </w:pPr>
            <w:r>
              <w:rPr>
                <w:sz w:val="24"/>
                <w:lang w:val="ru-RU"/>
              </w:rPr>
              <w:t>12</w:t>
            </w:r>
          </w:p>
        </w:tc>
        <w:tc>
          <w:tcPr>
            <w:tcW w:w="709" w:type="dxa"/>
          </w:tcPr>
          <w:p w:rsidR="00E253D6" w:rsidRPr="00D85845" w:rsidRDefault="00E253D6" w:rsidP="00E253D6">
            <w:pPr>
              <w:pStyle w:val="TableParagraph"/>
              <w:spacing w:before="219"/>
              <w:rPr>
                <w:sz w:val="24"/>
                <w:lang w:val="ru-RU"/>
              </w:rPr>
            </w:pPr>
            <w:r>
              <w:rPr>
                <w:sz w:val="24"/>
                <w:lang w:val="ru-RU"/>
              </w:rPr>
              <w:t>1</w:t>
            </w:r>
          </w:p>
        </w:tc>
        <w:tc>
          <w:tcPr>
            <w:tcW w:w="851" w:type="dxa"/>
          </w:tcPr>
          <w:p w:rsidR="00E253D6" w:rsidRPr="00D85845" w:rsidRDefault="00E253D6" w:rsidP="00E253D6">
            <w:pPr>
              <w:pStyle w:val="TableParagraph"/>
              <w:ind w:left="0"/>
              <w:rPr>
                <w:sz w:val="24"/>
                <w:szCs w:val="24"/>
                <w:lang w:val="ru-RU"/>
              </w:rPr>
            </w:pPr>
            <w:r>
              <w:rPr>
                <w:sz w:val="24"/>
                <w:szCs w:val="24"/>
                <w:lang w:val="ru-RU"/>
              </w:rPr>
              <w:t>88%</w:t>
            </w:r>
          </w:p>
        </w:tc>
        <w:tc>
          <w:tcPr>
            <w:tcW w:w="1134" w:type="dxa"/>
            <w:tcBorders>
              <w:right w:val="single" w:sz="4" w:space="0" w:color="000000"/>
            </w:tcBorders>
          </w:tcPr>
          <w:p w:rsidR="00E253D6" w:rsidRPr="00D85845" w:rsidRDefault="00E253D6" w:rsidP="00E253D6">
            <w:pPr>
              <w:pStyle w:val="TableParagraph"/>
              <w:spacing w:before="219"/>
              <w:rPr>
                <w:sz w:val="24"/>
                <w:lang w:val="ru-RU"/>
              </w:rPr>
            </w:pPr>
            <w:r>
              <w:rPr>
                <w:sz w:val="24"/>
                <w:lang w:val="ru-RU"/>
              </w:rPr>
              <w:t>59%</w:t>
            </w:r>
          </w:p>
        </w:tc>
        <w:tc>
          <w:tcPr>
            <w:tcW w:w="992" w:type="dxa"/>
            <w:tcBorders>
              <w:right w:val="single" w:sz="4" w:space="0" w:color="000000"/>
            </w:tcBorders>
          </w:tcPr>
          <w:p w:rsidR="00E253D6" w:rsidRPr="00C27BDD" w:rsidRDefault="00E253D6" w:rsidP="00E253D6">
            <w:pPr>
              <w:pStyle w:val="TableParagraph"/>
              <w:spacing w:before="219"/>
              <w:rPr>
                <w:sz w:val="24"/>
                <w:lang w:val="ru-RU"/>
              </w:rPr>
            </w:pPr>
            <w:r>
              <w:rPr>
                <w:sz w:val="24"/>
                <w:lang w:val="ru-RU"/>
              </w:rPr>
              <w:t>53</w:t>
            </w:r>
          </w:p>
        </w:tc>
      </w:tr>
      <w:tr w:rsidR="00E253D6" w:rsidTr="00E253D6">
        <w:trPr>
          <w:trHeight w:val="746"/>
        </w:trPr>
        <w:tc>
          <w:tcPr>
            <w:tcW w:w="1276" w:type="dxa"/>
            <w:tcBorders>
              <w:right w:val="single" w:sz="4" w:space="0" w:color="auto"/>
            </w:tcBorders>
          </w:tcPr>
          <w:p w:rsidR="00E253D6" w:rsidRPr="00B506DB" w:rsidRDefault="00E253D6" w:rsidP="00E253D6">
            <w:pPr>
              <w:pStyle w:val="TableParagraph"/>
              <w:spacing w:before="71"/>
              <w:rPr>
                <w:sz w:val="24"/>
                <w:lang w:val="ru-RU"/>
              </w:rPr>
            </w:pPr>
            <w:r>
              <w:rPr>
                <w:sz w:val="24"/>
                <w:lang w:val="ru-RU"/>
              </w:rPr>
              <w:t>7А</w:t>
            </w:r>
          </w:p>
        </w:tc>
        <w:tc>
          <w:tcPr>
            <w:tcW w:w="674" w:type="dxa"/>
          </w:tcPr>
          <w:p w:rsidR="00E253D6" w:rsidRPr="00B506DB" w:rsidRDefault="00E253D6" w:rsidP="00E253D6">
            <w:pPr>
              <w:pStyle w:val="TableParagraph"/>
              <w:spacing w:before="219"/>
              <w:ind w:left="254"/>
              <w:rPr>
                <w:sz w:val="24"/>
                <w:lang w:val="ru-RU"/>
              </w:rPr>
            </w:pPr>
            <w:r>
              <w:rPr>
                <w:sz w:val="24"/>
                <w:lang w:val="ru-RU"/>
              </w:rPr>
              <w:t>9</w:t>
            </w:r>
          </w:p>
        </w:tc>
        <w:tc>
          <w:tcPr>
            <w:tcW w:w="504" w:type="dxa"/>
          </w:tcPr>
          <w:p w:rsidR="00E253D6" w:rsidRPr="00B506DB" w:rsidRDefault="00E253D6" w:rsidP="00E253D6">
            <w:pPr>
              <w:pStyle w:val="TableParagraph"/>
              <w:spacing w:before="219"/>
              <w:rPr>
                <w:sz w:val="24"/>
                <w:lang w:val="ru-RU"/>
              </w:rPr>
            </w:pPr>
            <w:r>
              <w:rPr>
                <w:sz w:val="24"/>
                <w:lang w:val="ru-RU"/>
              </w:rPr>
              <w:t>10</w:t>
            </w:r>
          </w:p>
        </w:tc>
        <w:tc>
          <w:tcPr>
            <w:tcW w:w="505" w:type="dxa"/>
          </w:tcPr>
          <w:p w:rsidR="00E253D6" w:rsidRPr="00B506DB" w:rsidRDefault="00E253D6" w:rsidP="00E253D6">
            <w:pPr>
              <w:pStyle w:val="TableParagraph"/>
              <w:spacing w:before="219"/>
              <w:rPr>
                <w:sz w:val="24"/>
                <w:lang w:val="ru-RU"/>
              </w:rPr>
            </w:pPr>
            <w:r>
              <w:rPr>
                <w:sz w:val="24"/>
                <w:lang w:val="ru-RU"/>
              </w:rPr>
              <w:t>6</w:t>
            </w:r>
          </w:p>
        </w:tc>
        <w:tc>
          <w:tcPr>
            <w:tcW w:w="504" w:type="dxa"/>
          </w:tcPr>
          <w:p w:rsidR="00E253D6" w:rsidRPr="00B506DB" w:rsidRDefault="00E253D6" w:rsidP="00E253D6">
            <w:pPr>
              <w:pStyle w:val="TableParagraph"/>
              <w:spacing w:before="219"/>
              <w:rPr>
                <w:sz w:val="24"/>
                <w:lang w:val="ru-RU"/>
              </w:rPr>
            </w:pPr>
            <w:r>
              <w:rPr>
                <w:sz w:val="24"/>
                <w:lang w:val="ru-RU"/>
              </w:rPr>
              <w:t>0</w:t>
            </w:r>
          </w:p>
        </w:tc>
        <w:tc>
          <w:tcPr>
            <w:tcW w:w="720" w:type="dxa"/>
          </w:tcPr>
          <w:p w:rsidR="00E253D6" w:rsidRPr="00B506DB"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B506DB" w:rsidRDefault="00E253D6" w:rsidP="00E253D6">
            <w:pPr>
              <w:pStyle w:val="TableParagraph"/>
              <w:spacing w:before="219"/>
              <w:rPr>
                <w:sz w:val="24"/>
                <w:lang w:val="ru-RU"/>
              </w:rPr>
            </w:pPr>
            <w:r>
              <w:rPr>
                <w:sz w:val="24"/>
                <w:lang w:val="ru-RU"/>
              </w:rPr>
              <w:t>76</w:t>
            </w:r>
          </w:p>
        </w:tc>
        <w:tc>
          <w:tcPr>
            <w:tcW w:w="567" w:type="dxa"/>
          </w:tcPr>
          <w:p w:rsidR="00E253D6" w:rsidRPr="00B506DB" w:rsidRDefault="00E253D6" w:rsidP="00E253D6">
            <w:pPr>
              <w:pStyle w:val="TableParagraph"/>
              <w:spacing w:before="219"/>
              <w:rPr>
                <w:sz w:val="24"/>
                <w:lang w:val="ru-RU"/>
              </w:rPr>
            </w:pPr>
            <w:r>
              <w:rPr>
                <w:sz w:val="24"/>
                <w:lang w:val="ru-RU"/>
              </w:rPr>
              <w:t>5</w:t>
            </w:r>
          </w:p>
        </w:tc>
        <w:tc>
          <w:tcPr>
            <w:tcW w:w="567" w:type="dxa"/>
          </w:tcPr>
          <w:p w:rsidR="00E253D6" w:rsidRPr="00B506DB" w:rsidRDefault="00E253D6" w:rsidP="00E253D6">
            <w:pPr>
              <w:pStyle w:val="TableParagraph"/>
              <w:spacing w:before="219"/>
              <w:rPr>
                <w:sz w:val="24"/>
                <w:lang w:val="ru-RU"/>
              </w:rPr>
            </w:pPr>
            <w:r>
              <w:rPr>
                <w:sz w:val="24"/>
                <w:lang w:val="ru-RU"/>
              </w:rPr>
              <w:t>8</w:t>
            </w:r>
          </w:p>
        </w:tc>
        <w:tc>
          <w:tcPr>
            <w:tcW w:w="567" w:type="dxa"/>
          </w:tcPr>
          <w:p w:rsidR="00E253D6" w:rsidRPr="00B506DB" w:rsidRDefault="00E253D6" w:rsidP="00E253D6">
            <w:pPr>
              <w:pStyle w:val="TableParagraph"/>
              <w:spacing w:before="219"/>
              <w:ind w:left="72"/>
              <w:rPr>
                <w:sz w:val="24"/>
                <w:lang w:val="ru-RU"/>
              </w:rPr>
            </w:pPr>
            <w:r>
              <w:rPr>
                <w:sz w:val="24"/>
                <w:lang w:val="ru-RU"/>
              </w:rPr>
              <w:t>9</w:t>
            </w:r>
          </w:p>
        </w:tc>
        <w:tc>
          <w:tcPr>
            <w:tcW w:w="709" w:type="dxa"/>
          </w:tcPr>
          <w:p w:rsidR="00E253D6" w:rsidRPr="00B506DB" w:rsidRDefault="00E253D6" w:rsidP="00E253D6">
            <w:pPr>
              <w:pStyle w:val="TableParagraph"/>
              <w:spacing w:before="219"/>
              <w:rPr>
                <w:sz w:val="24"/>
                <w:lang w:val="ru-RU"/>
              </w:rPr>
            </w:pPr>
            <w:r>
              <w:rPr>
                <w:sz w:val="24"/>
                <w:lang w:val="ru-RU"/>
              </w:rPr>
              <w:t>1</w:t>
            </w:r>
          </w:p>
        </w:tc>
        <w:tc>
          <w:tcPr>
            <w:tcW w:w="851" w:type="dxa"/>
          </w:tcPr>
          <w:p w:rsidR="00E253D6" w:rsidRPr="00B506DB" w:rsidRDefault="00E253D6" w:rsidP="00E253D6">
            <w:pPr>
              <w:pStyle w:val="TableParagraph"/>
              <w:ind w:left="0"/>
              <w:rPr>
                <w:sz w:val="24"/>
                <w:szCs w:val="24"/>
                <w:lang w:val="ru-RU"/>
              </w:rPr>
            </w:pPr>
            <w:r>
              <w:rPr>
                <w:sz w:val="24"/>
                <w:szCs w:val="24"/>
                <w:lang w:val="ru-RU"/>
              </w:rPr>
              <w:t>96%</w:t>
            </w:r>
          </w:p>
        </w:tc>
        <w:tc>
          <w:tcPr>
            <w:tcW w:w="1134" w:type="dxa"/>
            <w:tcBorders>
              <w:right w:val="single" w:sz="4" w:space="0" w:color="000000"/>
            </w:tcBorders>
          </w:tcPr>
          <w:p w:rsidR="00E253D6" w:rsidRPr="00B506DB" w:rsidRDefault="00E253D6" w:rsidP="00E253D6">
            <w:pPr>
              <w:pStyle w:val="TableParagraph"/>
              <w:spacing w:before="219"/>
              <w:rPr>
                <w:sz w:val="24"/>
                <w:lang w:val="ru-RU"/>
              </w:rPr>
            </w:pPr>
            <w:r>
              <w:rPr>
                <w:sz w:val="24"/>
                <w:lang w:val="ru-RU"/>
              </w:rPr>
              <w:t>56%</w:t>
            </w:r>
          </w:p>
        </w:tc>
        <w:tc>
          <w:tcPr>
            <w:tcW w:w="992" w:type="dxa"/>
            <w:tcBorders>
              <w:right w:val="single" w:sz="4" w:space="0" w:color="000000"/>
            </w:tcBorders>
          </w:tcPr>
          <w:p w:rsidR="00E253D6" w:rsidRPr="00B506DB" w:rsidRDefault="00E253D6" w:rsidP="00E253D6">
            <w:pPr>
              <w:pStyle w:val="TableParagraph"/>
              <w:spacing w:before="219"/>
              <w:rPr>
                <w:sz w:val="24"/>
                <w:lang w:val="ru-RU"/>
              </w:rPr>
            </w:pPr>
            <w:r>
              <w:rPr>
                <w:sz w:val="24"/>
                <w:lang w:val="ru-RU"/>
              </w:rPr>
              <w:t>50</w:t>
            </w:r>
          </w:p>
        </w:tc>
      </w:tr>
    </w:tbl>
    <w:p w:rsidR="00E253D6" w:rsidRPr="002D2C40" w:rsidRDefault="00E253D6" w:rsidP="00E253D6">
      <w:pPr>
        <w:pStyle w:val="Heading1"/>
        <w:spacing w:line="259" w:lineRule="auto"/>
        <w:ind w:left="0"/>
        <w:rPr>
          <w:b w:val="0"/>
        </w:rPr>
      </w:pPr>
    </w:p>
    <w:p w:rsidR="00E253D6" w:rsidRDefault="00E253D6" w:rsidP="00E253D6">
      <w:pPr>
        <w:pStyle w:val="Heading1"/>
        <w:spacing w:line="259" w:lineRule="auto"/>
      </w:pPr>
    </w:p>
    <w:p w:rsidR="00E253D6" w:rsidRDefault="00E253D6" w:rsidP="00E253D6">
      <w:pPr>
        <w:pStyle w:val="Heading1"/>
        <w:spacing w:line="259" w:lineRule="auto"/>
        <w:ind w:left="0"/>
      </w:pPr>
      <w:r>
        <w:t>География</w:t>
      </w:r>
    </w:p>
    <w:tbl>
      <w:tblPr>
        <w:tblStyle w:val="TableNormal"/>
        <w:tblW w:w="10348"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850"/>
        <w:gridCol w:w="1134"/>
      </w:tblGrid>
      <w:tr w:rsidR="00E253D6" w:rsidTr="00E253D6">
        <w:trPr>
          <w:trHeight w:val="702"/>
        </w:trPr>
        <w:tc>
          <w:tcPr>
            <w:tcW w:w="1276" w:type="dxa"/>
            <w:vMerge w:val="restart"/>
            <w:tcBorders>
              <w:right w:val="single" w:sz="4" w:space="0" w:color="auto"/>
            </w:tcBorders>
          </w:tcPr>
          <w:p w:rsidR="00E253D6" w:rsidRDefault="00E253D6" w:rsidP="00E253D6">
            <w:pPr>
              <w:pStyle w:val="TableParagraph"/>
              <w:spacing w:before="10"/>
              <w:ind w:left="0"/>
              <w:rPr>
                <w:b/>
                <w:sz w:val="38"/>
              </w:rPr>
            </w:pPr>
          </w:p>
          <w:p w:rsidR="00E253D6" w:rsidRPr="007F588C" w:rsidRDefault="00E253D6" w:rsidP="00E253D6">
            <w:pPr>
              <w:pStyle w:val="TableParagraph"/>
              <w:ind w:right="795"/>
              <w:rPr>
                <w:sz w:val="24"/>
                <w:lang w:val="ru-RU"/>
              </w:rPr>
            </w:pPr>
            <w:r>
              <w:rPr>
                <w:sz w:val="24"/>
              </w:rPr>
              <w:t>Клас</w:t>
            </w:r>
            <w:r>
              <w:rPr>
                <w:sz w:val="24"/>
                <w:lang w:val="ru-RU"/>
              </w:rPr>
              <w:t>с</w:t>
            </w:r>
          </w:p>
        </w:tc>
        <w:tc>
          <w:tcPr>
            <w:tcW w:w="2187" w:type="dxa"/>
            <w:gridSpan w:val="4"/>
          </w:tcPr>
          <w:p w:rsidR="00E253D6" w:rsidRPr="00397421" w:rsidRDefault="00E253D6" w:rsidP="00E253D6">
            <w:pPr>
              <w:pStyle w:val="TableParagraph"/>
              <w:spacing w:before="68"/>
              <w:ind w:right="103"/>
              <w:rPr>
                <w:sz w:val="24"/>
                <w:lang w:val="ru-RU"/>
              </w:rPr>
            </w:pPr>
            <w:r>
              <w:rPr>
                <w:spacing w:val="-1"/>
                <w:sz w:val="24"/>
              </w:rPr>
              <w:t xml:space="preserve">Итоги </w:t>
            </w:r>
            <w:r>
              <w:rPr>
                <w:sz w:val="24"/>
              </w:rPr>
              <w:t>предыдущ.</w:t>
            </w:r>
            <w:r>
              <w:rPr>
                <w:spacing w:val="-57"/>
                <w:sz w:val="24"/>
              </w:rPr>
              <w:t xml:space="preserve"> </w:t>
            </w:r>
            <w:r>
              <w:rPr>
                <w:sz w:val="24"/>
                <w:lang w:val="ru-RU"/>
              </w:rPr>
              <w:t>четв</w:t>
            </w:r>
          </w:p>
        </w:tc>
        <w:tc>
          <w:tcPr>
            <w:tcW w:w="720" w:type="dxa"/>
            <w:vMerge w:val="restart"/>
          </w:tcPr>
          <w:p w:rsidR="00E253D6" w:rsidRDefault="00E253D6" w:rsidP="00E253D6">
            <w:pPr>
              <w:pStyle w:val="TableParagraph"/>
              <w:spacing w:before="68"/>
              <w:ind w:left="14" w:right="46"/>
              <w:rPr>
                <w:sz w:val="24"/>
              </w:rPr>
            </w:pPr>
            <w:r>
              <w:rPr>
                <w:sz w:val="24"/>
              </w:rPr>
              <w:t>Успев</w:t>
            </w:r>
            <w:r>
              <w:rPr>
                <w:spacing w:val="-58"/>
                <w:sz w:val="24"/>
              </w:rPr>
              <w:t xml:space="preserve"> </w:t>
            </w:r>
            <w:r>
              <w:rPr>
                <w:sz w:val="24"/>
              </w:rPr>
              <w:t>ае</w:t>
            </w:r>
            <w:r>
              <w:rPr>
                <w:spacing w:val="1"/>
                <w:sz w:val="24"/>
              </w:rPr>
              <w:t xml:space="preserve"> </w:t>
            </w:r>
            <w:r>
              <w:rPr>
                <w:sz w:val="24"/>
              </w:rPr>
              <w:t>мость</w:t>
            </w:r>
          </w:p>
        </w:tc>
        <w:tc>
          <w:tcPr>
            <w:tcW w:w="920" w:type="dxa"/>
            <w:vMerge w:val="restart"/>
            <w:tcBorders>
              <w:right w:val="single" w:sz="4" w:space="0" w:color="000000"/>
            </w:tcBorders>
          </w:tcPr>
          <w:p w:rsidR="00E253D6" w:rsidRDefault="00E253D6" w:rsidP="00E253D6">
            <w:pPr>
              <w:pStyle w:val="TableParagraph"/>
              <w:spacing w:before="171"/>
              <w:ind w:right="52"/>
              <w:rPr>
                <w:sz w:val="24"/>
              </w:rPr>
            </w:pPr>
            <w:r>
              <w:rPr>
                <w:sz w:val="24"/>
              </w:rPr>
              <w:t>Каче</w:t>
            </w:r>
            <w:r>
              <w:rPr>
                <w:spacing w:val="1"/>
                <w:sz w:val="24"/>
              </w:rPr>
              <w:t xml:space="preserve"> </w:t>
            </w:r>
            <w:r>
              <w:rPr>
                <w:sz w:val="24"/>
              </w:rPr>
              <w:t>ство</w:t>
            </w:r>
            <w:r>
              <w:rPr>
                <w:spacing w:val="1"/>
                <w:sz w:val="24"/>
              </w:rPr>
              <w:t xml:space="preserve"> </w:t>
            </w:r>
            <w:r>
              <w:rPr>
                <w:sz w:val="24"/>
              </w:rPr>
              <w:t>знани й</w:t>
            </w:r>
          </w:p>
        </w:tc>
        <w:tc>
          <w:tcPr>
            <w:tcW w:w="2410" w:type="dxa"/>
            <w:gridSpan w:val="4"/>
          </w:tcPr>
          <w:p w:rsidR="00E253D6" w:rsidRDefault="00E253D6" w:rsidP="00E253D6">
            <w:pPr>
              <w:pStyle w:val="TableParagraph"/>
              <w:spacing w:before="205"/>
              <w:rPr>
                <w:sz w:val="24"/>
              </w:rPr>
            </w:pPr>
            <w:r>
              <w:rPr>
                <w:sz w:val="24"/>
              </w:rPr>
              <w:t>Итоги</w:t>
            </w:r>
            <w:r>
              <w:rPr>
                <w:spacing w:val="-3"/>
                <w:sz w:val="24"/>
              </w:rPr>
              <w:t xml:space="preserve"> </w:t>
            </w:r>
            <w:r>
              <w:rPr>
                <w:sz w:val="24"/>
              </w:rPr>
              <w:t>ВПР</w:t>
            </w:r>
          </w:p>
        </w:tc>
        <w:tc>
          <w:tcPr>
            <w:tcW w:w="851" w:type="dxa"/>
            <w:vMerge w:val="restart"/>
          </w:tcPr>
          <w:p w:rsidR="00E253D6" w:rsidRDefault="00E253D6" w:rsidP="00E253D6">
            <w:pPr>
              <w:pStyle w:val="TableParagraph"/>
              <w:spacing w:before="68"/>
              <w:ind w:left="14" w:right="44"/>
              <w:rPr>
                <w:sz w:val="24"/>
              </w:rPr>
            </w:pPr>
            <w:r>
              <w:rPr>
                <w:sz w:val="24"/>
              </w:rPr>
              <w:t>Успев</w:t>
            </w:r>
            <w:r>
              <w:rPr>
                <w:spacing w:val="-58"/>
                <w:sz w:val="24"/>
              </w:rPr>
              <w:t xml:space="preserve"> </w:t>
            </w:r>
            <w:r>
              <w:rPr>
                <w:sz w:val="24"/>
              </w:rPr>
              <w:t>ае</w:t>
            </w:r>
            <w:r>
              <w:rPr>
                <w:spacing w:val="1"/>
                <w:sz w:val="24"/>
              </w:rPr>
              <w:t xml:space="preserve"> </w:t>
            </w:r>
            <w:r>
              <w:rPr>
                <w:sz w:val="24"/>
              </w:rPr>
              <w:t>мость</w:t>
            </w:r>
          </w:p>
        </w:tc>
        <w:tc>
          <w:tcPr>
            <w:tcW w:w="850" w:type="dxa"/>
            <w:vMerge w:val="restart"/>
            <w:tcBorders>
              <w:right w:val="single" w:sz="4" w:space="0" w:color="000000"/>
            </w:tcBorders>
          </w:tcPr>
          <w:p w:rsidR="00E253D6" w:rsidRDefault="00E253D6" w:rsidP="00E253D6">
            <w:pPr>
              <w:pStyle w:val="TableParagraph"/>
              <w:ind w:left="0"/>
              <w:rPr>
                <w:b/>
                <w:sz w:val="27"/>
              </w:rPr>
            </w:pPr>
          </w:p>
          <w:p w:rsidR="00E253D6" w:rsidRDefault="00E253D6" w:rsidP="00E253D6">
            <w:pPr>
              <w:pStyle w:val="TableParagraph"/>
              <w:ind w:right="97"/>
              <w:rPr>
                <w:sz w:val="24"/>
              </w:rPr>
            </w:pPr>
            <w:r>
              <w:rPr>
                <w:sz w:val="24"/>
              </w:rPr>
              <w:t>Качест</w:t>
            </w:r>
            <w:r>
              <w:rPr>
                <w:spacing w:val="-57"/>
                <w:sz w:val="24"/>
              </w:rPr>
              <w:t xml:space="preserve"> </w:t>
            </w:r>
            <w:r>
              <w:rPr>
                <w:sz w:val="24"/>
              </w:rPr>
              <w:t>во</w:t>
            </w:r>
            <w:r>
              <w:rPr>
                <w:spacing w:val="1"/>
                <w:sz w:val="24"/>
              </w:rPr>
              <w:t xml:space="preserve"> </w:t>
            </w:r>
            <w:r>
              <w:rPr>
                <w:sz w:val="24"/>
              </w:rPr>
              <w:t>знаний</w:t>
            </w:r>
          </w:p>
        </w:tc>
        <w:tc>
          <w:tcPr>
            <w:tcW w:w="1134" w:type="dxa"/>
            <w:vMerge w:val="restart"/>
            <w:tcBorders>
              <w:right w:val="single" w:sz="4" w:space="0" w:color="000000"/>
            </w:tcBorders>
          </w:tcPr>
          <w:p w:rsidR="00E253D6" w:rsidRDefault="00E253D6" w:rsidP="00E253D6">
            <w:pPr>
              <w:pStyle w:val="TableParagraph"/>
              <w:ind w:left="0"/>
              <w:rPr>
                <w:b/>
                <w:sz w:val="27"/>
                <w:lang w:val="ru-RU"/>
              </w:rPr>
            </w:pPr>
          </w:p>
          <w:p w:rsidR="00E253D6" w:rsidRDefault="00E253D6" w:rsidP="00E253D6">
            <w:pPr>
              <w:pStyle w:val="TableParagraph"/>
              <w:ind w:left="0"/>
              <w:rPr>
                <w:b/>
                <w:sz w:val="27"/>
                <w:lang w:val="ru-RU"/>
              </w:rPr>
            </w:pPr>
          </w:p>
          <w:p w:rsidR="00E253D6" w:rsidRPr="004E2548" w:rsidRDefault="00E253D6" w:rsidP="00E253D6">
            <w:pPr>
              <w:pStyle w:val="TableParagraph"/>
              <w:ind w:left="0"/>
              <w:rPr>
                <w:b/>
                <w:sz w:val="27"/>
                <w:lang w:val="ru-RU"/>
              </w:rPr>
            </w:pPr>
            <w:r>
              <w:rPr>
                <w:b/>
                <w:sz w:val="27"/>
                <w:lang w:val="ru-RU"/>
              </w:rPr>
              <w:t>соу</w:t>
            </w:r>
          </w:p>
        </w:tc>
      </w:tr>
      <w:tr w:rsidR="00E253D6" w:rsidTr="00E253D6">
        <w:trPr>
          <w:trHeight w:val="745"/>
        </w:trPr>
        <w:tc>
          <w:tcPr>
            <w:tcW w:w="1276" w:type="dxa"/>
            <w:vMerge/>
            <w:tcBorders>
              <w:top w:val="nil"/>
              <w:right w:val="single" w:sz="4" w:space="0" w:color="auto"/>
            </w:tcBorders>
          </w:tcPr>
          <w:p w:rsidR="00E253D6" w:rsidRDefault="00E253D6" w:rsidP="00E253D6">
            <w:pPr>
              <w:rPr>
                <w:sz w:val="2"/>
                <w:szCs w:val="2"/>
              </w:rPr>
            </w:pPr>
          </w:p>
        </w:tc>
        <w:tc>
          <w:tcPr>
            <w:tcW w:w="674" w:type="dxa"/>
          </w:tcPr>
          <w:p w:rsidR="00E253D6" w:rsidRDefault="00E253D6" w:rsidP="00E253D6">
            <w:pPr>
              <w:pStyle w:val="TableParagraph"/>
              <w:spacing w:before="71"/>
              <w:rPr>
                <w:sz w:val="24"/>
              </w:rPr>
            </w:pPr>
            <w:r>
              <w:rPr>
                <w:sz w:val="24"/>
              </w:rPr>
              <w:t>«5</w:t>
            </w:r>
          </w:p>
          <w:p w:rsidR="00E253D6" w:rsidRDefault="00E253D6" w:rsidP="00E253D6">
            <w:pPr>
              <w:pStyle w:val="TableParagraph"/>
              <w:spacing w:before="21"/>
              <w:rPr>
                <w:sz w:val="24"/>
              </w:rPr>
            </w:pPr>
            <w:r>
              <w:rPr>
                <w:sz w:val="24"/>
              </w:rPr>
              <w:t>»</w:t>
            </w:r>
          </w:p>
        </w:tc>
        <w:tc>
          <w:tcPr>
            <w:tcW w:w="504" w:type="dxa"/>
          </w:tcPr>
          <w:p w:rsidR="00E253D6" w:rsidRDefault="00E253D6" w:rsidP="00E253D6">
            <w:pPr>
              <w:pStyle w:val="TableParagraph"/>
              <w:spacing w:before="71"/>
              <w:rPr>
                <w:sz w:val="24"/>
              </w:rPr>
            </w:pPr>
            <w:r>
              <w:rPr>
                <w:sz w:val="24"/>
              </w:rPr>
              <w:t>«4</w:t>
            </w:r>
          </w:p>
          <w:p w:rsidR="00E253D6" w:rsidRDefault="00E253D6" w:rsidP="00E253D6">
            <w:pPr>
              <w:pStyle w:val="TableParagraph"/>
              <w:spacing w:before="21"/>
              <w:rPr>
                <w:sz w:val="24"/>
              </w:rPr>
            </w:pPr>
            <w:r>
              <w:rPr>
                <w:sz w:val="24"/>
              </w:rPr>
              <w:t>»</w:t>
            </w:r>
          </w:p>
        </w:tc>
        <w:tc>
          <w:tcPr>
            <w:tcW w:w="505" w:type="dxa"/>
          </w:tcPr>
          <w:p w:rsidR="00E253D6" w:rsidRDefault="00E253D6" w:rsidP="00E253D6">
            <w:pPr>
              <w:pStyle w:val="TableParagraph"/>
              <w:spacing w:before="71"/>
              <w:rPr>
                <w:sz w:val="24"/>
              </w:rPr>
            </w:pPr>
            <w:r>
              <w:rPr>
                <w:sz w:val="24"/>
              </w:rPr>
              <w:t>«3</w:t>
            </w:r>
          </w:p>
          <w:p w:rsidR="00E253D6" w:rsidRDefault="00E253D6" w:rsidP="00E253D6">
            <w:pPr>
              <w:pStyle w:val="TableParagraph"/>
              <w:spacing w:before="21"/>
              <w:rPr>
                <w:sz w:val="24"/>
              </w:rPr>
            </w:pPr>
            <w:r>
              <w:rPr>
                <w:sz w:val="24"/>
              </w:rPr>
              <w:t>»</w:t>
            </w:r>
          </w:p>
        </w:tc>
        <w:tc>
          <w:tcPr>
            <w:tcW w:w="504" w:type="dxa"/>
          </w:tcPr>
          <w:p w:rsidR="00E253D6" w:rsidRDefault="00E253D6" w:rsidP="00E253D6">
            <w:pPr>
              <w:pStyle w:val="TableParagraph"/>
              <w:spacing w:before="71"/>
              <w:rPr>
                <w:sz w:val="24"/>
              </w:rPr>
            </w:pPr>
            <w:r>
              <w:rPr>
                <w:sz w:val="24"/>
              </w:rPr>
              <w:t>«2</w:t>
            </w:r>
          </w:p>
          <w:p w:rsidR="00E253D6" w:rsidRDefault="00E253D6" w:rsidP="00E253D6">
            <w:pPr>
              <w:pStyle w:val="TableParagraph"/>
              <w:spacing w:before="21"/>
              <w:rPr>
                <w:sz w:val="24"/>
              </w:rPr>
            </w:pPr>
            <w:r>
              <w:rPr>
                <w:sz w:val="24"/>
              </w:rPr>
              <w:t>»</w:t>
            </w:r>
          </w:p>
        </w:tc>
        <w:tc>
          <w:tcPr>
            <w:tcW w:w="720" w:type="dxa"/>
            <w:vMerge/>
            <w:tcBorders>
              <w:top w:val="nil"/>
            </w:tcBorders>
          </w:tcPr>
          <w:p w:rsidR="00E253D6" w:rsidRDefault="00E253D6" w:rsidP="00E253D6">
            <w:pPr>
              <w:rPr>
                <w:sz w:val="2"/>
                <w:szCs w:val="2"/>
              </w:rPr>
            </w:pPr>
          </w:p>
        </w:tc>
        <w:tc>
          <w:tcPr>
            <w:tcW w:w="920" w:type="dxa"/>
            <w:vMerge/>
            <w:tcBorders>
              <w:top w:val="nil"/>
              <w:right w:val="single" w:sz="4" w:space="0" w:color="000000"/>
            </w:tcBorders>
          </w:tcPr>
          <w:p w:rsidR="00E253D6" w:rsidRDefault="00E253D6" w:rsidP="00E253D6">
            <w:pPr>
              <w:rPr>
                <w:sz w:val="2"/>
                <w:szCs w:val="2"/>
              </w:rPr>
            </w:pPr>
          </w:p>
        </w:tc>
        <w:tc>
          <w:tcPr>
            <w:tcW w:w="567" w:type="dxa"/>
          </w:tcPr>
          <w:p w:rsidR="00E253D6" w:rsidRDefault="00E253D6" w:rsidP="00E253D6">
            <w:pPr>
              <w:pStyle w:val="TableParagraph"/>
              <w:spacing w:before="71"/>
              <w:rPr>
                <w:sz w:val="24"/>
              </w:rPr>
            </w:pPr>
            <w:r>
              <w:rPr>
                <w:sz w:val="24"/>
              </w:rPr>
              <w:t>«5</w:t>
            </w:r>
          </w:p>
          <w:p w:rsidR="00E253D6" w:rsidRDefault="00E253D6" w:rsidP="00E253D6">
            <w:pPr>
              <w:pStyle w:val="TableParagraph"/>
              <w:spacing w:before="21"/>
              <w:rPr>
                <w:sz w:val="24"/>
              </w:rPr>
            </w:pPr>
            <w:r>
              <w:rPr>
                <w:sz w:val="24"/>
              </w:rPr>
              <w:t>»</w:t>
            </w:r>
          </w:p>
        </w:tc>
        <w:tc>
          <w:tcPr>
            <w:tcW w:w="567" w:type="dxa"/>
          </w:tcPr>
          <w:p w:rsidR="00E253D6" w:rsidRDefault="00E253D6" w:rsidP="00E253D6">
            <w:pPr>
              <w:pStyle w:val="TableParagraph"/>
              <w:spacing w:before="71"/>
              <w:rPr>
                <w:sz w:val="24"/>
              </w:rPr>
            </w:pPr>
            <w:r>
              <w:rPr>
                <w:sz w:val="24"/>
              </w:rPr>
              <w:t>«4</w:t>
            </w:r>
          </w:p>
          <w:p w:rsidR="00E253D6" w:rsidRDefault="00E253D6" w:rsidP="00E253D6">
            <w:pPr>
              <w:pStyle w:val="TableParagraph"/>
              <w:spacing w:before="21"/>
              <w:rPr>
                <w:sz w:val="24"/>
              </w:rPr>
            </w:pPr>
            <w:r>
              <w:rPr>
                <w:sz w:val="24"/>
              </w:rPr>
              <w:t>»</w:t>
            </w:r>
          </w:p>
        </w:tc>
        <w:tc>
          <w:tcPr>
            <w:tcW w:w="567" w:type="dxa"/>
          </w:tcPr>
          <w:p w:rsidR="00E253D6" w:rsidRDefault="00E253D6" w:rsidP="00E253D6">
            <w:pPr>
              <w:pStyle w:val="TableParagraph"/>
              <w:spacing w:before="71"/>
              <w:ind w:left="72"/>
              <w:rPr>
                <w:sz w:val="24"/>
              </w:rPr>
            </w:pPr>
            <w:r>
              <w:rPr>
                <w:sz w:val="24"/>
              </w:rPr>
              <w:t>«3</w:t>
            </w:r>
          </w:p>
          <w:p w:rsidR="00E253D6" w:rsidRDefault="00E253D6" w:rsidP="00E253D6">
            <w:pPr>
              <w:pStyle w:val="TableParagraph"/>
              <w:spacing w:before="21"/>
              <w:ind w:left="72"/>
              <w:rPr>
                <w:sz w:val="24"/>
              </w:rPr>
            </w:pPr>
            <w:r>
              <w:rPr>
                <w:sz w:val="24"/>
              </w:rPr>
              <w:t>»</w:t>
            </w:r>
          </w:p>
        </w:tc>
        <w:tc>
          <w:tcPr>
            <w:tcW w:w="709" w:type="dxa"/>
          </w:tcPr>
          <w:p w:rsidR="00E253D6" w:rsidRDefault="00E253D6" w:rsidP="00E253D6">
            <w:pPr>
              <w:pStyle w:val="TableParagraph"/>
              <w:spacing w:before="71"/>
              <w:rPr>
                <w:sz w:val="24"/>
              </w:rPr>
            </w:pPr>
            <w:r>
              <w:rPr>
                <w:sz w:val="24"/>
              </w:rPr>
              <w:t>«2</w:t>
            </w:r>
          </w:p>
          <w:p w:rsidR="00E253D6" w:rsidRDefault="00E253D6" w:rsidP="00E253D6">
            <w:pPr>
              <w:pStyle w:val="TableParagraph"/>
              <w:spacing w:before="21"/>
              <w:rPr>
                <w:sz w:val="24"/>
              </w:rPr>
            </w:pPr>
            <w:r>
              <w:rPr>
                <w:sz w:val="24"/>
              </w:rPr>
              <w:t>»</w:t>
            </w:r>
          </w:p>
        </w:tc>
        <w:tc>
          <w:tcPr>
            <w:tcW w:w="851" w:type="dxa"/>
            <w:vMerge/>
            <w:tcBorders>
              <w:top w:val="nil"/>
            </w:tcBorders>
          </w:tcPr>
          <w:p w:rsidR="00E253D6" w:rsidRDefault="00E253D6" w:rsidP="00E253D6">
            <w:pPr>
              <w:rPr>
                <w:sz w:val="2"/>
                <w:szCs w:val="2"/>
              </w:rPr>
            </w:pPr>
          </w:p>
        </w:tc>
        <w:tc>
          <w:tcPr>
            <w:tcW w:w="850" w:type="dxa"/>
            <w:vMerge/>
            <w:tcBorders>
              <w:top w:val="nil"/>
              <w:right w:val="single" w:sz="4" w:space="0" w:color="000000"/>
            </w:tcBorders>
          </w:tcPr>
          <w:p w:rsidR="00E253D6" w:rsidRDefault="00E253D6" w:rsidP="00E253D6">
            <w:pPr>
              <w:rPr>
                <w:sz w:val="2"/>
                <w:szCs w:val="2"/>
              </w:rPr>
            </w:pPr>
          </w:p>
        </w:tc>
        <w:tc>
          <w:tcPr>
            <w:tcW w:w="1134" w:type="dxa"/>
            <w:vMerge/>
            <w:tcBorders>
              <w:right w:val="single" w:sz="4" w:space="0" w:color="000000"/>
            </w:tcBorders>
          </w:tcPr>
          <w:p w:rsidR="00E253D6" w:rsidRDefault="00E253D6" w:rsidP="00E253D6">
            <w:pPr>
              <w:rPr>
                <w:sz w:val="2"/>
                <w:szCs w:val="2"/>
              </w:rPr>
            </w:pPr>
          </w:p>
        </w:tc>
      </w:tr>
      <w:tr w:rsidR="00E253D6" w:rsidTr="00E253D6">
        <w:trPr>
          <w:trHeight w:val="746"/>
        </w:trPr>
        <w:tc>
          <w:tcPr>
            <w:tcW w:w="1276" w:type="dxa"/>
            <w:tcBorders>
              <w:right w:val="single" w:sz="4" w:space="0" w:color="auto"/>
            </w:tcBorders>
          </w:tcPr>
          <w:p w:rsidR="00E253D6" w:rsidRPr="007078C9" w:rsidRDefault="00E253D6" w:rsidP="00E253D6">
            <w:pPr>
              <w:pStyle w:val="TableParagraph"/>
              <w:spacing w:before="71"/>
              <w:rPr>
                <w:sz w:val="24"/>
                <w:lang w:val="ru-RU"/>
              </w:rPr>
            </w:pPr>
            <w:r>
              <w:rPr>
                <w:sz w:val="24"/>
                <w:lang w:val="ru-RU"/>
              </w:rPr>
              <w:t>6А</w:t>
            </w:r>
          </w:p>
        </w:tc>
        <w:tc>
          <w:tcPr>
            <w:tcW w:w="674" w:type="dxa"/>
          </w:tcPr>
          <w:p w:rsidR="00E253D6" w:rsidRPr="00346AA5" w:rsidRDefault="00E253D6" w:rsidP="00E253D6">
            <w:pPr>
              <w:pStyle w:val="TableParagraph"/>
              <w:spacing w:before="219"/>
              <w:ind w:left="254"/>
              <w:rPr>
                <w:sz w:val="24"/>
                <w:lang w:val="ru-RU"/>
              </w:rPr>
            </w:pPr>
            <w:r>
              <w:rPr>
                <w:sz w:val="24"/>
                <w:lang w:val="ru-RU"/>
              </w:rPr>
              <w:t>12</w:t>
            </w:r>
          </w:p>
        </w:tc>
        <w:tc>
          <w:tcPr>
            <w:tcW w:w="504" w:type="dxa"/>
          </w:tcPr>
          <w:p w:rsidR="00E253D6" w:rsidRPr="00346AA5" w:rsidRDefault="00E253D6" w:rsidP="00E253D6">
            <w:pPr>
              <w:pStyle w:val="TableParagraph"/>
              <w:spacing w:before="219"/>
              <w:rPr>
                <w:sz w:val="24"/>
                <w:lang w:val="ru-RU"/>
              </w:rPr>
            </w:pPr>
            <w:r>
              <w:rPr>
                <w:sz w:val="24"/>
                <w:lang w:val="ru-RU"/>
              </w:rPr>
              <w:t>8</w:t>
            </w:r>
          </w:p>
        </w:tc>
        <w:tc>
          <w:tcPr>
            <w:tcW w:w="505" w:type="dxa"/>
          </w:tcPr>
          <w:p w:rsidR="00E253D6" w:rsidRPr="00346AA5" w:rsidRDefault="00E253D6" w:rsidP="00E253D6">
            <w:pPr>
              <w:pStyle w:val="TableParagraph"/>
              <w:spacing w:before="219"/>
              <w:rPr>
                <w:sz w:val="24"/>
                <w:lang w:val="ru-RU"/>
              </w:rPr>
            </w:pPr>
            <w:r>
              <w:rPr>
                <w:sz w:val="24"/>
                <w:lang w:val="ru-RU"/>
              </w:rPr>
              <w:t>0</w:t>
            </w:r>
          </w:p>
        </w:tc>
        <w:tc>
          <w:tcPr>
            <w:tcW w:w="504" w:type="dxa"/>
          </w:tcPr>
          <w:p w:rsidR="00E253D6" w:rsidRPr="00346AA5" w:rsidRDefault="00E253D6" w:rsidP="00E253D6">
            <w:pPr>
              <w:pStyle w:val="TableParagraph"/>
              <w:spacing w:before="219"/>
              <w:rPr>
                <w:sz w:val="24"/>
                <w:lang w:val="ru-RU"/>
              </w:rPr>
            </w:pPr>
            <w:r>
              <w:rPr>
                <w:sz w:val="24"/>
                <w:lang w:val="ru-RU"/>
              </w:rPr>
              <w:t>0</w:t>
            </w:r>
          </w:p>
        </w:tc>
        <w:tc>
          <w:tcPr>
            <w:tcW w:w="720" w:type="dxa"/>
          </w:tcPr>
          <w:p w:rsidR="00E253D6" w:rsidRPr="00346AA5"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346AA5" w:rsidRDefault="00E253D6" w:rsidP="00E253D6">
            <w:pPr>
              <w:pStyle w:val="TableParagraph"/>
              <w:spacing w:before="219"/>
              <w:rPr>
                <w:sz w:val="24"/>
                <w:lang w:val="ru-RU"/>
              </w:rPr>
            </w:pPr>
            <w:r>
              <w:rPr>
                <w:sz w:val="24"/>
                <w:lang w:val="ru-RU"/>
              </w:rPr>
              <w:t>100%</w:t>
            </w:r>
          </w:p>
        </w:tc>
        <w:tc>
          <w:tcPr>
            <w:tcW w:w="567" w:type="dxa"/>
          </w:tcPr>
          <w:p w:rsidR="00E253D6" w:rsidRPr="00346AA5" w:rsidRDefault="00E253D6" w:rsidP="00E253D6">
            <w:pPr>
              <w:pStyle w:val="TableParagraph"/>
              <w:spacing w:before="219"/>
              <w:rPr>
                <w:sz w:val="24"/>
                <w:lang w:val="ru-RU"/>
              </w:rPr>
            </w:pPr>
            <w:r>
              <w:rPr>
                <w:sz w:val="24"/>
                <w:lang w:val="ru-RU"/>
              </w:rPr>
              <w:t>1</w:t>
            </w:r>
          </w:p>
        </w:tc>
        <w:tc>
          <w:tcPr>
            <w:tcW w:w="567" w:type="dxa"/>
          </w:tcPr>
          <w:p w:rsidR="00E253D6" w:rsidRPr="00346AA5" w:rsidRDefault="00E253D6" w:rsidP="00E253D6">
            <w:pPr>
              <w:pStyle w:val="TableParagraph"/>
              <w:spacing w:before="219"/>
              <w:rPr>
                <w:sz w:val="24"/>
                <w:lang w:val="ru-RU"/>
              </w:rPr>
            </w:pPr>
            <w:r>
              <w:rPr>
                <w:sz w:val="24"/>
                <w:lang w:val="ru-RU"/>
              </w:rPr>
              <w:t>14</w:t>
            </w:r>
          </w:p>
        </w:tc>
        <w:tc>
          <w:tcPr>
            <w:tcW w:w="567" w:type="dxa"/>
          </w:tcPr>
          <w:p w:rsidR="00E253D6" w:rsidRPr="00346AA5" w:rsidRDefault="00E253D6" w:rsidP="00E253D6">
            <w:pPr>
              <w:pStyle w:val="TableParagraph"/>
              <w:spacing w:before="219"/>
              <w:ind w:left="72"/>
              <w:rPr>
                <w:sz w:val="24"/>
                <w:lang w:val="ru-RU"/>
              </w:rPr>
            </w:pPr>
            <w:r>
              <w:rPr>
                <w:sz w:val="24"/>
                <w:lang w:val="ru-RU"/>
              </w:rPr>
              <w:t>5</w:t>
            </w:r>
          </w:p>
        </w:tc>
        <w:tc>
          <w:tcPr>
            <w:tcW w:w="709" w:type="dxa"/>
          </w:tcPr>
          <w:p w:rsidR="00E253D6" w:rsidRPr="00346AA5" w:rsidRDefault="00E253D6" w:rsidP="00E253D6">
            <w:pPr>
              <w:pStyle w:val="TableParagraph"/>
              <w:spacing w:before="219"/>
              <w:rPr>
                <w:sz w:val="24"/>
                <w:lang w:val="ru-RU"/>
              </w:rPr>
            </w:pPr>
            <w:r>
              <w:rPr>
                <w:sz w:val="24"/>
                <w:lang w:val="ru-RU"/>
              </w:rPr>
              <w:t>0</w:t>
            </w:r>
          </w:p>
        </w:tc>
        <w:tc>
          <w:tcPr>
            <w:tcW w:w="851" w:type="dxa"/>
          </w:tcPr>
          <w:p w:rsidR="00E253D6" w:rsidRPr="00346AA5" w:rsidRDefault="00E253D6" w:rsidP="00E253D6">
            <w:pPr>
              <w:pStyle w:val="TableParagraph"/>
              <w:ind w:left="14"/>
              <w:rPr>
                <w:sz w:val="24"/>
                <w:lang w:val="ru-RU"/>
              </w:rPr>
            </w:pPr>
            <w:r>
              <w:rPr>
                <w:sz w:val="24"/>
                <w:lang w:val="ru-RU"/>
              </w:rPr>
              <w:t>100%</w:t>
            </w:r>
          </w:p>
        </w:tc>
        <w:tc>
          <w:tcPr>
            <w:tcW w:w="850" w:type="dxa"/>
            <w:tcBorders>
              <w:right w:val="single" w:sz="4" w:space="0" w:color="000000"/>
            </w:tcBorders>
          </w:tcPr>
          <w:p w:rsidR="00E253D6" w:rsidRPr="00346AA5" w:rsidRDefault="00E253D6" w:rsidP="00E253D6">
            <w:pPr>
              <w:pStyle w:val="TableParagraph"/>
              <w:spacing w:before="219"/>
              <w:rPr>
                <w:sz w:val="24"/>
                <w:lang w:val="ru-RU"/>
              </w:rPr>
            </w:pPr>
            <w:r>
              <w:rPr>
                <w:sz w:val="24"/>
                <w:lang w:val="ru-RU"/>
              </w:rPr>
              <w:t>75%</w:t>
            </w:r>
          </w:p>
        </w:tc>
        <w:tc>
          <w:tcPr>
            <w:tcW w:w="1134" w:type="dxa"/>
            <w:tcBorders>
              <w:right w:val="single" w:sz="4" w:space="0" w:color="000000"/>
            </w:tcBorders>
          </w:tcPr>
          <w:p w:rsidR="00E253D6" w:rsidRPr="00346AA5" w:rsidRDefault="00E253D6" w:rsidP="00E253D6">
            <w:pPr>
              <w:pStyle w:val="TableParagraph"/>
              <w:spacing w:before="219"/>
              <w:rPr>
                <w:sz w:val="24"/>
                <w:lang w:val="ru-RU"/>
              </w:rPr>
            </w:pPr>
            <w:r>
              <w:rPr>
                <w:sz w:val="24"/>
                <w:lang w:val="ru-RU"/>
              </w:rPr>
              <w:t>57</w:t>
            </w:r>
          </w:p>
        </w:tc>
      </w:tr>
      <w:tr w:rsidR="00E253D6" w:rsidTr="00E253D6">
        <w:trPr>
          <w:trHeight w:val="746"/>
        </w:trPr>
        <w:tc>
          <w:tcPr>
            <w:tcW w:w="1276" w:type="dxa"/>
            <w:tcBorders>
              <w:right w:val="single" w:sz="4" w:space="0" w:color="auto"/>
            </w:tcBorders>
          </w:tcPr>
          <w:p w:rsidR="00E253D6" w:rsidRDefault="00E253D6" w:rsidP="00E253D6">
            <w:pPr>
              <w:pStyle w:val="TableParagraph"/>
              <w:spacing w:before="71"/>
              <w:rPr>
                <w:sz w:val="24"/>
                <w:lang w:val="ru-RU"/>
              </w:rPr>
            </w:pPr>
            <w:r>
              <w:rPr>
                <w:sz w:val="24"/>
                <w:lang w:val="ru-RU"/>
              </w:rPr>
              <w:t xml:space="preserve">8Б </w:t>
            </w:r>
          </w:p>
          <w:p w:rsidR="00E253D6" w:rsidRPr="00B32FF1" w:rsidRDefault="00E253D6" w:rsidP="00E253D6">
            <w:pPr>
              <w:pStyle w:val="TableParagraph"/>
              <w:spacing w:before="71"/>
              <w:ind w:left="0"/>
              <w:rPr>
                <w:sz w:val="24"/>
                <w:lang w:val="ru-RU"/>
              </w:rPr>
            </w:pPr>
          </w:p>
        </w:tc>
        <w:tc>
          <w:tcPr>
            <w:tcW w:w="674" w:type="dxa"/>
          </w:tcPr>
          <w:p w:rsidR="00E253D6" w:rsidRPr="007F588C" w:rsidRDefault="00E253D6" w:rsidP="00E253D6">
            <w:pPr>
              <w:pStyle w:val="TableParagraph"/>
              <w:spacing w:before="219"/>
              <w:ind w:left="254"/>
              <w:rPr>
                <w:sz w:val="24"/>
                <w:lang w:val="ru-RU"/>
              </w:rPr>
            </w:pPr>
            <w:r>
              <w:rPr>
                <w:sz w:val="24"/>
                <w:lang w:val="ru-RU"/>
              </w:rPr>
              <w:t>4</w:t>
            </w:r>
          </w:p>
        </w:tc>
        <w:tc>
          <w:tcPr>
            <w:tcW w:w="504" w:type="dxa"/>
          </w:tcPr>
          <w:p w:rsidR="00E253D6" w:rsidRPr="007F588C" w:rsidRDefault="00E253D6" w:rsidP="00E253D6">
            <w:pPr>
              <w:pStyle w:val="TableParagraph"/>
              <w:spacing w:before="219"/>
              <w:rPr>
                <w:sz w:val="24"/>
                <w:lang w:val="ru-RU"/>
              </w:rPr>
            </w:pPr>
            <w:r>
              <w:rPr>
                <w:sz w:val="24"/>
                <w:lang w:val="ru-RU"/>
              </w:rPr>
              <w:t>6</w:t>
            </w:r>
          </w:p>
        </w:tc>
        <w:tc>
          <w:tcPr>
            <w:tcW w:w="505" w:type="dxa"/>
          </w:tcPr>
          <w:p w:rsidR="00E253D6" w:rsidRPr="007F588C" w:rsidRDefault="00E253D6" w:rsidP="00E253D6">
            <w:pPr>
              <w:pStyle w:val="TableParagraph"/>
              <w:spacing w:before="219"/>
              <w:rPr>
                <w:sz w:val="24"/>
                <w:lang w:val="ru-RU"/>
              </w:rPr>
            </w:pPr>
            <w:r>
              <w:rPr>
                <w:sz w:val="24"/>
                <w:lang w:val="ru-RU"/>
              </w:rPr>
              <w:t>2</w:t>
            </w:r>
          </w:p>
        </w:tc>
        <w:tc>
          <w:tcPr>
            <w:tcW w:w="504" w:type="dxa"/>
          </w:tcPr>
          <w:p w:rsidR="00E253D6" w:rsidRPr="007F588C" w:rsidRDefault="00E253D6" w:rsidP="00E253D6">
            <w:pPr>
              <w:pStyle w:val="TableParagraph"/>
              <w:spacing w:before="219"/>
              <w:rPr>
                <w:sz w:val="24"/>
                <w:lang w:val="ru-RU"/>
              </w:rPr>
            </w:pPr>
            <w:r>
              <w:rPr>
                <w:sz w:val="24"/>
                <w:lang w:val="ru-RU"/>
              </w:rPr>
              <w:t>0</w:t>
            </w:r>
          </w:p>
        </w:tc>
        <w:tc>
          <w:tcPr>
            <w:tcW w:w="720" w:type="dxa"/>
          </w:tcPr>
          <w:p w:rsidR="00E253D6" w:rsidRPr="007F588C"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7F588C" w:rsidRDefault="00E253D6" w:rsidP="00E253D6">
            <w:pPr>
              <w:pStyle w:val="TableParagraph"/>
              <w:spacing w:before="219"/>
              <w:rPr>
                <w:sz w:val="24"/>
                <w:lang w:val="ru-RU"/>
              </w:rPr>
            </w:pPr>
            <w:r>
              <w:rPr>
                <w:sz w:val="24"/>
                <w:lang w:val="ru-RU"/>
              </w:rPr>
              <w:t>83%</w:t>
            </w:r>
          </w:p>
        </w:tc>
        <w:tc>
          <w:tcPr>
            <w:tcW w:w="567" w:type="dxa"/>
          </w:tcPr>
          <w:p w:rsidR="00E253D6" w:rsidRPr="007F588C" w:rsidRDefault="00E253D6" w:rsidP="00E253D6">
            <w:pPr>
              <w:pStyle w:val="TableParagraph"/>
              <w:spacing w:before="219"/>
              <w:rPr>
                <w:sz w:val="24"/>
                <w:lang w:val="ru-RU"/>
              </w:rPr>
            </w:pPr>
            <w:r>
              <w:rPr>
                <w:sz w:val="24"/>
                <w:lang w:val="ru-RU"/>
              </w:rPr>
              <w:t>3</w:t>
            </w:r>
          </w:p>
        </w:tc>
        <w:tc>
          <w:tcPr>
            <w:tcW w:w="567" w:type="dxa"/>
          </w:tcPr>
          <w:p w:rsidR="00E253D6" w:rsidRPr="007F588C" w:rsidRDefault="00E253D6" w:rsidP="00E253D6">
            <w:pPr>
              <w:pStyle w:val="TableParagraph"/>
              <w:spacing w:before="219"/>
              <w:rPr>
                <w:sz w:val="24"/>
                <w:lang w:val="ru-RU"/>
              </w:rPr>
            </w:pPr>
            <w:r>
              <w:rPr>
                <w:sz w:val="24"/>
                <w:lang w:val="ru-RU"/>
              </w:rPr>
              <w:t>5</w:t>
            </w:r>
          </w:p>
        </w:tc>
        <w:tc>
          <w:tcPr>
            <w:tcW w:w="567" w:type="dxa"/>
          </w:tcPr>
          <w:p w:rsidR="00E253D6" w:rsidRPr="007F588C" w:rsidRDefault="00E253D6" w:rsidP="00E253D6">
            <w:pPr>
              <w:pStyle w:val="TableParagraph"/>
              <w:spacing w:before="219"/>
              <w:ind w:left="72"/>
              <w:rPr>
                <w:sz w:val="24"/>
                <w:lang w:val="ru-RU"/>
              </w:rPr>
            </w:pPr>
            <w:r>
              <w:rPr>
                <w:sz w:val="24"/>
                <w:lang w:val="ru-RU"/>
              </w:rPr>
              <w:t>3</w:t>
            </w:r>
          </w:p>
        </w:tc>
        <w:tc>
          <w:tcPr>
            <w:tcW w:w="709" w:type="dxa"/>
          </w:tcPr>
          <w:p w:rsidR="00E253D6" w:rsidRPr="007F588C" w:rsidRDefault="00E253D6" w:rsidP="00E253D6">
            <w:pPr>
              <w:pStyle w:val="TableParagraph"/>
              <w:spacing w:before="219"/>
              <w:rPr>
                <w:sz w:val="24"/>
                <w:lang w:val="ru-RU"/>
              </w:rPr>
            </w:pPr>
            <w:r>
              <w:rPr>
                <w:sz w:val="24"/>
                <w:lang w:val="ru-RU"/>
              </w:rPr>
              <w:t>1</w:t>
            </w:r>
          </w:p>
        </w:tc>
        <w:tc>
          <w:tcPr>
            <w:tcW w:w="851" w:type="dxa"/>
          </w:tcPr>
          <w:p w:rsidR="00E253D6" w:rsidRPr="007F588C" w:rsidRDefault="00E253D6" w:rsidP="00E253D6">
            <w:pPr>
              <w:pStyle w:val="TableParagraph"/>
              <w:ind w:left="14"/>
              <w:rPr>
                <w:sz w:val="24"/>
                <w:lang w:val="ru-RU"/>
              </w:rPr>
            </w:pPr>
            <w:r>
              <w:rPr>
                <w:sz w:val="24"/>
                <w:lang w:val="ru-RU"/>
              </w:rPr>
              <w:t>91%</w:t>
            </w:r>
          </w:p>
        </w:tc>
        <w:tc>
          <w:tcPr>
            <w:tcW w:w="850" w:type="dxa"/>
            <w:tcBorders>
              <w:right w:val="single" w:sz="4" w:space="0" w:color="000000"/>
            </w:tcBorders>
          </w:tcPr>
          <w:p w:rsidR="00E253D6" w:rsidRPr="007F588C" w:rsidRDefault="00E253D6" w:rsidP="00E253D6">
            <w:pPr>
              <w:pStyle w:val="TableParagraph"/>
              <w:spacing w:before="219"/>
              <w:rPr>
                <w:sz w:val="24"/>
                <w:lang w:val="ru-RU"/>
              </w:rPr>
            </w:pPr>
            <w:r>
              <w:rPr>
                <w:sz w:val="24"/>
                <w:lang w:val="ru-RU"/>
              </w:rPr>
              <w:t>66%</w:t>
            </w:r>
          </w:p>
        </w:tc>
        <w:tc>
          <w:tcPr>
            <w:tcW w:w="1134" w:type="dxa"/>
            <w:tcBorders>
              <w:right w:val="single" w:sz="4" w:space="0" w:color="000000"/>
            </w:tcBorders>
          </w:tcPr>
          <w:p w:rsidR="00E253D6" w:rsidRPr="00345014" w:rsidRDefault="00E253D6" w:rsidP="00E253D6">
            <w:pPr>
              <w:pStyle w:val="TableParagraph"/>
              <w:spacing w:before="219"/>
              <w:rPr>
                <w:sz w:val="24"/>
                <w:lang w:val="ru-RU"/>
              </w:rPr>
            </w:pPr>
            <w:r>
              <w:rPr>
                <w:sz w:val="24"/>
                <w:lang w:val="ru-RU"/>
              </w:rPr>
              <w:t>61</w:t>
            </w:r>
          </w:p>
        </w:tc>
      </w:tr>
      <w:tr w:rsidR="00E253D6" w:rsidTr="00E253D6">
        <w:trPr>
          <w:trHeight w:val="746"/>
        </w:trPr>
        <w:tc>
          <w:tcPr>
            <w:tcW w:w="1276" w:type="dxa"/>
            <w:tcBorders>
              <w:right w:val="single" w:sz="4" w:space="0" w:color="auto"/>
            </w:tcBorders>
          </w:tcPr>
          <w:p w:rsidR="00E253D6" w:rsidRPr="00B32FF1" w:rsidRDefault="00E253D6" w:rsidP="00E253D6">
            <w:pPr>
              <w:pStyle w:val="TableParagraph"/>
              <w:spacing w:before="71"/>
              <w:rPr>
                <w:sz w:val="24"/>
                <w:lang w:val="ru-RU"/>
              </w:rPr>
            </w:pPr>
            <w:r>
              <w:rPr>
                <w:sz w:val="24"/>
                <w:lang w:val="ru-RU"/>
              </w:rPr>
              <w:t>11</w:t>
            </w:r>
          </w:p>
        </w:tc>
        <w:tc>
          <w:tcPr>
            <w:tcW w:w="674" w:type="dxa"/>
          </w:tcPr>
          <w:p w:rsidR="00E253D6" w:rsidRPr="00E727CD" w:rsidRDefault="00E253D6" w:rsidP="00E253D6">
            <w:pPr>
              <w:pStyle w:val="TableParagraph"/>
              <w:spacing w:before="219"/>
              <w:ind w:left="254"/>
              <w:rPr>
                <w:sz w:val="24"/>
                <w:lang w:val="ru-RU"/>
              </w:rPr>
            </w:pPr>
            <w:r>
              <w:rPr>
                <w:sz w:val="24"/>
                <w:lang w:val="ru-RU"/>
              </w:rPr>
              <w:t>17</w:t>
            </w:r>
          </w:p>
        </w:tc>
        <w:tc>
          <w:tcPr>
            <w:tcW w:w="504" w:type="dxa"/>
          </w:tcPr>
          <w:p w:rsidR="00E253D6" w:rsidRPr="00E727CD" w:rsidRDefault="00E253D6" w:rsidP="00E253D6">
            <w:pPr>
              <w:pStyle w:val="TableParagraph"/>
              <w:spacing w:before="219"/>
              <w:rPr>
                <w:sz w:val="24"/>
                <w:lang w:val="ru-RU"/>
              </w:rPr>
            </w:pPr>
            <w:r>
              <w:rPr>
                <w:sz w:val="24"/>
                <w:lang w:val="ru-RU"/>
              </w:rPr>
              <w:t>0</w:t>
            </w:r>
          </w:p>
        </w:tc>
        <w:tc>
          <w:tcPr>
            <w:tcW w:w="505" w:type="dxa"/>
          </w:tcPr>
          <w:p w:rsidR="00E253D6" w:rsidRPr="00E727CD" w:rsidRDefault="00E253D6" w:rsidP="00E253D6">
            <w:pPr>
              <w:pStyle w:val="TableParagraph"/>
              <w:spacing w:before="219"/>
              <w:rPr>
                <w:sz w:val="24"/>
                <w:lang w:val="ru-RU"/>
              </w:rPr>
            </w:pPr>
            <w:r>
              <w:rPr>
                <w:sz w:val="24"/>
                <w:lang w:val="ru-RU"/>
              </w:rPr>
              <w:t>0</w:t>
            </w:r>
          </w:p>
        </w:tc>
        <w:tc>
          <w:tcPr>
            <w:tcW w:w="504" w:type="dxa"/>
          </w:tcPr>
          <w:p w:rsidR="00E253D6" w:rsidRPr="00E727CD" w:rsidRDefault="00E253D6" w:rsidP="00E253D6">
            <w:pPr>
              <w:pStyle w:val="TableParagraph"/>
              <w:spacing w:before="219"/>
              <w:rPr>
                <w:sz w:val="24"/>
                <w:lang w:val="ru-RU"/>
              </w:rPr>
            </w:pPr>
            <w:r>
              <w:rPr>
                <w:sz w:val="24"/>
                <w:lang w:val="ru-RU"/>
              </w:rPr>
              <w:t>0</w:t>
            </w:r>
          </w:p>
        </w:tc>
        <w:tc>
          <w:tcPr>
            <w:tcW w:w="720" w:type="dxa"/>
          </w:tcPr>
          <w:p w:rsidR="00E253D6" w:rsidRPr="00E727CD"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E727CD" w:rsidRDefault="00E253D6" w:rsidP="00E253D6">
            <w:pPr>
              <w:pStyle w:val="TableParagraph"/>
              <w:spacing w:before="219"/>
              <w:rPr>
                <w:sz w:val="24"/>
                <w:lang w:val="ru-RU"/>
              </w:rPr>
            </w:pPr>
            <w:r>
              <w:rPr>
                <w:sz w:val="24"/>
                <w:lang w:val="ru-RU"/>
              </w:rPr>
              <w:t>100%</w:t>
            </w:r>
          </w:p>
        </w:tc>
        <w:tc>
          <w:tcPr>
            <w:tcW w:w="567" w:type="dxa"/>
          </w:tcPr>
          <w:p w:rsidR="00E253D6" w:rsidRPr="00E727CD" w:rsidRDefault="00E253D6" w:rsidP="00E253D6">
            <w:pPr>
              <w:pStyle w:val="TableParagraph"/>
              <w:spacing w:before="219"/>
              <w:rPr>
                <w:sz w:val="24"/>
                <w:lang w:val="ru-RU"/>
              </w:rPr>
            </w:pPr>
            <w:r>
              <w:rPr>
                <w:sz w:val="24"/>
                <w:lang w:val="ru-RU"/>
              </w:rPr>
              <w:t>14</w:t>
            </w:r>
          </w:p>
        </w:tc>
        <w:tc>
          <w:tcPr>
            <w:tcW w:w="567" w:type="dxa"/>
          </w:tcPr>
          <w:p w:rsidR="00E253D6" w:rsidRPr="00E727CD" w:rsidRDefault="00E253D6" w:rsidP="00E253D6">
            <w:pPr>
              <w:pStyle w:val="TableParagraph"/>
              <w:spacing w:before="219"/>
              <w:rPr>
                <w:sz w:val="24"/>
                <w:lang w:val="ru-RU"/>
              </w:rPr>
            </w:pPr>
            <w:r>
              <w:rPr>
                <w:sz w:val="24"/>
                <w:lang w:val="ru-RU"/>
              </w:rPr>
              <w:t>3</w:t>
            </w:r>
          </w:p>
        </w:tc>
        <w:tc>
          <w:tcPr>
            <w:tcW w:w="567" w:type="dxa"/>
          </w:tcPr>
          <w:p w:rsidR="00E253D6" w:rsidRPr="00E727CD" w:rsidRDefault="00E253D6" w:rsidP="00E253D6">
            <w:pPr>
              <w:pStyle w:val="TableParagraph"/>
              <w:spacing w:before="219"/>
              <w:ind w:left="72"/>
              <w:rPr>
                <w:sz w:val="24"/>
                <w:lang w:val="ru-RU"/>
              </w:rPr>
            </w:pPr>
            <w:r>
              <w:rPr>
                <w:sz w:val="24"/>
                <w:lang w:val="ru-RU"/>
              </w:rPr>
              <w:t>0</w:t>
            </w:r>
          </w:p>
        </w:tc>
        <w:tc>
          <w:tcPr>
            <w:tcW w:w="709" w:type="dxa"/>
          </w:tcPr>
          <w:p w:rsidR="00E253D6" w:rsidRPr="00E727CD" w:rsidRDefault="00E253D6" w:rsidP="00E253D6">
            <w:pPr>
              <w:pStyle w:val="TableParagraph"/>
              <w:spacing w:before="219"/>
              <w:rPr>
                <w:sz w:val="24"/>
                <w:lang w:val="ru-RU"/>
              </w:rPr>
            </w:pPr>
            <w:r>
              <w:rPr>
                <w:sz w:val="24"/>
                <w:lang w:val="ru-RU"/>
              </w:rPr>
              <w:t>0</w:t>
            </w:r>
          </w:p>
        </w:tc>
        <w:tc>
          <w:tcPr>
            <w:tcW w:w="851" w:type="dxa"/>
          </w:tcPr>
          <w:p w:rsidR="00E253D6" w:rsidRPr="00E727CD" w:rsidRDefault="00E253D6" w:rsidP="00E253D6">
            <w:pPr>
              <w:pStyle w:val="TableParagraph"/>
              <w:ind w:left="0"/>
              <w:rPr>
                <w:sz w:val="24"/>
                <w:szCs w:val="24"/>
                <w:lang w:val="ru-RU"/>
              </w:rPr>
            </w:pPr>
            <w:r>
              <w:rPr>
                <w:sz w:val="24"/>
                <w:szCs w:val="24"/>
                <w:lang w:val="ru-RU"/>
              </w:rPr>
              <w:t>100%</w:t>
            </w:r>
          </w:p>
        </w:tc>
        <w:tc>
          <w:tcPr>
            <w:tcW w:w="850" w:type="dxa"/>
            <w:tcBorders>
              <w:right w:val="single" w:sz="4" w:space="0" w:color="000000"/>
            </w:tcBorders>
          </w:tcPr>
          <w:p w:rsidR="00E253D6" w:rsidRPr="00E727CD" w:rsidRDefault="00E253D6" w:rsidP="00E253D6">
            <w:pPr>
              <w:pStyle w:val="TableParagraph"/>
              <w:spacing w:before="219"/>
              <w:rPr>
                <w:sz w:val="24"/>
                <w:szCs w:val="24"/>
                <w:lang w:val="ru-RU"/>
              </w:rPr>
            </w:pPr>
            <w:r>
              <w:rPr>
                <w:sz w:val="24"/>
                <w:szCs w:val="24"/>
                <w:lang w:val="ru-RU"/>
              </w:rPr>
              <w:t>100%</w:t>
            </w:r>
          </w:p>
        </w:tc>
        <w:tc>
          <w:tcPr>
            <w:tcW w:w="1134" w:type="dxa"/>
            <w:tcBorders>
              <w:right w:val="single" w:sz="4" w:space="0" w:color="000000"/>
            </w:tcBorders>
          </w:tcPr>
          <w:p w:rsidR="00E253D6" w:rsidRPr="00D667A6" w:rsidRDefault="00E253D6" w:rsidP="00E253D6">
            <w:pPr>
              <w:pStyle w:val="TableParagraph"/>
              <w:spacing w:before="219"/>
              <w:rPr>
                <w:sz w:val="24"/>
                <w:szCs w:val="24"/>
                <w:lang w:val="ru-RU"/>
              </w:rPr>
            </w:pPr>
            <w:r>
              <w:rPr>
                <w:sz w:val="24"/>
                <w:szCs w:val="24"/>
                <w:lang w:val="ru-RU"/>
              </w:rPr>
              <w:t>64</w:t>
            </w:r>
          </w:p>
        </w:tc>
      </w:tr>
    </w:tbl>
    <w:p w:rsidR="00E253D6" w:rsidRDefault="00E253D6" w:rsidP="00E253D6">
      <w:pPr>
        <w:pStyle w:val="a3"/>
        <w:spacing w:before="90" w:line="276" w:lineRule="auto"/>
        <w:ind w:right="441"/>
      </w:pPr>
    </w:p>
    <w:p w:rsidR="00E253D6" w:rsidRPr="00397421" w:rsidRDefault="00E253D6" w:rsidP="00E253D6">
      <w:pPr>
        <w:pStyle w:val="a3"/>
        <w:spacing w:before="90" w:line="276" w:lineRule="auto"/>
        <w:ind w:right="441"/>
        <w:rPr>
          <w:b/>
        </w:rPr>
      </w:pPr>
      <w:r w:rsidRPr="00397421">
        <w:rPr>
          <w:b/>
        </w:rPr>
        <w:t>Обществознание</w:t>
      </w:r>
    </w:p>
    <w:tbl>
      <w:tblPr>
        <w:tblStyle w:val="TableNormal"/>
        <w:tblW w:w="10348"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1134"/>
        <w:gridCol w:w="850"/>
      </w:tblGrid>
      <w:tr w:rsidR="00E253D6" w:rsidTr="00E253D6">
        <w:trPr>
          <w:trHeight w:val="702"/>
        </w:trPr>
        <w:tc>
          <w:tcPr>
            <w:tcW w:w="1276" w:type="dxa"/>
            <w:vMerge w:val="restart"/>
            <w:tcBorders>
              <w:right w:val="single" w:sz="4" w:space="0" w:color="auto"/>
            </w:tcBorders>
          </w:tcPr>
          <w:p w:rsidR="00E253D6" w:rsidRDefault="00E253D6" w:rsidP="00E253D6">
            <w:pPr>
              <w:pStyle w:val="TableParagraph"/>
              <w:spacing w:before="10"/>
              <w:ind w:left="0"/>
              <w:rPr>
                <w:b/>
                <w:sz w:val="38"/>
              </w:rPr>
            </w:pPr>
          </w:p>
          <w:p w:rsidR="00E253D6" w:rsidRPr="007F588C" w:rsidRDefault="00E253D6" w:rsidP="00E253D6">
            <w:pPr>
              <w:pStyle w:val="TableParagraph"/>
              <w:ind w:right="795"/>
              <w:rPr>
                <w:sz w:val="24"/>
                <w:lang w:val="ru-RU"/>
              </w:rPr>
            </w:pPr>
            <w:r>
              <w:rPr>
                <w:sz w:val="24"/>
              </w:rPr>
              <w:t>Клас</w:t>
            </w:r>
            <w:r>
              <w:rPr>
                <w:sz w:val="24"/>
                <w:lang w:val="ru-RU"/>
              </w:rPr>
              <w:t>с</w:t>
            </w:r>
          </w:p>
        </w:tc>
        <w:tc>
          <w:tcPr>
            <w:tcW w:w="2187" w:type="dxa"/>
            <w:gridSpan w:val="4"/>
          </w:tcPr>
          <w:p w:rsidR="00E253D6" w:rsidRPr="004E2548" w:rsidRDefault="00E253D6" w:rsidP="00E253D6">
            <w:pPr>
              <w:pStyle w:val="TableParagraph"/>
              <w:spacing w:before="68"/>
              <w:ind w:right="103"/>
              <w:rPr>
                <w:sz w:val="24"/>
                <w:lang w:val="ru-RU"/>
              </w:rPr>
            </w:pPr>
            <w:r>
              <w:rPr>
                <w:spacing w:val="-1"/>
                <w:sz w:val="24"/>
              </w:rPr>
              <w:t xml:space="preserve">Итоги </w:t>
            </w:r>
            <w:r>
              <w:rPr>
                <w:sz w:val="24"/>
              </w:rPr>
              <w:t>предыдущ.</w:t>
            </w:r>
            <w:r>
              <w:rPr>
                <w:spacing w:val="-57"/>
                <w:sz w:val="24"/>
              </w:rPr>
              <w:t xml:space="preserve"> </w:t>
            </w:r>
            <w:r>
              <w:rPr>
                <w:sz w:val="24"/>
                <w:lang w:val="ru-RU"/>
              </w:rPr>
              <w:t>Четв.</w:t>
            </w:r>
          </w:p>
        </w:tc>
        <w:tc>
          <w:tcPr>
            <w:tcW w:w="720" w:type="dxa"/>
            <w:vMerge w:val="restart"/>
          </w:tcPr>
          <w:p w:rsidR="00E253D6" w:rsidRDefault="00E253D6" w:rsidP="00E253D6">
            <w:pPr>
              <w:pStyle w:val="TableParagraph"/>
              <w:spacing w:before="68"/>
              <w:ind w:left="14" w:right="46"/>
              <w:rPr>
                <w:sz w:val="24"/>
              </w:rPr>
            </w:pPr>
            <w:r>
              <w:rPr>
                <w:sz w:val="24"/>
              </w:rPr>
              <w:t>Успев</w:t>
            </w:r>
            <w:r>
              <w:rPr>
                <w:spacing w:val="-58"/>
                <w:sz w:val="24"/>
              </w:rPr>
              <w:t xml:space="preserve"> </w:t>
            </w:r>
            <w:r>
              <w:rPr>
                <w:sz w:val="24"/>
              </w:rPr>
              <w:t>ае</w:t>
            </w:r>
            <w:r>
              <w:rPr>
                <w:spacing w:val="1"/>
                <w:sz w:val="24"/>
              </w:rPr>
              <w:t xml:space="preserve"> </w:t>
            </w:r>
            <w:r>
              <w:rPr>
                <w:sz w:val="24"/>
              </w:rPr>
              <w:t>мость</w:t>
            </w:r>
          </w:p>
        </w:tc>
        <w:tc>
          <w:tcPr>
            <w:tcW w:w="920" w:type="dxa"/>
            <w:vMerge w:val="restart"/>
            <w:tcBorders>
              <w:right w:val="single" w:sz="4" w:space="0" w:color="000000"/>
            </w:tcBorders>
          </w:tcPr>
          <w:p w:rsidR="00E253D6" w:rsidRDefault="00E253D6" w:rsidP="00E253D6">
            <w:pPr>
              <w:pStyle w:val="TableParagraph"/>
              <w:spacing w:before="171"/>
              <w:ind w:right="52"/>
              <w:rPr>
                <w:sz w:val="24"/>
              </w:rPr>
            </w:pPr>
            <w:r>
              <w:rPr>
                <w:sz w:val="24"/>
              </w:rPr>
              <w:t>Каче</w:t>
            </w:r>
            <w:r>
              <w:rPr>
                <w:spacing w:val="1"/>
                <w:sz w:val="24"/>
              </w:rPr>
              <w:t xml:space="preserve"> </w:t>
            </w:r>
            <w:r>
              <w:rPr>
                <w:sz w:val="24"/>
              </w:rPr>
              <w:t>ство</w:t>
            </w:r>
            <w:r>
              <w:rPr>
                <w:spacing w:val="1"/>
                <w:sz w:val="24"/>
              </w:rPr>
              <w:t xml:space="preserve"> </w:t>
            </w:r>
            <w:r>
              <w:rPr>
                <w:sz w:val="24"/>
              </w:rPr>
              <w:t>знани й</w:t>
            </w:r>
          </w:p>
        </w:tc>
        <w:tc>
          <w:tcPr>
            <w:tcW w:w="2410" w:type="dxa"/>
            <w:gridSpan w:val="4"/>
          </w:tcPr>
          <w:p w:rsidR="00E253D6" w:rsidRDefault="00E253D6" w:rsidP="00E253D6">
            <w:pPr>
              <w:pStyle w:val="TableParagraph"/>
              <w:spacing w:before="205"/>
              <w:rPr>
                <w:sz w:val="24"/>
              </w:rPr>
            </w:pPr>
            <w:r>
              <w:rPr>
                <w:sz w:val="24"/>
              </w:rPr>
              <w:t>Итоги</w:t>
            </w:r>
            <w:r>
              <w:rPr>
                <w:spacing w:val="-3"/>
                <w:sz w:val="24"/>
              </w:rPr>
              <w:t xml:space="preserve"> </w:t>
            </w:r>
            <w:r>
              <w:rPr>
                <w:sz w:val="24"/>
              </w:rPr>
              <w:t>ВПР</w:t>
            </w:r>
          </w:p>
        </w:tc>
        <w:tc>
          <w:tcPr>
            <w:tcW w:w="851" w:type="dxa"/>
            <w:vMerge w:val="restart"/>
          </w:tcPr>
          <w:p w:rsidR="00E253D6" w:rsidRDefault="00E253D6" w:rsidP="00E253D6">
            <w:pPr>
              <w:pStyle w:val="TableParagraph"/>
              <w:spacing w:before="68"/>
              <w:ind w:left="14" w:right="44"/>
              <w:rPr>
                <w:sz w:val="24"/>
              </w:rPr>
            </w:pPr>
            <w:r>
              <w:rPr>
                <w:sz w:val="24"/>
              </w:rPr>
              <w:t>Успев</w:t>
            </w:r>
            <w:r>
              <w:rPr>
                <w:spacing w:val="-58"/>
                <w:sz w:val="24"/>
              </w:rPr>
              <w:t xml:space="preserve"> </w:t>
            </w:r>
            <w:r>
              <w:rPr>
                <w:sz w:val="24"/>
              </w:rPr>
              <w:t>ае</w:t>
            </w:r>
            <w:r>
              <w:rPr>
                <w:spacing w:val="1"/>
                <w:sz w:val="24"/>
              </w:rPr>
              <w:t xml:space="preserve"> </w:t>
            </w:r>
            <w:r>
              <w:rPr>
                <w:sz w:val="24"/>
              </w:rPr>
              <w:t>мость</w:t>
            </w:r>
          </w:p>
        </w:tc>
        <w:tc>
          <w:tcPr>
            <w:tcW w:w="1134" w:type="dxa"/>
            <w:vMerge w:val="restart"/>
            <w:tcBorders>
              <w:right w:val="single" w:sz="4" w:space="0" w:color="000000"/>
            </w:tcBorders>
          </w:tcPr>
          <w:p w:rsidR="00E253D6" w:rsidRDefault="00E253D6" w:rsidP="00E253D6">
            <w:pPr>
              <w:pStyle w:val="TableParagraph"/>
              <w:ind w:left="0"/>
              <w:rPr>
                <w:b/>
                <w:sz w:val="27"/>
              </w:rPr>
            </w:pPr>
          </w:p>
          <w:p w:rsidR="00E253D6" w:rsidRDefault="00E253D6" w:rsidP="00E253D6">
            <w:pPr>
              <w:pStyle w:val="TableParagraph"/>
              <w:ind w:right="97"/>
              <w:rPr>
                <w:sz w:val="24"/>
              </w:rPr>
            </w:pPr>
            <w:r>
              <w:rPr>
                <w:sz w:val="24"/>
              </w:rPr>
              <w:t>Качест</w:t>
            </w:r>
            <w:r>
              <w:rPr>
                <w:spacing w:val="-57"/>
                <w:sz w:val="24"/>
              </w:rPr>
              <w:t xml:space="preserve"> </w:t>
            </w:r>
            <w:r>
              <w:rPr>
                <w:sz w:val="24"/>
              </w:rPr>
              <w:t>во</w:t>
            </w:r>
            <w:r>
              <w:rPr>
                <w:spacing w:val="1"/>
                <w:sz w:val="24"/>
              </w:rPr>
              <w:t xml:space="preserve"> </w:t>
            </w:r>
            <w:r>
              <w:rPr>
                <w:sz w:val="24"/>
              </w:rPr>
              <w:t>знаний</w:t>
            </w:r>
          </w:p>
        </w:tc>
        <w:tc>
          <w:tcPr>
            <w:tcW w:w="850" w:type="dxa"/>
            <w:vMerge w:val="restart"/>
            <w:tcBorders>
              <w:right w:val="single" w:sz="4" w:space="0" w:color="000000"/>
            </w:tcBorders>
          </w:tcPr>
          <w:p w:rsidR="00E253D6" w:rsidRDefault="00E253D6" w:rsidP="00E253D6">
            <w:pPr>
              <w:pStyle w:val="TableParagraph"/>
              <w:ind w:left="0"/>
              <w:rPr>
                <w:b/>
                <w:sz w:val="27"/>
                <w:lang w:val="ru-RU"/>
              </w:rPr>
            </w:pPr>
          </w:p>
          <w:p w:rsidR="00E253D6" w:rsidRPr="004E2548" w:rsidRDefault="00E253D6" w:rsidP="00E253D6">
            <w:pPr>
              <w:pStyle w:val="TableParagraph"/>
              <w:ind w:left="0"/>
              <w:rPr>
                <w:b/>
                <w:sz w:val="27"/>
                <w:lang w:val="ru-RU"/>
              </w:rPr>
            </w:pPr>
            <w:r>
              <w:rPr>
                <w:b/>
                <w:sz w:val="27"/>
                <w:lang w:val="ru-RU"/>
              </w:rPr>
              <w:t>СОУ</w:t>
            </w:r>
          </w:p>
        </w:tc>
      </w:tr>
      <w:tr w:rsidR="00E253D6" w:rsidTr="00E253D6">
        <w:trPr>
          <w:trHeight w:val="745"/>
        </w:trPr>
        <w:tc>
          <w:tcPr>
            <w:tcW w:w="1276" w:type="dxa"/>
            <w:vMerge/>
            <w:tcBorders>
              <w:top w:val="nil"/>
              <w:right w:val="single" w:sz="4" w:space="0" w:color="auto"/>
            </w:tcBorders>
          </w:tcPr>
          <w:p w:rsidR="00E253D6" w:rsidRDefault="00E253D6" w:rsidP="00E253D6">
            <w:pPr>
              <w:rPr>
                <w:sz w:val="2"/>
                <w:szCs w:val="2"/>
              </w:rPr>
            </w:pPr>
          </w:p>
        </w:tc>
        <w:tc>
          <w:tcPr>
            <w:tcW w:w="674" w:type="dxa"/>
          </w:tcPr>
          <w:p w:rsidR="00E253D6" w:rsidRDefault="00E253D6" w:rsidP="00E253D6">
            <w:pPr>
              <w:pStyle w:val="TableParagraph"/>
              <w:spacing w:before="71"/>
              <w:rPr>
                <w:sz w:val="24"/>
              </w:rPr>
            </w:pPr>
            <w:r>
              <w:rPr>
                <w:sz w:val="24"/>
              </w:rPr>
              <w:t>«5</w:t>
            </w:r>
          </w:p>
          <w:p w:rsidR="00E253D6" w:rsidRDefault="00E253D6" w:rsidP="00E253D6">
            <w:pPr>
              <w:pStyle w:val="TableParagraph"/>
              <w:spacing w:before="21"/>
              <w:rPr>
                <w:sz w:val="24"/>
              </w:rPr>
            </w:pPr>
            <w:r>
              <w:rPr>
                <w:sz w:val="24"/>
              </w:rPr>
              <w:t>»</w:t>
            </w:r>
          </w:p>
        </w:tc>
        <w:tc>
          <w:tcPr>
            <w:tcW w:w="504" w:type="dxa"/>
          </w:tcPr>
          <w:p w:rsidR="00E253D6" w:rsidRDefault="00E253D6" w:rsidP="00E253D6">
            <w:pPr>
              <w:pStyle w:val="TableParagraph"/>
              <w:spacing w:before="71"/>
              <w:rPr>
                <w:sz w:val="24"/>
              </w:rPr>
            </w:pPr>
            <w:r>
              <w:rPr>
                <w:sz w:val="24"/>
              </w:rPr>
              <w:t>«4</w:t>
            </w:r>
          </w:p>
          <w:p w:rsidR="00E253D6" w:rsidRDefault="00E253D6" w:rsidP="00E253D6">
            <w:pPr>
              <w:pStyle w:val="TableParagraph"/>
              <w:spacing w:before="21"/>
              <w:rPr>
                <w:sz w:val="24"/>
              </w:rPr>
            </w:pPr>
            <w:r>
              <w:rPr>
                <w:sz w:val="24"/>
              </w:rPr>
              <w:t>»</w:t>
            </w:r>
          </w:p>
        </w:tc>
        <w:tc>
          <w:tcPr>
            <w:tcW w:w="505" w:type="dxa"/>
          </w:tcPr>
          <w:p w:rsidR="00E253D6" w:rsidRDefault="00E253D6" w:rsidP="00E253D6">
            <w:pPr>
              <w:pStyle w:val="TableParagraph"/>
              <w:spacing w:before="71"/>
              <w:rPr>
                <w:sz w:val="24"/>
              </w:rPr>
            </w:pPr>
            <w:r>
              <w:rPr>
                <w:sz w:val="24"/>
              </w:rPr>
              <w:t>«3</w:t>
            </w:r>
          </w:p>
          <w:p w:rsidR="00E253D6" w:rsidRDefault="00E253D6" w:rsidP="00E253D6">
            <w:pPr>
              <w:pStyle w:val="TableParagraph"/>
              <w:spacing w:before="21"/>
              <w:rPr>
                <w:sz w:val="24"/>
              </w:rPr>
            </w:pPr>
            <w:r>
              <w:rPr>
                <w:sz w:val="24"/>
              </w:rPr>
              <w:t>»</w:t>
            </w:r>
          </w:p>
        </w:tc>
        <w:tc>
          <w:tcPr>
            <w:tcW w:w="504" w:type="dxa"/>
          </w:tcPr>
          <w:p w:rsidR="00E253D6" w:rsidRDefault="00E253D6" w:rsidP="00E253D6">
            <w:pPr>
              <w:pStyle w:val="TableParagraph"/>
              <w:spacing w:before="71"/>
              <w:rPr>
                <w:sz w:val="24"/>
              </w:rPr>
            </w:pPr>
            <w:r>
              <w:rPr>
                <w:sz w:val="24"/>
              </w:rPr>
              <w:t>«2</w:t>
            </w:r>
          </w:p>
          <w:p w:rsidR="00E253D6" w:rsidRDefault="00E253D6" w:rsidP="00E253D6">
            <w:pPr>
              <w:pStyle w:val="TableParagraph"/>
              <w:spacing w:before="21"/>
              <w:rPr>
                <w:sz w:val="24"/>
              </w:rPr>
            </w:pPr>
            <w:r>
              <w:rPr>
                <w:sz w:val="24"/>
              </w:rPr>
              <w:t>»</w:t>
            </w:r>
          </w:p>
        </w:tc>
        <w:tc>
          <w:tcPr>
            <w:tcW w:w="720" w:type="dxa"/>
            <w:vMerge/>
            <w:tcBorders>
              <w:top w:val="nil"/>
            </w:tcBorders>
          </w:tcPr>
          <w:p w:rsidR="00E253D6" w:rsidRDefault="00E253D6" w:rsidP="00E253D6">
            <w:pPr>
              <w:rPr>
                <w:sz w:val="2"/>
                <w:szCs w:val="2"/>
              </w:rPr>
            </w:pPr>
          </w:p>
        </w:tc>
        <w:tc>
          <w:tcPr>
            <w:tcW w:w="920" w:type="dxa"/>
            <w:vMerge/>
            <w:tcBorders>
              <w:top w:val="nil"/>
              <w:right w:val="single" w:sz="4" w:space="0" w:color="000000"/>
            </w:tcBorders>
          </w:tcPr>
          <w:p w:rsidR="00E253D6" w:rsidRDefault="00E253D6" w:rsidP="00E253D6">
            <w:pPr>
              <w:rPr>
                <w:sz w:val="2"/>
                <w:szCs w:val="2"/>
              </w:rPr>
            </w:pPr>
          </w:p>
        </w:tc>
        <w:tc>
          <w:tcPr>
            <w:tcW w:w="567" w:type="dxa"/>
          </w:tcPr>
          <w:p w:rsidR="00E253D6" w:rsidRDefault="00E253D6" w:rsidP="00E253D6">
            <w:pPr>
              <w:pStyle w:val="TableParagraph"/>
              <w:spacing w:before="71"/>
              <w:rPr>
                <w:sz w:val="24"/>
              </w:rPr>
            </w:pPr>
            <w:r>
              <w:rPr>
                <w:sz w:val="24"/>
              </w:rPr>
              <w:t>«5</w:t>
            </w:r>
          </w:p>
          <w:p w:rsidR="00E253D6" w:rsidRDefault="00E253D6" w:rsidP="00E253D6">
            <w:pPr>
              <w:pStyle w:val="TableParagraph"/>
              <w:spacing w:before="21"/>
              <w:rPr>
                <w:sz w:val="24"/>
              </w:rPr>
            </w:pPr>
            <w:r>
              <w:rPr>
                <w:sz w:val="24"/>
              </w:rPr>
              <w:t>»</w:t>
            </w:r>
          </w:p>
        </w:tc>
        <w:tc>
          <w:tcPr>
            <w:tcW w:w="567" w:type="dxa"/>
          </w:tcPr>
          <w:p w:rsidR="00E253D6" w:rsidRDefault="00E253D6" w:rsidP="00E253D6">
            <w:pPr>
              <w:pStyle w:val="TableParagraph"/>
              <w:spacing w:before="71"/>
              <w:rPr>
                <w:sz w:val="24"/>
              </w:rPr>
            </w:pPr>
            <w:r>
              <w:rPr>
                <w:sz w:val="24"/>
              </w:rPr>
              <w:t>«4</w:t>
            </w:r>
          </w:p>
          <w:p w:rsidR="00E253D6" w:rsidRDefault="00E253D6" w:rsidP="00E253D6">
            <w:pPr>
              <w:pStyle w:val="TableParagraph"/>
              <w:spacing w:before="21"/>
              <w:rPr>
                <w:sz w:val="24"/>
              </w:rPr>
            </w:pPr>
            <w:r>
              <w:rPr>
                <w:sz w:val="24"/>
              </w:rPr>
              <w:t>»</w:t>
            </w:r>
          </w:p>
        </w:tc>
        <w:tc>
          <w:tcPr>
            <w:tcW w:w="567" w:type="dxa"/>
          </w:tcPr>
          <w:p w:rsidR="00E253D6" w:rsidRDefault="00E253D6" w:rsidP="00E253D6">
            <w:pPr>
              <w:pStyle w:val="TableParagraph"/>
              <w:spacing w:before="71"/>
              <w:ind w:left="72"/>
              <w:rPr>
                <w:sz w:val="24"/>
              </w:rPr>
            </w:pPr>
            <w:r>
              <w:rPr>
                <w:sz w:val="24"/>
              </w:rPr>
              <w:t>«3</w:t>
            </w:r>
          </w:p>
          <w:p w:rsidR="00E253D6" w:rsidRDefault="00E253D6" w:rsidP="00E253D6">
            <w:pPr>
              <w:pStyle w:val="TableParagraph"/>
              <w:spacing w:before="21"/>
              <w:ind w:left="72"/>
              <w:rPr>
                <w:sz w:val="24"/>
              </w:rPr>
            </w:pPr>
            <w:r>
              <w:rPr>
                <w:sz w:val="24"/>
              </w:rPr>
              <w:t>»</w:t>
            </w:r>
          </w:p>
        </w:tc>
        <w:tc>
          <w:tcPr>
            <w:tcW w:w="709" w:type="dxa"/>
          </w:tcPr>
          <w:p w:rsidR="00E253D6" w:rsidRDefault="00E253D6" w:rsidP="00E253D6">
            <w:pPr>
              <w:pStyle w:val="TableParagraph"/>
              <w:spacing w:before="71"/>
              <w:rPr>
                <w:sz w:val="24"/>
              </w:rPr>
            </w:pPr>
            <w:r>
              <w:rPr>
                <w:sz w:val="24"/>
              </w:rPr>
              <w:t>«2</w:t>
            </w:r>
          </w:p>
          <w:p w:rsidR="00E253D6" w:rsidRDefault="00E253D6" w:rsidP="00E253D6">
            <w:pPr>
              <w:pStyle w:val="TableParagraph"/>
              <w:spacing w:before="21"/>
              <w:rPr>
                <w:sz w:val="24"/>
              </w:rPr>
            </w:pPr>
            <w:r>
              <w:rPr>
                <w:sz w:val="24"/>
              </w:rPr>
              <w:t>»</w:t>
            </w:r>
          </w:p>
        </w:tc>
        <w:tc>
          <w:tcPr>
            <w:tcW w:w="851" w:type="dxa"/>
            <w:vMerge/>
            <w:tcBorders>
              <w:top w:val="nil"/>
            </w:tcBorders>
          </w:tcPr>
          <w:p w:rsidR="00E253D6" w:rsidRDefault="00E253D6" w:rsidP="00E253D6">
            <w:pPr>
              <w:rPr>
                <w:sz w:val="2"/>
                <w:szCs w:val="2"/>
              </w:rPr>
            </w:pPr>
          </w:p>
        </w:tc>
        <w:tc>
          <w:tcPr>
            <w:tcW w:w="1134" w:type="dxa"/>
            <w:vMerge/>
            <w:tcBorders>
              <w:top w:val="nil"/>
              <w:right w:val="single" w:sz="4" w:space="0" w:color="000000"/>
            </w:tcBorders>
          </w:tcPr>
          <w:p w:rsidR="00E253D6" w:rsidRDefault="00E253D6" w:rsidP="00E253D6">
            <w:pPr>
              <w:rPr>
                <w:sz w:val="2"/>
                <w:szCs w:val="2"/>
              </w:rPr>
            </w:pPr>
          </w:p>
        </w:tc>
        <w:tc>
          <w:tcPr>
            <w:tcW w:w="850" w:type="dxa"/>
            <w:vMerge/>
            <w:tcBorders>
              <w:right w:val="single" w:sz="4" w:space="0" w:color="000000"/>
            </w:tcBorders>
          </w:tcPr>
          <w:p w:rsidR="00E253D6" w:rsidRDefault="00E253D6" w:rsidP="00E253D6">
            <w:pPr>
              <w:rPr>
                <w:sz w:val="2"/>
                <w:szCs w:val="2"/>
              </w:rPr>
            </w:pPr>
          </w:p>
        </w:tc>
      </w:tr>
      <w:tr w:rsidR="00E253D6" w:rsidTr="00E253D6">
        <w:trPr>
          <w:trHeight w:val="746"/>
        </w:trPr>
        <w:tc>
          <w:tcPr>
            <w:tcW w:w="1276" w:type="dxa"/>
            <w:tcBorders>
              <w:right w:val="single" w:sz="4" w:space="0" w:color="auto"/>
            </w:tcBorders>
          </w:tcPr>
          <w:p w:rsidR="00E253D6" w:rsidRPr="00C27BDD" w:rsidRDefault="00E253D6" w:rsidP="00E253D6">
            <w:pPr>
              <w:pStyle w:val="TableParagraph"/>
              <w:spacing w:before="71"/>
              <w:rPr>
                <w:sz w:val="24"/>
                <w:lang w:val="ru-RU"/>
              </w:rPr>
            </w:pPr>
            <w:r>
              <w:rPr>
                <w:sz w:val="24"/>
                <w:lang w:val="ru-RU"/>
              </w:rPr>
              <w:t>6А</w:t>
            </w:r>
          </w:p>
        </w:tc>
        <w:tc>
          <w:tcPr>
            <w:tcW w:w="674" w:type="dxa"/>
          </w:tcPr>
          <w:p w:rsidR="00E253D6" w:rsidRPr="00C27BDD" w:rsidRDefault="00E253D6" w:rsidP="00E253D6">
            <w:pPr>
              <w:pStyle w:val="TableParagraph"/>
              <w:spacing w:before="219"/>
              <w:ind w:left="254"/>
              <w:rPr>
                <w:sz w:val="24"/>
                <w:lang w:val="ru-RU"/>
              </w:rPr>
            </w:pPr>
            <w:r>
              <w:rPr>
                <w:sz w:val="24"/>
                <w:lang w:val="ru-RU"/>
              </w:rPr>
              <w:t>6</w:t>
            </w:r>
          </w:p>
        </w:tc>
        <w:tc>
          <w:tcPr>
            <w:tcW w:w="504" w:type="dxa"/>
          </w:tcPr>
          <w:p w:rsidR="00E253D6" w:rsidRPr="00C27BDD" w:rsidRDefault="00E253D6" w:rsidP="00E253D6">
            <w:pPr>
              <w:pStyle w:val="TableParagraph"/>
              <w:spacing w:before="219"/>
              <w:rPr>
                <w:sz w:val="24"/>
                <w:lang w:val="ru-RU"/>
              </w:rPr>
            </w:pPr>
            <w:r>
              <w:rPr>
                <w:sz w:val="24"/>
                <w:lang w:val="ru-RU"/>
              </w:rPr>
              <w:t>12</w:t>
            </w:r>
          </w:p>
        </w:tc>
        <w:tc>
          <w:tcPr>
            <w:tcW w:w="505" w:type="dxa"/>
          </w:tcPr>
          <w:p w:rsidR="00E253D6" w:rsidRPr="00C27BDD" w:rsidRDefault="00E253D6" w:rsidP="00E253D6">
            <w:pPr>
              <w:pStyle w:val="TableParagraph"/>
              <w:spacing w:before="219"/>
              <w:rPr>
                <w:sz w:val="24"/>
                <w:lang w:val="ru-RU"/>
              </w:rPr>
            </w:pPr>
            <w:r>
              <w:rPr>
                <w:sz w:val="24"/>
                <w:lang w:val="ru-RU"/>
              </w:rPr>
              <w:t>1</w:t>
            </w:r>
          </w:p>
        </w:tc>
        <w:tc>
          <w:tcPr>
            <w:tcW w:w="504" w:type="dxa"/>
          </w:tcPr>
          <w:p w:rsidR="00E253D6" w:rsidRPr="00C27BDD" w:rsidRDefault="00E253D6" w:rsidP="00E253D6">
            <w:pPr>
              <w:pStyle w:val="TableParagraph"/>
              <w:spacing w:before="219"/>
              <w:rPr>
                <w:sz w:val="24"/>
                <w:lang w:val="ru-RU"/>
              </w:rPr>
            </w:pPr>
            <w:r>
              <w:rPr>
                <w:sz w:val="24"/>
                <w:lang w:val="ru-RU"/>
              </w:rPr>
              <w:t>0</w:t>
            </w:r>
          </w:p>
        </w:tc>
        <w:tc>
          <w:tcPr>
            <w:tcW w:w="720" w:type="dxa"/>
          </w:tcPr>
          <w:p w:rsidR="00E253D6" w:rsidRPr="00C27BDD" w:rsidRDefault="00E253D6" w:rsidP="00E253D6">
            <w:pPr>
              <w:pStyle w:val="TableParagraph"/>
              <w:spacing w:before="71"/>
              <w:ind w:left="0"/>
              <w:rPr>
                <w:sz w:val="24"/>
                <w:lang w:val="ru-RU"/>
              </w:rPr>
            </w:pPr>
            <w:r>
              <w:rPr>
                <w:sz w:val="24"/>
                <w:lang w:val="ru-RU"/>
              </w:rPr>
              <w:t>100%</w:t>
            </w:r>
          </w:p>
        </w:tc>
        <w:tc>
          <w:tcPr>
            <w:tcW w:w="920" w:type="dxa"/>
            <w:tcBorders>
              <w:right w:val="single" w:sz="4" w:space="0" w:color="000000"/>
            </w:tcBorders>
          </w:tcPr>
          <w:p w:rsidR="00E253D6" w:rsidRPr="00C27BDD" w:rsidRDefault="00E253D6" w:rsidP="00E253D6">
            <w:pPr>
              <w:pStyle w:val="TableParagraph"/>
              <w:spacing w:before="219"/>
              <w:rPr>
                <w:sz w:val="24"/>
                <w:lang w:val="ru-RU"/>
              </w:rPr>
            </w:pPr>
            <w:r>
              <w:rPr>
                <w:sz w:val="24"/>
                <w:lang w:val="ru-RU"/>
              </w:rPr>
              <w:t>94%</w:t>
            </w:r>
          </w:p>
        </w:tc>
        <w:tc>
          <w:tcPr>
            <w:tcW w:w="567" w:type="dxa"/>
          </w:tcPr>
          <w:p w:rsidR="00E253D6" w:rsidRPr="00C27BDD" w:rsidRDefault="00E253D6" w:rsidP="00E253D6">
            <w:pPr>
              <w:pStyle w:val="TableParagraph"/>
              <w:spacing w:before="219"/>
              <w:rPr>
                <w:sz w:val="24"/>
                <w:lang w:val="ru-RU"/>
              </w:rPr>
            </w:pPr>
            <w:r>
              <w:rPr>
                <w:sz w:val="24"/>
                <w:lang w:val="ru-RU"/>
              </w:rPr>
              <w:t>3</w:t>
            </w:r>
          </w:p>
        </w:tc>
        <w:tc>
          <w:tcPr>
            <w:tcW w:w="567" w:type="dxa"/>
          </w:tcPr>
          <w:p w:rsidR="00E253D6" w:rsidRPr="00C27BDD" w:rsidRDefault="00E253D6" w:rsidP="00E253D6">
            <w:pPr>
              <w:pStyle w:val="TableParagraph"/>
              <w:spacing w:before="219"/>
              <w:rPr>
                <w:sz w:val="24"/>
                <w:lang w:val="ru-RU"/>
              </w:rPr>
            </w:pPr>
            <w:r>
              <w:rPr>
                <w:sz w:val="24"/>
                <w:lang w:val="ru-RU"/>
              </w:rPr>
              <w:t>11</w:t>
            </w:r>
          </w:p>
        </w:tc>
        <w:tc>
          <w:tcPr>
            <w:tcW w:w="567" w:type="dxa"/>
          </w:tcPr>
          <w:p w:rsidR="00E253D6" w:rsidRPr="00C27BDD" w:rsidRDefault="00E253D6" w:rsidP="00E253D6">
            <w:pPr>
              <w:pStyle w:val="TableParagraph"/>
              <w:spacing w:before="219"/>
              <w:ind w:left="72"/>
              <w:rPr>
                <w:sz w:val="24"/>
                <w:lang w:val="ru-RU"/>
              </w:rPr>
            </w:pPr>
            <w:r>
              <w:rPr>
                <w:sz w:val="24"/>
                <w:lang w:val="ru-RU"/>
              </w:rPr>
              <w:t>5</w:t>
            </w:r>
          </w:p>
        </w:tc>
        <w:tc>
          <w:tcPr>
            <w:tcW w:w="709" w:type="dxa"/>
          </w:tcPr>
          <w:p w:rsidR="00E253D6" w:rsidRPr="00C27BDD" w:rsidRDefault="00E253D6" w:rsidP="00E253D6">
            <w:pPr>
              <w:pStyle w:val="TableParagraph"/>
              <w:spacing w:before="219"/>
              <w:rPr>
                <w:sz w:val="24"/>
                <w:lang w:val="ru-RU"/>
              </w:rPr>
            </w:pPr>
            <w:r>
              <w:rPr>
                <w:sz w:val="24"/>
                <w:lang w:val="ru-RU"/>
              </w:rPr>
              <w:t>0</w:t>
            </w:r>
          </w:p>
        </w:tc>
        <w:tc>
          <w:tcPr>
            <w:tcW w:w="851" w:type="dxa"/>
          </w:tcPr>
          <w:p w:rsidR="00E253D6" w:rsidRPr="00C27BDD" w:rsidRDefault="00E253D6" w:rsidP="00E253D6">
            <w:pPr>
              <w:pStyle w:val="TableParagraph"/>
              <w:ind w:left="14"/>
              <w:rPr>
                <w:sz w:val="24"/>
                <w:lang w:val="ru-RU"/>
              </w:rPr>
            </w:pPr>
            <w:r>
              <w:rPr>
                <w:sz w:val="24"/>
                <w:lang w:val="ru-RU"/>
              </w:rPr>
              <w:t>100%</w:t>
            </w:r>
          </w:p>
        </w:tc>
        <w:tc>
          <w:tcPr>
            <w:tcW w:w="1134" w:type="dxa"/>
            <w:tcBorders>
              <w:right w:val="single" w:sz="4" w:space="0" w:color="000000"/>
            </w:tcBorders>
          </w:tcPr>
          <w:p w:rsidR="00E253D6" w:rsidRPr="00C27BDD" w:rsidRDefault="00E253D6" w:rsidP="00E253D6">
            <w:pPr>
              <w:pStyle w:val="TableParagraph"/>
              <w:spacing w:before="219"/>
              <w:rPr>
                <w:sz w:val="24"/>
                <w:lang w:val="ru-RU"/>
              </w:rPr>
            </w:pPr>
            <w:r>
              <w:rPr>
                <w:sz w:val="24"/>
                <w:lang w:val="ru-RU"/>
              </w:rPr>
              <w:t>73%</w:t>
            </w:r>
          </w:p>
        </w:tc>
        <w:tc>
          <w:tcPr>
            <w:tcW w:w="850" w:type="dxa"/>
            <w:tcBorders>
              <w:right w:val="single" w:sz="4" w:space="0" w:color="000000"/>
            </w:tcBorders>
          </w:tcPr>
          <w:p w:rsidR="00E253D6" w:rsidRPr="00C27BDD" w:rsidRDefault="00E253D6" w:rsidP="00E253D6">
            <w:pPr>
              <w:pStyle w:val="TableParagraph"/>
              <w:spacing w:before="219"/>
              <w:rPr>
                <w:sz w:val="24"/>
                <w:lang w:val="ru-RU"/>
              </w:rPr>
            </w:pPr>
            <w:r>
              <w:rPr>
                <w:sz w:val="24"/>
                <w:lang w:val="ru-RU"/>
              </w:rPr>
              <w:t>62</w:t>
            </w:r>
          </w:p>
        </w:tc>
      </w:tr>
      <w:tr w:rsidR="00E253D6" w:rsidTr="00E253D6">
        <w:trPr>
          <w:trHeight w:val="746"/>
        </w:trPr>
        <w:tc>
          <w:tcPr>
            <w:tcW w:w="1276" w:type="dxa"/>
            <w:tcBorders>
              <w:right w:val="single" w:sz="4" w:space="0" w:color="auto"/>
            </w:tcBorders>
          </w:tcPr>
          <w:p w:rsidR="00E253D6" w:rsidRPr="00C27BDD" w:rsidRDefault="00E253D6" w:rsidP="00E253D6">
            <w:pPr>
              <w:pStyle w:val="TableParagraph"/>
              <w:spacing w:before="71"/>
              <w:rPr>
                <w:sz w:val="24"/>
                <w:lang w:val="ru-RU"/>
              </w:rPr>
            </w:pPr>
            <w:r>
              <w:rPr>
                <w:sz w:val="24"/>
                <w:lang w:val="ru-RU"/>
              </w:rPr>
              <w:t>7Б</w:t>
            </w:r>
          </w:p>
        </w:tc>
        <w:tc>
          <w:tcPr>
            <w:tcW w:w="674" w:type="dxa"/>
          </w:tcPr>
          <w:p w:rsidR="00E253D6" w:rsidRPr="00C27BDD" w:rsidRDefault="00E253D6" w:rsidP="00E253D6">
            <w:pPr>
              <w:pStyle w:val="TableParagraph"/>
              <w:spacing w:before="219"/>
              <w:ind w:left="254"/>
              <w:rPr>
                <w:sz w:val="24"/>
                <w:lang w:val="ru-RU"/>
              </w:rPr>
            </w:pPr>
            <w:r>
              <w:rPr>
                <w:sz w:val="24"/>
                <w:lang w:val="ru-RU"/>
              </w:rPr>
              <w:t>4</w:t>
            </w:r>
          </w:p>
        </w:tc>
        <w:tc>
          <w:tcPr>
            <w:tcW w:w="504" w:type="dxa"/>
          </w:tcPr>
          <w:p w:rsidR="00E253D6" w:rsidRPr="00C27BDD" w:rsidRDefault="00E253D6" w:rsidP="00E253D6">
            <w:pPr>
              <w:pStyle w:val="TableParagraph"/>
              <w:spacing w:before="219"/>
              <w:rPr>
                <w:sz w:val="24"/>
                <w:lang w:val="ru-RU"/>
              </w:rPr>
            </w:pPr>
            <w:r>
              <w:rPr>
                <w:sz w:val="24"/>
                <w:lang w:val="ru-RU"/>
              </w:rPr>
              <w:t>7</w:t>
            </w:r>
          </w:p>
        </w:tc>
        <w:tc>
          <w:tcPr>
            <w:tcW w:w="505" w:type="dxa"/>
          </w:tcPr>
          <w:p w:rsidR="00E253D6" w:rsidRPr="00C27BDD" w:rsidRDefault="00E253D6" w:rsidP="00E253D6">
            <w:pPr>
              <w:pStyle w:val="TableParagraph"/>
              <w:spacing w:before="219"/>
              <w:rPr>
                <w:sz w:val="24"/>
                <w:lang w:val="ru-RU"/>
              </w:rPr>
            </w:pPr>
            <w:r>
              <w:rPr>
                <w:sz w:val="24"/>
                <w:lang w:val="ru-RU"/>
              </w:rPr>
              <w:t>6</w:t>
            </w:r>
          </w:p>
        </w:tc>
        <w:tc>
          <w:tcPr>
            <w:tcW w:w="504" w:type="dxa"/>
          </w:tcPr>
          <w:p w:rsidR="00E253D6" w:rsidRPr="00C27BDD" w:rsidRDefault="00E253D6" w:rsidP="00E253D6">
            <w:pPr>
              <w:pStyle w:val="TableParagraph"/>
              <w:spacing w:before="219"/>
              <w:rPr>
                <w:sz w:val="24"/>
                <w:lang w:val="ru-RU"/>
              </w:rPr>
            </w:pPr>
            <w:r>
              <w:rPr>
                <w:sz w:val="24"/>
                <w:lang w:val="ru-RU"/>
              </w:rPr>
              <w:t>0</w:t>
            </w:r>
          </w:p>
        </w:tc>
        <w:tc>
          <w:tcPr>
            <w:tcW w:w="720" w:type="dxa"/>
          </w:tcPr>
          <w:p w:rsidR="00E253D6" w:rsidRPr="00C27BDD" w:rsidRDefault="00E253D6" w:rsidP="00E253D6">
            <w:pPr>
              <w:pStyle w:val="TableParagraph"/>
              <w:spacing w:before="71"/>
              <w:ind w:left="0"/>
              <w:rPr>
                <w:sz w:val="24"/>
                <w:lang w:val="ru-RU"/>
              </w:rPr>
            </w:pPr>
            <w:r>
              <w:rPr>
                <w:sz w:val="24"/>
                <w:lang w:val="ru-RU"/>
              </w:rPr>
              <w:t>100%</w:t>
            </w:r>
          </w:p>
        </w:tc>
        <w:tc>
          <w:tcPr>
            <w:tcW w:w="920" w:type="dxa"/>
            <w:tcBorders>
              <w:right w:val="single" w:sz="4" w:space="0" w:color="000000"/>
            </w:tcBorders>
          </w:tcPr>
          <w:p w:rsidR="00E253D6" w:rsidRPr="00C27BDD" w:rsidRDefault="00E253D6" w:rsidP="00E253D6">
            <w:pPr>
              <w:pStyle w:val="TableParagraph"/>
              <w:spacing w:before="219"/>
              <w:rPr>
                <w:sz w:val="24"/>
                <w:lang w:val="ru-RU"/>
              </w:rPr>
            </w:pPr>
            <w:r>
              <w:rPr>
                <w:sz w:val="24"/>
                <w:lang w:val="ru-RU"/>
              </w:rPr>
              <w:t>64%</w:t>
            </w:r>
          </w:p>
        </w:tc>
        <w:tc>
          <w:tcPr>
            <w:tcW w:w="567" w:type="dxa"/>
          </w:tcPr>
          <w:p w:rsidR="00E253D6" w:rsidRPr="00C27BDD" w:rsidRDefault="00E253D6" w:rsidP="00E253D6">
            <w:pPr>
              <w:pStyle w:val="TableParagraph"/>
              <w:spacing w:before="219"/>
              <w:rPr>
                <w:sz w:val="24"/>
                <w:lang w:val="ru-RU"/>
              </w:rPr>
            </w:pPr>
            <w:r>
              <w:rPr>
                <w:sz w:val="24"/>
                <w:lang w:val="ru-RU"/>
              </w:rPr>
              <w:t>2</w:t>
            </w:r>
          </w:p>
        </w:tc>
        <w:tc>
          <w:tcPr>
            <w:tcW w:w="567" w:type="dxa"/>
          </w:tcPr>
          <w:p w:rsidR="00E253D6" w:rsidRPr="00C27BDD" w:rsidRDefault="00E253D6" w:rsidP="00E253D6">
            <w:pPr>
              <w:pStyle w:val="TableParagraph"/>
              <w:spacing w:before="219"/>
              <w:rPr>
                <w:sz w:val="24"/>
                <w:lang w:val="ru-RU"/>
              </w:rPr>
            </w:pPr>
            <w:r>
              <w:rPr>
                <w:sz w:val="24"/>
                <w:lang w:val="ru-RU"/>
              </w:rPr>
              <w:t>8</w:t>
            </w:r>
          </w:p>
        </w:tc>
        <w:tc>
          <w:tcPr>
            <w:tcW w:w="567" w:type="dxa"/>
          </w:tcPr>
          <w:p w:rsidR="00E253D6" w:rsidRPr="00C27BDD" w:rsidRDefault="00E253D6" w:rsidP="00E253D6">
            <w:pPr>
              <w:pStyle w:val="TableParagraph"/>
              <w:spacing w:before="219"/>
              <w:ind w:left="72"/>
              <w:rPr>
                <w:sz w:val="24"/>
                <w:lang w:val="ru-RU"/>
              </w:rPr>
            </w:pPr>
            <w:r>
              <w:rPr>
                <w:sz w:val="24"/>
                <w:lang w:val="ru-RU"/>
              </w:rPr>
              <w:t>6</w:t>
            </w:r>
          </w:p>
        </w:tc>
        <w:tc>
          <w:tcPr>
            <w:tcW w:w="709" w:type="dxa"/>
          </w:tcPr>
          <w:p w:rsidR="00E253D6" w:rsidRPr="00C27BDD" w:rsidRDefault="00E253D6" w:rsidP="00E253D6">
            <w:pPr>
              <w:pStyle w:val="TableParagraph"/>
              <w:spacing w:before="219"/>
              <w:rPr>
                <w:sz w:val="24"/>
                <w:lang w:val="ru-RU"/>
              </w:rPr>
            </w:pPr>
            <w:r>
              <w:rPr>
                <w:sz w:val="24"/>
                <w:lang w:val="ru-RU"/>
              </w:rPr>
              <w:t>1</w:t>
            </w:r>
          </w:p>
        </w:tc>
        <w:tc>
          <w:tcPr>
            <w:tcW w:w="851" w:type="dxa"/>
          </w:tcPr>
          <w:p w:rsidR="00E253D6" w:rsidRPr="00C27BDD" w:rsidRDefault="00E253D6" w:rsidP="00E253D6">
            <w:pPr>
              <w:pStyle w:val="TableParagraph"/>
              <w:ind w:left="14"/>
              <w:rPr>
                <w:sz w:val="24"/>
                <w:lang w:val="ru-RU"/>
              </w:rPr>
            </w:pPr>
            <w:r>
              <w:rPr>
                <w:sz w:val="24"/>
                <w:lang w:val="ru-RU"/>
              </w:rPr>
              <w:t>94%</w:t>
            </w:r>
          </w:p>
        </w:tc>
        <w:tc>
          <w:tcPr>
            <w:tcW w:w="1134" w:type="dxa"/>
            <w:tcBorders>
              <w:right w:val="single" w:sz="4" w:space="0" w:color="000000"/>
            </w:tcBorders>
          </w:tcPr>
          <w:p w:rsidR="00E253D6" w:rsidRPr="00C27BDD" w:rsidRDefault="00E253D6" w:rsidP="00E253D6">
            <w:pPr>
              <w:pStyle w:val="TableParagraph"/>
              <w:spacing w:before="219"/>
              <w:rPr>
                <w:sz w:val="24"/>
                <w:lang w:val="ru-RU"/>
              </w:rPr>
            </w:pPr>
            <w:r>
              <w:rPr>
                <w:sz w:val="24"/>
                <w:lang w:val="ru-RU"/>
              </w:rPr>
              <w:t>58%</w:t>
            </w:r>
          </w:p>
        </w:tc>
        <w:tc>
          <w:tcPr>
            <w:tcW w:w="850" w:type="dxa"/>
            <w:tcBorders>
              <w:right w:val="single" w:sz="4" w:space="0" w:color="000000"/>
            </w:tcBorders>
          </w:tcPr>
          <w:p w:rsidR="00E253D6" w:rsidRPr="00C27BDD" w:rsidRDefault="00E253D6" w:rsidP="00E253D6">
            <w:pPr>
              <w:pStyle w:val="TableParagraph"/>
              <w:spacing w:before="219"/>
              <w:rPr>
                <w:sz w:val="24"/>
                <w:lang w:val="ru-RU"/>
              </w:rPr>
            </w:pPr>
            <w:r>
              <w:rPr>
                <w:sz w:val="24"/>
                <w:lang w:val="ru-RU"/>
              </w:rPr>
              <w:t>55</w:t>
            </w:r>
          </w:p>
        </w:tc>
      </w:tr>
      <w:tr w:rsidR="00E253D6" w:rsidTr="00E253D6">
        <w:trPr>
          <w:trHeight w:val="746"/>
        </w:trPr>
        <w:tc>
          <w:tcPr>
            <w:tcW w:w="1276" w:type="dxa"/>
            <w:tcBorders>
              <w:right w:val="single" w:sz="4" w:space="0" w:color="auto"/>
            </w:tcBorders>
          </w:tcPr>
          <w:p w:rsidR="00E253D6" w:rsidRDefault="00E253D6" w:rsidP="00E253D6">
            <w:pPr>
              <w:pStyle w:val="TableParagraph"/>
              <w:spacing w:before="71"/>
              <w:rPr>
                <w:sz w:val="24"/>
                <w:lang w:val="ru-RU"/>
              </w:rPr>
            </w:pPr>
            <w:r>
              <w:rPr>
                <w:sz w:val="24"/>
                <w:lang w:val="ru-RU"/>
              </w:rPr>
              <w:t xml:space="preserve">8А </w:t>
            </w:r>
          </w:p>
          <w:p w:rsidR="00E253D6" w:rsidRPr="00B32FF1" w:rsidRDefault="00E253D6" w:rsidP="00E253D6">
            <w:pPr>
              <w:pStyle w:val="TableParagraph"/>
              <w:spacing w:before="71"/>
              <w:ind w:left="0"/>
              <w:rPr>
                <w:sz w:val="24"/>
                <w:lang w:val="ru-RU"/>
              </w:rPr>
            </w:pPr>
          </w:p>
        </w:tc>
        <w:tc>
          <w:tcPr>
            <w:tcW w:w="674" w:type="dxa"/>
          </w:tcPr>
          <w:p w:rsidR="00E253D6" w:rsidRPr="007F588C" w:rsidRDefault="00E253D6" w:rsidP="00E253D6">
            <w:pPr>
              <w:pStyle w:val="TableParagraph"/>
              <w:spacing w:before="219"/>
              <w:ind w:left="254"/>
              <w:rPr>
                <w:sz w:val="24"/>
                <w:lang w:val="ru-RU"/>
              </w:rPr>
            </w:pPr>
            <w:r>
              <w:rPr>
                <w:sz w:val="24"/>
                <w:lang w:val="ru-RU"/>
              </w:rPr>
              <w:t>15</w:t>
            </w:r>
          </w:p>
        </w:tc>
        <w:tc>
          <w:tcPr>
            <w:tcW w:w="504" w:type="dxa"/>
          </w:tcPr>
          <w:p w:rsidR="00E253D6" w:rsidRPr="007F588C" w:rsidRDefault="00E253D6" w:rsidP="00E253D6">
            <w:pPr>
              <w:pStyle w:val="TableParagraph"/>
              <w:spacing w:before="219"/>
              <w:rPr>
                <w:sz w:val="24"/>
                <w:lang w:val="ru-RU"/>
              </w:rPr>
            </w:pPr>
            <w:r>
              <w:rPr>
                <w:sz w:val="24"/>
                <w:lang w:val="ru-RU"/>
              </w:rPr>
              <w:t>8</w:t>
            </w:r>
          </w:p>
        </w:tc>
        <w:tc>
          <w:tcPr>
            <w:tcW w:w="505" w:type="dxa"/>
          </w:tcPr>
          <w:p w:rsidR="00E253D6" w:rsidRPr="007F588C" w:rsidRDefault="00E253D6" w:rsidP="00E253D6">
            <w:pPr>
              <w:pStyle w:val="TableParagraph"/>
              <w:spacing w:before="219"/>
              <w:rPr>
                <w:sz w:val="24"/>
                <w:lang w:val="ru-RU"/>
              </w:rPr>
            </w:pPr>
            <w:r>
              <w:rPr>
                <w:sz w:val="24"/>
                <w:lang w:val="ru-RU"/>
              </w:rPr>
              <w:t>1</w:t>
            </w:r>
          </w:p>
        </w:tc>
        <w:tc>
          <w:tcPr>
            <w:tcW w:w="504" w:type="dxa"/>
          </w:tcPr>
          <w:p w:rsidR="00E253D6" w:rsidRPr="007F588C" w:rsidRDefault="00E253D6" w:rsidP="00E253D6">
            <w:pPr>
              <w:pStyle w:val="TableParagraph"/>
              <w:spacing w:before="219"/>
              <w:rPr>
                <w:sz w:val="24"/>
                <w:lang w:val="ru-RU"/>
              </w:rPr>
            </w:pPr>
            <w:r>
              <w:rPr>
                <w:sz w:val="24"/>
                <w:lang w:val="ru-RU"/>
              </w:rPr>
              <w:t>0</w:t>
            </w:r>
          </w:p>
        </w:tc>
        <w:tc>
          <w:tcPr>
            <w:tcW w:w="720" w:type="dxa"/>
          </w:tcPr>
          <w:p w:rsidR="00E253D6" w:rsidRPr="007F588C" w:rsidRDefault="00E253D6" w:rsidP="00E253D6">
            <w:pPr>
              <w:pStyle w:val="TableParagraph"/>
              <w:spacing w:before="71"/>
              <w:ind w:left="0"/>
              <w:rPr>
                <w:sz w:val="24"/>
                <w:lang w:val="ru-RU"/>
              </w:rPr>
            </w:pPr>
            <w:r>
              <w:rPr>
                <w:sz w:val="24"/>
                <w:lang w:val="ru-RU"/>
              </w:rPr>
              <w:t>100%</w:t>
            </w:r>
          </w:p>
        </w:tc>
        <w:tc>
          <w:tcPr>
            <w:tcW w:w="920" w:type="dxa"/>
            <w:tcBorders>
              <w:right w:val="single" w:sz="4" w:space="0" w:color="000000"/>
            </w:tcBorders>
          </w:tcPr>
          <w:p w:rsidR="00E253D6" w:rsidRPr="007F588C" w:rsidRDefault="00E253D6" w:rsidP="00E253D6">
            <w:pPr>
              <w:pStyle w:val="TableParagraph"/>
              <w:spacing w:before="219"/>
              <w:rPr>
                <w:sz w:val="24"/>
                <w:lang w:val="ru-RU"/>
              </w:rPr>
            </w:pPr>
            <w:r>
              <w:rPr>
                <w:sz w:val="24"/>
                <w:lang w:val="ru-RU"/>
              </w:rPr>
              <w:t>95%</w:t>
            </w:r>
          </w:p>
        </w:tc>
        <w:tc>
          <w:tcPr>
            <w:tcW w:w="567" w:type="dxa"/>
          </w:tcPr>
          <w:p w:rsidR="00E253D6" w:rsidRPr="007F588C" w:rsidRDefault="00E253D6" w:rsidP="00E253D6">
            <w:pPr>
              <w:pStyle w:val="TableParagraph"/>
              <w:spacing w:before="219"/>
              <w:rPr>
                <w:sz w:val="24"/>
                <w:lang w:val="ru-RU"/>
              </w:rPr>
            </w:pPr>
            <w:r>
              <w:rPr>
                <w:sz w:val="24"/>
                <w:lang w:val="ru-RU"/>
              </w:rPr>
              <w:t>4</w:t>
            </w:r>
          </w:p>
        </w:tc>
        <w:tc>
          <w:tcPr>
            <w:tcW w:w="567" w:type="dxa"/>
          </w:tcPr>
          <w:p w:rsidR="00E253D6" w:rsidRPr="007F588C" w:rsidRDefault="00E253D6" w:rsidP="00E253D6">
            <w:pPr>
              <w:pStyle w:val="TableParagraph"/>
              <w:spacing w:before="219"/>
              <w:rPr>
                <w:sz w:val="24"/>
                <w:lang w:val="ru-RU"/>
              </w:rPr>
            </w:pPr>
            <w:r>
              <w:rPr>
                <w:sz w:val="24"/>
                <w:lang w:val="ru-RU"/>
              </w:rPr>
              <w:t>14</w:t>
            </w:r>
          </w:p>
        </w:tc>
        <w:tc>
          <w:tcPr>
            <w:tcW w:w="567" w:type="dxa"/>
          </w:tcPr>
          <w:p w:rsidR="00E253D6" w:rsidRPr="007F588C" w:rsidRDefault="00E253D6" w:rsidP="00E253D6">
            <w:pPr>
              <w:pStyle w:val="TableParagraph"/>
              <w:spacing w:before="219"/>
              <w:ind w:left="72"/>
              <w:rPr>
                <w:sz w:val="24"/>
                <w:lang w:val="ru-RU"/>
              </w:rPr>
            </w:pPr>
            <w:r>
              <w:rPr>
                <w:sz w:val="24"/>
                <w:lang w:val="ru-RU"/>
              </w:rPr>
              <w:t>6</w:t>
            </w:r>
          </w:p>
        </w:tc>
        <w:tc>
          <w:tcPr>
            <w:tcW w:w="709" w:type="dxa"/>
          </w:tcPr>
          <w:p w:rsidR="00E253D6" w:rsidRPr="007F588C" w:rsidRDefault="00E253D6" w:rsidP="00E253D6">
            <w:pPr>
              <w:pStyle w:val="TableParagraph"/>
              <w:spacing w:before="219"/>
              <w:rPr>
                <w:sz w:val="24"/>
                <w:lang w:val="ru-RU"/>
              </w:rPr>
            </w:pPr>
            <w:r>
              <w:rPr>
                <w:sz w:val="24"/>
                <w:lang w:val="ru-RU"/>
              </w:rPr>
              <w:t>0</w:t>
            </w:r>
          </w:p>
        </w:tc>
        <w:tc>
          <w:tcPr>
            <w:tcW w:w="851" w:type="dxa"/>
          </w:tcPr>
          <w:p w:rsidR="00E253D6" w:rsidRPr="007F588C" w:rsidRDefault="00E253D6" w:rsidP="00E253D6">
            <w:pPr>
              <w:pStyle w:val="TableParagraph"/>
              <w:ind w:left="14"/>
              <w:rPr>
                <w:sz w:val="24"/>
                <w:lang w:val="ru-RU"/>
              </w:rPr>
            </w:pPr>
            <w:r>
              <w:rPr>
                <w:sz w:val="24"/>
                <w:lang w:val="ru-RU"/>
              </w:rPr>
              <w:t>100%</w:t>
            </w:r>
          </w:p>
        </w:tc>
        <w:tc>
          <w:tcPr>
            <w:tcW w:w="1134" w:type="dxa"/>
            <w:tcBorders>
              <w:right w:val="single" w:sz="4" w:space="0" w:color="000000"/>
            </w:tcBorders>
          </w:tcPr>
          <w:p w:rsidR="00E253D6" w:rsidRPr="007F588C" w:rsidRDefault="00E253D6" w:rsidP="00E253D6">
            <w:pPr>
              <w:pStyle w:val="TableParagraph"/>
              <w:spacing w:before="219"/>
              <w:rPr>
                <w:sz w:val="24"/>
                <w:lang w:val="ru-RU"/>
              </w:rPr>
            </w:pPr>
            <w:r>
              <w:rPr>
                <w:sz w:val="24"/>
                <w:lang w:val="ru-RU"/>
              </w:rPr>
              <w:t>75%</w:t>
            </w:r>
          </w:p>
        </w:tc>
        <w:tc>
          <w:tcPr>
            <w:tcW w:w="850" w:type="dxa"/>
            <w:tcBorders>
              <w:right w:val="single" w:sz="4" w:space="0" w:color="000000"/>
            </w:tcBorders>
          </w:tcPr>
          <w:p w:rsidR="00E253D6" w:rsidRPr="004E2548" w:rsidRDefault="00E253D6" w:rsidP="00E253D6">
            <w:pPr>
              <w:pStyle w:val="TableParagraph"/>
              <w:spacing w:before="219"/>
              <w:rPr>
                <w:sz w:val="24"/>
                <w:lang w:val="ru-RU"/>
              </w:rPr>
            </w:pPr>
            <w:r>
              <w:rPr>
                <w:sz w:val="24"/>
                <w:lang w:val="ru-RU"/>
              </w:rPr>
              <w:t>57%</w:t>
            </w:r>
          </w:p>
        </w:tc>
      </w:tr>
    </w:tbl>
    <w:p w:rsidR="00E253D6" w:rsidRDefault="00E253D6" w:rsidP="00E253D6">
      <w:pPr>
        <w:pStyle w:val="Heading1"/>
        <w:spacing w:line="259" w:lineRule="auto"/>
        <w:ind w:left="0"/>
        <w:rPr>
          <w:b w:val="0"/>
          <w:bCs w:val="0"/>
        </w:rPr>
      </w:pPr>
    </w:p>
    <w:p w:rsidR="00E253D6" w:rsidRDefault="00E253D6" w:rsidP="00E253D6">
      <w:pPr>
        <w:pStyle w:val="Heading1"/>
        <w:spacing w:line="259" w:lineRule="auto"/>
        <w:ind w:left="0"/>
      </w:pPr>
      <w:r>
        <w:t>Физика</w:t>
      </w:r>
    </w:p>
    <w:p w:rsidR="00E253D6" w:rsidRDefault="00E253D6" w:rsidP="00E253D6">
      <w:pPr>
        <w:pStyle w:val="Heading1"/>
        <w:spacing w:line="259" w:lineRule="auto"/>
      </w:pPr>
      <w:r w:rsidRPr="002D2C40">
        <w:t xml:space="preserve"> </w:t>
      </w:r>
    </w:p>
    <w:tbl>
      <w:tblPr>
        <w:tblStyle w:val="TableNormal"/>
        <w:tblW w:w="10348"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1134"/>
        <w:gridCol w:w="850"/>
      </w:tblGrid>
      <w:tr w:rsidR="00E253D6" w:rsidTr="00E253D6">
        <w:trPr>
          <w:trHeight w:val="702"/>
        </w:trPr>
        <w:tc>
          <w:tcPr>
            <w:tcW w:w="1276" w:type="dxa"/>
            <w:vMerge w:val="restart"/>
            <w:tcBorders>
              <w:right w:val="single" w:sz="4" w:space="0" w:color="auto"/>
            </w:tcBorders>
          </w:tcPr>
          <w:p w:rsidR="00E253D6" w:rsidRDefault="00E253D6" w:rsidP="00E253D6">
            <w:pPr>
              <w:pStyle w:val="TableParagraph"/>
              <w:spacing w:before="10"/>
              <w:ind w:left="0"/>
              <w:rPr>
                <w:b/>
                <w:sz w:val="38"/>
              </w:rPr>
            </w:pPr>
          </w:p>
          <w:p w:rsidR="00E253D6" w:rsidRPr="007F588C" w:rsidRDefault="00E253D6" w:rsidP="00E253D6">
            <w:pPr>
              <w:pStyle w:val="TableParagraph"/>
              <w:ind w:right="795"/>
              <w:rPr>
                <w:sz w:val="24"/>
                <w:lang w:val="ru-RU"/>
              </w:rPr>
            </w:pPr>
            <w:r>
              <w:rPr>
                <w:sz w:val="24"/>
              </w:rPr>
              <w:lastRenderedPageBreak/>
              <w:t>Клас</w:t>
            </w:r>
            <w:r>
              <w:rPr>
                <w:sz w:val="24"/>
                <w:lang w:val="ru-RU"/>
              </w:rPr>
              <w:t>с</w:t>
            </w:r>
          </w:p>
        </w:tc>
        <w:tc>
          <w:tcPr>
            <w:tcW w:w="2187" w:type="dxa"/>
            <w:gridSpan w:val="4"/>
          </w:tcPr>
          <w:p w:rsidR="00E253D6" w:rsidRPr="007646F5" w:rsidRDefault="00E253D6" w:rsidP="00E253D6">
            <w:pPr>
              <w:pStyle w:val="TableParagraph"/>
              <w:spacing w:before="68"/>
              <w:ind w:right="103"/>
              <w:rPr>
                <w:sz w:val="24"/>
                <w:lang w:val="ru-RU"/>
              </w:rPr>
            </w:pPr>
            <w:r>
              <w:rPr>
                <w:spacing w:val="-1"/>
                <w:sz w:val="24"/>
              </w:rPr>
              <w:lastRenderedPageBreak/>
              <w:t xml:space="preserve">Итоги </w:t>
            </w:r>
            <w:r>
              <w:rPr>
                <w:sz w:val="24"/>
              </w:rPr>
              <w:t>предыдущ.</w:t>
            </w:r>
            <w:r>
              <w:rPr>
                <w:spacing w:val="-57"/>
                <w:sz w:val="24"/>
              </w:rPr>
              <w:t xml:space="preserve"> </w:t>
            </w:r>
            <w:r>
              <w:rPr>
                <w:sz w:val="24"/>
                <w:lang w:val="ru-RU"/>
              </w:rPr>
              <w:t>Четв.</w:t>
            </w:r>
          </w:p>
        </w:tc>
        <w:tc>
          <w:tcPr>
            <w:tcW w:w="720" w:type="dxa"/>
            <w:vMerge w:val="restart"/>
          </w:tcPr>
          <w:p w:rsidR="00E253D6" w:rsidRDefault="00E253D6" w:rsidP="00E253D6">
            <w:pPr>
              <w:pStyle w:val="TableParagraph"/>
              <w:spacing w:before="68"/>
              <w:ind w:left="14" w:right="46"/>
              <w:rPr>
                <w:sz w:val="24"/>
              </w:rPr>
            </w:pPr>
            <w:r>
              <w:rPr>
                <w:sz w:val="24"/>
              </w:rPr>
              <w:t>Успев</w:t>
            </w:r>
            <w:r>
              <w:rPr>
                <w:spacing w:val="-58"/>
                <w:sz w:val="24"/>
              </w:rPr>
              <w:t xml:space="preserve"> </w:t>
            </w:r>
            <w:r>
              <w:rPr>
                <w:sz w:val="24"/>
              </w:rPr>
              <w:t>ае</w:t>
            </w:r>
            <w:r>
              <w:rPr>
                <w:spacing w:val="1"/>
                <w:sz w:val="24"/>
              </w:rPr>
              <w:t xml:space="preserve"> </w:t>
            </w:r>
            <w:r>
              <w:rPr>
                <w:sz w:val="24"/>
              </w:rPr>
              <w:lastRenderedPageBreak/>
              <w:t>мость</w:t>
            </w:r>
          </w:p>
        </w:tc>
        <w:tc>
          <w:tcPr>
            <w:tcW w:w="920" w:type="dxa"/>
            <w:vMerge w:val="restart"/>
            <w:tcBorders>
              <w:right w:val="single" w:sz="4" w:space="0" w:color="000000"/>
            </w:tcBorders>
          </w:tcPr>
          <w:p w:rsidR="00E253D6" w:rsidRDefault="00E253D6" w:rsidP="00E253D6">
            <w:pPr>
              <w:pStyle w:val="TableParagraph"/>
              <w:spacing w:before="171"/>
              <w:ind w:right="52"/>
              <w:rPr>
                <w:sz w:val="24"/>
              </w:rPr>
            </w:pPr>
            <w:r>
              <w:rPr>
                <w:sz w:val="24"/>
              </w:rPr>
              <w:lastRenderedPageBreak/>
              <w:t>Каче</w:t>
            </w:r>
            <w:r>
              <w:rPr>
                <w:spacing w:val="1"/>
                <w:sz w:val="24"/>
              </w:rPr>
              <w:t xml:space="preserve"> </w:t>
            </w:r>
            <w:r>
              <w:rPr>
                <w:sz w:val="24"/>
              </w:rPr>
              <w:lastRenderedPageBreak/>
              <w:t>ство</w:t>
            </w:r>
            <w:r>
              <w:rPr>
                <w:spacing w:val="1"/>
                <w:sz w:val="24"/>
              </w:rPr>
              <w:t xml:space="preserve"> </w:t>
            </w:r>
            <w:r>
              <w:rPr>
                <w:sz w:val="24"/>
              </w:rPr>
              <w:t>знани й</w:t>
            </w:r>
          </w:p>
        </w:tc>
        <w:tc>
          <w:tcPr>
            <w:tcW w:w="2410" w:type="dxa"/>
            <w:gridSpan w:val="4"/>
          </w:tcPr>
          <w:p w:rsidR="00E253D6" w:rsidRDefault="00E253D6" w:rsidP="00E253D6">
            <w:pPr>
              <w:pStyle w:val="TableParagraph"/>
              <w:spacing w:before="205"/>
              <w:rPr>
                <w:sz w:val="24"/>
              </w:rPr>
            </w:pPr>
            <w:r>
              <w:rPr>
                <w:sz w:val="24"/>
              </w:rPr>
              <w:lastRenderedPageBreak/>
              <w:t>Итоги</w:t>
            </w:r>
            <w:r>
              <w:rPr>
                <w:spacing w:val="-3"/>
                <w:sz w:val="24"/>
              </w:rPr>
              <w:t xml:space="preserve"> </w:t>
            </w:r>
            <w:r>
              <w:rPr>
                <w:sz w:val="24"/>
              </w:rPr>
              <w:t>ВПР</w:t>
            </w:r>
          </w:p>
        </w:tc>
        <w:tc>
          <w:tcPr>
            <w:tcW w:w="851" w:type="dxa"/>
            <w:vMerge w:val="restart"/>
          </w:tcPr>
          <w:p w:rsidR="00E253D6" w:rsidRDefault="00E253D6" w:rsidP="00E253D6">
            <w:pPr>
              <w:pStyle w:val="TableParagraph"/>
              <w:spacing w:before="68"/>
              <w:ind w:left="14" w:right="44"/>
              <w:rPr>
                <w:sz w:val="24"/>
              </w:rPr>
            </w:pPr>
            <w:r>
              <w:rPr>
                <w:sz w:val="24"/>
              </w:rPr>
              <w:t>Успев</w:t>
            </w:r>
            <w:r>
              <w:rPr>
                <w:spacing w:val="-58"/>
                <w:sz w:val="24"/>
              </w:rPr>
              <w:t xml:space="preserve"> </w:t>
            </w:r>
            <w:r>
              <w:rPr>
                <w:sz w:val="24"/>
              </w:rPr>
              <w:t>ае</w:t>
            </w:r>
            <w:r>
              <w:rPr>
                <w:spacing w:val="1"/>
                <w:sz w:val="24"/>
              </w:rPr>
              <w:t xml:space="preserve"> </w:t>
            </w:r>
            <w:r>
              <w:rPr>
                <w:sz w:val="24"/>
              </w:rPr>
              <w:lastRenderedPageBreak/>
              <w:t>мость</w:t>
            </w:r>
          </w:p>
        </w:tc>
        <w:tc>
          <w:tcPr>
            <w:tcW w:w="1134" w:type="dxa"/>
            <w:vMerge w:val="restart"/>
            <w:tcBorders>
              <w:right w:val="single" w:sz="4" w:space="0" w:color="000000"/>
            </w:tcBorders>
          </w:tcPr>
          <w:p w:rsidR="00E253D6" w:rsidRDefault="00E253D6" w:rsidP="00E253D6">
            <w:pPr>
              <w:pStyle w:val="TableParagraph"/>
              <w:ind w:left="0"/>
              <w:rPr>
                <w:b/>
                <w:sz w:val="27"/>
              </w:rPr>
            </w:pPr>
          </w:p>
          <w:p w:rsidR="00E253D6" w:rsidRDefault="00E253D6" w:rsidP="00E253D6">
            <w:pPr>
              <w:pStyle w:val="TableParagraph"/>
              <w:ind w:right="97"/>
              <w:rPr>
                <w:sz w:val="24"/>
              </w:rPr>
            </w:pPr>
            <w:r>
              <w:rPr>
                <w:sz w:val="24"/>
              </w:rPr>
              <w:t>Качест</w:t>
            </w:r>
            <w:r>
              <w:rPr>
                <w:spacing w:val="-57"/>
                <w:sz w:val="24"/>
              </w:rPr>
              <w:t xml:space="preserve"> </w:t>
            </w:r>
            <w:r>
              <w:rPr>
                <w:sz w:val="24"/>
              </w:rPr>
              <w:lastRenderedPageBreak/>
              <w:t>во</w:t>
            </w:r>
            <w:r>
              <w:rPr>
                <w:spacing w:val="1"/>
                <w:sz w:val="24"/>
              </w:rPr>
              <w:t xml:space="preserve"> </w:t>
            </w:r>
            <w:r>
              <w:rPr>
                <w:sz w:val="24"/>
              </w:rPr>
              <w:t>знаний</w:t>
            </w:r>
          </w:p>
        </w:tc>
        <w:tc>
          <w:tcPr>
            <w:tcW w:w="850" w:type="dxa"/>
            <w:vMerge w:val="restart"/>
            <w:tcBorders>
              <w:right w:val="single" w:sz="4" w:space="0" w:color="000000"/>
            </w:tcBorders>
          </w:tcPr>
          <w:p w:rsidR="00E253D6" w:rsidRDefault="00E253D6" w:rsidP="00E253D6">
            <w:pPr>
              <w:pStyle w:val="TableParagraph"/>
              <w:ind w:left="0"/>
              <w:rPr>
                <w:b/>
                <w:sz w:val="27"/>
              </w:rPr>
            </w:pPr>
          </w:p>
        </w:tc>
      </w:tr>
      <w:tr w:rsidR="00E253D6" w:rsidTr="00E253D6">
        <w:trPr>
          <w:trHeight w:val="745"/>
        </w:trPr>
        <w:tc>
          <w:tcPr>
            <w:tcW w:w="1276" w:type="dxa"/>
            <w:vMerge/>
            <w:tcBorders>
              <w:top w:val="nil"/>
              <w:right w:val="single" w:sz="4" w:space="0" w:color="auto"/>
            </w:tcBorders>
          </w:tcPr>
          <w:p w:rsidR="00E253D6" w:rsidRDefault="00E253D6" w:rsidP="00E253D6">
            <w:pPr>
              <w:rPr>
                <w:sz w:val="2"/>
                <w:szCs w:val="2"/>
              </w:rPr>
            </w:pPr>
          </w:p>
        </w:tc>
        <w:tc>
          <w:tcPr>
            <w:tcW w:w="674" w:type="dxa"/>
          </w:tcPr>
          <w:p w:rsidR="00E253D6" w:rsidRDefault="00E253D6" w:rsidP="00E253D6">
            <w:pPr>
              <w:pStyle w:val="TableParagraph"/>
              <w:spacing w:before="71"/>
              <w:rPr>
                <w:sz w:val="24"/>
              </w:rPr>
            </w:pPr>
            <w:r>
              <w:rPr>
                <w:sz w:val="24"/>
              </w:rPr>
              <w:t>«5</w:t>
            </w:r>
          </w:p>
          <w:p w:rsidR="00E253D6" w:rsidRDefault="00E253D6" w:rsidP="00E253D6">
            <w:pPr>
              <w:pStyle w:val="TableParagraph"/>
              <w:spacing w:before="21"/>
              <w:rPr>
                <w:sz w:val="24"/>
              </w:rPr>
            </w:pPr>
            <w:r>
              <w:rPr>
                <w:sz w:val="24"/>
              </w:rPr>
              <w:t>»</w:t>
            </w:r>
          </w:p>
        </w:tc>
        <w:tc>
          <w:tcPr>
            <w:tcW w:w="504" w:type="dxa"/>
          </w:tcPr>
          <w:p w:rsidR="00E253D6" w:rsidRDefault="00E253D6" w:rsidP="00E253D6">
            <w:pPr>
              <w:pStyle w:val="TableParagraph"/>
              <w:spacing w:before="71"/>
              <w:rPr>
                <w:sz w:val="24"/>
              </w:rPr>
            </w:pPr>
            <w:r>
              <w:rPr>
                <w:sz w:val="24"/>
              </w:rPr>
              <w:t>«4</w:t>
            </w:r>
          </w:p>
          <w:p w:rsidR="00E253D6" w:rsidRDefault="00E253D6" w:rsidP="00E253D6">
            <w:pPr>
              <w:pStyle w:val="TableParagraph"/>
              <w:spacing w:before="21"/>
              <w:rPr>
                <w:sz w:val="24"/>
              </w:rPr>
            </w:pPr>
            <w:r>
              <w:rPr>
                <w:sz w:val="24"/>
              </w:rPr>
              <w:t>»</w:t>
            </w:r>
          </w:p>
        </w:tc>
        <w:tc>
          <w:tcPr>
            <w:tcW w:w="505" w:type="dxa"/>
          </w:tcPr>
          <w:p w:rsidR="00E253D6" w:rsidRDefault="00E253D6" w:rsidP="00E253D6">
            <w:pPr>
              <w:pStyle w:val="TableParagraph"/>
              <w:spacing w:before="71"/>
              <w:rPr>
                <w:sz w:val="24"/>
              </w:rPr>
            </w:pPr>
            <w:r>
              <w:rPr>
                <w:sz w:val="24"/>
              </w:rPr>
              <w:t>«3</w:t>
            </w:r>
          </w:p>
          <w:p w:rsidR="00E253D6" w:rsidRDefault="00E253D6" w:rsidP="00E253D6">
            <w:pPr>
              <w:pStyle w:val="TableParagraph"/>
              <w:spacing w:before="21"/>
              <w:rPr>
                <w:sz w:val="24"/>
              </w:rPr>
            </w:pPr>
            <w:r>
              <w:rPr>
                <w:sz w:val="24"/>
              </w:rPr>
              <w:t>»</w:t>
            </w:r>
          </w:p>
        </w:tc>
        <w:tc>
          <w:tcPr>
            <w:tcW w:w="504" w:type="dxa"/>
          </w:tcPr>
          <w:p w:rsidR="00E253D6" w:rsidRDefault="00E253D6" w:rsidP="00E253D6">
            <w:pPr>
              <w:pStyle w:val="TableParagraph"/>
              <w:spacing w:before="71"/>
              <w:rPr>
                <w:sz w:val="24"/>
              </w:rPr>
            </w:pPr>
            <w:r>
              <w:rPr>
                <w:sz w:val="24"/>
              </w:rPr>
              <w:t>«2</w:t>
            </w:r>
          </w:p>
          <w:p w:rsidR="00E253D6" w:rsidRDefault="00E253D6" w:rsidP="00E253D6">
            <w:pPr>
              <w:pStyle w:val="TableParagraph"/>
              <w:spacing w:before="21"/>
              <w:rPr>
                <w:sz w:val="24"/>
              </w:rPr>
            </w:pPr>
            <w:r>
              <w:rPr>
                <w:sz w:val="24"/>
              </w:rPr>
              <w:t>»</w:t>
            </w:r>
          </w:p>
        </w:tc>
        <w:tc>
          <w:tcPr>
            <w:tcW w:w="720" w:type="dxa"/>
            <w:vMerge/>
            <w:tcBorders>
              <w:top w:val="nil"/>
            </w:tcBorders>
          </w:tcPr>
          <w:p w:rsidR="00E253D6" w:rsidRDefault="00E253D6" w:rsidP="00E253D6">
            <w:pPr>
              <w:rPr>
                <w:sz w:val="2"/>
                <w:szCs w:val="2"/>
              </w:rPr>
            </w:pPr>
          </w:p>
        </w:tc>
        <w:tc>
          <w:tcPr>
            <w:tcW w:w="920" w:type="dxa"/>
            <w:vMerge/>
            <w:tcBorders>
              <w:top w:val="nil"/>
              <w:right w:val="single" w:sz="4" w:space="0" w:color="000000"/>
            </w:tcBorders>
          </w:tcPr>
          <w:p w:rsidR="00E253D6" w:rsidRDefault="00E253D6" w:rsidP="00E253D6">
            <w:pPr>
              <w:rPr>
                <w:sz w:val="2"/>
                <w:szCs w:val="2"/>
              </w:rPr>
            </w:pPr>
          </w:p>
        </w:tc>
        <w:tc>
          <w:tcPr>
            <w:tcW w:w="567" w:type="dxa"/>
          </w:tcPr>
          <w:p w:rsidR="00E253D6" w:rsidRDefault="00E253D6" w:rsidP="00E253D6">
            <w:pPr>
              <w:pStyle w:val="TableParagraph"/>
              <w:spacing w:before="71"/>
              <w:rPr>
                <w:sz w:val="24"/>
              </w:rPr>
            </w:pPr>
            <w:r>
              <w:rPr>
                <w:sz w:val="24"/>
              </w:rPr>
              <w:t>«5</w:t>
            </w:r>
          </w:p>
          <w:p w:rsidR="00E253D6" w:rsidRDefault="00E253D6" w:rsidP="00E253D6">
            <w:pPr>
              <w:pStyle w:val="TableParagraph"/>
              <w:spacing w:before="21"/>
              <w:rPr>
                <w:sz w:val="24"/>
              </w:rPr>
            </w:pPr>
            <w:r>
              <w:rPr>
                <w:sz w:val="24"/>
              </w:rPr>
              <w:t>»</w:t>
            </w:r>
          </w:p>
        </w:tc>
        <w:tc>
          <w:tcPr>
            <w:tcW w:w="567" w:type="dxa"/>
          </w:tcPr>
          <w:p w:rsidR="00E253D6" w:rsidRDefault="00E253D6" w:rsidP="00E253D6">
            <w:pPr>
              <w:pStyle w:val="TableParagraph"/>
              <w:spacing w:before="71"/>
              <w:rPr>
                <w:sz w:val="24"/>
              </w:rPr>
            </w:pPr>
            <w:r>
              <w:rPr>
                <w:sz w:val="24"/>
              </w:rPr>
              <w:t>«4</w:t>
            </w:r>
          </w:p>
          <w:p w:rsidR="00E253D6" w:rsidRDefault="00E253D6" w:rsidP="00E253D6">
            <w:pPr>
              <w:pStyle w:val="TableParagraph"/>
              <w:spacing w:before="21"/>
              <w:rPr>
                <w:sz w:val="24"/>
              </w:rPr>
            </w:pPr>
            <w:r>
              <w:rPr>
                <w:sz w:val="24"/>
              </w:rPr>
              <w:t>»</w:t>
            </w:r>
          </w:p>
        </w:tc>
        <w:tc>
          <w:tcPr>
            <w:tcW w:w="567" w:type="dxa"/>
          </w:tcPr>
          <w:p w:rsidR="00E253D6" w:rsidRDefault="00E253D6" w:rsidP="00E253D6">
            <w:pPr>
              <w:pStyle w:val="TableParagraph"/>
              <w:spacing w:before="71"/>
              <w:ind w:left="72"/>
              <w:rPr>
                <w:sz w:val="24"/>
              </w:rPr>
            </w:pPr>
            <w:r>
              <w:rPr>
                <w:sz w:val="24"/>
              </w:rPr>
              <w:t>«3</w:t>
            </w:r>
          </w:p>
          <w:p w:rsidR="00E253D6" w:rsidRDefault="00E253D6" w:rsidP="00E253D6">
            <w:pPr>
              <w:pStyle w:val="TableParagraph"/>
              <w:spacing w:before="21"/>
              <w:ind w:left="72"/>
              <w:rPr>
                <w:sz w:val="24"/>
              </w:rPr>
            </w:pPr>
            <w:r>
              <w:rPr>
                <w:sz w:val="24"/>
              </w:rPr>
              <w:t>»</w:t>
            </w:r>
          </w:p>
        </w:tc>
        <w:tc>
          <w:tcPr>
            <w:tcW w:w="709" w:type="dxa"/>
          </w:tcPr>
          <w:p w:rsidR="00E253D6" w:rsidRDefault="00E253D6" w:rsidP="00E253D6">
            <w:pPr>
              <w:pStyle w:val="TableParagraph"/>
              <w:spacing w:before="71"/>
              <w:rPr>
                <w:sz w:val="24"/>
              </w:rPr>
            </w:pPr>
            <w:r>
              <w:rPr>
                <w:sz w:val="24"/>
              </w:rPr>
              <w:t>«2</w:t>
            </w:r>
          </w:p>
          <w:p w:rsidR="00E253D6" w:rsidRDefault="00E253D6" w:rsidP="00E253D6">
            <w:pPr>
              <w:pStyle w:val="TableParagraph"/>
              <w:spacing w:before="21"/>
              <w:rPr>
                <w:sz w:val="24"/>
              </w:rPr>
            </w:pPr>
            <w:r>
              <w:rPr>
                <w:sz w:val="24"/>
              </w:rPr>
              <w:t>»</w:t>
            </w:r>
          </w:p>
        </w:tc>
        <w:tc>
          <w:tcPr>
            <w:tcW w:w="851" w:type="dxa"/>
            <w:vMerge/>
            <w:tcBorders>
              <w:top w:val="nil"/>
            </w:tcBorders>
          </w:tcPr>
          <w:p w:rsidR="00E253D6" w:rsidRDefault="00E253D6" w:rsidP="00E253D6">
            <w:pPr>
              <w:rPr>
                <w:sz w:val="2"/>
                <w:szCs w:val="2"/>
              </w:rPr>
            </w:pPr>
          </w:p>
        </w:tc>
        <w:tc>
          <w:tcPr>
            <w:tcW w:w="1134" w:type="dxa"/>
            <w:vMerge/>
            <w:tcBorders>
              <w:top w:val="nil"/>
              <w:right w:val="single" w:sz="4" w:space="0" w:color="000000"/>
            </w:tcBorders>
          </w:tcPr>
          <w:p w:rsidR="00E253D6" w:rsidRDefault="00E253D6" w:rsidP="00E253D6">
            <w:pPr>
              <w:rPr>
                <w:sz w:val="2"/>
                <w:szCs w:val="2"/>
              </w:rPr>
            </w:pPr>
          </w:p>
        </w:tc>
        <w:tc>
          <w:tcPr>
            <w:tcW w:w="850" w:type="dxa"/>
            <w:vMerge/>
            <w:tcBorders>
              <w:right w:val="single" w:sz="4" w:space="0" w:color="000000"/>
            </w:tcBorders>
          </w:tcPr>
          <w:p w:rsidR="00E253D6" w:rsidRDefault="00E253D6" w:rsidP="00E253D6">
            <w:pPr>
              <w:rPr>
                <w:sz w:val="2"/>
                <w:szCs w:val="2"/>
              </w:rPr>
            </w:pPr>
          </w:p>
        </w:tc>
      </w:tr>
      <w:tr w:rsidR="00E253D6" w:rsidTr="00E253D6">
        <w:trPr>
          <w:trHeight w:val="746"/>
        </w:trPr>
        <w:tc>
          <w:tcPr>
            <w:tcW w:w="1276" w:type="dxa"/>
            <w:tcBorders>
              <w:right w:val="single" w:sz="4" w:space="0" w:color="auto"/>
            </w:tcBorders>
          </w:tcPr>
          <w:p w:rsidR="00E253D6" w:rsidRDefault="00E253D6" w:rsidP="00E253D6">
            <w:pPr>
              <w:pStyle w:val="TableParagraph"/>
              <w:spacing w:before="71"/>
              <w:rPr>
                <w:sz w:val="24"/>
                <w:lang w:val="ru-RU"/>
              </w:rPr>
            </w:pPr>
            <w:r>
              <w:rPr>
                <w:sz w:val="24"/>
                <w:lang w:val="ru-RU"/>
              </w:rPr>
              <w:lastRenderedPageBreak/>
              <w:t>8А</w:t>
            </w:r>
          </w:p>
          <w:p w:rsidR="00E253D6" w:rsidRPr="00B32FF1" w:rsidRDefault="00E253D6" w:rsidP="00E253D6">
            <w:pPr>
              <w:pStyle w:val="TableParagraph"/>
              <w:spacing w:before="71"/>
              <w:ind w:left="0"/>
              <w:rPr>
                <w:sz w:val="24"/>
                <w:lang w:val="ru-RU"/>
              </w:rPr>
            </w:pPr>
          </w:p>
        </w:tc>
        <w:tc>
          <w:tcPr>
            <w:tcW w:w="674" w:type="dxa"/>
          </w:tcPr>
          <w:p w:rsidR="00E253D6" w:rsidRPr="007F588C" w:rsidRDefault="00E253D6" w:rsidP="00E253D6">
            <w:pPr>
              <w:pStyle w:val="TableParagraph"/>
              <w:spacing w:before="219"/>
              <w:ind w:left="254"/>
              <w:rPr>
                <w:sz w:val="24"/>
                <w:lang w:val="ru-RU"/>
              </w:rPr>
            </w:pPr>
            <w:r>
              <w:rPr>
                <w:sz w:val="24"/>
                <w:lang w:val="ru-RU"/>
              </w:rPr>
              <w:t>9</w:t>
            </w:r>
          </w:p>
        </w:tc>
        <w:tc>
          <w:tcPr>
            <w:tcW w:w="504" w:type="dxa"/>
          </w:tcPr>
          <w:p w:rsidR="00E253D6" w:rsidRPr="007F588C" w:rsidRDefault="00E253D6" w:rsidP="00E253D6">
            <w:pPr>
              <w:pStyle w:val="TableParagraph"/>
              <w:spacing w:before="219"/>
              <w:rPr>
                <w:sz w:val="24"/>
                <w:lang w:val="ru-RU"/>
              </w:rPr>
            </w:pPr>
            <w:r>
              <w:rPr>
                <w:sz w:val="24"/>
                <w:lang w:val="ru-RU"/>
              </w:rPr>
              <w:t>13</w:t>
            </w:r>
          </w:p>
        </w:tc>
        <w:tc>
          <w:tcPr>
            <w:tcW w:w="505" w:type="dxa"/>
          </w:tcPr>
          <w:p w:rsidR="00E253D6" w:rsidRPr="007F588C" w:rsidRDefault="00E253D6" w:rsidP="00E253D6">
            <w:pPr>
              <w:pStyle w:val="TableParagraph"/>
              <w:spacing w:before="219"/>
              <w:rPr>
                <w:sz w:val="24"/>
                <w:lang w:val="ru-RU"/>
              </w:rPr>
            </w:pPr>
            <w:r>
              <w:rPr>
                <w:sz w:val="24"/>
                <w:lang w:val="ru-RU"/>
              </w:rPr>
              <w:t>0</w:t>
            </w:r>
          </w:p>
        </w:tc>
        <w:tc>
          <w:tcPr>
            <w:tcW w:w="504" w:type="dxa"/>
          </w:tcPr>
          <w:p w:rsidR="00E253D6" w:rsidRPr="007F588C" w:rsidRDefault="00E253D6" w:rsidP="00E253D6">
            <w:pPr>
              <w:pStyle w:val="TableParagraph"/>
              <w:spacing w:before="219"/>
              <w:rPr>
                <w:sz w:val="24"/>
                <w:lang w:val="ru-RU"/>
              </w:rPr>
            </w:pPr>
            <w:r>
              <w:rPr>
                <w:sz w:val="24"/>
                <w:lang w:val="ru-RU"/>
              </w:rPr>
              <w:t>0</w:t>
            </w:r>
          </w:p>
        </w:tc>
        <w:tc>
          <w:tcPr>
            <w:tcW w:w="720" w:type="dxa"/>
          </w:tcPr>
          <w:p w:rsidR="00E253D6" w:rsidRPr="007F588C" w:rsidRDefault="00E253D6" w:rsidP="00E253D6">
            <w:pPr>
              <w:pStyle w:val="TableParagraph"/>
              <w:spacing w:before="71"/>
              <w:ind w:left="0"/>
              <w:rPr>
                <w:sz w:val="24"/>
                <w:lang w:val="ru-RU"/>
              </w:rPr>
            </w:pPr>
            <w:r>
              <w:rPr>
                <w:sz w:val="24"/>
                <w:lang w:val="ru-RU"/>
              </w:rPr>
              <w:t>100%</w:t>
            </w:r>
          </w:p>
        </w:tc>
        <w:tc>
          <w:tcPr>
            <w:tcW w:w="920" w:type="dxa"/>
            <w:tcBorders>
              <w:right w:val="single" w:sz="4" w:space="0" w:color="000000"/>
            </w:tcBorders>
          </w:tcPr>
          <w:p w:rsidR="00E253D6" w:rsidRPr="007F588C" w:rsidRDefault="00E253D6" w:rsidP="00E253D6">
            <w:pPr>
              <w:pStyle w:val="TableParagraph"/>
              <w:spacing w:before="219"/>
              <w:rPr>
                <w:sz w:val="24"/>
                <w:lang w:val="ru-RU"/>
              </w:rPr>
            </w:pPr>
            <w:r>
              <w:rPr>
                <w:sz w:val="24"/>
                <w:lang w:val="ru-RU"/>
              </w:rPr>
              <w:t>100%</w:t>
            </w:r>
          </w:p>
        </w:tc>
        <w:tc>
          <w:tcPr>
            <w:tcW w:w="567" w:type="dxa"/>
          </w:tcPr>
          <w:p w:rsidR="00E253D6" w:rsidRPr="007F588C" w:rsidRDefault="00E253D6" w:rsidP="00E253D6">
            <w:pPr>
              <w:pStyle w:val="TableParagraph"/>
              <w:spacing w:before="219"/>
              <w:rPr>
                <w:sz w:val="24"/>
                <w:lang w:val="ru-RU"/>
              </w:rPr>
            </w:pPr>
            <w:r>
              <w:rPr>
                <w:sz w:val="24"/>
                <w:lang w:val="ru-RU"/>
              </w:rPr>
              <w:t>3</w:t>
            </w:r>
          </w:p>
        </w:tc>
        <w:tc>
          <w:tcPr>
            <w:tcW w:w="567" w:type="dxa"/>
          </w:tcPr>
          <w:p w:rsidR="00E253D6" w:rsidRPr="007F588C" w:rsidRDefault="00E253D6" w:rsidP="00E253D6">
            <w:pPr>
              <w:pStyle w:val="TableParagraph"/>
              <w:spacing w:before="219"/>
              <w:rPr>
                <w:sz w:val="24"/>
                <w:lang w:val="ru-RU"/>
              </w:rPr>
            </w:pPr>
            <w:r>
              <w:rPr>
                <w:sz w:val="24"/>
                <w:lang w:val="ru-RU"/>
              </w:rPr>
              <w:t>12</w:t>
            </w:r>
          </w:p>
        </w:tc>
        <w:tc>
          <w:tcPr>
            <w:tcW w:w="567" w:type="dxa"/>
          </w:tcPr>
          <w:p w:rsidR="00E253D6" w:rsidRPr="007F588C" w:rsidRDefault="00E253D6" w:rsidP="00E253D6">
            <w:pPr>
              <w:pStyle w:val="TableParagraph"/>
              <w:spacing w:before="219"/>
              <w:ind w:left="72"/>
              <w:rPr>
                <w:sz w:val="24"/>
                <w:lang w:val="ru-RU"/>
              </w:rPr>
            </w:pPr>
            <w:r>
              <w:rPr>
                <w:sz w:val="24"/>
                <w:lang w:val="ru-RU"/>
              </w:rPr>
              <w:t>7</w:t>
            </w:r>
          </w:p>
        </w:tc>
        <w:tc>
          <w:tcPr>
            <w:tcW w:w="709" w:type="dxa"/>
          </w:tcPr>
          <w:p w:rsidR="00E253D6" w:rsidRPr="007F588C" w:rsidRDefault="00E253D6" w:rsidP="00E253D6">
            <w:pPr>
              <w:pStyle w:val="TableParagraph"/>
              <w:spacing w:before="219"/>
              <w:rPr>
                <w:sz w:val="24"/>
                <w:lang w:val="ru-RU"/>
              </w:rPr>
            </w:pPr>
            <w:r>
              <w:rPr>
                <w:sz w:val="24"/>
                <w:lang w:val="ru-RU"/>
              </w:rPr>
              <w:t>0</w:t>
            </w:r>
          </w:p>
        </w:tc>
        <w:tc>
          <w:tcPr>
            <w:tcW w:w="851" w:type="dxa"/>
          </w:tcPr>
          <w:p w:rsidR="00E253D6" w:rsidRPr="007F588C" w:rsidRDefault="00E253D6" w:rsidP="00E253D6">
            <w:pPr>
              <w:pStyle w:val="TableParagraph"/>
              <w:ind w:left="14"/>
              <w:rPr>
                <w:sz w:val="24"/>
                <w:lang w:val="ru-RU"/>
              </w:rPr>
            </w:pPr>
            <w:r>
              <w:rPr>
                <w:sz w:val="24"/>
                <w:lang w:val="ru-RU"/>
              </w:rPr>
              <w:t>100%</w:t>
            </w:r>
          </w:p>
        </w:tc>
        <w:tc>
          <w:tcPr>
            <w:tcW w:w="1134" w:type="dxa"/>
            <w:tcBorders>
              <w:right w:val="single" w:sz="4" w:space="0" w:color="000000"/>
            </w:tcBorders>
          </w:tcPr>
          <w:p w:rsidR="00E253D6" w:rsidRPr="007F588C" w:rsidRDefault="00E253D6" w:rsidP="00E253D6">
            <w:pPr>
              <w:pStyle w:val="TableParagraph"/>
              <w:spacing w:before="219"/>
              <w:rPr>
                <w:sz w:val="24"/>
                <w:lang w:val="ru-RU"/>
              </w:rPr>
            </w:pPr>
            <w:r>
              <w:rPr>
                <w:sz w:val="24"/>
                <w:lang w:val="ru-RU"/>
              </w:rPr>
              <w:t>68%</w:t>
            </w:r>
          </w:p>
        </w:tc>
        <w:tc>
          <w:tcPr>
            <w:tcW w:w="850" w:type="dxa"/>
            <w:tcBorders>
              <w:right w:val="single" w:sz="4" w:space="0" w:color="000000"/>
            </w:tcBorders>
          </w:tcPr>
          <w:p w:rsidR="00E253D6" w:rsidRPr="007F588C" w:rsidRDefault="00E253D6" w:rsidP="00E253D6">
            <w:pPr>
              <w:pStyle w:val="TableParagraph"/>
              <w:spacing w:before="219"/>
              <w:rPr>
                <w:sz w:val="24"/>
              </w:rPr>
            </w:pPr>
          </w:p>
        </w:tc>
      </w:tr>
      <w:tr w:rsidR="00E253D6" w:rsidTr="00E253D6">
        <w:trPr>
          <w:trHeight w:val="746"/>
        </w:trPr>
        <w:tc>
          <w:tcPr>
            <w:tcW w:w="1276" w:type="dxa"/>
            <w:tcBorders>
              <w:right w:val="single" w:sz="4" w:space="0" w:color="auto"/>
            </w:tcBorders>
          </w:tcPr>
          <w:p w:rsidR="00E253D6" w:rsidRPr="00B32FF1" w:rsidRDefault="00E253D6" w:rsidP="00E253D6">
            <w:pPr>
              <w:pStyle w:val="TableParagraph"/>
              <w:spacing w:before="71"/>
              <w:rPr>
                <w:sz w:val="24"/>
                <w:lang w:val="ru-RU"/>
              </w:rPr>
            </w:pPr>
            <w:r>
              <w:rPr>
                <w:sz w:val="24"/>
                <w:lang w:val="ru-RU"/>
              </w:rPr>
              <w:t>7А</w:t>
            </w:r>
          </w:p>
        </w:tc>
        <w:tc>
          <w:tcPr>
            <w:tcW w:w="674" w:type="dxa"/>
          </w:tcPr>
          <w:p w:rsidR="00E253D6" w:rsidRPr="00BF4BB3" w:rsidRDefault="00E253D6" w:rsidP="00E253D6">
            <w:pPr>
              <w:pStyle w:val="TableParagraph"/>
              <w:spacing w:before="219"/>
              <w:ind w:left="254"/>
              <w:rPr>
                <w:sz w:val="24"/>
                <w:lang w:val="ru-RU"/>
              </w:rPr>
            </w:pPr>
            <w:r>
              <w:rPr>
                <w:sz w:val="24"/>
                <w:lang w:val="ru-RU"/>
              </w:rPr>
              <w:t>5</w:t>
            </w:r>
          </w:p>
        </w:tc>
        <w:tc>
          <w:tcPr>
            <w:tcW w:w="504" w:type="dxa"/>
          </w:tcPr>
          <w:p w:rsidR="00E253D6" w:rsidRPr="00BD3D11" w:rsidRDefault="00E253D6" w:rsidP="00E253D6">
            <w:pPr>
              <w:pStyle w:val="TableParagraph"/>
              <w:spacing w:before="219"/>
              <w:rPr>
                <w:sz w:val="24"/>
                <w:lang w:val="ru-RU"/>
              </w:rPr>
            </w:pPr>
            <w:r>
              <w:rPr>
                <w:sz w:val="24"/>
                <w:lang w:val="ru-RU"/>
              </w:rPr>
              <w:t>11</w:t>
            </w:r>
          </w:p>
        </w:tc>
        <w:tc>
          <w:tcPr>
            <w:tcW w:w="505" w:type="dxa"/>
          </w:tcPr>
          <w:p w:rsidR="00E253D6" w:rsidRPr="00BD3D11" w:rsidRDefault="00E253D6" w:rsidP="00E253D6">
            <w:pPr>
              <w:pStyle w:val="TableParagraph"/>
              <w:spacing w:before="219"/>
              <w:rPr>
                <w:sz w:val="24"/>
                <w:lang w:val="ru-RU"/>
              </w:rPr>
            </w:pPr>
            <w:r>
              <w:rPr>
                <w:sz w:val="24"/>
                <w:lang w:val="ru-RU"/>
              </w:rPr>
              <w:t>3</w:t>
            </w:r>
          </w:p>
        </w:tc>
        <w:tc>
          <w:tcPr>
            <w:tcW w:w="504" w:type="dxa"/>
          </w:tcPr>
          <w:p w:rsidR="00E253D6" w:rsidRPr="00BD3D11" w:rsidRDefault="00E253D6" w:rsidP="00E253D6">
            <w:pPr>
              <w:pStyle w:val="TableParagraph"/>
              <w:spacing w:before="219"/>
              <w:rPr>
                <w:sz w:val="24"/>
                <w:lang w:val="ru-RU"/>
              </w:rPr>
            </w:pPr>
            <w:r>
              <w:rPr>
                <w:sz w:val="24"/>
                <w:lang w:val="ru-RU"/>
              </w:rPr>
              <w:t>0</w:t>
            </w:r>
          </w:p>
        </w:tc>
        <w:tc>
          <w:tcPr>
            <w:tcW w:w="720" w:type="dxa"/>
          </w:tcPr>
          <w:p w:rsidR="00E253D6" w:rsidRPr="00BD3D11" w:rsidRDefault="00E253D6" w:rsidP="00E253D6">
            <w:pPr>
              <w:pStyle w:val="TableParagraph"/>
              <w:spacing w:before="71"/>
              <w:ind w:left="14"/>
              <w:rPr>
                <w:sz w:val="24"/>
                <w:lang w:val="ru-RU"/>
              </w:rPr>
            </w:pPr>
            <w:r>
              <w:rPr>
                <w:sz w:val="24"/>
                <w:lang w:val="ru-RU"/>
              </w:rPr>
              <w:t>100%</w:t>
            </w:r>
          </w:p>
        </w:tc>
        <w:tc>
          <w:tcPr>
            <w:tcW w:w="920" w:type="dxa"/>
            <w:tcBorders>
              <w:right w:val="single" w:sz="4" w:space="0" w:color="000000"/>
            </w:tcBorders>
          </w:tcPr>
          <w:p w:rsidR="00E253D6" w:rsidRPr="00BD3D11" w:rsidRDefault="00E253D6" w:rsidP="00E253D6">
            <w:pPr>
              <w:pStyle w:val="TableParagraph"/>
              <w:spacing w:before="219"/>
              <w:rPr>
                <w:sz w:val="24"/>
                <w:lang w:val="ru-RU"/>
              </w:rPr>
            </w:pPr>
            <w:r>
              <w:rPr>
                <w:sz w:val="24"/>
                <w:lang w:val="ru-RU"/>
              </w:rPr>
              <w:t>84%</w:t>
            </w:r>
          </w:p>
        </w:tc>
        <w:tc>
          <w:tcPr>
            <w:tcW w:w="567" w:type="dxa"/>
          </w:tcPr>
          <w:p w:rsidR="00E253D6" w:rsidRPr="00BF4BB3" w:rsidRDefault="00E253D6" w:rsidP="00E253D6">
            <w:pPr>
              <w:pStyle w:val="TableParagraph"/>
              <w:spacing w:before="219"/>
              <w:rPr>
                <w:sz w:val="24"/>
                <w:lang w:val="ru-RU"/>
              </w:rPr>
            </w:pPr>
            <w:r>
              <w:rPr>
                <w:sz w:val="24"/>
                <w:lang w:val="ru-RU"/>
              </w:rPr>
              <w:t>2</w:t>
            </w:r>
          </w:p>
        </w:tc>
        <w:tc>
          <w:tcPr>
            <w:tcW w:w="567" w:type="dxa"/>
          </w:tcPr>
          <w:p w:rsidR="00E253D6" w:rsidRPr="00E727CD" w:rsidRDefault="00E253D6" w:rsidP="00E253D6">
            <w:pPr>
              <w:pStyle w:val="TableParagraph"/>
              <w:spacing w:before="219"/>
              <w:rPr>
                <w:sz w:val="24"/>
                <w:lang w:val="ru-RU"/>
              </w:rPr>
            </w:pPr>
            <w:r>
              <w:rPr>
                <w:sz w:val="24"/>
                <w:lang w:val="ru-RU"/>
              </w:rPr>
              <w:t>12</w:t>
            </w:r>
          </w:p>
        </w:tc>
        <w:tc>
          <w:tcPr>
            <w:tcW w:w="567" w:type="dxa"/>
          </w:tcPr>
          <w:p w:rsidR="00E253D6" w:rsidRPr="00E727CD" w:rsidRDefault="00E253D6" w:rsidP="00E253D6">
            <w:pPr>
              <w:pStyle w:val="TableParagraph"/>
              <w:spacing w:before="219"/>
              <w:ind w:left="72"/>
              <w:rPr>
                <w:sz w:val="24"/>
                <w:lang w:val="ru-RU"/>
              </w:rPr>
            </w:pPr>
            <w:r>
              <w:rPr>
                <w:sz w:val="24"/>
                <w:lang w:val="ru-RU"/>
              </w:rPr>
              <w:t>5</w:t>
            </w:r>
          </w:p>
        </w:tc>
        <w:tc>
          <w:tcPr>
            <w:tcW w:w="709" w:type="dxa"/>
          </w:tcPr>
          <w:p w:rsidR="00E253D6" w:rsidRPr="00E727CD" w:rsidRDefault="00E253D6" w:rsidP="00E253D6">
            <w:pPr>
              <w:pStyle w:val="TableParagraph"/>
              <w:spacing w:before="219"/>
              <w:rPr>
                <w:sz w:val="24"/>
                <w:lang w:val="ru-RU"/>
              </w:rPr>
            </w:pPr>
            <w:r>
              <w:rPr>
                <w:sz w:val="24"/>
                <w:lang w:val="ru-RU"/>
              </w:rPr>
              <w:t>0</w:t>
            </w:r>
          </w:p>
        </w:tc>
        <w:tc>
          <w:tcPr>
            <w:tcW w:w="851" w:type="dxa"/>
          </w:tcPr>
          <w:p w:rsidR="00E253D6" w:rsidRPr="00E727CD" w:rsidRDefault="00E253D6" w:rsidP="00E253D6">
            <w:pPr>
              <w:pStyle w:val="TableParagraph"/>
              <w:ind w:left="0"/>
              <w:rPr>
                <w:sz w:val="24"/>
                <w:szCs w:val="24"/>
                <w:lang w:val="ru-RU"/>
              </w:rPr>
            </w:pPr>
            <w:r>
              <w:rPr>
                <w:sz w:val="24"/>
                <w:szCs w:val="24"/>
                <w:lang w:val="ru-RU"/>
              </w:rPr>
              <w:t>100%</w:t>
            </w:r>
          </w:p>
        </w:tc>
        <w:tc>
          <w:tcPr>
            <w:tcW w:w="1134" w:type="dxa"/>
            <w:tcBorders>
              <w:right w:val="single" w:sz="4" w:space="0" w:color="000000"/>
            </w:tcBorders>
          </w:tcPr>
          <w:p w:rsidR="00E253D6" w:rsidRPr="00E727CD" w:rsidRDefault="00E253D6" w:rsidP="00E253D6">
            <w:pPr>
              <w:pStyle w:val="TableParagraph"/>
              <w:spacing w:before="219"/>
              <w:rPr>
                <w:sz w:val="24"/>
                <w:szCs w:val="24"/>
                <w:lang w:val="ru-RU"/>
              </w:rPr>
            </w:pPr>
            <w:r>
              <w:rPr>
                <w:sz w:val="24"/>
                <w:szCs w:val="24"/>
                <w:lang w:val="ru-RU"/>
              </w:rPr>
              <w:t>73</w:t>
            </w:r>
          </w:p>
        </w:tc>
        <w:tc>
          <w:tcPr>
            <w:tcW w:w="850" w:type="dxa"/>
            <w:tcBorders>
              <w:right w:val="single" w:sz="4" w:space="0" w:color="000000"/>
            </w:tcBorders>
          </w:tcPr>
          <w:p w:rsidR="00E253D6" w:rsidRPr="00C27BDD" w:rsidRDefault="00E253D6" w:rsidP="00E253D6">
            <w:pPr>
              <w:pStyle w:val="TableParagraph"/>
              <w:spacing w:before="219"/>
              <w:rPr>
                <w:sz w:val="24"/>
                <w:szCs w:val="24"/>
                <w:lang w:val="ru-RU"/>
              </w:rPr>
            </w:pPr>
            <w:r>
              <w:rPr>
                <w:sz w:val="24"/>
                <w:szCs w:val="24"/>
                <w:lang w:val="ru-RU"/>
              </w:rPr>
              <w:t>0,6</w:t>
            </w:r>
          </w:p>
        </w:tc>
      </w:tr>
    </w:tbl>
    <w:p w:rsidR="00E253D6" w:rsidRDefault="00E253D6" w:rsidP="00E253D6">
      <w:pPr>
        <w:pStyle w:val="Heading1"/>
        <w:spacing w:before="194"/>
        <w:ind w:left="0"/>
      </w:pPr>
      <w:r>
        <w:t>Химия</w:t>
      </w:r>
    </w:p>
    <w:tbl>
      <w:tblPr>
        <w:tblStyle w:val="TableNormal"/>
        <w:tblW w:w="10348" w:type="dxa"/>
        <w:tblInd w:w="-559"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tblPr>
      <w:tblGrid>
        <w:gridCol w:w="1276"/>
        <w:gridCol w:w="674"/>
        <w:gridCol w:w="504"/>
        <w:gridCol w:w="505"/>
        <w:gridCol w:w="504"/>
        <w:gridCol w:w="720"/>
        <w:gridCol w:w="920"/>
        <w:gridCol w:w="567"/>
        <w:gridCol w:w="567"/>
        <w:gridCol w:w="567"/>
        <w:gridCol w:w="709"/>
        <w:gridCol w:w="851"/>
        <w:gridCol w:w="1134"/>
        <w:gridCol w:w="850"/>
      </w:tblGrid>
      <w:tr w:rsidR="00E253D6" w:rsidTr="00E253D6">
        <w:trPr>
          <w:trHeight w:val="702"/>
        </w:trPr>
        <w:tc>
          <w:tcPr>
            <w:tcW w:w="1276" w:type="dxa"/>
            <w:vMerge w:val="restart"/>
            <w:tcBorders>
              <w:right w:val="single" w:sz="4" w:space="0" w:color="auto"/>
            </w:tcBorders>
          </w:tcPr>
          <w:p w:rsidR="00E253D6" w:rsidRDefault="00E253D6" w:rsidP="00E253D6">
            <w:pPr>
              <w:pStyle w:val="TableParagraph"/>
              <w:spacing w:before="10"/>
              <w:ind w:left="0"/>
              <w:rPr>
                <w:b/>
                <w:sz w:val="38"/>
              </w:rPr>
            </w:pPr>
          </w:p>
          <w:p w:rsidR="00E253D6" w:rsidRPr="007F588C" w:rsidRDefault="00E253D6" w:rsidP="00E253D6">
            <w:pPr>
              <w:pStyle w:val="TableParagraph"/>
              <w:ind w:right="795"/>
              <w:rPr>
                <w:sz w:val="24"/>
                <w:lang w:val="ru-RU"/>
              </w:rPr>
            </w:pPr>
            <w:r>
              <w:rPr>
                <w:sz w:val="24"/>
              </w:rPr>
              <w:t>Клас</w:t>
            </w:r>
            <w:r>
              <w:rPr>
                <w:sz w:val="24"/>
                <w:lang w:val="ru-RU"/>
              </w:rPr>
              <w:t>с</w:t>
            </w:r>
          </w:p>
        </w:tc>
        <w:tc>
          <w:tcPr>
            <w:tcW w:w="2187" w:type="dxa"/>
            <w:gridSpan w:val="4"/>
          </w:tcPr>
          <w:p w:rsidR="00E253D6" w:rsidRDefault="00E253D6" w:rsidP="00E253D6">
            <w:pPr>
              <w:pStyle w:val="TableParagraph"/>
              <w:spacing w:before="68"/>
              <w:ind w:right="103"/>
              <w:rPr>
                <w:sz w:val="24"/>
              </w:rPr>
            </w:pPr>
            <w:r>
              <w:rPr>
                <w:spacing w:val="-1"/>
                <w:sz w:val="24"/>
              </w:rPr>
              <w:t xml:space="preserve">Итоги </w:t>
            </w:r>
            <w:r>
              <w:rPr>
                <w:sz w:val="24"/>
              </w:rPr>
              <w:t>предыдущ.</w:t>
            </w:r>
            <w:r>
              <w:rPr>
                <w:spacing w:val="-57"/>
                <w:sz w:val="24"/>
              </w:rPr>
              <w:t xml:space="preserve"> </w:t>
            </w:r>
            <w:r>
              <w:rPr>
                <w:sz w:val="24"/>
              </w:rPr>
              <w:t>года</w:t>
            </w:r>
          </w:p>
        </w:tc>
        <w:tc>
          <w:tcPr>
            <w:tcW w:w="720" w:type="dxa"/>
            <w:vMerge w:val="restart"/>
          </w:tcPr>
          <w:p w:rsidR="00E253D6" w:rsidRDefault="00E253D6" w:rsidP="00E253D6">
            <w:pPr>
              <w:pStyle w:val="TableParagraph"/>
              <w:spacing w:before="68"/>
              <w:ind w:left="14" w:right="46"/>
              <w:rPr>
                <w:sz w:val="24"/>
              </w:rPr>
            </w:pPr>
            <w:r>
              <w:rPr>
                <w:sz w:val="24"/>
              </w:rPr>
              <w:t>Успев</w:t>
            </w:r>
            <w:r>
              <w:rPr>
                <w:spacing w:val="-58"/>
                <w:sz w:val="24"/>
              </w:rPr>
              <w:t xml:space="preserve"> </w:t>
            </w:r>
            <w:r>
              <w:rPr>
                <w:sz w:val="24"/>
              </w:rPr>
              <w:t>ае</w:t>
            </w:r>
            <w:r>
              <w:rPr>
                <w:spacing w:val="1"/>
                <w:sz w:val="24"/>
              </w:rPr>
              <w:t xml:space="preserve"> </w:t>
            </w:r>
            <w:r>
              <w:rPr>
                <w:sz w:val="24"/>
              </w:rPr>
              <w:t>мость</w:t>
            </w:r>
          </w:p>
        </w:tc>
        <w:tc>
          <w:tcPr>
            <w:tcW w:w="920" w:type="dxa"/>
            <w:vMerge w:val="restart"/>
            <w:tcBorders>
              <w:right w:val="single" w:sz="4" w:space="0" w:color="000000"/>
            </w:tcBorders>
          </w:tcPr>
          <w:p w:rsidR="00E253D6" w:rsidRDefault="00E253D6" w:rsidP="00E253D6">
            <w:pPr>
              <w:pStyle w:val="TableParagraph"/>
              <w:spacing w:before="171"/>
              <w:ind w:right="52"/>
              <w:rPr>
                <w:sz w:val="24"/>
              </w:rPr>
            </w:pPr>
            <w:r>
              <w:rPr>
                <w:sz w:val="24"/>
              </w:rPr>
              <w:t>Каче</w:t>
            </w:r>
            <w:r>
              <w:rPr>
                <w:spacing w:val="1"/>
                <w:sz w:val="24"/>
              </w:rPr>
              <w:t xml:space="preserve"> </w:t>
            </w:r>
            <w:r>
              <w:rPr>
                <w:sz w:val="24"/>
              </w:rPr>
              <w:t>ство</w:t>
            </w:r>
            <w:r>
              <w:rPr>
                <w:spacing w:val="1"/>
                <w:sz w:val="24"/>
              </w:rPr>
              <w:t xml:space="preserve"> </w:t>
            </w:r>
            <w:r>
              <w:rPr>
                <w:sz w:val="24"/>
              </w:rPr>
              <w:t>знани й</w:t>
            </w:r>
          </w:p>
        </w:tc>
        <w:tc>
          <w:tcPr>
            <w:tcW w:w="2410" w:type="dxa"/>
            <w:gridSpan w:val="4"/>
          </w:tcPr>
          <w:p w:rsidR="00E253D6" w:rsidRDefault="00E253D6" w:rsidP="00E253D6">
            <w:pPr>
              <w:pStyle w:val="TableParagraph"/>
              <w:spacing w:before="205"/>
              <w:rPr>
                <w:sz w:val="24"/>
              </w:rPr>
            </w:pPr>
            <w:r>
              <w:rPr>
                <w:sz w:val="24"/>
              </w:rPr>
              <w:t>Итоги</w:t>
            </w:r>
            <w:r>
              <w:rPr>
                <w:spacing w:val="-3"/>
                <w:sz w:val="24"/>
              </w:rPr>
              <w:t xml:space="preserve"> </w:t>
            </w:r>
            <w:r>
              <w:rPr>
                <w:sz w:val="24"/>
              </w:rPr>
              <w:t>ВПР</w:t>
            </w:r>
          </w:p>
        </w:tc>
        <w:tc>
          <w:tcPr>
            <w:tcW w:w="851" w:type="dxa"/>
            <w:vMerge w:val="restart"/>
          </w:tcPr>
          <w:p w:rsidR="00E253D6" w:rsidRDefault="00E253D6" w:rsidP="00E253D6">
            <w:pPr>
              <w:pStyle w:val="TableParagraph"/>
              <w:spacing w:before="68"/>
              <w:ind w:left="14" w:right="44"/>
              <w:rPr>
                <w:sz w:val="24"/>
              </w:rPr>
            </w:pPr>
            <w:r>
              <w:rPr>
                <w:sz w:val="24"/>
              </w:rPr>
              <w:t>Успев</w:t>
            </w:r>
            <w:r>
              <w:rPr>
                <w:spacing w:val="-58"/>
                <w:sz w:val="24"/>
              </w:rPr>
              <w:t xml:space="preserve"> </w:t>
            </w:r>
            <w:r>
              <w:rPr>
                <w:sz w:val="24"/>
              </w:rPr>
              <w:t>ае</w:t>
            </w:r>
            <w:r>
              <w:rPr>
                <w:spacing w:val="1"/>
                <w:sz w:val="24"/>
              </w:rPr>
              <w:t xml:space="preserve"> </w:t>
            </w:r>
            <w:r>
              <w:rPr>
                <w:sz w:val="24"/>
              </w:rPr>
              <w:t>мость</w:t>
            </w:r>
          </w:p>
        </w:tc>
        <w:tc>
          <w:tcPr>
            <w:tcW w:w="1134" w:type="dxa"/>
            <w:vMerge w:val="restart"/>
            <w:tcBorders>
              <w:right w:val="single" w:sz="4" w:space="0" w:color="000000"/>
            </w:tcBorders>
          </w:tcPr>
          <w:p w:rsidR="00E253D6" w:rsidRDefault="00E253D6" w:rsidP="00E253D6">
            <w:pPr>
              <w:pStyle w:val="TableParagraph"/>
              <w:ind w:left="0"/>
              <w:rPr>
                <w:b/>
                <w:sz w:val="27"/>
              </w:rPr>
            </w:pPr>
          </w:p>
          <w:p w:rsidR="00E253D6" w:rsidRDefault="00E253D6" w:rsidP="00E253D6">
            <w:pPr>
              <w:pStyle w:val="TableParagraph"/>
              <w:ind w:right="97"/>
              <w:rPr>
                <w:sz w:val="24"/>
              </w:rPr>
            </w:pPr>
            <w:r>
              <w:rPr>
                <w:sz w:val="24"/>
              </w:rPr>
              <w:t>Качест</w:t>
            </w:r>
            <w:r>
              <w:rPr>
                <w:spacing w:val="-57"/>
                <w:sz w:val="24"/>
              </w:rPr>
              <w:t xml:space="preserve"> </w:t>
            </w:r>
            <w:r>
              <w:rPr>
                <w:sz w:val="24"/>
              </w:rPr>
              <w:t>во</w:t>
            </w:r>
            <w:r>
              <w:rPr>
                <w:spacing w:val="1"/>
                <w:sz w:val="24"/>
              </w:rPr>
              <w:t xml:space="preserve"> </w:t>
            </w:r>
            <w:r>
              <w:rPr>
                <w:sz w:val="24"/>
              </w:rPr>
              <w:t>знаний</w:t>
            </w:r>
          </w:p>
        </w:tc>
        <w:tc>
          <w:tcPr>
            <w:tcW w:w="850" w:type="dxa"/>
            <w:vMerge w:val="restart"/>
            <w:tcBorders>
              <w:right w:val="single" w:sz="4" w:space="0" w:color="000000"/>
            </w:tcBorders>
          </w:tcPr>
          <w:p w:rsidR="00E253D6" w:rsidRDefault="00E253D6" w:rsidP="00E253D6">
            <w:pPr>
              <w:pStyle w:val="TableParagraph"/>
              <w:ind w:left="0"/>
              <w:rPr>
                <w:b/>
                <w:sz w:val="27"/>
              </w:rPr>
            </w:pPr>
          </w:p>
        </w:tc>
      </w:tr>
      <w:tr w:rsidR="00E253D6" w:rsidTr="00E253D6">
        <w:trPr>
          <w:trHeight w:val="745"/>
        </w:trPr>
        <w:tc>
          <w:tcPr>
            <w:tcW w:w="1276" w:type="dxa"/>
            <w:vMerge/>
            <w:tcBorders>
              <w:top w:val="nil"/>
              <w:right w:val="single" w:sz="4" w:space="0" w:color="auto"/>
            </w:tcBorders>
          </w:tcPr>
          <w:p w:rsidR="00E253D6" w:rsidRDefault="00E253D6" w:rsidP="00E253D6">
            <w:pPr>
              <w:rPr>
                <w:sz w:val="2"/>
                <w:szCs w:val="2"/>
              </w:rPr>
            </w:pPr>
          </w:p>
        </w:tc>
        <w:tc>
          <w:tcPr>
            <w:tcW w:w="674" w:type="dxa"/>
          </w:tcPr>
          <w:p w:rsidR="00E253D6" w:rsidRDefault="00E253D6" w:rsidP="00E253D6">
            <w:pPr>
              <w:pStyle w:val="TableParagraph"/>
              <w:spacing w:before="71"/>
              <w:rPr>
                <w:sz w:val="24"/>
              </w:rPr>
            </w:pPr>
            <w:r>
              <w:rPr>
                <w:sz w:val="24"/>
              </w:rPr>
              <w:t>«5</w:t>
            </w:r>
          </w:p>
          <w:p w:rsidR="00E253D6" w:rsidRDefault="00E253D6" w:rsidP="00E253D6">
            <w:pPr>
              <w:pStyle w:val="TableParagraph"/>
              <w:spacing w:before="21"/>
              <w:rPr>
                <w:sz w:val="24"/>
              </w:rPr>
            </w:pPr>
            <w:r>
              <w:rPr>
                <w:sz w:val="24"/>
              </w:rPr>
              <w:t>»</w:t>
            </w:r>
          </w:p>
        </w:tc>
        <w:tc>
          <w:tcPr>
            <w:tcW w:w="504" w:type="dxa"/>
          </w:tcPr>
          <w:p w:rsidR="00E253D6" w:rsidRDefault="00E253D6" w:rsidP="00E253D6">
            <w:pPr>
              <w:pStyle w:val="TableParagraph"/>
              <w:spacing w:before="71"/>
              <w:rPr>
                <w:sz w:val="24"/>
              </w:rPr>
            </w:pPr>
            <w:r>
              <w:rPr>
                <w:sz w:val="24"/>
              </w:rPr>
              <w:t>«4</w:t>
            </w:r>
          </w:p>
          <w:p w:rsidR="00E253D6" w:rsidRDefault="00E253D6" w:rsidP="00E253D6">
            <w:pPr>
              <w:pStyle w:val="TableParagraph"/>
              <w:spacing w:before="21"/>
              <w:rPr>
                <w:sz w:val="24"/>
              </w:rPr>
            </w:pPr>
            <w:r>
              <w:rPr>
                <w:sz w:val="24"/>
              </w:rPr>
              <w:t>»</w:t>
            </w:r>
          </w:p>
        </w:tc>
        <w:tc>
          <w:tcPr>
            <w:tcW w:w="505" w:type="dxa"/>
          </w:tcPr>
          <w:p w:rsidR="00E253D6" w:rsidRDefault="00E253D6" w:rsidP="00E253D6">
            <w:pPr>
              <w:pStyle w:val="TableParagraph"/>
              <w:spacing w:before="71"/>
              <w:rPr>
                <w:sz w:val="24"/>
              </w:rPr>
            </w:pPr>
            <w:r>
              <w:rPr>
                <w:sz w:val="24"/>
              </w:rPr>
              <w:t>«3</w:t>
            </w:r>
          </w:p>
          <w:p w:rsidR="00E253D6" w:rsidRDefault="00E253D6" w:rsidP="00E253D6">
            <w:pPr>
              <w:pStyle w:val="TableParagraph"/>
              <w:spacing w:before="21"/>
              <w:rPr>
                <w:sz w:val="24"/>
              </w:rPr>
            </w:pPr>
            <w:r>
              <w:rPr>
                <w:sz w:val="24"/>
              </w:rPr>
              <w:t>»</w:t>
            </w:r>
          </w:p>
        </w:tc>
        <w:tc>
          <w:tcPr>
            <w:tcW w:w="504" w:type="dxa"/>
          </w:tcPr>
          <w:p w:rsidR="00E253D6" w:rsidRDefault="00E253D6" w:rsidP="00E253D6">
            <w:pPr>
              <w:pStyle w:val="TableParagraph"/>
              <w:spacing w:before="71"/>
              <w:rPr>
                <w:sz w:val="24"/>
              </w:rPr>
            </w:pPr>
            <w:r>
              <w:rPr>
                <w:sz w:val="24"/>
              </w:rPr>
              <w:t>«2</w:t>
            </w:r>
          </w:p>
          <w:p w:rsidR="00E253D6" w:rsidRDefault="00E253D6" w:rsidP="00E253D6">
            <w:pPr>
              <w:pStyle w:val="TableParagraph"/>
              <w:spacing w:before="21"/>
              <w:rPr>
                <w:sz w:val="24"/>
              </w:rPr>
            </w:pPr>
            <w:r>
              <w:rPr>
                <w:sz w:val="24"/>
              </w:rPr>
              <w:t>»</w:t>
            </w:r>
          </w:p>
        </w:tc>
        <w:tc>
          <w:tcPr>
            <w:tcW w:w="720" w:type="dxa"/>
            <w:vMerge/>
            <w:tcBorders>
              <w:top w:val="nil"/>
            </w:tcBorders>
          </w:tcPr>
          <w:p w:rsidR="00E253D6" w:rsidRDefault="00E253D6" w:rsidP="00E253D6">
            <w:pPr>
              <w:rPr>
                <w:sz w:val="2"/>
                <w:szCs w:val="2"/>
              </w:rPr>
            </w:pPr>
          </w:p>
        </w:tc>
        <w:tc>
          <w:tcPr>
            <w:tcW w:w="920" w:type="dxa"/>
            <w:vMerge/>
            <w:tcBorders>
              <w:top w:val="nil"/>
              <w:right w:val="single" w:sz="4" w:space="0" w:color="000000"/>
            </w:tcBorders>
          </w:tcPr>
          <w:p w:rsidR="00E253D6" w:rsidRDefault="00E253D6" w:rsidP="00E253D6">
            <w:pPr>
              <w:rPr>
                <w:sz w:val="2"/>
                <w:szCs w:val="2"/>
              </w:rPr>
            </w:pPr>
          </w:p>
        </w:tc>
        <w:tc>
          <w:tcPr>
            <w:tcW w:w="567" w:type="dxa"/>
          </w:tcPr>
          <w:p w:rsidR="00E253D6" w:rsidRDefault="00E253D6" w:rsidP="00E253D6">
            <w:pPr>
              <w:pStyle w:val="TableParagraph"/>
              <w:spacing w:before="71"/>
              <w:rPr>
                <w:sz w:val="24"/>
              </w:rPr>
            </w:pPr>
            <w:r>
              <w:rPr>
                <w:sz w:val="24"/>
              </w:rPr>
              <w:t>«5</w:t>
            </w:r>
          </w:p>
          <w:p w:rsidR="00E253D6" w:rsidRDefault="00E253D6" w:rsidP="00E253D6">
            <w:pPr>
              <w:pStyle w:val="TableParagraph"/>
              <w:spacing w:before="21"/>
              <w:rPr>
                <w:sz w:val="24"/>
              </w:rPr>
            </w:pPr>
            <w:r>
              <w:rPr>
                <w:sz w:val="24"/>
              </w:rPr>
              <w:t>»</w:t>
            </w:r>
          </w:p>
        </w:tc>
        <w:tc>
          <w:tcPr>
            <w:tcW w:w="567" w:type="dxa"/>
          </w:tcPr>
          <w:p w:rsidR="00E253D6" w:rsidRDefault="00E253D6" w:rsidP="00E253D6">
            <w:pPr>
              <w:pStyle w:val="TableParagraph"/>
              <w:spacing w:before="71"/>
              <w:rPr>
                <w:sz w:val="24"/>
              </w:rPr>
            </w:pPr>
            <w:r>
              <w:rPr>
                <w:sz w:val="24"/>
              </w:rPr>
              <w:t>«4</w:t>
            </w:r>
          </w:p>
          <w:p w:rsidR="00E253D6" w:rsidRDefault="00E253D6" w:rsidP="00E253D6">
            <w:pPr>
              <w:pStyle w:val="TableParagraph"/>
              <w:spacing w:before="21"/>
              <w:rPr>
                <w:sz w:val="24"/>
              </w:rPr>
            </w:pPr>
            <w:r>
              <w:rPr>
                <w:sz w:val="24"/>
              </w:rPr>
              <w:t>»</w:t>
            </w:r>
          </w:p>
        </w:tc>
        <w:tc>
          <w:tcPr>
            <w:tcW w:w="567" w:type="dxa"/>
          </w:tcPr>
          <w:p w:rsidR="00E253D6" w:rsidRDefault="00E253D6" w:rsidP="00E253D6">
            <w:pPr>
              <w:pStyle w:val="TableParagraph"/>
              <w:spacing w:before="71"/>
              <w:ind w:left="72"/>
              <w:rPr>
                <w:sz w:val="24"/>
              </w:rPr>
            </w:pPr>
            <w:r>
              <w:rPr>
                <w:sz w:val="24"/>
              </w:rPr>
              <w:t>«3</w:t>
            </w:r>
          </w:p>
          <w:p w:rsidR="00E253D6" w:rsidRDefault="00E253D6" w:rsidP="00E253D6">
            <w:pPr>
              <w:pStyle w:val="TableParagraph"/>
              <w:spacing w:before="21"/>
              <w:ind w:left="72"/>
              <w:rPr>
                <w:sz w:val="24"/>
              </w:rPr>
            </w:pPr>
            <w:r>
              <w:rPr>
                <w:sz w:val="24"/>
              </w:rPr>
              <w:t>»</w:t>
            </w:r>
          </w:p>
        </w:tc>
        <w:tc>
          <w:tcPr>
            <w:tcW w:w="709" w:type="dxa"/>
          </w:tcPr>
          <w:p w:rsidR="00E253D6" w:rsidRDefault="00E253D6" w:rsidP="00E253D6">
            <w:pPr>
              <w:pStyle w:val="TableParagraph"/>
              <w:spacing w:before="71"/>
              <w:rPr>
                <w:sz w:val="24"/>
              </w:rPr>
            </w:pPr>
            <w:r>
              <w:rPr>
                <w:sz w:val="24"/>
              </w:rPr>
              <w:t>«2</w:t>
            </w:r>
          </w:p>
          <w:p w:rsidR="00E253D6" w:rsidRDefault="00E253D6" w:rsidP="00E253D6">
            <w:pPr>
              <w:pStyle w:val="TableParagraph"/>
              <w:spacing w:before="21"/>
              <w:rPr>
                <w:sz w:val="24"/>
              </w:rPr>
            </w:pPr>
            <w:r>
              <w:rPr>
                <w:sz w:val="24"/>
              </w:rPr>
              <w:t>»</w:t>
            </w:r>
          </w:p>
        </w:tc>
        <w:tc>
          <w:tcPr>
            <w:tcW w:w="851" w:type="dxa"/>
            <w:vMerge/>
            <w:tcBorders>
              <w:top w:val="nil"/>
            </w:tcBorders>
          </w:tcPr>
          <w:p w:rsidR="00E253D6" w:rsidRDefault="00E253D6" w:rsidP="00E253D6">
            <w:pPr>
              <w:rPr>
                <w:sz w:val="2"/>
                <w:szCs w:val="2"/>
              </w:rPr>
            </w:pPr>
          </w:p>
        </w:tc>
        <w:tc>
          <w:tcPr>
            <w:tcW w:w="1134" w:type="dxa"/>
            <w:vMerge/>
            <w:tcBorders>
              <w:top w:val="nil"/>
              <w:right w:val="single" w:sz="4" w:space="0" w:color="000000"/>
            </w:tcBorders>
          </w:tcPr>
          <w:p w:rsidR="00E253D6" w:rsidRDefault="00E253D6" w:rsidP="00E253D6">
            <w:pPr>
              <w:rPr>
                <w:sz w:val="2"/>
                <w:szCs w:val="2"/>
              </w:rPr>
            </w:pPr>
          </w:p>
        </w:tc>
        <w:tc>
          <w:tcPr>
            <w:tcW w:w="850" w:type="dxa"/>
            <w:vMerge/>
            <w:tcBorders>
              <w:right w:val="single" w:sz="4" w:space="0" w:color="000000"/>
            </w:tcBorders>
          </w:tcPr>
          <w:p w:rsidR="00E253D6" w:rsidRDefault="00E253D6" w:rsidP="00E253D6">
            <w:pPr>
              <w:rPr>
                <w:sz w:val="2"/>
                <w:szCs w:val="2"/>
              </w:rPr>
            </w:pPr>
          </w:p>
        </w:tc>
      </w:tr>
      <w:tr w:rsidR="00E253D6" w:rsidTr="00E253D6">
        <w:trPr>
          <w:trHeight w:val="746"/>
        </w:trPr>
        <w:tc>
          <w:tcPr>
            <w:tcW w:w="1276" w:type="dxa"/>
            <w:tcBorders>
              <w:right w:val="single" w:sz="4" w:space="0" w:color="auto"/>
            </w:tcBorders>
          </w:tcPr>
          <w:p w:rsidR="00E253D6" w:rsidRDefault="00E253D6" w:rsidP="00E253D6">
            <w:pPr>
              <w:pStyle w:val="TableParagraph"/>
              <w:spacing w:before="71"/>
              <w:rPr>
                <w:sz w:val="24"/>
                <w:lang w:val="ru-RU"/>
              </w:rPr>
            </w:pPr>
            <w:r>
              <w:rPr>
                <w:sz w:val="24"/>
                <w:lang w:val="ru-RU"/>
              </w:rPr>
              <w:t>8Б</w:t>
            </w:r>
          </w:p>
          <w:p w:rsidR="00E253D6" w:rsidRPr="00B32FF1" w:rsidRDefault="00E253D6" w:rsidP="00E253D6">
            <w:pPr>
              <w:pStyle w:val="TableParagraph"/>
              <w:spacing w:before="71"/>
              <w:ind w:left="0"/>
              <w:rPr>
                <w:sz w:val="24"/>
                <w:lang w:val="ru-RU"/>
              </w:rPr>
            </w:pPr>
          </w:p>
        </w:tc>
        <w:tc>
          <w:tcPr>
            <w:tcW w:w="674" w:type="dxa"/>
          </w:tcPr>
          <w:p w:rsidR="00E253D6" w:rsidRPr="007F588C" w:rsidRDefault="00E253D6" w:rsidP="00E253D6">
            <w:pPr>
              <w:pStyle w:val="TableParagraph"/>
              <w:spacing w:before="219"/>
              <w:ind w:left="254"/>
              <w:rPr>
                <w:sz w:val="24"/>
                <w:lang w:val="ru-RU"/>
              </w:rPr>
            </w:pPr>
            <w:r>
              <w:rPr>
                <w:sz w:val="24"/>
                <w:lang w:val="ru-RU"/>
              </w:rPr>
              <w:t>1</w:t>
            </w:r>
          </w:p>
        </w:tc>
        <w:tc>
          <w:tcPr>
            <w:tcW w:w="504" w:type="dxa"/>
          </w:tcPr>
          <w:p w:rsidR="00E253D6" w:rsidRPr="007F588C" w:rsidRDefault="00E253D6" w:rsidP="00E253D6">
            <w:pPr>
              <w:pStyle w:val="TableParagraph"/>
              <w:spacing w:before="219"/>
              <w:rPr>
                <w:sz w:val="24"/>
                <w:lang w:val="ru-RU"/>
              </w:rPr>
            </w:pPr>
            <w:r>
              <w:rPr>
                <w:sz w:val="24"/>
                <w:lang w:val="ru-RU"/>
              </w:rPr>
              <w:t>9</w:t>
            </w:r>
          </w:p>
        </w:tc>
        <w:tc>
          <w:tcPr>
            <w:tcW w:w="505" w:type="dxa"/>
          </w:tcPr>
          <w:p w:rsidR="00E253D6" w:rsidRPr="007F588C" w:rsidRDefault="00E253D6" w:rsidP="00E253D6">
            <w:pPr>
              <w:pStyle w:val="TableParagraph"/>
              <w:spacing w:before="219"/>
              <w:rPr>
                <w:sz w:val="24"/>
                <w:lang w:val="ru-RU"/>
              </w:rPr>
            </w:pPr>
            <w:r>
              <w:rPr>
                <w:sz w:val="24"/>
                <w:lang w:val="ru-RU"/>
              </w:rPr>
              <w:t>4</w:t>
            </w:r>
          </w:p>
        </w:tc>
        <w:tc>
          <w:tcPr>
            <w:tcW w:w="504" w:type="dxa"/>
          </w:tcPr>
          <w:p w:rsidR="00E253D6" w:rsidRPr="007F588C" w:rsidRDefault="00E253D6" w:rsidP="00E253D6">
            <w:pPr>
              <w:pStyle w:val="TableParagraph"/>
              <w:spacing w:before="219"/>
              <w:rPr>
                <w:sz w:val="24"/>
                <w:lang w:val="ru-RU"/>
              </w:rPr>
            </w:pPr>
            <w:r>
              <w:rPr>
                <w:sz w:val="24"/>
                <w:lang w:val="ru-RU"/>
              </w:rPr>
              <w:t>0</w:t>
            </w:r>
          </w:p>
        </w:tc>
        <w:tc>
          <w:tcPr>
            <w:tcW w:w="720" w:type="dxa"/>
          </w:tcPr>
          <w:p w:rsidR="00E253D6" w:rsidRPr="007F588C" w:rsidRDefault="00E253D6" w:rsidP="00E253D6">
            <w:pPr>
              <w:pStyle w:val="TableParagraph"/>
              <w:spacing w:before="71"/>
              <w:ind w:left="0"/>
              <w:rPr>
                <w:sz w:val="24"/>
                <w:lang w:val="ru-RU"/>
              </w:rPr>
            </w:pPr>
            <w:r>
              <w:rPr>
                <w:sz w:val="24"/>
                <w:lang w:val="ru-RU"/>
              </w:rPr>
              <w:t>100%</w:t>
            </w:r>
          </w:p>
        </w:tc>
        <w:tc>
          <w:tcPr>
            <w:tcW w:w="920" w:type="dxa"/>
            <w:tcBorders>
              <w:right w:val="single" w:sz="4" w:space="0" w:color="000000"/>
            </w:tcBorders>
          </w:tcPr>
          <w:p w:rsidR="00E253D6" w:rsidRPr="007F588C" w:rsidRDefault="00E253D6" w:rsidP="00E253D6">
            <w:pPr>
              <w:pStyle w:val="TableParagraph"/>
              <w:spacing w:before="219"/>
              <w:rPr>
                <w:sz w:val="24"/>
                <w:lang w:val="ru-RU"/>
              </w:rPr>
            </w:pPr>
            <w:r>
              <w:rPr>
                <w:sz w:val="24"/>
                <w:lang w:val="ru-RU"/>
              </w:rPr>
              <w:t>71%</w:t>
            </w:r>
          </w:p>
        </w:tc>
        <w:tc>
          <w:tcPr>
            <w:tcW w:w="567" w:type="dxa"/>
          </w:tcPr>
          <w:p w:rsidR="00E253D6" w:rsidRPr="007F588C" w:rsidRDefault="00E253D6" w:rsidP="00E253D6">
            <w:pPr>
              <w:pStyle w:val="TableParagraph"/>
              <w:spacing w:before="219"/>
              <w:rPr>
                <w:sz w:val="24"/>
                <w:lang w:val="ru-RU"/>
              </w:rPr>
            </w:pPr>
            <w:r>
              <w:rPr>
                <w:sz w:val="24"/>
                <w:lang w:val="ru-RU"/>
              </w:rPr>
              <w:t>1</w:t>
            </w:r>
          </w:p>
        </w:tc>
        <w:tc>
          <w:tcPr>
            <w:tcW w:w="567" w:type="dxa"/>
          </w:tcPr>
          <w:p w:rsidR="00E253D6" w:rsidRPr="007F588C" w:rsidRDefault="00E253D6" w:rsidP="00E253D6">
            <w:pPr>
              <w:pStyle w:val="TableParagraph"/>
              <w:spacing w:before="219"/>
              <w:rPr>
                <w:sz w:val="24"/>
                <w:lang w:val="ru-RU"/>
              </w:rPr>
            </w:pPr>
            <w:r>
              <w:rPr>
                <w:sz w:val="24"/>
                <w:lang w:val="ru-RU"/>
              </w:rPr>
              <w:t>9</w:t>
            </w:r>
          </w:p>
        </w:tc>
        <w:tc>
          <w:tcPr>
            <w:tcW w:w="567" w:type="dxa"/>
          </w:tcPr>
          <w:p w:rsidR="00E253D6" w:rsidRPr="007F588C" w:rsidRDefault="00E253D6" w:rsidP="00E253D6">
            <w:pPr>
              <w:pStyle w:val="TableParagraph"/>
              <w:spacing w:before="219"/>
              <w:ind w:left="72"/>
              <w:rPr>
                <w:sz w:val="24"/>
                <w:lang w:val="ru-RU"/>
              </w:rPr>
            </w:pPr>
            <w:r>
              <w:rPr>
                <w:sz w:val="24"/>
                <w:lang w:val="ru-RU"/>
              </w:rPr>
              <w:t>3</w:t>
            </w:r>
          </w:p>
        </w:tc>
        <w:tc>
          <w:tcPr>
            <w:tcW w:w="709" w:type="dxa"/>
          </w:tcPr>
          <w:p w:rsidR="00E253D6" w:rsidRPr="007F588C" w:rsidRDefault="00E253D6" w:rsidP="00E253D6">
            <w:pPr>
              <w:pStyle w:val="TableParagraph"/>
              <w:spacing w:before="219"/>
              <w:rPr>
                <w:sz w:val="24"/>
                <w:lang w:val="ru-RU"/>
              </w:rPr>
            </w:pPr>
            <w:r>
              <w:rPr>
                <w:sz w:val="24"/>
                <w:lang w:val="ru-RU"/>
              </w:rPr>
              <w:t>1</w:t>
            </w:r>
          </w:p>
        </w:tc>
        <w:tc>
          <w:tcPr>
            <w:tcW w:w="851" w:type="dxa"/>
          </w:tcPr>
          <w:p w:rsidR="00E253D6" w:rsidRDefault="00E253D6" w:rsidP="00E253D6">
            <w:pPr>
              <w:pStyle w:val="TableParagraph"/>
              <w:ind w:left="14"/>
              <w:rPr>
                <w:sz w:val="24"/>
                <w:lang w:val="ru-RU"/>
              </w:rPr>
            </w:pPr>
          </w:p>
          <w:p w:rsidR="00E253D6" w:rsidRPr="007F588C" w:rsidRDefault="00E253D6" w:rsidP="00E253D6">
            <w:pPr>
              <w:pStyle w:val="TableParagraph"/>
              <w:ind w:left="14"/>
              <w:rPr>
                <w:sz w:val="24"/>
                <w:lang w:val="ru-RU"/>
              </w:rPr>
            </w:pPr>
            <w:r>
              <w:rPr>
                <w:sz w:val="24"/>
                <w:lang w:val="ru-RU"/>
              </w:rPr>
              <w:t>92%</w:t>
            </w:r>
          </w:p>
        </w:tc>
        <w:tc>
          <w:tcPr>
            <w:tcW w:w="1134" w:type="dxa"/>
            <w:tcBorders>
              <w:right w:val="single" w:sz="4" w:space="0" w:color="000000"/>
            </w:tcBorders>
          </w:tcPr>
          <w:p w:rsidR="00E253D6" w:rsidRPr="007F588C" w:rsidRDefault="00E253D6" w:rsidP="00E253D6">
            <w:pPr>
              <w:pStyle w:val="TableParagraph"/>
              <w:spacing w:before="219"/>
              <w:rPr>
                <w:sz w:val="24"/>
                <w:lang w:val="ru-RU"/>
              </w:rPr>
            </w:pPr>
            <w:r>
              <w:rPr>
                <w:sz w:val="24"/>
                <w:lang w:val="ru-RU"/>
              </w:rPr>
              <w:t>71%</w:t>
            </w:r>
          </w:p>
        </w:tc>
        <w:tc>
          <w:tcPr>
            <w:tcW w:w="850" w:type="dxa"/>
            <w:tcBorders>
              <w:right w:val="single" w:sz="4" w:space="0" w:color="000000"/>
            </w:tcBorders>
          </w:tcPr>
          <w:p w:rsidR="00E253D6" w:rsidRPr="007F588C" w:rsidRDefault="00E253D6" w:rsidP="00E253D6">
            <w:pPr>
              <w:pStyle w:val="TableParagraph"/>
              <w:spacing w:before="219"/>
              <w:rPr>
                <w:sz w:val="24"/>
              </w:rPr>
            </w:pPr>
          </w:p>
        </w:tc>
      </w:tr>
    </w:tbl>
    <w:p w:rsidR="00E253D6" w:rsidRDefault="00E253D6" w:rsidP="00E253D6">
      <w:pPr>
        <w:pStyle w:val="Heading1"/>
        <w:spacing w:before="204"/>
        <w:ind w:left="0"/>
      </w:pPr>
    </w:p>
    <w:p w:rsidR="00E253D6" w:rsidRDefault="00E253D6" w:rsidP="00E253D6">
      <w:pPr>
        <w:pStyle w:val="Heading1"/>
        <w:spacing w:before="204"/>
        <w:ind w:left="-284"/>
      </w:pPr>
      <w:r>
        <w:t>Общие</w:t>
      </w:r>
      <w:r>
        <w:rPr>
          <w:spacing w:val="-4"/>
        </w:rPr>
        <w:t xml:space="preserve"> </w:t>
      </w:r>
      <w:r>
        <w:t>выводы</w:t>
      </w:r>
      <w:r>
        <w:rPr>
          <w:spacing w:val="-4"/>
        </w:rPr>
        <w:t xml:space="preserve"> </w:t>
      </w:r>
      <w:r>
        <w:t>по</w:t>
      </w:r>
      <w:r>
        <w:rPr>
          <w:spacing w:val="-3"/>
        </w:rPr>
        <w:t xml:space="preserve"> </w:t>
      </w:r>
      <w:r>
        <w:t>результатам</w:t>
      </w:r>
      <w:r>
        <w:rPr>
          <w:spacing w:val="-2"/>
        </w:rPr>
        <w:t xml:space="preserve"> </w:t>
      </w:r>
      <w:r>
        <w:t>ВПР-2024г:</w:t>
      </w:r>
    </w:p>
    <w:p w:rsidR="00E253D6" w:rsidRPr="007646F5" w:rsidRDefault="00E253D6" w:rsidP="00E253D6">
      <w:pPr>
        <w:pStyle w:val="Heading1"/>
        <w:spacing w:before="204"/>
        <w:ind w:left="-284"/>
        <w:rPr>
          <w:i/>
        </w:rPr>
      </w:pPr>
      <w:r>
        <w:t xml:space="preserve">  </w:t>
      </w:r>
      <w:r w:rsidRPr="007646F5">
        <w:rPr>
          <w:i/>
        </w:rPr>
        <w:t>русский язык</w:t>
      </w:r>
      <w:r>
        <w:rPr>
          <w:i/>
        </w:rPr>
        <w:t>4 класс</w:t>
      </w:r>
    </w:p>
    <w:p w:rsidR="00E253D6" w:rsidRDefault="00E253D6" w:rsidP="00E253D6">
      <w:pPr>
        <w:spacing w:before="17" w:line="259" w:lineRule="auto"/>
        <w:ind w:right="1334"/>
        <w:rPr>
          <w:sz w:val="24"/>
        </w:rPr>
      </w:pPr>
      <w:r>
        <w:rPr>
          <w:sz w:val="24"/>
        </w:rPr>
        <w:t>Выполняли работы 58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sidRPr="00FF42F9">
        <w:rPr>
          <w:b/>
          <w:sz w:val="24"/>
        </w:rPr>
        <w:t>71,6%.</w:t>
      </w:r>
    </w:p>
    <w:p w:rsidR="00E253D6" w:rsidRDefault="00E253D6" w:rsidP="00E253D6">
      <w:pPr>
        <w:spacing w:before="17" w:line="259" w:lineRule="auto"/>
        <w:ind w:right="1334"/>
        <w:rPr>
          <w:sz w:val="24"/>
        </w:rPr>
      </w:pPr>
      <w:r>
        <w:rPr>
          <w:sz w:val="24"/>
        </w:rPr>
        <w:t>За ВПР:успеваемость-</w:t>
      </w:r>
      <w:r w:rsidRPr="00FF42F9">
        <w:rPr>
          <w:b/>
          <w:sz w:val="24"/>
        </w:rPr>
        <w:t>97%</w:t>
      </w:r>
      <w:r>
        <w:rPr>
          <w:sz w:val="24"/>
        </w:rPr>
        <w:t>(на 3% ниже),качество</w:t>
      </w:r>
      <w:r w:rsidRPr="00FF42F9">
        <w:rPr>
          <w:b/>
          <w:sz w:val="24"/>
        </w:rPr>
        <w:t>-64%(</w:t>
      </w:r>
      <w:r>
        <w:rPr>
          <w:sz w:val="24"/>
        </w:rPr>
        <w:t>ниже на 7,6%).</w:t>
      </w:r>
    </w:p>
    <w:p w:rsidR="00E253D6" w:rsidRPr="007646F5" w:rsidRDefault="00E253D6" w:rsidP="00E253D6">
      <w:pPr>
        <w:pStyle w:val="Heading1"/>
        <w:spacing w:before="204"/>
        <w:ind w:left="-284"/>
        <w:rPr>
          <w:i/>
        </w:rPr>
      </w:pPr>
      <w:r>
        <w:t xml:space="preserve">  </w:t>
      </w:r>
      <w:r w:rsidRPr="007646F5">
        <w:rPr>
          <w:i/>
        </w:rPr>
        <w:t>русский язык</w:t>
      </w:r>
      <w:r>
        <w:rPr>
          <w:i/>
        </w:rPr>
        <w:t>5 класс</w:t>
      </w:r>
    </w:p>
    <w:p w:rsidR="00E253D6" w:rsidRDefault="00E253D6" w:rsidP="00E253D6">
      <w:pPr>
        <w:spacing w:before="17" w:line="259" w:lineRule="auto"/>
        <w:ind w:right="1334"/>
        <w:rPr>
          <w:sz w:val="24"/>
        </w:rPr>
      </w:pPr>
      <w:r>
        <w:rPr>
          <w:sz w:val="24"/>
        </w:rPr>
        <w:t>Выполняли работы 50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67</w:t>
      </w:r>
      <w:r w:rsidRPr="00FF42F9">
        <w:rPr>
          <w:b/>
          <w:sz w:val="24"/>
        </w:rPr>
        <w:t>%.</w:t>
      </w:r>
    </w:p>
    <w:p w:rsidR="00E253D6" w:rsidRDefault="00E253D6" w:rsidP="00E253D6">
      <w:pPr>
        <w:spacing w:before="17" w:line="259" w:lineRule="auto"/>
        <w:ind w:right="1334"/>
        <w:rPr>
          <w:sz w:val="24"/>
        </w:rPr>
      </w:pPr>
      <w:r>
        <w:rPr>
          <w:sz w:val="24"/>
        </w:rPr>
        <w:t>За ВПР:успеваемость-</w:t>
      </w:r>
      <w:r>
        <w:rPr>
          <w:b/>
          <w:sz w:val="24"/>
        </w:rPr>
        <w:t>91</w:t>
      </w:r>
      <w:r w:rsidRPr="00FF42F9">
        <w:rPr>
          <w:b/>
          <w:sz w:val="24"/>
        </w:rPr>
        <w:t>%</w:t>
      </w:r>
      <w:r>
        <w:rPr>
          <w:sz w:val="24"/>
        </w:rPr>
        <w:t>(на 9% ниже),качество</w:t>
      </w:r>
      <w:r>
        <w:rPr>
          <w:b/>
          <w:sz w:val="24"/>
        </w:rPr>
        <w:t>-73</w:t>
      </w:r>
      <w:r w:rsidRPr="00FF42F9">
        <w:rPr>
          <w:b/>
          <w:sz w:val="24"/>
        </w:rPr>
        <w:t>%(</w:t>
      </w:r>
      <w:r>
        <w:rPr>
          <w:sz w:val="24"/>
        </w:rPr>
        <w:t>выше на 6%).</w:t>
      </w:r>
    </w:p>
    <w:p w:rsidR="00E253D6" w:rsidRPr="007646F5" w:rsidRDefault="00E253D6" w:rsidP="00E253D6">
      <w:pPr>
        <w:pStyle w:val="Heading1"/>
        <w:spacing w:before="204"/>
        <w:ind w:left="-284"/>
        <w:rPr>
          <w:i/>
        </w:rPr>
      </w:pPr>
      <w:r>
        <w:t xml:space="preserve">  </w:t>
      </w:r>
      <w:r w:rsidRPr="007646F5">
        <w:rPr>
          <w:i/>
        </w:rPr>
        <w:t>русский язык</w:t>
      </w:r>
      <w:r>
        <w:rPr>
          <w:i/>
        </w:rPr>
        <w:t>6 класс</w:t>
      </w:r>
    </w:p>
    <w:p w:rsidR="00E253D6" w:rsidRDefault="00E253D6" w:rsidP="00E253D6">
      <w:pPr>
        <w:spacing w:before="17" w:line="259" w:lineRule="auto"/>
        <w:ind w:right="1334"/>
        <w:rPr>
          <w:sz w:val="24"/>
        </w:rPr>
      </w:pPr>
      <w:r>
        <w:rPr>
          <w:sz w:val="24"/>
        </w:rPr>
        <w:t>Выполняли работы 55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58</w:t>
      </w:r>
      <w:r w:rsidRPr="00FF42F9">
        <w:rPr>
          <w:b/>
          <w:sz w:val="24"/>
        </w:rPr>
        <w:t>%.</w:t>
      </w:r>
    </w:p>
    <w:p w:rsidR="00E253D6" w:rsidRDefault="00E253D6" w:rsidP="00E253D6">
      <w:pPr>
        <w:spacing w:before="17" w:line="259" w:lineRule="auto"/>
        <w:ind w:right="1334"/>
        <w:rPr>
          <w:sz w:val="24"/>
        </w:rPr>
      </w:pPr>
      <w:r>
        <w:rPr>
          <w:sz w:val="24"/>
        </w:rPr>
        <w:t>За ВПР:успеваемость-</w:t>
      </w:r>
      <w:r>
        <w:rPr>
          <w:b/>
          <w:sz w:val="24"/>
        </w:rPr>
        <w:t>87</w:t>
      </w:r>
      <w:r w:rsidRPr="00FF42F9">
        <w:rPr>
          <w:b/>
          <w:sz w:val="24"/>
        </w:rPr>
        <w:t>%</w:t>
      </w:r>
      <w:r>
        <w:rPr>
          <w:sz w:val="24"/>
        </w:rPr>
        <w:t>(на 13% ниже),качество</w:t>
      </w:r>
      <w:r>
        <w:rPr>
          <w:b/>
          <w:sz w:val="24"/>
        </w:rPr>
        <w:t>-57</w:t>
      </w:r>
      <w:r w:rsidRPr="00FF42F9">
        <w:rPr>
          <w:b/>
          <w:sz w:val="24"/>
        </w:rPr>
        <w:t>%(</w:t>
      </w:r>
      <w:r>
        <w:rPr>
          <w:sz w:val="24"/>
        </w:rPr>
        <w:t>ниже на 1%).</w:t>
      </w:r>
    </w:p>
    <w:p w:rsidR="00E253D6" w:rsidRPr="007646F5" w:rsidRDefault="00E253D6" w:rsidP="00E253D6">
      <w:pPr>
        <w:pStyle w:val="Heading1"/>
        <w:spacing w:before="204"/>
        <w:ind w:left="-284"/>
        <w:rPr>
          <w:i/>
        </w:rPr>
      </w:pPr>
      <w:r>
        <w:t xml:space="preserve">  </w:t>
      </w:r>
      <w:r w:rsidRPr="007646F5">
        <w:rPr>
          <w:i/>
        </w:rPr>
        <w:t>русский язык</w:t>
      </w:r>
      <w:r>
        <w:rPr>
          <w:i/>
        </w:rPr>
        <w:t>7 класс</w:t>
      </w:r>
    </w:p>
    <w:p w:rsidR="00E253D6" w:rsidRDefault="00E253D6" w:rsidP="00E253D6">
      <w:pPr>
        <w:spacing w:before="17" w:line="259" w:lineRule="auto"/>
        <w:ind w:right="1334"/>
        <w:rPr>
          <w:sz w:val="24"/>
        </w:rPr>
      </w:pPr>
      <w:r>
        <w:rPr>
          <w:sz w:val="24"/>
        </w:rPr>
        <w:t>Выполняли работы 41 обучающихся.</w:t>
      </w:r>
    </w:p>
    <w:p w:rsidR="00E253D6" w:rsidRDefault="00E253D6" w:rsidP="00E253D6">
      <w:pPr>
        <w:spacing w:before="17" w:line="259" w:lineRule="auto"/>
        <w:ind w:right="1334"/>
        <w:rPr>
          <w:sz w:val="24"/>
        </w:rPr>
      </w:pPr>
      <w:r>
        <w:rPr>
          <w:sz w:val="24"/>
        </w:rPr>
        <w:lastRenderedPageBreak/>
        <w:t>Успеваемость за предыдующую четверть составила-</w:t>
      </w:r>
      <w:r w:rsidRPr="00FF42F9">
        <w:rPr>
          <w:b/>
          <w:sz w:val="24"/>
        </w:rPr>
        <w:t>100%</w:t>
      </w:r>
      <w:r>
        <w:rPr>
          <w:sz w:val="24"/>
        </w:rPr>
        <w:t>.качество-</w:t>
      </w:r>
      <w:r>
        <w:rPr>
          <w:b/>
          <w:sz w:val="24"/>
        </w:rPr>
        <w:t>75</w:t>
      </w:r>
      <w:r w:rsidRPr="00FF42F9">
        <w:rPr>
          <w:b/>
          <w:sz w:val="24"/>
        </w:rPr>
        <w:t>%.</w:t>
      </w:r>
    </w:p>
    <w:p w:rsidR="00E253D6" w:rsidRDefault="00E253D6" w:rsidP="00E253D6">
      <w:pPr>
        <w:spacing w:before="17" w:line="259" w:lineRule="auto"/>
        <w:ind w:right="1334"/>
        <w:rPr>
          <w:sz w:val="24"/>
        </w:rPr>
      </w:pPr>
      <w:r>
        <w:rPr>
          <w:sz w:val="24"/>
        </w:rPr>
        <w:t>За ВПР:успеваемость-</w:t>
      </w:r>
      <w:r>
        <w:rPr>
          <w:b/>
          <w:sz w:val="24"/>
        </w:rPr>
        <w:t>85</w:t>
      </w:r>
      <w:r w:rsidRPr="00FF42F9">
        <w:rPr>
          <w:b/>
          <w:sz w:val="24"/>
        </w:rPr>
        <w:t>%</w:t>
      </w:r>
      <w:r>
        <w:rPr>
          <w:sz w:val="24"/>
        </w:rPr>
        <w:t>(на 15% ниже),качество</w:t>
      </w:r>
      <w:r>
        <w:rPr>
          <w:b/>
          <w:sz w:val="24"/>
        </w:rPr>
        <w:t>-55</w:t>
      </w:r>
      <w:r w:rsidRPr="00FF42F9">
        <w:rPr>
          <w:b/>
          <w:sz w:val="24"/>
        </w:rPr>
        <w:t>%(</w:t>
      </w:r>
      <w:r>
        <w:rPr>
          <w:sz w:val="24"/>
        </w:rPr>
        <w:t>ниже на 20%).</w:t>
      </w:r>
    </w:p>
    <w:p w:rsidR="00E253D6" w:rsidRPr="007646F5" w:rsidRDefault="00E253D6" w:rsidP="00E253D6">
      <w:pPr>
        <w:pStyle w:val="Heading1"/>
        <w:spacing w:before="204"/>
        <w:ind w:left="-284"/>
        <w:rPr>
          <w:i/>
        </w:rPr>
      </w:pPr>
      <w:r w:rsidRPr="007646F5">
        <w:rPr>
          <w:i/>
        </w:rPr>
        <w:t>русский язык</w:t>
      </w:r>
      <w:r>
        <w:rPr>
          <w:i/>
        </w:rPr>
        <w:t>8 класс</w:t>
      </w:r>
    </w:p>
    <w:p w:rsidR="00E253D6" w:rsidRDefault="00E253D6" w:rsidP="00E253D6">
      <w:pPr>
        <w:spacing w:before="17" w:line="259" w:lineRule="auto"/>
        <w:ind w:right="1334"/>
        <w:rPr>
          <w:sz w:val="24"/>
        </w:rPr>
      </w:pPr>
      <w:r>
        <w:rPr>
          <w:sz w:val="24"/>
        </w:rPr>
        <w:t>Выполняли работы 37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Pr>
          <w:b/>
          <w:sz w:val="24"/>
        </w:rPr>
        <w:t>92</w:t>
      </w:r>
      <w:r w:rsidRPr="00FF42F9">
        <w:rPr>
          <w:b/>
          <w:sz w:val="24"/>
        </w:rPr>
        <w:t>%</w:t>
      </w:r>
      <w:r>
        <w:rPr>
          <w:sz w:val="24"/>
        </w:rPr>
        <w:t>.качество-</w:t>
      </w:r>
      <w:r>
        <w:rPr>
          <w:b/>
          <w:sz w:val="24"/>
        </w:rPr>
        <w:t>58</w:t>
      </w:r>
      <w:r w:rsidRPr="00FF42F9">
        <w:rPr>
          <w:b/>
          <w:sz w:val="24"/>
        </w:rPr>
        <w:t>%.</w:t>
      </w:r>
    </w:p>
    <w:p w:rsidR="00E253D6" w:rsidRPr="00832BF6" w:rsidRDefault="00E253D6" w:rsidP="00E253D6">
      <w:pPr>
        <w:spacing w:before="17" w:line="259" w:lineRule="auto"/>
        <w:ind w:right="1334"/>
        <w:rPr>
          <w:b/>
          <w:sz w:val="24"/>
        </w:rPr>
      </w:pPr>
      <w:r>
        <w:rPr>
          <w:sz w:val="24"/>
        </w:rPr>
        <w:t>За ВПР:успеваемость-</w:t>
      </w:r>
      <w:r>
        <w:rPr>
          <w:b/>
          <w:sz w:val="24"/>
        </w:rPr>
        <w:t>86</w:t>
      </w:r>
      <w:r w:rsidRPr="00FF42F9">
        <w:rPr>
          <w:b/>
          <w:sz w:val="24"/>
        </w:rPr>
        <w:t>%</w:t>
      </w:r>
      <w:r>
        <w:rPr>
          <w:sz w:val="24"/>
        </w:rPr>
        <w:t>(на 6 ниже),качество</w:t>
      </w:r>
      <w:r>
        <w:rPr>
          <w:b/>
          <w:sz w:val="24"/>
        </w:rPr>
        <w:t>-48</w:t>
      </w:r>
      <w:r w:rsidRPr="00FF42F9">
        <w:rPr>
          <w:b/>
          <w:sz w:val="24"/>
        </w:rPr>
        <w:t>%(</w:t>
      </w:r>
      <w:r>
        <w:rPr>
          <w:sz w:val="24"/>
        </w:rPr>
        <w:t>ниже на 10%).</w:t>
      </w:r>
    </w:p>
    <w:p w:rsidR="00E253D6" w:rsidRPr="007646F5" w:rsidRDefault="00E253D6" w:rsidP="00E253D6">
      <w:pPr>
        <w:pStyle w:val="Heading1"/>
        <w:spacing w:before="204"/>
        <w:ind w:left="-284"/>
        <w:rPr>
          <w:i/>
        </w:rPr>
      </w:pPr>
      <w:r>
        <w:t xml:space="preserve">  </w:t>
      </w:r>
      <w:r>
        <w:rPr>
          <w:i/>
        </w:rPr>
        <w:t>Математика 4 класс</w:t>
      </w:r>
    </w:p>
    <w:p w:rsidR="00E253D6" w:rsidRDefault="00E253D6" w:rsidP="00E253D6">
      <w:pPr>
        <w:spacing w:before="17" w:line="259" w:lineRule="auto"/>
        <w:ind w:right="1334"/>
        <w:rPr>
          <w:sz w:val="24"/>
        </w:rPr>
      </w:pPr>
      <w:r>
        <w:rPr>
          <w:sz w:val="24"/>
        </w:rPr>
        <w:t>Выполняли работы 60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79</w:t>
      </w:r>
      <w:r w:rsidRPr="00FF42F9">
        <w:rPr>
          <w:b/>
          <w:sz w:val="24"/>
        </w:rPr>
        <w:t>%.</w:t>
      </w:r>
    </w:p>
    <w:p w:rsidR="00E253D6" w:rsidRDefault="00E253D6" w:rsidP="00E253D6">
      <w:pPr>
        <w:spacing w:before="17" w:line="259" w:lineRule="auto"/>
        <w:ind w:right="1334"/>
        <w:rPr>
          <w:sz w:val="24"/>
        </w:rPr>
      </w:pPr>
      <w:r>
        <w:rPr>
          <w:sz w:val="24"/>
        </w:rPr>
        <w:t>За ВПР:успеваемость-</w:t>
      </w:r>
      <w:r>
        <w:rPr>
          <w:b/>
          <w:sz w:val="24"/>
        </w:rPr>
        <w:t>92</w:t>
      </w:r>
      <w:r w:rsidRPr="00FF42F9">
        <w:rPr>
          <w:b/>
          <w:sz w:val="24"/>
        </w:rPr>
        <w:t>%</w:t>
      </w:r>
      <w:r>
        <w:rPr>
          <w:sz w:val="24"/>
        </w:rPr>
        <w:t>(на 8% ниже),качество</w:t>
      </w:r>
      <w:r>
        <w:rPr>
          <w:b/>
          <w:sz w:val="24"/>
        </w:rPr>
        <w:t>-62</w:t>
      </w:r>
      <w:r w:rsidRPr="00FF42F9">
        <w:rPr>
          <w:b/>
          <w:sz w:val="24"/>
        </w:rPr>
        <w:t>%(</w:t>
      </w:r>
      <w:r>
        <w:rPr>
          <w:sz w:val="24"/>
        </w:rPr>
        <w:t>ниже на 17%).</w:t>
      </w:r>
    </w:p>
    <w:p w:rsidR="00E253D6" w:rsidRPr="007646F5" w:rsidRDefault="00E253D6" w:rsidP="00E253D6">
      <w:pPr>
        <w:pStyle w:val="Heading1"/>
        <w:spacing w:before="204"/>
        <w:ind w:left="-284"/>
        <w:rPr>
          <w:i/>
        </w:rPr>
      </w:pPr>
      <w:r>
        <w:rPr>
          <w:i/>
        </w:rPr>
        <w:t>Математика 5 класс</w:t>
      </w:r>
    </w:p>
    <w:p w:rsidR="00E253D6" w:rsidRDefault="00E253D6" w:rsidP="00E253D6">
      <w:pPr>
        <w:spacing w:before="17" w:line="259" w:lineRule="auto"/>
        <w:ind w:right="1334"/>
        <w:rPr>
          <w:sz w:val="24"/>
        </w:rPr>
      </w:pPr>
      <w:r>
        <w:rPr>
          <w:sz w:val="24"/>
        </w:rPr>
        <w:t>Выполняли работы 49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69</w:t>
      </w:r>
      <w:r w:rsidRPr="00FF42F9">
        <w:rPr>
          <w:b/>
          <w:sz w:val="24"/>
        </w:rPr>
        <w:t>%.</w:t>
      </w:r>
    </w:p>
    <w:p w:rsidR="00E253D6" w:rsidRDefault="00E253D6" w:rsidP="00E253D6">
      <w:pPr>
        <w:spacing w:before="17" w:line="259" w:lineRule="auto"/>
        <w:ind w:right="1334"/>
        <w:rPr>
          <w:sz w:val="24"/>
        </w:rPr>
      </w:pPr>
      <w:r>
        <w:rPr>
          <w:sz w:val="24"/>
        </w:rPr>
        <w:t>За ВПР:успеваемость-</w:t>
      </w:r>
      <w:r>
        <w:rPr>
          <w:b/>
          <w:sz w:val="24"/>
        </w:rPr>
        <w:t>97</w:t>
      </w:r>
      <w:r w:rsidRPr="00FF42F9">
        <w:rPr>
          <w:b/>
          <w:sz w:val="24"/>
        </w:rPr>
        <w:t>%</w:t>
      </w:r>
      <w:r>
        <w:rPr>
          <w:sz w:val="24"/>
        </w:rPr>
        <w:t>(на 3% ниже),качество</w:t>
      </w:r>
      <w:r>
        <w:rPr>
          <w:b/>
          <w:sz w:val="24"/>
        </w:rPr>
        <w:t>-68</w:t>
      </w:r>
      <w:r w:rsidRPr="00FF42F9">
        <w:rPr>
          <w:b/>
          <w:sz w:val="24"/>
        </w:rPr>
        <w:t>%(</w:t>
      </w:r>
      <w:r>
        <w:rPr>
          <w:sz w:val="24"/>
        </w:rPr>
        <w:t>ниже на 1%).</w:t>
      </w:r>
    </w:p>
    <w:p w:rsidR="00E253D6" w:rsidRDefault="00E253D6" w:rsidP="00E253D6">
      <w:pPr>
        <w:spacing w:before="17" w:line="259" w:lineRule="auto"/>
        <w:ind w:right="1334"/>
        <w:rPr>
          <w:sz w:val="24"/>
        </w:rPr>
      </w:pPr>
    </w:p>
    <w:p w:rsidR="00E253D6" w:rsidRPr="007646F5" w:rsidRDefault="00E253D6" w:rsidP="00E253D6">
      <w:pPr>
        <w:pStyle w:val="Heading1"/>
        <w:spacing w:before="204"/>
        <w:ind w:left="-284"/>
        <w:rPr>
          <w:i/>
        </w:rPr>
      </w:pPr>
      <w:r>
        <w:rPr>
          <w:i/>
        </w:rPr>
        <w:t>Математика 6 классы</w:t>
      </w:r>
    </w:p>
    <w:p w:rsidR="00E253D6" w:rsidRDefault="00E253D6" w:rsidP="00E253D6">
      <w:pPr>
        <w:spacing w:before="17" w:line="259" w:lineRule="auto"/>
        <w:ind w:right="1334"/>
        <w:rPr>
          <w:sz w:val="24"/>
        </w:rPr>
      </w:pPr>
      <w:r>
        <w:rPr>
          <w:sz w:val="24"/>
        </w:rPr>
        <w:t>Выполняли работы 55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61</w:t>
      </w:r>
      <w:r w:rsidRPr="00FF42F9">
        <w:rPr>
          <w:b/>
          <w:sz w:val="24"/>
        </w:rPr>
        <w:t>%.</w:t>
      </w:r>
    </w:p>
    <w:p w:rsidR="00E253D6" w:rsidRDefault="00E253D6" w:rsidP="00E253D6">
      <w:pPr>
        <w:spacing w:before="17" w:line="259" w:lineRule="auto"/>
        <w:ind w:right="1334"/>
        <w:rPr>
          <w:sz w:val="24"/>
        </w:rPr>
      </w:pPr>
      <w:r>
        <w:rPr>
          <w:sz w:val="24"/>
        </w:rPr>
        <w:t>За ВПР:успеваемость-</w:t>
      </w:r>
      <w:r>
        <w:rPr>
          <w:b/>
          <w:sz w:val="24"/>
        </w:rPr>
        <w:t>96</w:t>
      </w:r>
      <w:r w:rsidRPr="00FF42F9">
        <w:rPr>
          <w:b/>
          <w:sz w:val="24"/>
        </w:rPr>
        <w:t>%</w:t>
      </w:r>
      <w:r>
        <w:rPr>
          <w:sz w:val="24"/>
        </w:rPr>
        <w:t>(на 4% ниже),качество</w:t>
      </w:r>
      <w:r>
        <w:rPr>
          <w:b/>
          <w:sz w:val="24"/>
        </w:rPr>
        <w:t>-51</w:t>
      </w:r>
      <w:r w:rsidRPr="00FF42F9">
        <w:rPr>
          <w:b/>
          <w:sz w:val="24"/>
        </w:rPr>
        <w:t>%(</w:t>
      </w:r>
      <w:r>
        <w:rPr>
          <w:sz w:val="24"/>
        </w:rPr>
        <w:t>ниже на 10%).</w:t>
      </w:r>
    </w:p>
    <w:p w:rsidR="00E253D6" w:rsidRPr="007646F5" w:rsidRDefault="00E253D6" w:rsidP="00E253D6">
      <w:pPr>
        <w:pStyle w:val="Heading1"/>
        <w:spacing w:before="204"/>
        <w:ind w:left="-284"/>
        <w:rPr>
          <w:i/>
        </w:rPr>
      </w:pPr>
      <w:r>
        <w:rPr>
          <w:i/>
        </w:rPr>
        <w:t>Математика 7 классы</w:t>
      </w:r>
    </w:p>
    <w:p w:rsidR="00E253D6" w:rsidRDefault="00E253D6" w:rsidP="00E253D6">
      <w:pPr>
        <w:spacing w:before="17" w:line="259" w:lineRule="auto"/>
        <w:ind w:right="1334"/>
        <w:rPr>
          <w:sz w:val="24"/>
        </w:rPr>
      </w:pPr>
      <w:r>
        <w:rPr>
          <w:sz w:val="24"/>
        </w:rPr>
        <w:t>Выполняли работы 45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78</w:t>
      </w:r>
      <w:r w:rsidRPr="00FF42F9">
        <w:rPr>
          <w:b/>
          <w:sz w:val="24"/>
        </w:rPr>
        <w:t>%.</w:t>
      </w:r>
    </w:p>
    <w:p w:rsidR="00E253D6" w:rsidRDefault="00E253D6" w:rsidP="00E253D6">
      <w:pPr>
        <w:spacing w:before="17" w:line="259" w:lineRule="auto"/>
        <w:ind w:right="1334"/>
        <w:rPr>
          <w:sz w:val="24"/>
        </w:rPr>
      </w:pPr>
      <w:r>
        <w:rPr>
          <w:sz w:val="24"/>
        </w:rPr>
        <w:t>За ВПР:успеваемость-</w:t>
      </w:r>
      <w:r>
        <w:rPr>
          <w:b/>
          <w:sz w:val="24"/>
        </w:rPr>
        <w:t>100</w:t>
      </w:r>
      <w:r w:rsidRPr="00FF42F9">
        <w:rPr>
          <w:b/>
          <w:sz w:val="24"/>
        </w:rPr>
        <w:t>%</w:t>
      </w:r>
      <w:r>
        <w:rPr>
          <w:sz w:val="24"/>
        </w:rPr>
        <w:t>,качество</w:t>
      </w:r>
      <w:r>
        <w:rPr>
          <w:b/>
          <w:sz w:val="24"/>
        </w:rPr>
        <w:t>-65,5</w:t>
      </w:r>
      <w:r w:rsidRPr="00FF42F9">
        <w:rPr>
          <w:b/>
          <w:sz w:val="24"/>
        </w:rPr>
        <w:t>%(</w:t>
      </w:r>
      <w:r>
        <w:rPr>
          <w:sz w:val="24"/>
        </w:rPr>
        <w:t>ниже на 12,5%).</w:t>
      </w:r>
    </w:p>
    <w:p w:rsidR="00E253D6" w:rsidRDefault="00E253D6" w:rsidP="00E253D6">
      <w:pPr>
        <w:spacing w:before="17" w:line="259" w:lineRule="auto"/>
        <w:ind w:right="1334"/>
        <w:rPr>
          <w:sz w:val="24"/>
        </w:rPr>
      </w:pPr>
    </w:p>
    <w:p w:rsidR="00E253D6" w:rsidRPr="007646F5" w:rsidRDefault="00E253D6" w:rsidP="00E253D6">
      <w:pPr>
        <w:pStyle w:val="Heading1"/>
        <w:spacing w:before="204"/>
        <w:ind w:left="-284"/>
        <w:rPr>
          <w:i/>
        </w:rPr>
      </w:pPr>
      <w:r>
        <w:rPr>
          <w:i/>
        </w:rPr>
        <w:t>Математика 8 классы</w:t>
      </w:r>
    </w:p>
    <w:p w:rsidR="00E253D6" w:rsidRDefault="00E253D6" w:rsidP="00E253D6">
      <w:pPr>
        <w:spacing w:before="17" w:line="259" w:lineRule="auto"/>
        <w:ind w:right="1334"/>
        <w:rPr>
          <w:sz w:val="24"/>
        </w:rPr>
      </w:pPr>
      <w:r>
        <w:rPr>
          <w:sz w:val="24"/>
        </w:rPr>
        <w:t>Выполняли работы 39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Pr>
          <w:b/>
          <w:sz w:val="24"/>
        </w:rPr>
        <w:t>92</w:t>
      </w:r>
      <w:r w:rsidRPr="00FF42F9">
        <w:rPr>
          <w:b/>
          <w:sz w:val="24"/>
        </w:rPr>
        <w:t>%</w:t>
      </w:r>
      <w:r>
        <w:rPr>
          <w:sz w:val="24"/>
        </w:rPr>
        <w:t>.качество-</w:t>
      </w:r>
      <w:r>
        <w:rPr>
          <w:b/>
          <w:sz w:val="24"/>
        </w:rPr>
        <w:t>57</w:t>
      </w:r>
      <w:r w:rsidRPr="00FF42F9">
        <w:rPr>
          <w:b/>
          <w:sz w:val="24"/>
        </w:rPr>
        <w:t>%.</w:t>
      </w:r>
    </w:p>
    <w:p w:rsidR="00E253D6" w:rsidRDefault="00E253D6" w:rsidP="00E253D6">
      <w:pPr>
        <w:spacing w:before="17" w:line="259" w:lineRule="auto"/>
        <w:ind w:right="1334"/>
        <w:rPr>
          <w:b/>
          <w:sz w:val="24"/>
        </w:rPr>
      </w:pPr>
      <w:r>
        <w:rPr>
          <w:sz w:val="24"/>
        </w:rPr>
        <w:t>За ВПР:успеваемость-</w:t>
      </w:r>
      <w:r>
        <w:rPr>
          <w:b/>
          <w:sz w:val="24"/>
        </w:rPr>
        <w:t>91</w:t>
      </w:r>
      <w:r w:rsidRPr="00FF42F9">
        <w:rPr>
          <w:b/>
          <w:sz w:val="24"/>
        </w:rPr>
        <w:t>%</w:t>
      </w:r>
      <w:r>
        <w:rPr>
          <w:sz w:val="24"/>
        </w:rPr>
        <w:t>(на 1% ниже),качество</w:t>
      </w:r>
      <w:r>
        <w:rPr>
          <w:b/>
          <w:sz w:val="24"/>
        </w:rPr>
        <w:t>-63</w:t>
      </w:r>
      <w:r w:rsidRPr="00FF42F9">
        <w:rPr>
          <w:b/>
          <w:sz w:val="24"/>
        </w:rPr>
        <w:t>%(</w:t>
      </w:r>
      <w:r>
        <w:rPr>
          <w:sz w:val="24"/>
        </w:rPr>
        <w:t>выше  на 6%).</w:t>
      </w:r>
    </w:p>
    <w:p w:rsidR="00E253D6" w:rsidRDefault="00E253D6" w:rsidP="00E253D6">
      <w:pPr>
        <w:spacing w:before="17" w:line="259" w:lineRule="auto"/>
        <w:ind w:right="1334"/>
        <w:rPr>
          <w:b/>
          <w:sz w:val="24"/>
        </w:rPr>
      </w:pPr>
    </w:p>
    <w:p w:rsidR="00E253D6" w:rsidRDefault="00E253D6" w:rsidP="00E253D6">
      <w:pPr>
        <w:spacing w:before="17" w:line="259" w:lineRule="auto"/>
        <w:ind w:right="1334"/>
        <w:rPr>
          <w:b/>
          <w:sz w:val="24"/>
        </w:rPr>
      </w:pPr>
    </w:p>
    <w:p w:rsidR="00E253D6" w:rsidRDefault="00E253D6" w:rsidP="00E253D6">
      <w:pPr>
        <w:spacing w:before="17" w:line="259" w:lineRule="auto"/>
        <w:ind w:right="1334"/>
        <w:rPr>
          <w:b/>
          <w:sz w:val="24"/>
        </w:rPr>
      </w:pPr>
    </w:p>
    <w:p w:rsidR="00E253D6" w:rsidRPr="007646F5" w:rsidRDefault="00E253D6" w:rsidP="00E253D6">
      <w:pPr>
        <w:pStyle w:val="Heading1"/>
        <w:spacing w:before="204"/>
        <w:ind w:left="-284"/>
        <w:rPr>
          <w:i/>
        </w:rPr>
      </w:pPr>
      <w:r>
        <w:rPr>
          <w:i/>
        </w:rPr>
        <w:lastRenderedPageBreak/>
        <w:t>Окружающий мир 4 класс</w:t>
      </w:r>
    </w:p>
    <w:p w:rsidR="00E253D6" w:rsidRDefault="00E253D6" w:rsidP="00E253D6">
      <w:pPr>
        <w:spacing w:before="17" w:line="259" w:lineRule="auto"/>
        <w:ind w:right="1334"/>
        <w:rPr>
          <w:sz w:val="24"/>
        </w:rPr>
      </w:pPr>
      <w:r>
        <w:rPr>
          <w:sz w:val="24"/>
        </w:rPr>
        <w:t>Выполняли работы 58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89</w:t>
      </w:r>
      <w:r w:rsidRPr="00FF42F9">
        <w:rPr>
          <w:b/>
          <w:sz w:val="24"/>
        </w:rPr>
        <w:t>%.</w:t>
      </w:r>
    </w:p>
    <w:p w:rsidR="00E253D6" w:rsidRDefault="00E253D6" w:rsidP="00E253D6">
      <w:pPr>
        <w:spacing w:before="17" w:line="259" w:lineRule="auto"/>
        <w:ind w:right="1334"/>
        <w:rPr>
          <w:b/>
          <w:sz w:val="24"/>
        </w:rPr>
      </w:pPr>
      <w:r>
        <w:rPr>
          <w:sz w:val="24"/>
        </w:rPr>
        <w:t>За ВПР:успеваемость-</w:t>
      </w:r>
      <w:r>
        <w:rPr>
          <w:b/>
          <w:sz w:val="24"/>
        </w:rPr>
        <w:t>100</w:t>
      </w:r>
      <w:r w:rsidRPr="00FF42F9">
        <w:rPr>
          <w:b/>
          <w:sz w:val="24"/>
        </w:rPr>
        <w:t>%</w:t>
      </w:r>
      <w:r>
        <w:rPr>
          <w:sz w:val="24"/>
        </w:rPr>
        <w:t>,качество</w:t>
      </w:r>
      <w:r>
        <w:rPr>
          <w:b/>
          <w:sz w:val="24"/>
        </w:rPr>
        <w:t>-77</w:t>
      </w:r>
      <w:r w:rsidRPr="00FF42F9">
        <w:rPr>
          <w:b/>
          <w:sz w:val="24"/>
        </w:rPr>
        <w:t>%(</w:t>
      </w:r>
      <w:r>
        <w:rPr>
          <w:sz w:val="24"/>
        </w:rPr>
        <w:t>ниже на 12%).</w:t>
      </w:r>
    </w:p>
    <w:p w:rsidR="00E253D6" w:rsidRPr="007646F5" w:rsidRDefault="00E253D6" w:rsidP="00E253D6">
      <w:pPr>
        <w:pStyle w:val="Heading1"/>
        <w:spacing w:before="204"/>
        <w:ind w:left="-284"/>
        <w:rPr>
          <w:i/>
        </w:rPr>
      </w:pPr>
      <w:r>
        <w:rPr>
          <w:i/>
        </w:rPr>
        <w:t>Биология 5 класс</w:t>
      </w:r>
    </w:p>
    <w:p w:rsidR="00E253D6" w:rsidRDefault="00E253D6" w:rsidP="00E253D6">
      <w:pPr>
        <w:spacing w:before="17" w:line="259" w:lineRule="auto"/>
        <w:ind w:right="1334"/>
        <w:rPr>
          <w:sz w:val="24"/>
        </w:rPr>
      </w:pPr>
      <w:r>
        <w:rPr>
          <w:sz w:val="24"/>
        </w:rPr>
        <w:t>Выполняли работы 42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66,5</w:t>
      </w:r>
      <w:r w:rsidRPr="00FF42F9">
        <w:rPr>
          <w:b/>
          <w:sz w:val="24"/>
        </w:rPr>
        <w:t>%.</w:t>
      </w:r>
    </w:p>
    <w:p w:rsidR="00E253D6" w:rsidRDefault="00E253D6" w:rsidP="00E253D6">
      <w:pPr>
        <w:spacing w:before="17" w:line="259" w:lineRule="auto"/>
        <w:ind w:right="1334"/>
        <w:rPr>
          <w:b/>
          <w:sz w:val="24"/>
        </w:rPr>
      </w:pPr>
      <w:r>
        <w:rPr>
          <w:sz w:val="24"/>
        </w:rPr>
        <w:t>За ВПР:успеваемость-</w:t>
      </w:r>
      <w:r>
        <w:rPr>
          <w:b/>
          <w:sz w:val="24"/>
        </w:rPr>
        <w:t>100</w:t>
      </w:r>
      <w:r w:rsidRPr="00FF42F9">
        <w:rPr>
          <w:b/>
          <w:sz w:val="24"/>
        </w:rPr>
        <w:t>%</w:t>
      </w:r>
      <w:r>
        <w:rPr>
          <w:sz w:val="24"/>
        </w:rPr>
        <w:t>,качество</w:t>
      </w:r>
      <w:r>
        <w:rPr>
          <w:b/>
          <w:sz w:val="24"/>
        </w:rPr>
        <w:t>-64</w:t>
      </w:r>
      <w:r w:rsidRPr="00FF42F9">
        <w:rPr>
          <w:b/>
          <w:sz w:val="24"/>
        </w:rPr>
        <w:t>%(</w:t>
      </w:r>
      <w:r>
        <w:rPr>
          <w:sz w:val="24"/>
        </w:rPr>
        <w:t>ниже на 2,5%).</w:t>
      </w:r>
    </w:p>
    <w:p w:rsidR="00E253D6" w:rsidRPr="007646F5" w:rsidRDefault="00E253D6" w:rsidP="00E253D6">
      <w:pPr>
        <w:pStyle w:val="Heading1"/>
        <w:spacing w:before="204"/>
        <w:ind w:left="-284"/>
        <w:rPr>
          <w:i/>
        </w:rPr>
      </w:pPr>
      <w:r>
        <w:rPr>
          <w:i/>
        </w:rPr>
        <w:t>Биология 7 класс</w:t>
      </w:r>
    </w:p>
    <w:p w:rsidR="00E253D6" w:rsidRDefault="00E253D6" w:rsidP="00E253D6">
      <w:pPr>
        <w:spacing w:before="17" w:line="259" w:lineRule="auto"/>
        <w:ind w:right="1334"/>
        <w:rPr>
          <w:sz w:val="24"/>
        </w:rPr>
      </w:pPr>
      <w:r>
        <w:rPr>
          <w:sz w:val="24"/>
        </w:rPr>
        <w:t>Выполняли работы 42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79</w:t>
      </w:r>
      <w:r w:rsidRPr="00FF42F9">
        <w:rPr>
          <w:b/>
          <w:sz w:val="24"/>
        </w:rPr>
        <w:t>%.</w:t>
      </w:r>
    </w:p>
    <w:p w:rsidR="00E253D6" w:rsidRDefault="00E253D6" w:rsidP="00E253D6">
      <w:pPr>
        <w:spacing w:before="17" w:line="259" w:lineRule="auto"/>
        <w:ind w:right="1334"/>
        <w:rPr>
          <w:b/>
          <w:sz w:val="24"/>
        </w:rPr>
      </w:pPr>
      <w:r>
        <w:rPr>
          <w:sz w:val="24"/>
        </w:rPr>
        <w:t>За ВПР:успеваемость-</w:t>
      </w:r>
      <w:r>
        <w:rPr>
          <w:b/>
          <w:sz w:val="24"/>
        </w:rPr>
        <w:t>91</w:t>
      </w:r>
      <w:r w:rsidRPr="00600FB5">
        <w:rPr>
          <w:sz w:val="24"/>
        </w:rPr>
        <w:t>%(ниже на9%),</w:t>
      </w:r>
      <w:r>
        <w:rPr>
          <w:sz w:val="24"/>
        </w:rPr>
        <w:t>качество</w:t>
      </w:r>
      <w:r>
        <w:rPr>
          <w:b/>
          <w:sz w:val="24"/>
        </w:rPr>
        <w:t>-54</w:t>
      </w:r>
      <w:r w:rsidRPr="00FF42F9">
        <w:rPr>
          <w:b/>
          <w:sz w:val="24"/>
        </w:rPr>
        <w:t>%(</w:t>
      </w:r>
      <w:r>
        <w:rPr>
          <w:sz w:val="24"/>
        </w:rPr>
        <w:t>ниже на 25%).</w:t>
      </w:r>
    </w:p>
    <w:p w:rsidR="00E253D6" w:rsidRPr="007646F5" w:rsidRDefault="00E253D6" w:rsidP="00E253D6">
      <w:pPr>
        <w:pStyle w:val="Heading1"/>
        <w:spacing w:before="204"/>
        <w:ind w:left="-284"/>
        <w:rPr>
          <w:i/>
        </w:rPr>
      </w:pPr>
      <w:r>
        <w:rPr>
          <w:i/>
        </w:rPr>
        <w:t>История 5а,б класс</w:t>
      </w:r>
    </w:p>
    <w:p w:rsidR="00E253D6" w:rsidRDefault="00E253D6" w:rsidP="00E253D6">
      <w:pPr>
        <w:spacing w:before="17" w:line="259" w:lineRule="auto"/>
        <w:ind w:right="1334"/>
        <w:rPr>
          <w:sz w:val="24"/>
        </w:rPr>
      </w:pPr>
      <w:r>
        <w:rPr>
          <w:sz w:val="24"/>
        </w:rPr>
        <w:t>Выполняли работы 46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78</w:t>
      </w:r>
      <w:r w:rsidRPr="00FF42F9">
        <w:rPr>
          <w:b/>
          <w:sz w:val="24"/>
        </w:rPr>
        <w:t>%.</w:t>
      </w:r>
    </w:p>
    <w:p w:rsidR="00E253D6" w:rsidRDefault="00E253D6" w:rsidP="00E253D6">
      <w:pPr>
        <w:spacing w:before="17" w:line="259" w:lineRule="auto"/>
        <w:ind w:right="1334"/>
        <w:rPr>
          <w:b/>
          <w:sz w:val="24"/>
        </w:rPr>
      </w:pPr>
      <w:r>
        <w:rPr>
          <w:sz w:val="24"/>
        </w:rPr>
        <w:t>За ВПР:успеваемость-</w:t>
      </w:r>
      <w:r>
        <w:rPr>
          <w:b/>
          <w:sz w:val="24"/>
        </w:rPr>
        <w:t>93</w:t>
      </w:r>
      <w:r w:rsidRPr="00600FB5">
        <w:rPr>
          <w:sz w:val="24"/>
        </w:rPr>
        <w:t>%</w:t>
      </w:r>
      <w:r>
        <w:rPr>
          <w:sz w:val="24"/>
        </w:rPr>
        <w:t>(ниже на7</w:t>
      </w:r>
      <w:r w:rsidRPr="00600FB5">
        <w:rPr>
          <w:sz w:val="24"/>
        </w:rPr>
        <w:t>%),</w:t>
      </w:r>
      <w:r>
        <w:rPr>
          <w:sz w:val="24"/>
        </w:rPr>
        <w:t>качество</w:t>
      </w:r>
      <w:r>
        <w:rPr>
          <w:b/>
          <w:sz w:val="24"/>
        </w:rPr>
        <w:t>-65</w:t>
      </w:r>
      <w:r w:rsidRPr="00FF42F9">
        <w:rPr>
          <w:b/>
          <w:sz w:val="24"/>
        </w:rPr>
        <w:t>%(</w:t>
      </w:r>
      <w:r>
        <w:rPr>
          <w:sz w:val="24"/>
        </w:rPr>
        <w:t>ниже на 13%).</w:t>
      </w:r>
    </w:p>
    <w:p w:rsidR="00E253D6" w:rsidRPr="007646F5" w:rsidRDefault="00E253D6" w:rsidP="00E253D6">
      <w:pPr>
        <w:pStyle w:val="Heading1"/>
        <w:spacing w:before="204"/>
        <w:ind w:left="-284"/>
        <w:rPr>
          <w:i/>
        </w:rPr>
      </w:pPr>
      <w:r>
        <w:rPr>
          <w:i/>
        </w:rPr>
        <w:t>История 6б,в класс</w:t>
      </w:r>
    </w:p>
    <w:p w:rsidR="00E253D6" w:rsidRDefault="00E253D6" w:rsidP="00E253D6">
      <w:pPr>
        <w:spacing w:before="17" w:line="259" w:lineRule="auto"/>
        <w:ind w:right="1334"/>
        <w:rPr>
          <w:sz w:val="24"/>
        </w:rPr>
      </w:pPr>
      <w:r>
        <w:rPr>
          <w:sz w:val="24"/>
        </w:rPr>
        <w:t>Выполняли работы 32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75</w:t>
      </w:r>
      <w:r w:rsidRPr="00FF42F9">
        <w:rPr>
          <w:b/>
          <w:sz w:val="24"/>
        </w:rPr>
        <w:t>%.</w:t>
      </w:r>
    </w:p>
    <w:p w:rsidR="00E253D6" w:rsidRDefault="00E253D6" w:rsidP="00E253D6">
      <w:pPr>
        <w:spacing w:before="17" w:line="259" w:lineRule="auto"/>
        <w:ind w:right="1334"/>
        <w:rPr>
          <w:sz w:val="24"/>
        </w:rPr>
      </w:pPr>
      <w:r>
        <w:rPr>
          <w:sz w:val="24"/>
        </w:rPr>
        <w:t>За ВПР:успеваемость-</w:t>
      </w:r>
      <w:r>
        <w:rPr>
          <w:b/>
          <w:sz w:val="24"/>
        </w:rPr>
        <w:t>88</w:t>
      </w:r>
      <w:r w:rsidRPr="00600FB5">
        <w:rPr>
          <w:sz w:val="24"/>
        </w:rPr>
        <w:t>%</w:t>
      </w:r>
      <w:r>
        <w:rPr>
          <w:sz w:val="24"/>
        </w:rPr>
        <w:t>(ниже на12</w:t>
      </w:r>
      <w:r w:rsidRPr="00600FB5">
        <w:rPr>
          <w:sz w:val="24"/>
        </w:rPr>
        <w:t>%),</w:t>
      </w:r>
      <w:r>
        <w:rPr>
          <w:sz w:val="24"/>
        </w:rPr>
        <w:t>качество</w:t>
      </w:r>
      <w:r>
        <w:rPr>
          <w:b/>
          <w:sz w:val="24"/>
        </w:rPr>
        <w:t>-59</w:t>
      </w:r>
      <w:r w:rsidRPr="00FF42F9">
        <w:rPr>
          <w:b/>
          <w:sz w:val="24"/>
        </w:rPr>
        <w:t>%(</w:t>
      </w:r>
      <w:r>
        <w:rPr>
          <w:sz w:val="24"/>
        </w:rPr>
        <w:t>ниже на 16%).</w:t>
      </w:r>
    </w:p>
    <w:p w:rsidR="00E253D6" w:rsidRPr="007646F5" w:rsidRDefault="00E253D6" w:rsidP="00E253D6">
      <w:pPr>
        <w:pStyle w:val="Heading1"/>
        <w:spacing w:before="204"/>
        <w:ind w:left="-284"/>
        <w:rPr>
          <w:i/>
        </w:rPr>
      </w:pPr>
      <w:r>
        <w:rPr>
          <w:i/>
        </w:rPr>
        <w:t>История 7а класс</w:t>
      </w:r>
    </w:p>
    <w:p w:rsidR="00E253D6" w:rsidRDefault="00E253D6" w:rsidP="00E253D6">
      <w:pPr>
        <w:spacing w:before="17" w:line="259" w:lineRule="auto"/>
        <w:ind w:right="1334"/>
        <w:rPr>
          <w:sz w:val="24"/>
        </w:rPr>
      </w:pPr>
      <w:r>
        <w:rPr>
          <w:sz w:val="24"/>
        </w:rPr>
        <w:t>Выполняли работы 25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76</w:t>
      </w:r>
      <w:r w:rsidRPr="00FF42F9">
        <w:rPr>
          <w:b/>
          <w:sz w:val="24"/>
        </w:rPr>
        <w:t>%.</w:t>
      </w:r>
    </w:p>
    <w:p w:rsidR="00E253D6" w:rsidRDefault="00E253D6" w:rsidP="00E253D6">
      <w:pPr>
        <w:spacing w:before="17" w:line="259" w:lineRule="auto"/>
        <w:ind w:right="1334"/>
        <w:rPr>
          <w:sz w:val="24"/>
        </w:rPr>
      </w:pPr>
      <w:r>
        <w:rPr>
          <w:sz w:val="24"/>
        </w:rPr>
        <w:t>За ВПР:успеваемость-</w:t>
      </w:r>
      <w:r>
        <w:rPr>
          <w:b/>
          <w:sz w:val="24"/>
        </w:rPr>
        <w:t>97</w:t>
      </w:r>
      <w:r w:rsidRPr="00600FB5">
        <w:rPr>
          <w:sz w:val="24"/>
        </w:rPr>
        <w:t>%</w:t>
      </w:r>
      <w:r>
        <w:rPr>
          <w:sz w:val="24"/>
        </w:rPr>
        <w:t>(ниже на3</w:t>
      </w:r>
      <w:r w:rsidRPr="00600FB5">
        <w:rPr>
          <w:sz w:val="24"/>
        </w:rPr>
        <w:t>%),</w:t>
      </w:r>
      <w:r>
        <w:rPr>
          <w:sz w:val="24"/>
        </w:rPr>
        <w:t>качество</w:t>
      </w:r>
      <w:r>
        <w:rPr>
          <w:b/>
          <w:sz w:val="24"/>
        </w:rPr>
        <w:t>-56</w:t>
      </w:r>
      <w:r w:rsidRPr="00FF42F9">
        <w:rPr>
          <w:b/>
          <w:sz w:val="24"/>
        </w:rPr>
        <w:t>%(</w:t>
      </w:r>
      <w:r>
        <w:rPr>
          <w:sz w:val="24"/>
        </w:rPr>
        <w:t>ниже на 20%).</w:t>
      </w:r>
    </w:p>
    <w:p w:rsidR="00E253D6" w:rsidRPr="007646F5" w:rsidRDefault="00E253D6" w:rsidP="00E253D6">
      <w:pPr>
        <w:pStyle w:val="Heading1"/>
        <w:spacing w:before="204"/>
        <w:ind w:left="-284"/>
        <w:rPr>
          <w:i/>
        </w:rPr>
      </w:pPr>
      <w:r>
        <w:rPr>
          <w:i/>
        </w:rPr>
        <w:t>География 6а класс</w:t>
      </w:r>
    </w:p>
    <w:p w:rsidR="00E253D6" w:rsidRDefault="00E253D6" w:rsidP="00E253D6">
      <w:pPr>
        <w:spacing w:before="17" w:line="259" w:lineRule="auto"/>
        <w:ind w:right="1334"/>
        <w:rPr>
          <w:sz w:val="24"/>
        </w:rPr>
      </w:pPr>
      <w:r>
        <w:rPr>
          <w:sz w:val="24"/>
        </w:rPr>
        <w:t>Выполняли работы 20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100</w:t>
      </w:r>
      <w:r w:rsidRPr="00FF42F9">
        <w:rPr>
          <w:b/>
          <w:sz w:val="24"/>
        </w:rPr>
        <w:t>%.</w:t>
      </w:r>
    </w:p>
    <w:p w:rsidR="00E253D6" w:rsidRDefault="00E253D6" w:rsidP="00E253D6">
      <w:pPr>
        <w:spacing w:before="17" w:line="259" w:lineRule="auto"/>
        <w:ind w:right="1334"/>
        <w:rPr>
          <w:sz w:val="24"/>
        </w:rPr>
      </w:pPr>
      <w:r>
        <w:rPr>
          <w:sz w:val="24"/>
        </w:rPr>
        <w:t>За ВПР:успеваемость-</w:t>
      </w:r>
      <w:r>
        <w:rPr>
          <w:b/>
          <w:sz w:val="24"/>
        </w:rPr>
        <w:t>100</w:t>
      </w:r>
      <w:r w:rsidRPr="00600FB5">
        <w:rPr>
          <w:sz w:val="24"/>
        </w:rPr>
        <w:t>%,</w:t>
      </w:r>
      <w:r>
        <w:rPr>
          <w:sz w:val="24"/>
        </w:rPr>
        <w:t>качество</w:t>
      </w:r>
      <w:r>
        <w:rPr>
          <w:b/>
          <w:sz w:val="24"/>
        </w:rPr>
        <w:t>-75</w:t>
      </w:r>
      <w:r w:rsidRPr="00FF42F9">
        <w:rPr>
          <w:b/>
          <w:sz w:val="24"/>
        </w:rPr>
        <w:t>%(</w:t>
      </w:r>
      <w:r>
        <w:rPr>
          <w:sz w:val="24"/>
        </w:rPr>
        <w:t>ниже на 25%).</w:t>
      </w:r>
    </w:p>
    <w:p w:rsidR="00E253D6" w:rsidRPr="007646F5" w:rsidRDefault="00E253D6" w:rsidP="00E253D6">
      <w:pPr>
        <w:pStyle w:val="Heading1"/>
        <w:spacing w:before="204"/>
        <w:ind w:left="-284"/>
        <w:rPr>
          <w:i/>
        </w:rPr>
      </w:pPr>
      <w:r>
        <w:rPr>
          <w:i/>
        </w:rPr>
        <w:t>География 8б класс</w:t>
      </w:r>
    </w:p>
    <w:p w:rsidR="00E253D6" w:rsidRDefault="00E253D6" w:rsidP="00E253D6">
      <w:pPr>
        <w:spacing w:before="17" w:line="259" w:lineRule="auto"/>
        <w:ind w:right="1334"/>
        <w:rPr>
          <w:sz w:val="24"/>
        </w:rPr>
      </w:pPr>
      <w:r>
        <w:rPr>
          <w:sz w:val="24"/>
        </w:rPr>
        <w:t>Выполняли работы 12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83</w:t>
      </w:r>
      <w:r w:rsidRPr="00FF42F9">
        <w:rPr>
          <w:b/>
          <w:sz w:val="24"/>
        </w:rPr>
        <w:t>%.</w:t>
      </w:r>
    </w:p>
    <w:p w:rsidR="00E253D6" w:rsidRDefault="00E253D6" w:rsidP="00E253D6">
      <w:pPr>
        <w:spacing w:before="17" w:line="259" w:lineRule="auto"/>
        <w:ind w:right="1334"/>
        <w:rPr>
          <w:sz w:val="24"/>
        </w:rPr>
      </w:pPr>
      <w:r>
        <w:rPr>
          <w:sz w:val="24"/>
        </w:rPr>
        <w:t>За ВПР:успеваемость-</w:t>
      </w:r>
      <w:r>
        <w:rPr>
          <w:b/>
          <w:sz w:val="24"/>
        </w:rPr>
        <w:t>91</w:t>
      </w:r>
      <w:r w:rsidRPr="00600FB5">
        <w:rPr>
          <w:sz w:val="24"/>
        </w:rPr>
        <w:t>%</w:t>
      </w:r>
      <w:r>
        <w:rPr>
          <w:sz w:val="24"/>
        </w:rPr>
        <w:t>(ниже на9</w:t>
      </w:r>
      <w:r w:rsidRPr="00600FB5">
        <w:rPr>
          <w:sz w:val="24"/>
        </w:rPr>
        <w:t>%),</w:t>
      </w:r>
      <w:r>
        <w:rPr>
          <w:sz w:val="24"/>
        </w:rPr>
        <w:t>качество</w:t>
      </w:r>
      <w:r>
        <w:rPr>
          <w:b/>
          <w:sz w:val="24"/>
        </w:rPr>
        <w:t>-66</w:t>
      </w:r>
      <w:r w:rsidRPr="00FF42F9">
        <w:rPr>
          <w:b/>
          <w:sz w:val="24"/>
        </w:rPr>
        <w:t>%(</w:t>
      </w:r>
      <w:r>
        <w:rPr>
          <w:sz w:val="24"/>
        </w:rPr>
        <w:t>ниже на 17%).</w:t>
      </w:r>
    </w:p>
    <w:p w:rsidR="00E253D6" w:rsidRPr="007646F5" w:rsidRDefault="00E253D6" w:rsidP="00E253D6">
      <w:pPr>
        <w:pStyle w:val="Heading1"/>
        <w:spacing w:before="204"/>
        <w:ind w:left="-284"/>
        <w:rPr>
          <w:i/>
        </w:rPr>
      </w:pPr>
      <w:r>
        <w:rPr>
          <w:i/>
        </w:rPr>
        <w:lastRenderedPageBreak/>
        <w:t>География 11 класс</w:t>
      </w:r>
    </w:p>
    <w:p w:rsidR="00E253D6" w:rsidRDefault="00E253D6" w:rsidP="00E253D6">
      <w:pPr>
        <w:spacing w:before="17" w:line="259" w:lineRule="auto"/>
        <w:ind w:right="1334"/>
        <w:rPr>
          <w:sz w:val="24"/>
        </w:rPr>
      </w:pPr>
      <w:r>
        <w:rPr>
          <w:sz w:val="24"/>
        </w:rPr>
        <w:t>Выполняли работы 17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100</w:t>
      </w:r>
      <w:r w:rsidRPr="00FF42F9">
        <w:rPr>
          <w:b/>
          <w:sz w:val="24"/>
        </w:rPr>
        <w:t>%.</w:t>
      </w:r>
    </w:p>
    <w:p w:rsidR="00E253D6" w:rsidRDefault="00E253D6" w:rsidP="00E253D6">
      <w:pPr>
        <w:spacing w:before="17" w:line="259" w:lineRule="auto"/>
        <w:ind w:right="1334"/>
        <w:rPr>
          <w:b/>
          <w:sz w:val="24"/>
        </w:rPr>
      </w:pPr>
      <w:r>
        <w:rPr>
          <w:sz w:val="24"/>
        </w:rPr>
        <w:t>За ВПР:успеваемость-</w:t>
      </w:r>
      <w:r>
        <w:rPr>
          <w:b/>
          <w:sz w:val="24"/>
        </w:rPr>
        <w:t>100</w:t>
      </w:r>
      <w:r w:rsidRPr="00600FB5">
        <w:rPr>
          <w:sz w:val="24"/>
        </w:rPr>
        <w:t>%,</w:t>
      </w:r>
      <w:r>
        <w:rPr>
          <w:sz w:val="24"/>
        </w:rPr>
        <w:t>качество</w:t>
      </w:r>
      <w:r>
        <w:rPr>
          <w:b/>
          <w:sz w:val="24"/>
        </w:rPr>
        <w:t>-100</w:t>
      </w:r>
      <w:r w:rsidRPr="00FF42F9">
        <w:rPr>
          <w:b/>
          <w:sz w:val="24"/>
        </w:rPr>
        <w:t>%</w:t>
      </w:r>
      <w:r>
        <w:rPr>
          <w:sz w:val="24"/>
        </w:rPr>
        <w:t>.</w:t>
      </w:r>
    </w:p>
    <w:p w:rsidR="00E253D6" w:rsidRPr="007646F5" w:rsidRDefault="00E253D6" w:rsidP="00E253D6">
      <w:pPr>
        <w:pStyle w:val="Heading1"/>
        <w:spacing w:before="204"/>
        <w:ind w:left="-284"/>
        <w:rPr>
          <w:i/>
        </w:rPr>
      </w:pPr>
      <w:r>
        <w:rPr>
          <w:i/>
        </w:rPr>
        <w:t>Общество 6а класс</w:t>
      </w:r>
    </w:p>
    <w:p w:rsidR="00E253D6" w:rsidRDefault="00E253D6" w:rsidP="00E253D6">
      <w:pPr>
        <w:spacing w:before="17" w:line="259" w:lineRule="auto"/>
        <w:ind w:right="1334"/>
        <w:rPr>
          <w:sz w:val="24"/>
        </w:rPr>
      </w:pPr>
      <w:r>
        <w:rPr>
          <w:sz w:val="24"/>
        </w:rPr>
        <w:t>Выполняли работы 19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94</w:t>
      </w:r>
      <w:r w:rsidRPr="00FF42F9">
        <w:rPr>
          <w:b/>
          <w:sz w:val="24"/>
        </w:rPr>
        <w:t>%.</w:t>
      </w:r>
    </w:p>
    <w:p w:rsidR="00E253D6" w:rsidRDefault="00E253D6" w:rsidP="00E253D6">
      <w:pPr>
        <w:spacing w:before="17" w:line="259" w:lineRule="auto"/>
        <w:ind w:right="1334"/>
        <w:rPr>
          <w:b/>
          <w:sz w:val="24"/>
        </w:rPr>
      </w:pPr>
      <w:r>
        <w:rPr>
          <w:sz w:val="24"/>
        </w:rPr>
        <w:t>За ВПР:успеваемость-</w:t>
      </w:r>
      <w:r>
        <w:rPr>
          <w:b/>
          <w:sz w:val="24"/>
        </w:rPr>
        <w:t>100</w:t>
      </w:r>
      <w:r w:rsidRPr="00600FB5">
        <w:rPr>
          <w:sz w:val="24"/>
        </w:rPr>
        <w:t>%,</w:t>
      </w:r>
      <w:r>
        <w:rPr>
          <w:sz w:val="24"/>
        </w:rPr>
        <w:t>качество</w:t>
      </w:r>
      <w:r>
        <w:rPr>
          <w:b/>
          <w:sz w:val="24"/>
        </w:rPr>
        <w:t>-73%(ниже на 21)</w:t>
      </w:r>
      <w:r w:rsidRPr="00FF42F9">
        <w:rPr>
          <w:b/>
          <w:sz w:val="24"/>
        </w:rPr>
        <w:t>%</w:t>
      </w:r>
      <w:r>
        <w:rPr>
          <w:sz w:val="24"/>
        </w:rPr>
        <w:t>.</w:t>
      </w:r>
    </w:p>
    <w:p w:rsidR="00E253D6" w:rsidRPr="00E15B76" w:rsidRDefault="00E253D6" w:rsidP="00E253D6">
      <w:pPr>
        <w:pStyle w:val="Heading1"/>
        <w:spacing w:before="204"/>
        <w:ind w:left="-284"/>
        <w:rPr>
          <w:i/>
        </w:rPr>
      </w:pPr>
      <w:r w:rsidRPr="00E15B76">
        <w:rPr>
          <w:i/>
        </w:rPr>
        <w:t>Общество 7б класс</w:t>
      </w:r>
    </w:p>
    <w:p w:rsidR="00E253D6" w:rsidRDefault="00E253D6" w:rsidP="00E253D6">
      <w:pPr>
        <w:spacing w:before="17" w:line="259" w:lineRule="auto"/>
        <w:ind w:right="1334"/>
        <w:rPr>
          <w:sz w:val="24"/>
        </w:rPr>
      </w:pPr>
      <w:r>
        <w:rPr>
          <w:sz w:val="24"/>
        </w:rPr>
        <w:t>Выполняли работы 17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64</w:t>
      </w:r>
      <w:r w:rsidRPr="00FF42F9">
        <w:rPr>
          <w:b/>
          <w:sz w:val="24"/>
        </w:rPr>
        <w:t>%.</w:t>
      </w:r>
    </w:p>
    <w:p w:rsidR="00E253D6" w:rsidRDefault="00E253D6" w:rsidP="00E253D6">
      <w:pPr>
        <w:spacing w:before="17" w:line="259" w:lineRule="auto"/>
        <w:ind w:right="1334"/>
        <w:rPr>
          <w:sz w:val="24"/>
        </w:rPr>
      </w:pPr>
      <w:r>
        <w:rPr>
          <w:sz w:val="24"/>
        </w:rPr>
        <w:t>За ВПР:успеваемость-</w:t>
      </w:r>
      <w:r>
        <w:rPr>
          <w:b/>
          <w:sz w:val="24"/>
        </w:rPr>
        <w:t>94</w:t>
      </w:r>
      <w:r w:rsidRPr="00600FB5">
        <w:rPr>
          <w:sz w:val="24"/>
        </w:rPr>
        <w:t>%</w:t>
      </w:r>
      <w:r>
        <w:rPr>
          <w:sz w:val="24"/>
        </w:rPr>
        <w:t>(ниже на 6%)</w:t>
      </w:r>
      <w:r w:rsidRPr="00600FB5">
        <w:rPr>
          <w:sz w:val="24"/>
        </w:rPr>
        <w:t>,</w:t>
      </w:r>
      <w:r>
        <w:rPr>
          <w:sz w:val="24"/>
        </w:rPr>
        <w:t>качество</w:t>
      </w:r>
      <w:r>
        <w:rPr>
          <w:b/>
          <w:sz w:val="24"/>
        </w:rPr>
        <w:t>-58%(ниже на6</w:t>
      </w:r>
      <w:r w:rsidRPr="00FF42F9">
        <w:rPr>
          <w:b/>
          <w:sz w:val="24"/>
        </w:rPr>
        <w:t>%</w:t>
      </w:r>
      <w:r>
        <w:rPr>
          <w:sz w:val="24"/>
        </w:rPr>
        <w:t>.)</w:t>
      </w:r>
    </w:p>
    <w:p w:rsidR="00E253D6" w:rsidRDefault="00E253D6" w:rsidP="00E253D6">
      <w:pPr>
        <w:spacing w:before="17" w:line="259" w:lineRule="auto"/>
        <w:ind w:right="1334"/>
        <w:rPr>
          <w:sz w:val="24"/>
        </w:rPr>
      </w:pPr>
    </w:p>
    <w:p w:rsidR="00E253D6" w:rsidRPr="000933B0" w:rsidRDefault="00E253D6" w:rsidP="00E253D6">
      <w:pPr>
        <w:spacing w:before="17" w:line="259" w:lineRule="auto"/>
        <w:ind w:right="1334"/>
        <w:rPr>
          <w:sz w:val="24"/>
        </w:rPr>
      </w:pPr>
      <w:r>
        <w:rPr>
          <w:b/>
          <w:i/>
        </w:rPr>
        <w:t>Общество 8а</w:t>
      </w:r>
      <w:r w:rsidRPr="000933B0">
        <w:rPr>
          <w:b/>
          <w:i/>
        </w:rPr>
        <w:t xml:space="preserve"> класс</w:t>
      </w:r>
    </w:p>
    <w:p w:rsidR="00E253D6" w:rsidRDefault="00E253D6" w:rsidP="00E253D6">
      <w:pPr>
        <w:spacing w:before="17" w:line="259" w:lineRule="auto"/>
        <w:ind w:right="1334"/>
        <w:rPr>
          <w:sz w:val="24"/>
        </w:rPr>
      </w:pPr>
      <w:r>
        <w:rPr>
          <w:sz w:val="24"/>
        </w:rPr>
        <w:t>Выполняли работы 24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95</w:t>
      </w:r>
      <w:r w:rsidRPr="00FF42F9">
        <w:rPr>
          <w:b/>
          <w:sz w:val="24"/>
        </w:rPr>
        <w:t>%.</w:t>
      </w:r>
    </w:p>
    <w:p w:rsidR="00E253D6" w:rsidRPr="00E15B76" w:rsidRDefault="00E253D6" w:rsidP="00E253D6">
      <w:pPr>
        <w:spacing w:before="17" w:line="259" w:lineRule="auto"/>
        <w:ind w:right="1334"/>
        <w:rPr>
          <w:sz w:val="24"/>
        </w:rPr>
      </w:pPr>
      <w:r>
        <w:rPr>
          <w:sz w:val="24"/>
        </w:rPr>
        <w:t>За ВПР:успеваемость-</w:t>
      </w:r>
      <w:r>
        <w:rPr>
          <w:b/>
          <w:sz w:val="24"/>
        </w:rPr>
        <w:t>100</w:t>
      </w:r>
      <w:r w:rsidRPr="00600FB5">
        <w:rPr>
          <w:sz w:val="24"/>
        </w:rPr>
        <w:t>%,</w:t>
      </w:r>
      <w:r>
        <w:rPr>
          <w:sz w:val="24"/>
        </w:rPr>
        <w:t>качество</w:t>
      </w:r>
      <w:r>
        <w:rPr>
          <w:b/>
          <w:sz w:val="24"/>
        </w:rPr>
        <w:t>-75</w:t>
      </w:r>
      <w:r w:rsidRPr="00E15B76">
        <w:rPr>
          <w:sz w:val="24"/>
        </w:rPr>
        <w:t>%(ниже на 20%.)</w:t>
      </w:r>
    </w:p>
    <w:p w:rsidR="00E253D6" w:rsidRPr="00E15B76" w:rsidRDefault="00E253D6" w:rsidP="00E253D6">
      <w:pPr>
        <w:pStyle w:val="Heading1"/>
        <w:spacing w:before="204"/>
        <w:ind w:left="-284"/>
        <w:rPr>
          <w:i/>
        </w:rPr>
      </w:pPr>
      <w:r>
        <w:rPr>
          <w:i/>
        </w:rPr>
        <w:t>Физика 8а</w:t>
      </w:r>
      <w:r w:rsidRPr="00E15B76">
        <w:rPr>
          <w:i/>
        </w:rPr>
        <w:t xml:space="preserve"> класс</w:t>
      </w:r>
    </w:p>
    <w:p w:rsidR="00E253D6" w:rsidRDefault="00E253D6" w:rsidP="00E253D6">
      <w:pPr>
        <w:spacing w:before="17" w:line="259" w:lineRule="auto"/>
        <w:ind w:right="1334"/>
        <w:rPr>
          <w:sz w:val="24"/>
        </w:rPr>
      </w:pPr>
      <w:r>
        <w:rPr>
          <w:sz w:val="24"/>
        </w:rPr>
        <w:t>Выполняли работы 22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100</w:t>
      </w:r>
      <w:r w:rsidRPr="00FF42F9">
        <w:rPr>
          <w:b/>
          <w:sz w:val="24"/>
        </w:rPr>
        <w:t>%.</w:t>
      </w:r>
    </w:p>
    <w:p w:rsidR="00E253D6" w:rsidRDefault="00E253D6" w:rsidP="00E253D6">
      <w:pPr>
        <w:spacing w:before="17" w:line="259" w:lineRule="auto"/>
        <w:ind w:right="1334"/>
        <w:rPr>
          <w:sz w:val="24"/>
        </w:rPr>
      </w:pPr>
      <w:r>
        <w:rPr>
          <w:sz w:val="24"/>
        </w:rPr>
        <w:t>За ВПР:успеваемость-</w:t>
      </w:r>
      <w:r>
        <w:rPr>
          <w:b/>
          <w:sz w:val="24"/>
        </w:rPr>
        <w:t>100</w:t>
      </w:r>
      <w:r w:rsidRPr="00600FB5">
        <w:rPr>
          <w:sz w:val="24"/>
        </w:rPr>
        <w:t>%,</w:t>
      </w:r>
      <w:r>
        <w:rPr>
          <w:sz w:val="24"/>
        </w:rPr>
        <w:t>качество</w:t>
      </w:r>
      <w:r>
        <w:rPr>
          <w:b/>
          <w:sz w:val="24"/>
        </w:rPr>
        <w:t>-68</w:t>
      </w:r>
      <w:r w:rsidRPr="00E15B76">
        <w:rPr>
          <w:sz w:val="24"/>
        </w:rPr>
        <w:t>%(ниже на</w:t>
      </w:r>
      <w:r>
        <w:rPr>
          <w:sz w:val="24"/>
        </w:rPr>
        <w:t>32</w:t>
      </w:r>
      <w:r w:rsidRPr="00E15B76">
        <w:rPr>
          <w:sz w:val="24"/>
        </w:rPr>
        <w:t>%.)</w:t>
      </w:r>
    </w:p>
    <w:p w:rsidR="00E253D6" w:rsidRPr="00E15B76" w:rsidRDefault="00E253D6" w:rsidP="00E253D6">
      <w:pPr>
        <w:pStyle w:val="Heading1"/>
        <w:spacing w:before="204"/>
        <w:ind w:left="-284"/>
        <w:rPr>
          <w:i/>
        </w:rPr>
      </w:pPr>
      <w:r>
        <w:rPr>
          <w:i/>
        </w:rPr>
        <w:t>Физика 7а</w:t>
      </w:r>
      <w:r w:rsidRPr="00E15B76">
        <w:rPr>
          <w:i/>
        </w:rPr>
        <w:t xml:space="preserve"> класс</w:t>
      </w:r>
    </w:p>
    <w:p w:rsidR="00E253D6" w:rsidRDefault="00E253D6" w:rsidP="00E253D6">
      <w:pPr>
        <w:spacing w:before="17" w:line="259" w:lineRule="auto"/>
        <w:ind w:right="1334"/>
        <w:rPr>
          <w:sz w:val="24"/>
        </w:rPr>
      </w:pPr>
      <w:r>
        <w:rPr>
          <w:sz w:val="24"/>
        </w:rPr>
        <w:t>Выполняли работы 19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84</w:t>
      </w:r>
      <w:r w:rsidRPr="00FF42F9">
        <w:rPr>
          <w:b/>
          <w:sz w:val="24"/>
        </w:rPr>
        <w:t>%.</w:t>
      </w:r>
    </w:p>
    <w:p w:rsidR="00E253D6" w:rsidRDefault="00E253D6" w:rsidP="00E253D6">
      <w:pPr>
        <w:spacing w:before="17" w:line="259" w:lineRule="auto"/>
        <w:ind w:right="1334"/>
        <w:rPr>
          <w:sz w:val="24"/>
        </w:rPr>
      </w:pPr>
      <w:r>
        <w:rPr>
          <w:sz w:val="24"/>
        </w:rPr>
        <w:t>За ВПР:успеваемость-</w:t>
      </w:r>
      <w:r>
        <w:rPr>
          <w:b/>
          <w:sz w:val="24"/>
        </w:rPr>
        <w:t>100</w:t>
      </w:r>
      <w:r w:rsidRPr="00600FB5">
        <w:rPr>
          <w:sz w:val="24"/>
        </w:rPr>
        <w:t>%,</w:t>
      </w:r>
      <w:r>
        <w:rPr>
          <w:sz w:val="24"/>
        </w:rPr>
        <w:t>качество</w:t>
      </w:r>
      <w:r>
        <w:rPr>
          <w:b/>
          <w:sz w:val="24"/>
        </w:rPr>
        <w:t>-73</w:t>
      </w:r>
      <w:r w:rsidRPr="00E15B76">
        <w:rPr>
          <w:sz w:val="24"/>
        </w:rPr>
        <w:t>%(ниже на</w:t>
      </w:r>
      <w:r>
        <w:rPr>
          <w:sz w:val="24"/>
        </w:rPr>
        <w:t>11</w:t>
      </w:r>
      <w:r w:rsidRPr="00E15B76">
        <w:rPr>
          <w:sz w:val="24"/>
        </w:rPr>
        <w:t>%.)</w:t>
      </w:r>
    </w:p>
    <w:p w:rsidR="00E253D6" w:rsidRPr="00E15B76" w:rsidRDefault="00E253D6" w:rsidP="00E253D6">
      <w:pPr>
        <w:pStyle w:val="Heading1"/>
        <w:spacing w:before="204"/>
        <w:ind w:left="0"/>
        <w:rPr>
          <w:i/>
        </w:rPr>
      </w:pPr>
      <w:r>
        <w:rPr>
          <w:i/>
        </w:rPr>
        <w:t>Химия 8б</w:t>
      </w:r>
      <w:r w:rsidRPr="00E15B76">
        <w:rPr>
          <w:i/>
        </w:rPr>
        <w:t xml:space="preserve"> класс</w:t>
      </w:r>
    </w:p>
    <w:p w:rsidR="00E253D6" w:rsidRDefault="00E253D6" w:rsidP="00E253D6">
      <w:pPr>
        <w:spacing w:before="17" w:line="259" w:lineRule="auto"/>
        <w:ind w:right="1334"/>
        <w:rPr>
          <w:sz w:val="24"/>
        </w:rPr>
      </w:pPr>
      <w:r>
        <w:rPr>
          <w:sz w:val="24"/>
        </w:rPr>
        <w:t>Выполняли работы 14 обучающихся.</w:t>
      </w:r>
    </w:p>
    <w:p w:rsidR="00E253D6" w:rsidRDefault="00E253D6" w:rsidP="00E253D6">
      <w:pPr>
        <w:spacing w:before="17" w:line="259" w:lineRule="auto"/>
        <w:ind w:right="1334"/>
        <w:rPr>
          <w:sz w:val="24"/>
        </w:rPr>
      </w:pPr>
      <w:r>
        <w:rPr>
          <w:sz w:val="24"/>
        </w:rPr>
        <w:t>Успеваемость за предыдующую четверть составила-</w:t>
      </w:r>
      <w:r w:rsidRPr="00FF42F9">
        <w:rPr>
          <w:b/>
          <w:sz w:val="24"/>
        </w:rPr>
        <w:t>100%</w:t>
      </w:r>
      <w:r>
        <w:rPr>
          <w:sz w:val="24"/>
        </w:rPr>
        <w:t>.качество-</w:t>
      </w:r>
      <w:r>
        <w:rPr>
          <w:b/>
          <w:sz w:val="24"/>
        </w:rPr>
        <w:t>71</w:t>
      </w:r>
      <w:r w:rsidRPr="00FF42F9">
        <w:rPr>
          <w:b/>
          <w:sz w:val="24"/>
        </w:rPr>
        <w:t>%.</w:t>
      </w:r>
    </w:p>
    <w:p w:rsidR="00E253D6" w:rsidRDefault="00E253D6" w:rsidP="00E253D6">
      <w:pPr>
        <w:spacing w:before="17" w:line="259" w:lineRule="auto"/>
        <w:ind w:right="1334"/>
        <w:rPr>
          <w:sz w:val="24"/>
        </w:rPr>
      </w:pPr>
      <w:r>
        <w:rPr>
          <w:sz w:val="24"/>
        </w:rPr>
        <w:t>За ВПР:успеваемость-</w:t>
      </w:r>
      <w:r>
        <w:rPr>
          <w:b/>
          <w:sz w:val="24"/>
        </w:rPr>
        <w:t>92</w:t>
      </w:r>
      <w:r w:rsidRPr="00600FB5">
        <w:rPr>
          <w:sz w:val="24"/>
        </w:rPr>
        <w:t>%</w:t>
      </w:r>
      <w:r>
        <w:rPr>
          <w:sz w:val="24"/>
        </w:rPr>
        <w:t>(ниже на 8%)</w:t>
      </w:r>
      <w:r w:rsidRPr="00600FB5">
        <w:rPr>
          <w:sz w:val="24"/>
        </w:rPr>
        <w:t>,</w:t>
      </w:r>
      <w:r>
        <w:rPr>
          <w:sz w:val="24"/>
        </w:rPr>
        <w:t>качество</w:t>
      </w:r>
      <w:r>
        <w:rPr>
          <w:b/>
          <w:sz w:val="24"/>
        </w:rPr>
        <w:t>-71</w:t>
      </w:r>
      <w:r w:rsidRPr="00E15B76">
        <w:rPr>
          <w:sz w:val="24"/>
        </w:rPr>
        <w:t>%</w:t>
      </w:r>
    </w:p>
    <w:p w:rsidR="00E253D6" w:rsidRDefault="00E253D6" w:rsidP="00E253D6">
      <w:pPr>
        <w:spacing w:before="17" w:line="259" w:lineRule="auto"/>
        <w:ind w:right="1334"/>
        <w:rPr>
          <w:b/>
          <w:sz w:val="24"/>
        </w:rPr>
      </w:pPr>
    </w:p>
    <w:p w:rsidR="00E253D6" w:rsidRDefault="00E253D6" w:rsidP="00E253D6">
      <w:pPr>
        <w:spacing w:before="17" w:line="259" w:lineRule="auto"/>
        <w:ind w:right="1334"/>
        <w:rPr>
          <w:b/>
          <w:sz w:val="24"/>
        </w:rPr>
      </w:pPr>
    </w:p>
    <w:p w:rsidR="00E253D6" w:rsidRDefault="00E253D6" w:rsidP="00E253D6">
      <w:pPr>
        <w:spacing w:before="17" w:line="259" w:lineRule="auto"/>
        <w:ind w:right="1334"/>
        <w:rPr>
          <w:b/>
          <w:sz w:val="24"/>
        </w:rPr>
      </w:pPr>
    </w:p>
    <w:p w:rsidR="00E253D6" w:rsidRDefault="00E253D6" w:rsidP="00E253D6">
      <w:pPr>
        <w:spacing w:before="17" w:line="259" w:lineRule="auto"/>
        <w:ind w:right="1334"/>
        <w:rPr>
          <w:b/>
          <w:sz w:val="24"/>
        </w:rPr>
      </w:pPr>
    </w:p>
    <w:p w:rsidR="00E253D6" w:rsidRPr="00E253D6" w:rsidRDefault="00E253D6" w:rsidP="00E253D6">
      <w:pPr>
        <w:pStyle w:val="a3"/>
        <w:spacing w:before="220"/>
        <w:ind w:left="-284"/>
        <w:rPr>
          <w:sz w:val="28"/>
          <w:szCs w:val="28"/>
        </w:rPr>
      </w:pPr>
      <w:r w:rsidRPr="00E253D6">
        <w:rPr>
          <w:b/>
          <w:sz w:val="28"/>
          <w:szCs w:val="28"/>
        </w:rPr>
        <w:lastRenderedPageBreak/>
        <w:t>Общие</w:t>
      </w:r>
      <w:r w:rsidRPr="00E253D6">
        <w:rPr>
          <w:b/>
          <w:spacing w:val="-5"/>
          <w:sz w:val="28"/>
          <w:szCs w:val="28"/>
        </w:rPr>
        <w:t xml:space="preserve"> </w:t>
      </w:r>
      <w:r w:rsidRPr="00E253D6">
        <w:rPr>
          <w:sz w:val="28"/>
          <w:szCs w:val="28"/>
        </w:rPr>
        <w:t>рекомендации</w:t>
      </w:r>
      <w:r w:rsidRPr="00E253D6">
        <w:rPr>
          <w:spacing w:val="-5"/>
          <w:sz w:val="28"/>
          <w:szCs w:val="28"/>
        </w:rPr>
        <w:t xml:space="preserve"> </w:t>
      </w:r>
      <w:r w:rsidRPr="00E253D6">
        <w:rPr>
          <w:sz w:val="28"/>
          <w:szCs w:val="28"/>
        </w:rPr>
        <w:t>по</w:t>
      </w:r>
      <w:r w:rsidRPr="00E253D6">
        <w:rPr>
          <w:spacing w:val="-4"/>
          <w:sz w:val="28"/>
          <w:szCs w:val="28"/>
        </w:rPr>
        <w:t xml:space="preserve"> </w:t>
      </w:r>
      <w:r w:rsidRPr="00E253D6">
        <w:rPr>
          <w:sz w:val="28"/>
          <w:szCs w:val="28"/>
        </w:rPr>
        <w:t>повышению</w:t>
      </w:r>
      <w:r w:rsidRPr="00E253D6">
        <w:rPr>
          <w:spacing w:val="-2"/>
          <w:sz w:val="28"/>
          <w:szCs w:val="28"/>
        </w:rPr>
        <w:t xml:space="preserve"> </w:t>
      </w:r>
      <w:r w:rsidRPr="00E253D6">
        <w:rPr>
          <w:sz w:val="28"/>
          <w:szCs w:val="28"/>
        </w:rPr>
        <w:t>уровня</w:t>
      </w:r>
      <w:r w:rsidRPr="00E253D6">
        <w:rPr>
          <w:spacing w:val="-3"/>
          <w:sz w:val="28"/>
          <w:szCs w:val="28"/>
        </w:rPr>
        <w:t xml:space="preserve"> </w:t>
      </w:r>
      <w:r w:rsidRPr="00E253D6">
        <w:rPr>
          <w:sz w:val="28"/>
          <w:szCs w:val="28"/>
        </w:rPr>
        <w:t>знаний</w:t>
      </w:r>
      <w:r w:rsidRPr="00E253D6">
        <w:rPr>
          <w:spacing w:val="-1"/>
          <w:sz w:val="28"/>
          <w:szCs w:val="28"/>
        </w:rPr>
        <w:t xml:space="preserve"> </w:t>
      </w:r>
      <w:r w:rsidRPr="00E253D6">
        <w:rPr>
          <w:sz w:val="28"/>
          <w:szCs w:val="28"/>
        </w:rPr>
        <w:t>учащихся:</w:t>
      </w:r>
    </w:p>
    <w:p w:rsidR="00E253D6" w:rsidRPr="00E253D6" w:rsidRDefault="00E253D6" w:rsidP="001F24CE">
      <w:pPr>
        <w:pStyle w:val="a7"/>
        <w:numPr>
          <w:ilvl w:val="0"/>
          <w:numId w:val="17"/>
        </w:numPr>
        <w:tabs>
          <w:tab w:val="left" w:pos="1304"/>
        </w:tabs>
        <w:spacing w:before="41" w:line="276" w:lineRule="auto"/>
        <w:ind w:left="-284" w:right="694" w:firstLine="0"/>
        <w:rPr>
          <w:sz w:val="28"/>
          <w:szCs w:val="28"/>
        </w:rPr>
      </w:pPr>
      <w:r w:rsidRPr="00E253D6">
        <w:rPr>
          <w:sz w:val="28"/>
          <w:szCs w:val="28"/>
        </w:rPr>
        <w:t>учителям-предметникам рассмотреть и провести детальный анализ количественных и</w:t>
      </w:r>
      <w:r w:rsidRPr="00E253D6">
        <w:rPr>
          <w:spacing w:val="-57"/>
          <w:sz w:val="28"/>
          <w:szCs w:val="28"/>
        </w:rPr>
        <w:t xml:space="preserve"> </w:t>
      </w:r>
      <w:r w:rsidRPr="00E253D6">
        <w:rPr>
          <w:sz w:val="28"/>
          <w:szCs w:val="28"/>
        </w:rPr>
        <w:t>качественных</w:t>
      </w:r>
      <w:r w:rsidRPr="00E253D6">
        <w:rPr>
          <w:spacing w:val="-1"/>
          <w:sz w:val="28"/>
          <w:szCs w:val="28"/>
        </w:rPr>
        <w:t xml:space="preserve"> </w:t>
      </w:r>
      <w:r w:rsidRPr="00E253D6">
        <w:rPr>
          <w:sz w:val="28"/>
          <w:szCs w:val="28"/>
        </w:rPr>
        <w:t>результатов</w:t>
      </w:r>
      <w:r w:rsidRPr="00E253D6">
        <w:rPr>
          <w:spacing w:val="-2"/>
          <w:sz w:val="28"/>
          <w:szCs w:val="28"/>
        </w:rPr>
        <w:t xml:space="preserve"> </w:t>
      </w:r>
      <w:r w:rsidRPr="00E253D6">
        <w:rPr>
          <w:sz w:val="28"/>
          <w:szCs w:val="28"/>
        </w:rPr>
        <w:t>ВПР</w:t>
      </w:r>
      <w:r w:rsidRPr="00E253D6">
        <w:rPr>
          <w:spacing w:val="-3"/>
          <w:sz w:val="28"/>
          <w:szCs w:val="28"/>
        </w:rPr>
        <w:t xml:space="preserve"> </w:t>
      </w:r>
      <w:r w:rsidRPr="00E253D6">
        <w:rPr>
          <w:sz w:val="28"/>
          <w:szCs w:val="28"/>
        </w:rPr>
        <w:t>как</w:t>
      </w:r>
      <w:r w:rsidRPr="00E253D6">
        <w:rPr>
          <w:spacing w:val="-1"/>
          <w:sz w:val="28"/>
          <w:szCs w:val="28"/>
        </w:rPr>
        <w:t xml:space="preserve"> </w:t>
      </w:r>
      <w:r w:rsidRPr="00E253D6">
        <w:rPr>
          <w:sz w:val="28"/>
          <w:szCs w:val="28"/>
        </w:rPr>
        <w:t>класса</w:t>
      </w:r>
      <w:r w:rsidRPr="00E253D6">
        <w:rPr>
          <w:spacing w:val="-3"/>
          <w:sz w:val="28"/>
          <w:szCs w:val="28"/>
        </w:rPr>
        <w:t xml:space="preserve"> </w:t>
      </w:r>
      <w:r w:rsidRPr="00E253D6">
        <w:rPr>
          <w:sz w:val="28"/>
          <w:szCs w:val="28"/>
        </w:rPr>
        <w:t>в</w:t>
      </w:r>
      <w:r w:rsidRPr="00E253D6">
        <w:rPr>
          <w:spacing w:val="-3"/>
          <w:sz w:val="28"/>
          <w:szCs w:val="28"/>
        </w:rPr>
        <w:t xml:space="preserve"> </w:t>
      </w:r>
      <w:r w:rsidRPr="00E253D6">
        <w:rPr>
          <w:sz w:val="28"/>
          <w:szCs w:val="28"/>
        </w:rPr>
        <w:t>целом,</w:t>
      </w:r>
      <w:r w:rsidRPr="00E253D6">
        <w:rPr>
          <w:spacing w:val="-2"/>
          <w:sz w:val="28"/>
          <w:szCs w:val="28"/>
        </w:rPr>
        <w:t xml:space="preserve"> </w:t>
      </w:r>
      <w:r w:rsidRPr="00E253D6">
        <w:rPr>
          <w:sz w:val="28"/>
          <w:szCs w:val="28"/>
        </w:rPr>
        <w:t>так</w:t>
      </w:r>
      <w:r w:rsidRPr="00E253D6">
        <w:rPr>
          <w:spacing w:val="-2"/>
          <w:sz w:val="28"/>
          <w:szCs w:val="28"/>
        </w:rPr>
        <w:t xml:space="preserve"> </w:t>
      </w:r>
      <w:r w:rsidRPr="00E253D6">
        <w:rPr>
          <w:sz w:val="28"/>
          <w:szCs w:val="28"/>
        </w:rPr>
        <w:t>и</w:t>
      </w:r>
      <w:r w:rsidRPr="00E253D6">
        <w:rPr>
          <w:spacing w:val="-1"/>
          <w:sz w:val="28"/>
          <w:szCs w:val="28"/>
        </w:rPr>
        <w:t xml:space="preserve"> </w:t>
      </w:r>
      <w:r w:rsidRPr="00E253D6">
        <w:rPr>
          <w:sz w:val="28"/>
          <w:szCs w:val="28"/>
        </w:rPr>
        <w:t>по</w:t>
      </w:r>
      <w:r w:rsidRPr="00E253D6">
        <w:rPr>
          <w:spacing w:val="-2"/>
          <w:sz w:val="28"/>
          <w:szCs w:val="28"/>
        </w:rPr>
        <w:t xml:space="preserve"> </w:t>
      </w:r>
      <w:r w:rsidRPr="00E253D6">
        <w:rPr>
          <w:sz w:val="28"/>
          <w:szCs w:val="28"/>
        </w:rPr>
        <w:t>каждому</w:t>
      </w:r>
      <w:r w:rsidRPr="00E253D6">
        <w:rPr>
          <w:spacing w:val="-7"/>
          <w:sz w:val="28"/>
          <w:szCs w:val="28"/>
        </w:rPr>
        <w:t xml:space="preserve"> </w:t>
      </w:r>
      <w:r w:rsidRPr="00E253D6">
        <w:rPr>
          <w:sz w:val="28"/>
          <w:szCs w:val="28"/>
        </w:rPr>
        <w:t>ученику</w:t>
      </w:r>
      <w:r w:rsidRPr="00E253D6">
        <w:rPr>
          <w:spacing w:val="-7"/>
          <w:sz w:val="28"/>
          <w:szCs w:val="28"/>
        </w:rPr>
        <w:t xml:space="preserve"> </w:t>
      </w:r>
      <w:r w:rsidRPr="00E253D6">
        <w:rPr>
          <w:sz w:val="28"/>
          <w:szCs w:val="28"/>
        </w:rPr>
        <w:t>отдельно;</w:t>
      </w:r>
    </w:p>
    <w:p w:rsidR="00E253D6" w:rsidRPr="00E253D6" w:rsidRDefault="00E253D6" w:rsidP="001F24CE">
      <w:pPr>
        <w:pStyle w:val="a7"/>
        <w:numPr>
          <w:ilvl w:val="0"/>
          <w:numId w:val="17"/>
        </w:numPr>
        <w:tabs>
          <w:tab w:val="left" w:pos="1304"/>
        </w:tabs>
        <w:spacing w:before="2" w:line="276" w:lineRule="auto"/>
        <w:ind w:left="-284" w:right="586" w:firstLine="0"/>
        <w:rPr>
          <w:sz w:val="28"/>
          <w:szCs w:val="28"/>
        </w:rPr>
      </w:pPr>
      <w:r w:rsidRPr="00E253D6">
        <w:rPr>
          <w:sz w:val="28"/>
          <w:szCs w:val="28"/>
        </w:rPr>
        <w:t>учителям использовать результаты анализа ВПР для коррекции знаний учащихся по</w:t>
      </w:r>
      <w:r w:rsidRPr="00E253D6">
        <w:rPr>
          <w:spacing w:val="1"/>
          <w:sz w:val="28"/>
          <w:szCs w:val="28"/>
        </w:rPr>
        <w:t xml:space="preserve"> </w:t>
      </w:r>
      <w:r w:rsidRPr="00E253D6">
        <w:rPr>
          <w:sz w:val="28"/>
          <w:szCs w:val="28"/>
        </w:rPr>
        <w:t>ряду предметов, а также для совершенствования методики преподавания русского языка,</w:t>
      </w:r>
      <w:r w:rsidRPr="00E253D6">
        <w:rPr>
          <w:spacing w:val="-57"/>
          <w:sz w:val="28"/>
          <w:szCs w:val="28"/>
        </w:rPr>
        <w:t xml:space="preserve"> </w:t>
      </w:r>
      <w:r w:rsidRPr="00E253D6">
        <w:rPr>
          <w:sz w:val="28"/>
          <w:szCs w:val="28"/>
        </w:rPr>
        <w:t>математики, географии, биологии, истории для создания индивидуальных</w:t>
      </w:r>
      <w:r w:rsidRPr="00E253D6">
        <w:rPr>
          <w:spacing w:val="1"/>
          <w:sz w:val="28"/>
          <w:szCs w:val="28"/>
        </w:rPr>
        <w:t xml:space="preserve"> </w:t>
      </w:r>
      <w:r w:rsidRPr="00E253D6">
        <w:rPr>
          <w:sz w:val="28"/>
          <w:szCs w:val="28"/>
        </w:rPr>
        <w:t>образовательных</w:t>
      </w:r>
      <w:r w:rsidRPr="00E253D6">
        <w:rPr>
          <w:spacing w:val="1"/>
          <w:sz w:val="28"/>
          <w:szCs w:val="28"/>
        </w:rPr>
        <w:t xml:space="preserve"> </w:t>
      </w:r>
      <w:r w:rsidRPr="00E253D6">
        <w:rPr>
          <w:sz w:val="28"/>
          <w:szCs w:val="28"/>
        </w:rPr>
        <w:t>маршрутов обучающихся;</w:t>
      </w:r>
    </w:p>
    <w:p w:rsidR="00E253D6" w:rsidRPr="00E253D6" w:rsidRDefault="00E253D6" w:rsidP="001F24CE">
      <w:pPr>
        <w:pStyle w:val="a7"/>
        <w:numPr>
          <w:ilvl w:val="0"/>
          <w:numId w:val="17"/>
        </w:numPr>
        <w:tabs>
          <w:tab w:val="left" w:pos="1244"/>
        </w:tabs>
        <w:spacing w:line="276" w:lineRule="auto"/>
        <w:ind w:left="-284" w:right="460" w:firstLine="0"/>
        <w:rPr>
          <w:sz w:val="28"/>
          <w:szCs w:val="28"/>
        </w:rPr>
      </w:pPr>
      <w:r w:rsidRPr="00E253D6">
        <w:rPr>
          <w:sz w:val="28"/>
          <w:szCs w:val="28"/>
        </w:rPr>
        <w:t>учителям-предметникам провести совместные заседания по вопросу разработок заданий,</w:t>
      </w:r>
      <w:r w:rsidRPr="00E253D6">
        <w:rPr>
          <w:spacing w:val="-57"/>
          <w:sz w:val="28"/>
          <w:szCs w:val="28"/>
        </w:rPr>
        <w:t xml:space="preserve"> </w:t>
      </w:r>
      <w:r w:rsidRPr="00E253D6">
        <w:rPr>
          <w:sz w:val="28"/>
          <w:szCs w:val="28"/>
        </w:rPr>
        <w:t>направленных</w:t>
      </w:r>
      <w:r w:rsidRPr="00E253D6">
        <w:rPr>
          <w:spacing w:val="-2"/>
          <w:sz w:val="28"/>
          <w:szCs w:val="28"/>
        </w:rPr>
        <w:t xml:space="preserve"> </w:t>
      </w:r>
      <w:r w:rsidRPr="00E253D6">
        <w:rPr>
          <w:sz w:val="28"/>
          <w:szCs w:val="28"/>
        </w:rPr>
        <w:t>на</w:t>
      </w:r>
      <w:r w:rsidRPr="00E253D6">
        <w:rPr>
          <w:spacing w:val="-2"/>
          <w:sz w:val="28"/>
          <w:szCs w:val="28"/>
        </w:rPr>
        <w:t xml:space="preserve"> </w:t>
      </w:r>
      <w:r w:rsidRPr="00E253D6">
        <w:rPr>
          <w:sz w:val="28"/>
          <w:szCs w:val="28"/>
        </w:rPr>
        <w:t>отработку</w:t>
      </w:r>
      <w:r w:rsidRPr="00E253D6">
        <w:rPr>
          <w:spacing w:val="-4"/>
          <w:sz w:val="28"/>
          <w:szCs w:val="28"/>
        </w:rPr>
        <w:t xml:space="preserve"> </w:t>
      </w:r>
      <w:r w:rsidRPr="00E253D6">
        <w:rPr>
          <w:sz w:val="28"/>
          <w:szCs w:val="28"/>
        </w:rPr>
        <w:t>у</w:t>
      </w:r>
      <w:r w:rsidRPr="00E253D6">
        <w:rPr>
          <w:spacing w:val="-5"/>
          <w:sz w:val="28"/>
          <w:szCs w:val="28"/>
        </w:rPr>
        <w:t xml:space="preserve"> </w:t>
      </w:r>
      <w:r w:rsidRPr="00E253D6">
        <w:rPr>
          <w:sz w:val="28"/>
          <w:szCs w:val="28"/>
        </w:rPr>
        <w:t>обучающихся</w:t>
      </w:r>
      <w:r w:rsidRPr="00E253D6">
        <w:rPr>
          <w:spacing w:val="-1"/>
          <w:sz w:val="28"/>
          <w:szCs w:val="28"/>
        </w:rPr>
        <w:t xml:space="preserve"> </w:t>
      </w:r>
      <w:r w:rsidRPr="00E253D6">
        <w:rPr>
          <w:sz w:val="28"/>
          <w:szCs w:val="28"/>
        </w:rPr>
        <w:t>5-8-х</w:t>
      </w:r>
      <w:r w:rsidRPr="00E253D6">
        <w:rPr>
          <w:spacing w:val="1"/>
          <w:sz w:val="28"/>
          <w:szCs w:val="28"/>
        </w:rPr>
        <w:t xml:space="preserve"> </w:t>
      </w:r>
      <w:r w:rsidRPr="00E253D6">
        <w:rPr>
          <w:sz w:val="28"/>
          <w:szCs w:val="28"/>
        </w:rPr>
        <w:t>классов, навыков</w:t>
      </w:r>
      <w:r w:rsidRPr="00E253D6">
        <w:rPr>
          <w:spacing w:val="-1"/>
          <w:sz w:val="28"/>
          <w:szCs w:val="28"/>
        </w:rPr>
        <w:t xml:space="preserve"> </w:t>
      </w:r>
      <w:r w:rsidRPr="00E253D6">
        <w:rPr>
          <w:sz w:val="28"/>
          <w:szCs w:val="28"/>
        </w:rPr>
        <w:t>при</w:t>
      </w:r>
      <w:r w:rsidRPr="00E253D6">
        <w:rPr>
          <w:spacing w:val="-1"/>
          <w:sz w:val="28"/>
          <w:szCs w:val="28"/>
        </w:rPr>
        <w:t xml:space="preserve"> </w:t>
      </w:r>
      <w:r w:rsidRPr="00E253D6">
        <w:rPr>
          <w:sz w:val="28"/>
          <w:szCs w:val="28"/>
        </w:rPr>
        <w:t>выполнении</w:t>
      </w:r>
    </w:p>
    <w:p w:rsidR="00E253D6" w:rsidRPr="00E253D6" w:rsidRDefault="00E253D6" w:rsidP="00E253D6">
      <w:pPr>
        <w:pStyle w:val="a3"/>
        <w:spacing w:line="275" w:lineRule="exact"/>
        <w:ind w:left="-284"/>
        <w:rPr>
          <w:sz w:val="28"/>
          <w:szCs w:val="28"/>
        </w:rPr>
      </w:pPr>
      <w:r w:rsidRPr="00E253D6">
        <w:rPr>
          <w:sz w:val="28"/>
          <w:szCs w:val="28"/>
        </w:rPr>
        <w:t>заданий,</w:t>
      </w:r>
      <w:r w:rsidRPr="00E253D6">
        <w:rPr>
          <w:spacing w:val="-3"/>
          <w:sz w:val="28"/>
          <w:szCs w:val="28"/>
        </w:rPr>
        <w:t xml:space="preserve"> </w:t>
      </w:r>
      <w:r w:rsidRPr="00E253D6">
        <w:rPr>
          <w:sz w:val="28"/>
          <w:szCs w:val="28"/>
        </w:rPr>
        <w:t>а</w:t>
      </w:r>
      <w:r w:rsidRPr="00E253D6">
        <w:rPr>
          <w:spacing w:val="-3"/>
          <w:sz w:val="28"/>
          <w:szCs w:val="28"/>
        </w:rPr>
        <w:t xml:space="preserve"> </w:t>
      </w:r>
      <w:r w:rsidRPr="00E253D6">
        <w:rPr>
          <w:sz w:val="28"/>
          <w:szCs w:val="28"/>
        </w:rPr>
        <w:t>также</w:t>
      </w:r>
      <w:r w:rsidRPr="00E253D6">
        <w:rPr>
          <w:spacing w:val="-2"/>
          <w:sz w:val="28"/>
          <w:szCs w:val="28"/>
        </w:rPr>
        <w:t xml:space="preserve"> </w:t>
      </w:r>
      <w:r w:rsidRPr="00E253D6">
        <w:rPr>
          <w:sz w:val="28"/>
          <w:szCs w:val="28"/>
        </w:rPr>
        <w:t>других заданий,</w:t>
      </w:r>
      <w:r w:rsidRPr="00E253D6">
        <w:rPr>
          <w:spacing w:val="-5"/>
          <w:sz w:val="28"/>
          <w:szCs w:val="28"/>
        </w:rPr>
        <w:t xml:space="preserve"> </w:t>
      </w:r>
      <w:r w:rsidRPr="00E253D6">
        <w:rPr>
          <w:sz w:val="28"/>
          <w:szCs w:val="28"/>
        </w:rPr>
        <w:t>которые</w:t>
      </w:r>
      <w:r w:rsidRPr="00E253D6">
        <w:rPr>
          <w:spacing w:val="-3"/>
          <w:sz w:val="28"/>
          <w:szCs w:val="28"/>
        </w:rPr>
        <w:t xml:space="preserve"> </w:t>
      </w:r>
      <w:r w:rsidRPr="00E253D6">
        <w:rPr>
          <w:sz w:val="28"/>
          <w:szCs w:val="28"/>
        </w:rPr>
        <w:t>вызывают затруднения;</w:t>
      </w:r>
    </w:p>
    <w:p w:rsidR="00E253D6" w:rsidRPr="00E253D6" w:rsidRDefault="00E253D6" w:rsidP="001F24CE">
      <w:pPr>
        <w:pStyle w:val="a7"/>
        <w:numPr>
          <w:ilvl w:val="0"/>
          <w:numId w:val="17"/>
        </w:numPr>
        <w:tabs>
          <w:tab w:val="left" w:pos="1242"/>
        </w:tabs>
        <w:spacing w:before="41" w:line="278" w:lineRule="auto"/>
        <w:ind w:left="-284" w:right="567" w:firstLine="0"/>
        <w:rPr>
          <w:sz w:val="28"/>
          <w:szCs w:val="28"/>
        </w:rPr>
      </w:pPr>
      <w:r w:rsidRPr="00E253D6">
        <w:rPr>
          <w:sz w:val="28"/>
          <w:szCs w:val="28"/>
        </w:rPr>
        <w:t>ШМО учителей начальной школы, учителям-предметникам разработать систему мер по</w:t>
      </w:r>
      <w:r w:rsidRPr="00E253D6">
        <w:rPr>
          <w:spacing w:val="-57"/>
          <w:sz w:val="28"/>
          <w:szCs w:val="28"/>
        </w:rPr>
        <w:t xml:space="preserve"> </w:t>
      </w:r>
    </w:p>
    <w:p w:rsidR="00E253D6" w:rsidRPr="00E253D6" w:rsidRDefault="00E253D6" w:rsidP="00E253D6">
      <w:pPr>
        <w:pStyle w:val="a3"/>
        <w:ind w:left="0" w:right="152"/>
        <w:jc w:val="both"/>
        <w:rPr>
          <w:sz w:val="28"/>
          <w:szCs w:val="28"/>
        </w:rPr>
      </w:pPr>
      <w:r w:rsidRPr="00E253D6">
        <w:rPr>
          <w:sz w:val="28"/>
          <w:szCs w:val="28"/>
        </w:rPr>
        <w:t>повышению качества подготовки к ВПР весной 2024-2025 уч.год</w:t>
      </w:r>
    </w:p>
    <w:p w:rsidR="0007407B" w:rsidRPr="00E253D6" w:rsidRDefault="0007407B" w:rsidP="007F0329">
      <w:pPr>
        <w:pStyle w:val="a3"/>
        <w:spacing w:before="6"/>
        <w:ind w:left="0"/>
        <w:rPr>
          <w:b/>
          <w:sz w:val="28"/>
          <w:szCs w:val="28"/>
        </w:rPr>
      </w:pPr>
    </w:p>
    <w:p w:rsidR="0007407B" w:rsidRPr="00A366B6" w:rsidRDefault="0007407B" w:rsidP="007F0329">
      <w:pPr>
        <w:rPr>
          <w:sz w:val="28"/>
          <w:szCs w:val="28"/>
        </w:rPr>
      </w:pPr>
      <w:r w:rsidRPr="00A366B6">
        <w:rPr>
          <w:b/>
          <w:sz w:val="28"/>
          <w:szCs w:val="28"/>
        </w:rPr>
        <w:t>Результаты ГИА 9-х,11 кл</w:t>
      </w:r>
      <w:r w:rsidRPr="00A366B6">
        <w:rPr>
          <w:sz w:val="28"/>
          <w:szCs w:val="28"/>
        </w:rPr>
        <w:t>.</w:t>
      </w:r>
    </w:p>
    <w:p w:rsidR="0007407B" w:rsidRPr="00A366B6" w:rsidRDefault="0007407B" w:rsidP="007F0329">
      <w:pPr>
        <w:rPr>
          <w:sz w:val="28"/>
          <w:szCs w:val="28"/>
        </w:rPr>
      </w:pPr>
    </w:p>
    <w:p w:rsidR="0007407B" w:rsidRPr="00A366B6" w:rsidRDefault="0007407B" w:rsidP="007F0329">
      <w:pPr>
        <w:pStyle w:val="a3"/>
        <w:spacing w:before="4"/>
        <w:ind w:left="0" w:right="763"/>
        <w:rPr>
          <w:sz w:val="28"/>
          <w:szCs w:val="28"/>
        </w:rPr>
      </w:pPr>
      <w:r w:rsidRPr="00A366B6">
        <w:rPr>
          <w:sz w:val="28"/>
          <w:szCs w:val="28"/>
        </w:rPr>
        <w:t>В школе реализуются ряд проектов по развитию единой системы оценки качества образования, в числе которых следует отметить единый</w:t>
      </w:r>
      <w:r w:rsidRPr="00A366B6">
        <w:rPr>
          <w:spacing w:val="1"/>
          <w:sz w:val="28"/>
          <w:szCs w:val="28"/>
        </w:rPr>
        <w:t xml:space="preserve"> </w:t>
      </w:r>
      <w:r w:rsidRPr="00A366B6">
        <w:rPr>
          <w:sz w:val="28"/>
          <w:szCs w:val="28"/>
        </w:rPr>
        <w:t>государственный экзамен, основной государственный экзамен, всероссийские проверочные работы, проводятся внутришкольные оценочные</w:t>
      </w:r>
      <w:r w:rsidRPr="00A366B6">
        <w:rPr>
          <w:spacing w:val="-57"/>
          <w:sz w:val="28"/>
          <w:szCs w:val="28"/>
        </w:rPr>
        <w:t xml:space="preserve"> </w:t>
      </w:r>
      <w:r w:rsidRPr="00A366B6">
        <w:rPr>
          <w:sz w:val="28"/>
          <w:szCs w:val="28"/>
        </w:rPr>
        <w:t>процедуры, направленные на изучение различных объектов оценки качества: содержание основных образовательных программ, условия их</w:t>
      </w:r>
      <w:r w:rsidRPr="00A366B6">
        <w:rPr>
          <w:spacing w:val="1"/>
          <w:sz w:val="28"/>
          <w:szCs w:val="28"/>
        </w:rPr>
        <w:t xml:space="preserve"> </w:t>
      </w:r>
      <w:r w:rsidRPr="00A366B6">
        <w:rPr>
          <w:sz w:val="28"/>
          <w:szCs w:val="28"/>
        </w:rPr>
        <w:t>реализации,</w:t>
      </w:r>
      <w:r w:rsidRPr="00A366B6">
        <w:rPr>
          <w:spacing w:val="-2"/>
          <w:sz w:val="28"/>
          <w:szCs w:val="28"/>
        </w:rPr>
        <w:t xml:space="preserve"> </w:t>
      </w:r>
      <w:r w:rsidRPr="00A366B6">
        <w:rPr>
          <w:sz w:val="28"/>
          <w:szCs w:val="28"/>
        </w:rPr>
        <w:t>достижение</w:t>
      </w:r>
      <w:r w:rsidRPr="00A366B6">
        <w:rPr>
          <w:spacing w:val="-4"/>
          <w:sz w:val="28"/>
          <w:szCs w:val="28"/>
        </w:rPr>
        <w:t xml:space="preserve"> </w:t>
      </w:r>
      <w:r w:rsidRPr="00A366B6">
        <w:rPr>
          <w:sz w:val="28"/>
          <w:szCs w:val="28"/>
        </w:rPr>
        <w:t>учебных</w:t>
      </w:r>
      <w:r w:rsidRPr="00A366B6">
        <w:rPr>
          <w:spacing w:val="-3"/>
          <w:sz w:val="28"/>
          <w:szCs w:val="28"/>
        </w:rPr>
        <w:t xml:space="preserve"> </w:t>
      </w:r>
      <w:r w:rsidRPr="00A366B6">
        <w:rPr>
          <w:sz w:val="28"/>
          <w:szCs w:val="28"/>
        </w:rPr>
        <w:t>и</w:t>
      </w:r>
      <w:r w:rsidRPr="00A366B6">
        <w:rPr>
          <w:spacing w:val="3"/>
          <w:sz w:val="28"/>
          <w:szCs w:val="28"/>
        </w:rPr>
        <w:t xml:space="preserve"> </w:t>
      </w:r>
      <w:r w:rsidRPr="00A366B6">
        <w:rPr>
          <w:sz w:val="28"/>
          <w:szCs w:val="28"/>
        </w:rPr>
        <w:t>внеучебных</w:t>
      </w:r>
      <w:r w:rsidRPr="00A366B6">
        <w:rPr>
          <w:spacing w:val="-4"/>
          <w:sz w:val="28"/>
          <w:szCs w:val="28"/>
        </w:rPr>
        <w:t xml:space="preserve"> </w:t>
      </w:r>
      <w:r w:rsidRPr="00A366B6">
        <w:rPr>
          <w:sz w:val="28"/>
          <w:szCs w:val="28"/>
        </w:rPr>
        <w:t>результатов</w:t>
      </w:r>
      <w:r w:rsidRPr="00A366B6">
        <w:rPr>
          <w:spacing w:val="-1"/>
          <w:sz w:val="28"/>
          <w:szCs w:val="28"/>
        </w:rPr>
        <w:t xml:space="preserve"> </w:t>
      </w:r>
      <w:r w:rsidRPr="00A366B6">
        <w:rPr>
          <w:sz w:val="28"/>
          <w:szCs w:val="28"/>
        </w:rPr>
        <w:t>обучающихся.</w:t>
      </w:r>
    </w:p>
    <w:p w:rsidR="0007407B" w:rsidRPr="00A366B6" w:rsidRDefault="0007407B" w:rsidP="007F0329">
      <w:pPr>
        <w:pStyle w:val="a3"/>
        <w:spacing w:before="4"/>
        <w:ind w:left="0" w:right="763"/>
        <w:rPr>
          <w:sz w:val="28"/>
          <w:szCs w:val="28"/>
        </w:rPr>
      </w:pPr>
    </w:p>
    <w:p w:rsidR="0007407B" w:rsidRPr="00A366B6" w:rsidRDefault="00E253D6" w:rsidP="007F0329">
      <w:pPr>
        <w:pStyle w:val="a3"/>
        <w:spacing w:line="247" w:lineRule="auto"/>
        <w:ind w:left="0" w:right="155"/>
        <w:rPr>
          <w:sz w:val="28"/>
          <w:szCs w:val="28"/>
        </w:rPr>
      </w:pPr>
      <w:r>
        <w:rPr>
          <w:sz w:val="28"/>
          <w:szCs w:val="28"/>
        </w:rPr>
        <w:t xml:space="preserve">В 2023-2024 </w:t>
      </w:r>
      <w:r w:rsidR="0007407B" w:rsidRPr="00A366B6">
        <w:rPr>
          <w:sz w:val="28"/>
          <w:szCs w:val="28"/>
        </w:rPr>
        <w:t>учебном году к государственной итоговой аттестации по программам основного общ</w:t>
      </w:r>
      <w:r>
        <w:rPr>
          <w:sz w:val="28"/>
          <w:szCs w:val="28"/>
        </w:rPr>
        <w:t>его образования было допущено 44</w:t>
      </w:r>
      <w:r w:rsidR="0007407B" w:rsidRPr="00A366B6">
        <w:rPr>
          <w:sz w:val="28"/>
          <w:szCs w:val="28"/>
        </w:rPr>
        <w:t xml:space="preserve"> выпускник</w:t>
      </w:r>
      <w:r>
        <w:rPr>
          <w:sz w:val="28"/>
          <w:szCs w:val="28"/>
        </w:rPr>
        <w:t xml:space="preserve">а </w:t>
      </w:r>
      <w:r w:rsidR="0007407B" w:rsidRPr="00A366B6">
        <w:rPr>
          <w:spacing w:val="-57"/>
          <w:sz w:val="28"/>
          <w:szCs w:val="28"/>
        </w:rPr>
        <w:t xml:space="preserve">  </w:t>
      </w:r>
      <w:r w:rsidR="0007407B" w:rsidRPr="00A366B6">
        <w:rPr>
          <w:sz w:val="28"/>
          <w:szCs w:val="28"/>
        </w:rPr>
        <w:t>9</w:t>
      </w:r>
      <w:r w:rsidR="0007407B" w:rsidRPr="00A366B6">
        <w:rPr>
          <w:spacing w:val="-1"/>
          <w:sz w:val="28"/>
          <w:szCs w:val="28"/>
        </w:rPr>
        <w:t xml:space="preserve"> </w:t>
      </w:r>
      <w:r w:rsidR="0007407B" w:rsidRPr="00A366B6">
        <w:rPr>
          <w:sz w:val="28"/>
          <w:szCs w:val="28"/>
        </w:rPr>
        <w:t>классов</w:t>
      </w:r>
      <w:r w:rsidR="0007407B" w:rsidRPr="00A366B6">
        <w:rPr>
          <w:rFonts w:ascii="Calibri" w:hAnsi="Calibri"/>
          <w:sz w:val="28"/>
          <w:szCs w:val="28"/>
        </w:rPr>
        <w:t>.</w:t>
      </w:r>
      <w:r w:rsidR="0007407B" w:rsidRPr="00A366B6">
        <w:rPr>
          <w:rFonts w:ascii="Calibri" w:hAnsi="Calibri"/>
          <w:spacing w:val="-1"/>
          <w:sz w:val="28"/>
          <w:szCs w:val="28"/>
        </w:rPr>
        <w:t xml:space="preserve"> </w:t>
      </w:r>
      <w:r w:rsidR="0007407B" w:rsidRPr="00A366B6">
        <w:rPr>
          <w:sz w:val="28"/>
          <w:szCs w:val="28"/>
        </w:rPr>
        <w:t>Учащиеся 9-х</w:t>
      </w:r>
      <w:r w:rsidR="0007407B" w:rsidRPr="00A366B6">
        <w:rPr>
          <w:spacing w:val="-5"/>
          <w:sz w:val="28"/>
          <w:szCs w:val="28"/>
        </w:rPr>
        <w:t xml:space="preserve"> </w:t>
      </w:r>
      <w:r w:rsidR="0007407B" w:rsidRPr="00A366B6">
        <w:rPr>
          <w:sz w:val="28"/>
          <w:szCs w:val="28"/>
        </w:rPr>
        <w:t>классов</w:t>
      </w:r>
      <w:r w:rsidR="0007407B" w:rsidRPr="00A366B6">
        <w:rPr>
          <w:spacing w:val="1"/>
          <w:sz w:val="28"/>
          <w:szCs w:val="28"/>
        </w:rPr>
        <w:t xml:space="preserve"> </w:t>
      </w:r>
      <w:r w:rsidR="0007407B" w:rsidRPr="00A366B6">
        <w:rPr>
          <w:sz w:val="28"/>
          <w:szCs w:val="28"/>
        </w:rPr>
        <w:t>сдавали</w:t>
      </w:r>
      <w:r w:rsidR="0007407B" w:rsidRPr="00A366B6">
        <w:rPr>
          <w:spacing w:val="-4"/>
          <w:sz w:val="28"/>
          <w:szCs w:val="28"/>
        </w:rPr>
        <w:t xml:space="preserve"> </w:t>
      </w:r>
      <w:r w:rsidR="0007407B" w:rsidRPr="00A366B6">
        <w:rPr>
          <w:sz w:val="28"/>
          <w:szCs w:val="28"/>
        </w:rPr>
        <w:t>итоговое</w:t>
      </w:r>
      <w:r w:rsidR="0007407B" w:rsidRPr="00A366B6">
        <w:rPr>
          <w:spacing w:val="-6"/>
          <w:sz w:val="28"/>
          <w:szCs w:val="28"/>
        </w:rPr>
        <w:t xml:space="preserve"> </w:t>
      </w:r>
      <w:r w:rsidR="0007407B" w:rsidRPr="00A366B6">
        <w:rPr>
          <w:sz w:val="28"/>
          <w:szCs w:val="28"/>
        </w:rPr>
        <w:t>собеседование</w:t>
      </w:r>
      <w:r w:rsidR="0007407B" w:rsidRPr="00A366B6">
        <w:rPr>
          <w:spacing w:val="-1"/>
          <w:sz w:val="28"/>
          <w:szCs w:val="28"/>
        </w:rPr>
        <w:t xml:space="preserve"> </w:t>
      </w:r>
      <w:r w:rsidR="0007407B" w:rsidRPr="00A366B6">
        <w:rPr>
          <w:sz w:val="28"/>
          <w:szCs w:val="28"/>
        </w:rPr>
        <w:t>по русскому</w:t>
      </w:r>
      <w:r w:rsidR="0007407B" w:rsidRPr="00A366B6">
        <w:rPr>
          <w:spacing w:val="-10"/>
          <w:sz w:val="28"/>
          <w:szCs w:val="28"/>
        </w:rPr>
        <w:t xml:space="preserve"> </w:t>
      </w:r>
      <w:r w:rsidR="0007407B" w:rsidRPr="00A366B6">
        <w:rPr>
          <w:sz w:val="28"/>
          <w:szCs w:val="28"/>
        </w:rPr>
        <w:t>языку</w:t>
      </w:r>
      <w:r w:rsidR="0007407B" w:rsidRPr="00A366B6">
        <w:rPr>
          <w:spacing w:val="-10"/>
          <w:sz w:val="28"/>
          <w:szCs w:val="28"/>
        </w:rPr>
        <w:t xml:space="preserve"> </w:t>
      </w:r>
      <w:r w:rsidR="0007407B" w:rsidRPr="00A366B6">
        <w:rPr>
          <w:sz w:val="28"/>
          <w:szCs w:val="28"/>
        </w:rPr>
        <w:t>в</w:t>
      </w:r>
      <w:r w:rsidR="0007407B" w:rsidRPr="00A366B6">
        <w:rPr>
          <w:spacing w:val="1"/>
          <w:sz w:val="28"/>
          <w:szCs w:val="28"/>
        </w:rPr>
        <w:t xml:space="preserve"> </w:t>
      </w:r>
      <w:r w:rsidR="0007407B" w:rsidRPr="00A366B6">
        <w:rPr>
          <w:sz w:val="28"/>
          <w:szCs w:val="28"/>
        </w:rPr>
        <w:t>качестве</w:t>
      </w:r>
      <w:r w:rsidR="0007407B" w:rsidRPr="00A366B6">
        <w:rPr>
          <w:spacing w:val="-1"/>
          <w:sz w:val="28"/>
          <w:szCs w:val="28"/>
        </w:rPr>
        <w:t xml:space="preserve"> </w:t>
      </w:r>
      <w:r w:rsidR="0007407B" w:rsidRPr="00A366B6">
        <w:rPr>
          <w:sz w:val="28"/>
          <w:szCs w:val="28"/>
        </w:rPr>
        <w:t>допуска</w:t>
      </w:r>
      <w:r w:rsidR="0007407B" w:rsidRPr="00A366B6">
        <w:rPr>
          <w:spacing w:val="-1"/>
          <w:sz w:val="28"/>
          <w:szCs w:val="28"/>
        </w:rPr>
        <w:t xml:space="preserve"> </w:t>
      </w:r>
      <w:r w:rsidR="0007407B" w:rsidRPr="00A366B6">
        <w:rPr>
          <w:sz w:val="28"/>
          <w:szCs w:val="28"/>
        </w:rPr>
        <w:t>к</w:t>
      </w:r>
      <w:r w:rsidR="0007407B" w:rsidRPr="00A366B6">
        <w:rPr>
          <w:spacing w:val="-2"/>
          <w:sz w:val="28"/>
          <w:szCs w:val="28"/>
        </w:rPr>
        <w:t xml:space="preserve"> </w:t>
      </w:r>
      <w:r w:rsidR="0007407B" w:rsidRPr="00A366B6">
        <w:rPr>
          <w:sz w:val="28"/>
          <w:szCs w:val="28"/>
        </w:rPr>
        <w:t>государственной</w:t>
      </w:r>
      <w:r w:rsidR="0007407B" w:rsidRPr="00A366B6">
        <w:rPr>
          <w:spacing w:val="-4"/>
          <w:sz w:val="28"/>
          <w:szCs w:val="28"/>
        </w:rPr>
        <w:t xml:space="preserve"> </w:t>
      </w:r>
      <w:r w:rsidR="0007407B" w:rsidRPr="00A366B6">
        <w:rPr>
          <w:sz w:val="28"/>
          <w:szCs w:val="28"/>
        </w:rPr>
        <w:t>итоговой</w:t>
      </w:r>
      <w:r w:rsidR="0007407B" w:rsidRPr="00A366B6">
        <w:rPr>
          <w:spacing w:val="1"/>
          <w:sz w:val="28"/>
          <w:szCs w:val="28"/>
        </w:rPr>
        <w:t xml:space="preserve"> </w:t>
      </w:r>
      <w:r w:rsidR="0007407B" w:rsidRPr="00A366B6">
        <w:rPr>
          <w:sz w:val="28"/>
          <w:szCs w:val="28"/>
        </w:rPr>
        <w:t>аттестации.</w:t>
      </w:r>
    </w:p>
    <w:p w:rsidR="0007407B" w:rsidRPr="00A366B6" w:rsidRDefault="0007407B" w:rsidP="007F0329">
      <w:pPr>
        <w:pStyle w:val="a3"/>
        <w:spacing w:line="257" w:lineRule="exact"/>
        <w:ind w:left="0"/>
        <w:rPr>
          <w:sz w:val="28"/>
          <w:szCs w:val="28"/>
        </w:rPr>
      </w:pPr>
      <w:r w:rsidRPr="00A366B6">
        <w:rPr>
          <w:sz w:val="28"/>
          <w:szCs w:val="28"/>
        </w:rPr>
        <w:t>Результаты</w:t>
      </w:r>
      <w:r w:rsidRPr="00A366B6">
        <w:rPr>
          <w:spacing w:val="-1"/>
          <w:sz w:val="28"/>
          <w:szCs w:val="28"/>
        </w:rPr>
        <w:t xml:space="preserve"> </w:t>
      </w:r>
      <w:r w:rsidRPr="00A366B6">
        <w:rPr>
          <w:sz w:val="28"/>
          <w:szCs w:val="28"/>
        </w:rPr>
        <w:t>успешны,</w:t>
      </w:r>
      <w:r w:rsidRPr="00A366B6">
        <w:rPr>
          <w:spacing w:val="-6"/>
          <w:sz w:val="28"/>
          <w:szCs w:val="28"/>
        </w:rPr>
        <w:t xml:space="preserve"> </w:t>
      </w:r>
      <w:r w:rsidRPr="00A366B6">
        <w:rPr>
          <w:sz w:val="28"/>
          <w:szCs w:val="28"/>
        </w:rPr>
        <w:t>все</w:t>
      </w:r>
      <w:r w:rsidRPr="00A366B6">
        <w:rPr>
          <w:spacing w:val="-3"/>
          <w:sz w:val="28"/>
          <w:szCs w:val="28"/>
        </w:rPr>
        <w:t xml:space="preserve"> </w:t>
      </w:r>
      <w:r w:rsidRPr="00A366B6">
        <w:rPr>
          <w:sz w:val="28"/>
          <w:szCs w:val="28"/>
        </w:rPr>
        <w:t>получили</w:t>
      </w:r>
      <w:r w:rsidRPr="00A366B6">
        <w:rPr>
          <w:spacing w:val="-2"/>
          <w:sz w:val="28"/>
          <w:szCs w:val="28"/>
        </w:rPr>
        <w:t xml:space="preserve"> </w:t>
      </w:r>
      <w:r w:rsidRPr="00A366B6">
        <w:rPr>
          <w:sz w:val="28"/>
          <w:szCs w:val="28"/>
        </w:rPr>
        <w:t>«зачет»</w:t>
      </w:r>
      <w:r w:rsidRPr="00A366B6">
        <w:rPr>
          <w:spacing w:val="-7"/>
          <w:sz w:val="28"/>
          <w:szCs w:val="28"/>
        </w:rPr>
        <w:t xml:space="preserve"> </w:t>
      </w:r>
      <w:r w:rsidRPr="00A366B6">
        <w:rPr>
          <w:sz w:val="28"/>
          <w:szCs w:val="28"/>
        </w:rPr>
        <w:t>за</w:t>
      </w:r>
      <w:r w:rsidRPr="00A366B6">
        <w:rPr>
          <w:spacing w:val="-3"/>
          <w:sz w:val="28"/>
          <w:szCs w:val="28"/>
        </w:rPr>
        <w:t xml:space="preserve"> </w:t>
      </w:r>
      <w:r w:rsidRPr="00A366B6">
        <w:rPr>
          <w:sz w:val="28"/>
          <w:szCs w:val="28"/>
        </w:rPr>
        <w:t>итоговое</w:t>
      </w:r>
      <w:r w:rsidRPr="00A366B6">
        <w:rPr>
          <w:spacing w:val="-8"/>
          <w:sz w:val="28"/>
          <w:szCs w:val="28"/>
        </w:rPr>
        <w:t xml:space="preserve"> </w:t>
      </w:r>
      <w:r w:rsidRPr="00A366B6">
        <w:rPr>
          <w:sz w:val="28"/>
          <w:szCs w:val="28"/>
        </w:rPr>
        <w:t>собеседование.</w:t>
      </w:r>
      <w:r w:rsidRPr="00A366B6">
        <w:rPr>
          <w:spacing w:val="4"/>
          <w:sz w:val="28"/>
          <w:szCs w:val="28"/>
        </w:rPr>
        <w:t xml:space="preserve"> </w:t>
      </w:r>
      <w:r w:rsidRPr="00A366B6">
        <w:rPr>
          <w:sz w:val="28"/>
          <w:szCs w:val="28"/>
        </w:rPr>
        <w:t>Выпускники сдавали</w:t>
      </w:r>
      <w:r w:rsidRPr="00A366B6">
        <w:rPr>
          <w:spacing w:val="-2"/>
          <w:sz w:val="28"/>
          <w:szCs w:val="28"/>
        </w:rPr>
        <w:t xml:space="preserve"> </w:t>
      </w:r>
      <w:r w:rsidRPr="00A366B6">
        <w:rPr>
          <w:sz w:val="28"/>
          <w:szCs w:val="28"/>
        </w:rPr>
        <w:t>2</w:t>
      </w:r>
      <w:r w:rsidRPr="00A366B6">
        <w:rPr>
          <w:spacing w:val="-7"/>
          <w:sz w:val="28"/>
          <w:szCs w:val="28"/>
        </w:rPr>
        <w:t xml:space="preserve"> </w:t>
      </w:r>
      <w:r w:rsidRPr="00A366B6">
        <w:rPr>
          <w:sz w:val="28"/>
          <w:szCs w:val="28"/>
        </w:rPr>
        <w:t>обязательных</w:t>
      </w:r>
      <w:r w:rsidRPr="00A366B6">
        <w:rPr>
          <w:spacing w:val="-7"/>
          <w:sz w:val="28"/>
          <w:szCs w:val="28"/>
        </w:rPr>
        <w:t xml:space="preserve"> </w:t>
      </w:r>
      <w:r w:rsidRPr="00A366B6">
        <w:rPr>
          <w:sz w:val="28"/>
          <w:szCs w:val="28"/>
        </w:rPr>
        <w:t>экзамена:</w:t>
      </w:r>
      <w:r w:rsidRPr="00A366B6">
        <w:rPr>
          <w:spacing w:val="-3"/>
          <w:sz w:val="28"/>
          <w:szCs w:val="28"/>
        </w:rPr>
        <w:t xml:space="preserve"> </w:t>
      </w:r>
      <w:r w:rsidRPr="00A366B6">
        <w:rPr>
          <w:sz w:val="28"/>
          <w:szCs w:val="28"/>
        </w:rPr>
        <w:t>русский</w:t>
      </w:r>
      <w:r w:rsidRPr="00A366B6">
        <w:rPr>
          <w:spacing w:val="-1"/>
          <w:sz w:val="28"/>
          <w:szCs w:val="28"/>
        </w:rPr>
        <w:t xml:space="preserve"> </w:t>
      </w:r>
      <w:r w:rsidRPr="00A366B6">
        <w:rPr>
          <w:sz w:val="28"/>
          <w:szCs w:val="28"/>
        </w:rPr>
        <w:t>язык,</w:t>
      </w:r>
      <w:r w:rsidRPr="00A366B6">
        <w:rPr>
          <w:spacing w:val="-6"/>
          <w:sz w:val="28"/>
          <w:szCs w:val="28"/>
        </w:rPr>
        <w:t xml:space="preserve"> </w:t>
      </w:r>
      <w:r w:rsidRPr="00A366B6">
        <w:rPr>
          <w:sz w:val="28"/>
          <w:szCs w:val="28"/>
        </w:rPr>
        <w:t>математику,</w:t>
      </w:r>
    </w:p>
    <w:p w:rsidR="00E253D6" w:rsidRDefault="0007407B" w:rsidP="007F0329">
      <w:pPr>
        <w:rPr>
          <w:sz w:val="28"/>
          <w:szCs w:val="28"/>
        </w:rPr>
      </w:pPr>
      <w:r w:rsidRPr="00A366B6">
        <w:rPr>
          <w:sz w:val="28"/>
          <w:szCs w:val="28"/>
        </w:rPr>
        <w:t>а также 2 экзамена по выб</w:t>
      </w:r>
      <w:r w:rsidR="00E253D6">
        <w:rPr>
          <w:sz w:val="28"/>
          <w:szCs w:val="28"/>
        </w:rPr>
        <w:t>ору. Экзамен в форме ГВЭ сдавал 1</w:t>
      </w:r>
      <w:r w:rsidRPr="00A366B6">
        <w:rPr>
          <w:sz w:val="28"/>
          <w:szCs w:val="28"/>
        </w:rPr>
        <w:t xml:space="preserve"> человека.</w:t>
      </w:r>
    </w:p>
    <w:p w:rsidR="00C16565" w:rsidRPr="00C16565" w:rsidRDefault="00C16565" w:rsidP="00C16565">
      <w:pPr>
        <w:jc w:val="center"/>
        <w:rPr>
          <w:sz w:val="28"/>
          <w:szCs w:val="28"/>
        </w:rPr>
      </w:pPr>
      <w:r w:rsidRPr="00C16565">
        <w:rPr>
          <w:sz w:val="28"/>
          <w:szCs w:val="28"/>
        </w:rPr>
        <w:t xml:space="preserve">С заданиями </w:t>
      </w:r>
      <w:r w:rsidRPr="00C16565">
        <w:rPr>
          <w:sz w:val="28"/>
          <w:szCs w:val="28"/>
          <w:u w:val="single"/>
        </w:rPr>
        <w:t>по русскому языку</w:t>
      </w:r>
      <w:r w:rsidRPr="00C16565">
        <w:rPr>
          <w:sz w:val="28"/>
          <w:szCs w:val="28"/>
        </w:rPr>
        <w:t xml:space="preserve"> на основном этапе</w:t>
      </w:r>
      <w:r w:rsidRPr="00C16565">
        <w:rPr>
          <w:spacing w:val="1"/>
          <w:sz w:val="28"/>
          <w:szCs w:val="28"/>
        </w:rPr>
        <w:t xml:space="preserve"> </w:t>
      </w:r>
      <w:r w:rsidRPr="00C16565">
        <w:rPr>
          <w:sz w:val="28"/>
          <w:szCs w:val="28"/>
        </w:rPr>
        <w:t>справились 36 обучающиеся (81%).</w:t>
      </w:r>
      <w:r w:rsidRPr="00C16565">
        <w:rPr>
          <w:spacing w:val="1"/>
          <w:sz w:val="28"/>
          <w:szCs w:val="28"/>
        </w:rPr>
        <w:t xml:space="preserve">,8 обучающихся не прошли порог. </w:t>
      </w:r>
      <w:r w:rsidRPr="00C16565">
        <w:rPr>
          <w:sz w:val="28"/>
          <w:szCs w:val="28"/>
        </w:rPr>
        <w:t>Средний балл по школе</w:t>
      </w:r>
      <w:r w:rsidR="00AF0B7F">
        <w:rPr>
          <w:sz w:val="28"/>
          <w:szCs w:val="28"/>
        </w:rPr>
        <w:t xml:space="preserve"> составил – 22(первичный),оценка «</w:t>
      </w:r>
      <w:r w:rsidRPr="00C16565">
        <w:rPr>
          <w:sz w:val="28"/>
          <w:szCs w:val="28"/>
        </w:rPr>
        <w:t xml:space="preserve"> 3</w:t>
      </w:r>
      <w:r w:rsidR="00AF0B7F">
        <w:rPr>
          <w:sz w:val="28"/>
          <w:szCs w:val="28"/>
        </w:rPr>
        <w:t>»</w:t>
      </w:r>
      <w:r w:rsidRPr="00C16565">
        <w:rPr>
          <w:sz w:val="28"/>
          <w:szCs w:val="28"/>
        </w:rPr>
        <w:t xml:space="preserve">. 38 выпускников выполнили на положительную оценку экзамен </w:t>
      </w:r>
      <w:r w:rsidRPr="00C16565">
        <w:rPr>
          <w:sz w:val="28"/>
          <w:szCs w:val="28"/>
          <w:u w:val="single"/>
        </w:rPr>
        <w:t>по</w:t>
      </w:r>
      <w:r w:rsidRPr="00C16565">
        <w:rPr>
          <w:spacing w:val="1"/>
          <w:sz w:val="28"/>
          <w:szCs w:val="28"/>
        </w:rPr>
        <w:t xml:space="preserve"> </w:t>
      </w:r>
      <w:r w:rsidRPr="00C16565">
        <w:rPr>
          <w:sz w:val="28"/>
          <w:szCs w:val="28"/>
          <w:u w:val="single"/>
        </w:rPr>
        <w:t>математике</w:t>
      </w:r>
      <w:r w:rsidRPr="00C16565">
        <w:rPr>
          <w:spacing w:val="5"/>
          <w:sz w:val="28"/>
          <w:szCs w:val="28"/>
        </w:rPr>
        <w:t xml:space="preserve"> </w:t>
      </w:r>
      <w:r w:rsidRPr="00C16565">
        <w:rPr>
          <w:sz w:val="28"/>
          <w:szCs w:val="28"/>
        </w:rPr>
        <w:t>на</w:t>
      </w:r>
      <w:r w:rsidRPr="00C16565">
        <w:rPr>
          <w:spacing w:val="-10"/>
          <w:sz w:val="28"/>
          <w:szCs w:val="28"/>
        </w:rPr>
        <w:t xml:space="preserve"> </w:t>
      </w:r>
      <w:r w:rsidRPr="00C16565">
        <w:rPr>
          <w:sz w:val="28"/>
          <w:szCs w:val="28"/>
        </w:rPr>
        <w:t>основном</w:t>
      </w:r>
      <w:r w:rsidRPr="00C16565">
        <w:rPr>
          <w:spacing w:val="2"/>
          <w:sz w:val="28"/>
          <w:szCs w:val="28"/>
        </w:rPr>
        <w:t xml:space="preserve"> </w:t>
      </w:r>
      <w:r w:rsidRPr="00C16565">
        <w:rPr>
          <w:sz w:val="28"/>
          <w:szCs w:val="28"/>
        </w:rPr>
        <w:t>этапе</w:t>
      </w:r>
      <w:r w:rsidRPr="00C16565">
        <w:rPr>
          <w:spacing w:val="-4"/>
          <w:sz w:val="28"/>
          <w:szCs w:val="28"/>
        </w:rPr>
        <w:t xml:space="preserve"> </w:t>
      </w:r>
      <w:r w:rsidRPr="00C16565">
        <w:rPr>
          <w:sz w:val="28"/>
          <w:szCs w:val="28"/>
        </w:rPr>
        <w:t>(86%),не прошли порог 6 обучающихся.</w:t>
      </w:r>
      <w:r w:rsidRPr="00C16565">
        <w:rPr>
          <w:spacing w:val="3"/>
          <w:sz w:val="28"/>
          <w:szCs w:val="28"/>
        </w:rPr>
        <w:t xml:space="preserve"> </w:t>
      </w:r>
      <w:r w:rsidRPr="00C16565">
        <w:rPr>
          <w:sz w:val="28"/>
          <w:szCs w:val="28"/>
        </w:rPr>
        <w:t>Средний</w:t>
      </w:r>
      <w:r w:rsidRPr="00C16565">
        <w:rPr>
          <w:spacing w:val="2"/>
          <w:sz w:val="28"/>
          <w:szCs w:val="28"/>
        </w:rPr>
        <w:t xml:space="preserve"> </w:t>
      </w:r>
      <w:r w:rsidRPr="00C16565">
        <w:rPr>
          <w:sz w:val="28"/>
          <w:szCs w:val="28"/>
        </w:rPr>
        <w:t>балл</w:t>
      </w:r>
      <w:r w:rsidRPr="00C16565">
        <w:rPr>
          <w:spacing w:val="2"/>
          <w:sz w:val="28"/>
          <w:szCs w:val="28"/>
        </w:rPr>
        <w:t xml:space="preserve"> </w:t>
      </w:r>
      <w:r w:rsidRPr="00C16565">
        <w:rPr>
          <w:sz w:val="28"/>
          <w:szCs w:val="28"/>
        </w:rPr>
        <w:t>по</w:t>
      </w:r>
      <w:r w:rsidRPr="00C16565">
        <w:rPr>
          <w:spacing w:val="1"/>
          <w:sz w:val="28"/>
          <w:szCs w:val="28"/>
        </w:rPr>
        <w:t xml:space="preserve"> </w:t>
      </w:r>
      <w:r w:rsidRPr="00C16565">
        <w:rPr>
          <w:sz w:val="28"/>
          <w:szCs w:val="28"/>
        </w:rPr>
        <w:t>школе</w:t>
      </w:r>
      <w:r w:rsidRPr="00C16565">
        <w:rPr>
          <w:spacing w:val="-5"/>
          <w:sz w:val="28"/>
          <w:szCs w:val="28"/>
        </w:rPr>
        <w:t xml:space="preserve"> </w:t>
      </w:r>
      <w:r w:rsidRPr="00C16565">
        <w:rPr>
          <w:sz w:val="28"/>
          <w:szCs w:val="28"/>
        </w:rPr>
        <w:t>без</w:t>
      </w:r>
      <w:r w:rsidRPr="00C16565">
        <w:rPr>
          <w:spacing w:val="3"/>
          <w:sz w:val="28"/>
          <w:szCs w:val="28"/>
        </w:rPr>
        <w:t xml:space="preserve"> </w:t>
      </w:r>
      <w:r w:rsidRPr="00C16565">
        <w:rPr>
          <w:sz w:val="28"/>
          <w:szCs w:val="28"/>
        </w:rPr>
        <w:t>учета пересдачи</w:t>
      </w:r>
      <w:r w:rsidRPr="00C16565">
        <w:rPr>
          <w:spacing w:val="2"/>
          <w:sz w:val="28"/>
          <w:szCs w:val="28"/>
        </w:rPr>
        <w:t xml:space="preserve"> </w:t>
      </w:r>
      <w:r w:rsidRPr="00C16565">
        <w:rPr>
          <w:sz w:val="28"/>
          <w:szCs w:val="28"/>
        </w:rPr>
        <w:t>составил</w:t>
      </w:r>
      <w:r w:rsidRPr="00C16565">
        <w:rPr>
          <w:spacing w:val="12"/>
          <w:sz w:val="28"/>
          <w:szCs w:val="28"/>
        </w:rPr>
        <w:t xml:space="preserve"> </w:t>
      </w:r>
      <w:r w:rsidRPr="00C16565">
        <w:rPr>
          <w:sz w:val="28"/>
          <w:szCs w:val="28"/>
        </w:rPr>
        <w:t>–</w:t>
      </w:r>
      <w:r w:rsidRPr="00C16565">
        <w:rPr>
          <w:spacing w:val="1"/>
          <w:sz w:val="28"/>
          <w:szCs w:val="28"/>
        </w:rPr>
        <w:t xml:space="preserve"> </w:t>
      </w:r>
      <w:r w:rsidRPr="00C16565">
        <w:rPr>
          <w:sz w:val="28"/>
          <w:szCs w:val="28"/>
        </w:rPr>
        <w:t xml:space="preserve">15баллов,оценка </w:t>
      </w:r>
      <w:r w:rsidR="00AF0B7F">
        <w:rPr>
          <w:sz w:val="28"/>
          <w:szCs w:val="28"/>
        </w:rPr>
        <w:t>«</w:t>
      </w:r>
      <w:r w:rsidRPr="00C16565">
        <w:rPr>
          <w:sz w:val="28"/>
          <w:szCs w:val="28"/>
        </w:rPr>
        <w:t>4</w:t>
      </w:r>
      <w:r w:rsidR="00AF0B7F">
        <w:rPr>
          <w:sz w:val="28"/>
          <w:szCs w:val="28"/>
        </w:rPr>
        <w:t>»</w:t>
      </w:r>
      <w:r w:rsidRPr="00C16565">
        <w:rPr>
          <w:sz w:val="28"/>
          <w:szCs w:val="28"/>
        </w:rPr>
        <w:t>.Общее количество обучающихся ,сдавших ОГЭ с первого раза-31 из 44.</w:t>
      </w:r>
    </w:p>
    <w:tbl>
      <w:tblPr>
        <w:tblStyle w:val="TableNormal"/>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12"/>
        <w:gridCol w:w="2578"/>
        <w:gridCol w:w="2126"/>
        <w:gridCol w:w="2835"/>
      </w:tblGrid>
      <w:tr w:rsidR="00C16565" w:rsidRPr="00C16565" w:rsidTr="009E243B">
        <w:trPr>
          <w:trHeight w:val="551"/>
        </w:trPr>
        <w:tc>
          <w:tcPr>
            <w:tcW w:w="2012" w:type="dxa"/>
          </w:tcPr>
          <w:p w:rsidR="00C16565" w:rsidRPr="00C16565" w:rsidRDefault="00C16565" w:rsidP="009E243B">
            <w:pPr>
              <w:pStyle w:val="TableParagraph"/>
              <w:ind w:left="0"/>
              <w:rPr>
                <w:sz w:val="28"/>
                <w:szCs w:val="28"/>
              </w:rPr>
            </w:pPr>
            <w:r w:rsidRPr="00C16565">
              <w:rPr>
                <w:sz w:val="28"/>
                <w:szCs w:val="28"/>
              </w:rPr>
              <w:t>Предмет</w:t>
            </w:r>
          </w:p>
        </w:tc>
        <w:tc>
          <w:tcPr>
            <w:tcW w:w="2578" w:type="dxa"/>
          </w:tcPr>
          <w:p w:rsidR="00C16565" w:rsidRPr="00C16565" w:rsidRDefault="00C16565" w:rsidP="009E243B">
            <w:pPr>
              <w:pStyle w:val="TableParagraph"/>
              <w:ind w:left="0"/>
              <w:rPr>
                <w:sz w:val="28"/>
                <w:szCs w:val="28"/>
              </w:rPr>
            </w:pPr>
            <w:r w:rsidRPr="00C16565">
              <w:rPr>
                <w:sz w:val="28"/>
                <w:szCs w:val="28"/>
              </w:rPr>
              <w:t>Сдавали</w:t>
            </w:r>
            <w:r w:rsidRPr="00C16565">
              <w:rPr>
                <w:spacing w:val="-2"/>
                <w:sz w:val="28"/>
                <w:szCs w:val="28"/>
              </w:rPr>
              <w:t xml:space="preserve"> </w:t>
            </w:r>
            <w:r w:rsidRPr="00C16565">
              <w:rPr>
                <w:sz w:val="28"/>
                <w:szCs w:val="28"/>
              </w:rPr>
              <w:t>всего</w:t>
            </w:r>
          </w:p>
          <w:p w:rsidR="00C16565" w:rsidRPr="00C16565" w:rsidRDefault="00C16565" w:rsidP="009E243B">
            <w:pPr>
              <w:pStyle w:val="TableParagraph"/>
              <w:spacing w:before="2"/>
              <w:ind w:left="0"/>
              <w:rPr>
                <w:sz w:val="28"/>
                <w:szCs w:val="28"/>
              </w:rPr>
            </w:pPr>
            <w:r w:rsidRPr="00C16565">
              <w:rPr>
                <w:sz w:val="28"/>
                <w:szCs w:val="28"/>
              </w:rPr>
              <w:t>человек</w:t>
            </w:r>
          </w:p>
        </w:tc>
        <w:tc>
          <w:tcPr>
            <w:tcW w:w="2126" w:type="dxa"/>
          </w:tcPr>
          <w:p w:rsidR="00C16565" w:rsidRPr="00C16565" w:rsidRDefault="00C16565" w:rsidP="009E243B">
            <w:pPr>
              <w:pStyle w:val="TableParagraph"/>
              <w:ind w:left="0"/>
              <w:rPr>
                <w:sz w:val="28"/>
                <w:szCs w:val="28"/>
              </w:rPr>
            </w:pPr>
            <w:r w:rsidRPr="00C16565">
              <w:rPr>
                <w:sz w:val="28"/>
                <w:szCs w:val="28"/>
              </w:rPr>
              <w:t>Средний</w:t>
            </w:r>
            <w:r w:rsidRPr="00C16565">
              <w:rPr>
                <w:spacing w:val="-1"/>
                <w:sz w:val="28"/>
                <w:szCs w:val="28"/>
              </w:rPr>
              <w:t xml:space="preserve"> </w:t>
            </w:r>
            <w:r w:rsidRPr="00C16565">
              <w:rPr>
                <w:sz w:val="28"/>
                <w:szCs w:val="28"/>
              </w:rPr>
              <w:t>балл</w:t>
            </w:r>
          </w:p>
        </w:tc>
        <w:tc>
          <w:tcPr>
            <w:tcW w:w="2835" w:type="dxa"/>
          </w:tcPr>
          <w:p w:rsidR="00C16565" w:rsidRPr="00C16565" w:rsidRDefault="00C16565" w:rsidP="009E243B">
            <w:pPr>
              <w:pStyle w:val="TableParagraph"/>
              <w:ind w:left="0"/>
              <w:rPr>
                <w:sz w:val="28"/>
                <w:szCs w:val="28"/>
              </w:rPr>
            </w:pPr>
            <w:r w:rsidRPr="00C16565">
              <w:rPr>
                <w:sz w:val="28"/>
                <w:szCs w:val="28"/>
              </w:rPr>
              <w:t>Средняя</w:t>
            </w:r>
            <w:r w:rsidRPr="00C16565">
              <w:rPr>
                <w:spacing w:val="-1"/>
                <w:sz w:val="28"/>
                <w:szCs w:val="28"/>
              </w:rPr>
              <w:t xml:space="preserve"> </w:t>
            </w:r>
            <w:r w:rsidRPr="00C16565">
              <w:rPr>
                <w:sz w:val="28"/>
                <w:szCs w:val="28"/>
              </w:rPr>
              <w:t>оценка</w:t>
            </w:r>
          </w:p>
        </w:tc>
      </w:tr>
      <w:tr w:rsidR="00C16565" w:rsidRPr="00C16565" w:rsidTr="009E243B">
        <w:trPr>
          <w:trHeight w:val="277"/>
        </w:trPr>
        <w:tc>
          <w:tcPr>
            <w:tcW w:w="2012" w:type="dxa"/>
          </w:tcPr>
          <w:p w:rsidR="00C16565" w:rsidRPr="00C16565" w:rsidRDefault="00C16565" w:rsidP="009E243B">
            <w:pPr>
              <w:pStyle w:val="TableParagraph"/>
              <w:ind w:left="0"/>
              <w:rPr>
                <w:sz w:val="28"/>
                <w:szCs w:val="28"/>
              </w:rPr>
            </w:pPr>
            <w:r w:rsidRPr="00C16565">
              <w:rPr>
                <w:sz w:val="28"/>
                <w:szCs w:val="28"/>
              </w:rPr>
              <w:lastRenderedPageBreak/>
              <w:t>Русский</w:t>
            </w:r>
            <w:r w:rsidRPr="00C16565">
              <w:rPr>
                <w:spacing w:val="-1"/>
                <w:sz w:val="28"/>
                <w:szCs w:val="28"/>
              </w:rPr>
              <w:t xml:space="preserve"> </w:t>
            </w:r>
            <w:r w:rsidRPr="00C16565">
              <w:rPr>
                <w:sz w:val="28"/>
                <w:szCs w:val="28"/>
              </w:rPr>
              <w:t>язык</w:t>
            </w:r>
          </w:p>
        </w:tc>
        <w:tc>
          <w:tcPr>
            <w:tcW w:w="2578" w:type="dxa"/>
          </w:tcPr>
          <w:p w:rsidR="00C16565" w:rsidRPr="00C16565" w:rsidRDefault="00C16565" w:rsidP="009E243B">
            <w:pPr>
              <w:pStyle w:val="TableParagraph"/>
              <w:ind w:left="0"/>
              <w:rPr>
                <w:sz w:val="28"/>
                <w:szCs w:val="28"/>
                <w:lang w:val="ru-RU"/>
              </w:rPr>
            </w:pPr>
            <w:r w:rsidRPr="00C16565">
              <w:rPr>
                <w:sz w:val="28"/>
                <w:szCs w:val="28"/>
                <w:lang w:val="ru-RU"/>
              </w:rPr>
              <w:t>44</w:t>
            </w:r>
          </w:p>
        </w:tc>
        <w:tc>
          <w:tcPr>
            <w:tcW w:w="2126" w:type="dxa"/>
          </w:tcPr>
          <w:p w:rsidR="00C16565" w:rsidRPr="00C16565" w:rsidRDefault="00C16565" w:rsidP="009E243B">
            <w:pPr>
              <w:pStyle w:val="TableParagraph"/>
              <w:ind w:left="0"/>
              <w:rPr>
                <w:sz w:val="28"/>
                <w:szCs w:val="28"/>
                <w:lang w:val="ru-RU"/>
              </w:rPr>
            </w:pPr>
            <w:r w:rsidRPr="00C16565">
              <w:rPr>
                <w:sz w:val="28"/>
                <w:szCs w:val="28"/>
              </w:rPr>
              <w:t>2</w:t>
            </w:r>
            <w:r w:rsidRPr="00C16565">
              <w:rPr>
                <w:sz w:val="28"/>
                <w:szCs w:val="28"/>
                <w:lang w:val="ru-RU"/>
              </w:rPr>
              <w:t>2</w:t>
            </w:r>
          </w:p>
        </w:tc>
        <w:tc>
          <w:tcPr>
            <w:tcW w:w="2835" w:type="dxa"/>
          </w:tcPr>
          <w:p w:rsidR="00C16565" w:rsidRPr="00C16565" w:rsidRDefault="00C16565" w:rsidP="009E243B">
            <w:pPr>
              <w:pStyle w:val="TableParagraph"/>
              <w:ind w:left="0"/>
              <w:rPr>
                <w:sz w:val="28"/>
                <w:szCs w:val="28"/>
                <w:lang w:val="ru-RU"/>
              </w:rPr>
            </w:pPr>
            <w:r w:rsidRPr="00C16565">
              <w:rPr>
                <w:sz w:val="28"/>
                <w:szCs w:val="28"/>
                <w:lang w:val="ru-RU"/>
              </w:rPr>
              <w:t>3</w:t>
            </w:r>
          </w:p>
        </w:tc>
      </w:tr>
      <w:tr w:rsidR="00C16565" w:rsidRPr="00C16565" w:rsidTr="009E243B">
        <w:trPr>
          <w:trHeight w:val="580"/>
        </w:trPr>
        <w:tc>
          <w:tcPr>
            <w:tcW w:w="2012" w:type="dxa"/>
          </w:tcPr>
          <w:p w:rsidR="00C16565" w:rsidRPr="00C16565" w:rsidRDefault="00C16565" w:rsidP="009E243B">
            <w:pPr>
              <w:pStyle w:val="TableParagraph"/>
              <w:ind w:left="0"/>
              <w:rPr>
                <w:sz w:val="28"/>
                <w:szCs w:val="28"/>
              </w:rPr>
            </w:pPr>
            <w:r w:rsidRPr="00C16565">
              <w:rPr>
                <w:sz w:val="28"/>
                <w:szCs w:val="28"/>
              </w:rPr>
              <w:t>Математика</w:t>
            </w:r>
          </w:p>
        </w:tc>
        <w:tc>
          <w:tcPr>
            <w:tcW w:w="2578" w:type="dxa"/>
          </w:tcPr>
          <w:p w:rsidR="00C16565" w:rsidRPr="00C16565" w:rsidRDefault="00C16565" w:rsidP="009E243B">
            <w:pPr>
              <w:pStyle w:val="TableParagraph"/>
              <w:ind w:left="0"/>
              <w:rPr>
                <w:sz w:val="28"/>
                <w:szCs w:val="28"/>
                <w:lang w:val="ru-RU"/>
              </w:rPr>
            </w:pPr>
            <w:r w:rsidRPr="00C16565">
              <w:rPr>
                <w:sz w:val="28"/>
                <w:szCs w:val="28"/>
                <w:lang w:val="ru-RU"/>
              </w:rPr>
              <w:t>44</w:t>
            </w:r>
          </w:p>
        </w:tc>
        <w:tc>
          <w:tcPr>
            <w:tcW w:w="2126" w:type="dxa"/>
          </w:tcPr>
          <w:p w:rsidR="00C16565" w:rsidRPr="00C16565" w:rsidRDefault="00C16565" w:rsidP="009E243B">
            <w:pPr>
              <w:pStyle w:val="TableParagraph"/>
              <w:ind w:left="0"/>
              <w:rPr>
                <w:sz w:val="28"/>
                <w:szCs w:val="28"/>
                <w:lang w:val="ru-RU"/>
              </w:rPr>
            </w:pPr>
            <w:r w:rsidRPr="00C16565">
              <w:rPr>
                <w:sz w:val="28"/>
                <w:szCs w:val="28"/>
              </w:rPr>
              <w:t>1</w:t>
            </w:r>
            <w:r w:rsidRPr="00C16565">
              <w:rPr>
                <w:sz w:val="28"/>
                <w:szCs w:val="28"/>
                <w:lang w:val="ru-RU"/>
              </w:rPr>
              <w:t>5</w:t>
            </w:r>
          </w:p>
        </w:tc>
        <w:tc>
          <w:tcPr>
            <w:tcW w:w="2835" w:type="dxa"/>
          </w:tcPr>
          <w:p w:rsidR="00C16565" w:rsidRPr="00C16565" w:rsidRDefault="00C16565" w:rsidP="009E243B">
            <w:pPr>
              <w:pStyle w:val="TableParagraph"/>
              <w:ind w:left="0"/>
              <w:rPr>
                <w:sz w:val="28"/>
                <w:szCs w:val="28"/>
                <w:lang w:val="ru-RU"/>
              </w:rPr>
            </w:pPr>
            <w:r w:rsidRPr="00C16565">
              <w:rPr>
                <w:sz w:val="28"/>
                <w:szCs w:val="28"/>
                <w:lang w:val="ru-RU"/>
              </w:rPr>
              <w:t>4</w:t>
            </w:r>
          </w:p>
        </w:tc>
      </w:tr>
      <w:tr w:rsidR="00C16565" w:rsidRPr="00C16565" w:rsidTr="009E243B">
        <w:trPr>
          <w:trHeight w:val="844"/>
        </w:trPr>
        <w:tc>
          <w:tcPr>
            <w:tcW w:w="2012" w:type="dxa"/>
          </w:tcPr>
          <w:p w:rsidR="00C16565" w:rsidRPr="00C16565" w:rsidRDefault="00C16565" w:rsidP="009E243B">
            <w:pPr>
              <w:pStyle w:val="TableParagraph"/>
              <w:ind w:left="0"/>
              <w:rPr>
                <w:sz w:val="28"/>
                <w:szCs w:val="28"/>
              </w:rPr>
            </w:pPr>
            <w:r w:rsidRPr="00C16565">
              <w:rPr>
                <w:sz w:val="28"/>
                <w:szCs w:val="28"/>
              </w:rPr>
              <w:t>Физика</w:t>
            </w:r>
          </w:p>
        </w:tc>
        <w:tc>
          <w:tcPr>
            <w:tcW w:w="2578" w:type="dxa"/>
          </w:tcPr>
          <w:p w:rsidR="00C16565" w:rsidRPr="00C16565" w:rsidRDefault="00C16565" w:rsidP="009E243B">
            <w:pPr>
              <w:pStyle w:val="TableParagraph"/>
              <w:ind w:left="0"/>
              <w:rPr>
                <w:sz w:val="28"/>
                <w:szCs w:val="28"/>
                <w:lang w:val="ru-RU"/>
              </w:rPr>
            </w:pPr>
            <w:r w:rsidRPr="00C16565">
              <w:rPr>
                <w:sz w:val="28"/>
                <w:szCs w:val="28"/>
                <w:lang w:val="ru-RU"/>
              </w:rPr>
              <w:t>5</w:t>
            </w:r>
          </w:p>
        </w:tc>
        <w:tc>
          <w:tcPr>
            <w:tcW w:w="2126" w:type="dxa"/>
          </w:tcPr>
          <w:p w:rsidR="00C16565" w:rsidRPr="00C16565" w:rsidRDefault="00C16565" w:rsidP="009E243B">
            <w:pPr>
              <w:pStyle w:val="TableParagraph"/>
              <w:ind w:left="0"/>
              <w:rPr>
                <w:sz w:val="28"/>
                <w:szCs w:val="28"/>
                <w:lang w:val="ru-RU"/>
              </w:rPr>
            </w:pPr>
            <w:r w:rsidRPr="00C16565">
              <w:rPr>
                <w:sz w:val="28"/>
                <w:szCs w:val="28"/>
                <w:lang w:val="ru-RU"/>
              </w:rPr>
              <w:t>23</w:t>
            </w:r>
          </w:p>
        </w:tc>
        <w:tc>
          <w:tcPr>
            <w:tcW w:w="2835" w:type="dxa"/>
          </w:tcPr>
          <w:p w:rsidR="00C16565" w:rsidRPr="00C16565" w:rsidRDefault="00C16565" w:rsidP="009E243B">
            <w:pPr>
              <w:pStyle w:val="TableParagraph"/>
              <w:ind w:left="0"/>
              <w:rPr>
                <w:sz w:val="28"/>
                <w:szCs w:val="28"/>
              </w:rPr>
            </w:pPr>
            <w:r w:rsidRPr="00C16565">
              <w:rPr>
                <w:sz w:val="28"/>
                <w:szCs w:val="28"/>
              </w:rPr>
              <w:t>3</w:t>
            </w:r>
          </w:p>
        </w:tc>
      </w:tr>
      <w:tr w:rsidR="00C16565" w:rsidRPr="00C16565" w:rsidTr="009E243B">
        <w:trPr>
          <w:trHeight w:val="858"/>
        </w:trPr>
        <w:tc>
          <w:tcPr>
            <w:tcW w:w="2012" w:type="dxa"/>
          </w:tcPr>
          <w:p w:rsidR="00C16565" w:rsidRPr="00C16565" w:rsidRDefault="00C16565" w:rsidP="009E243B">
            <w:pPr>
              <w:pStyle w:val="TableParagraph"/>
              <w:ind w:left="0"/>
              <w:rPr>
                <w:sz w:val="28"/>
                <w:szCs w:val="28"/>
              </w:rPr>
            </w:pPr>
            <w:r w:rsidRPr="00C16565">
              <w:rPr>
                <w:sz w:val="28"/>
                <w:szCs w:val="28"/>
              </w:rPr>
              <w:t>Обществознание</w:t>
            </w:r>
          </w:p>
        </w:tc>
        <w:tc>
          <w:tcPr>
            <w:tcW w:w="2578" w:type="dxa"/>
          </w:tcPr>
          <w:p w:rsidR="00C16565" w:rsidRPr="00C16565" w:rsidRDefault="00C16565" w:rsidP="009E243B">
            <w:pPr>
              <w:pStyle w:val="TableParagraph"/>
              <w:ind w:left="0"/>
              <w:rPr>
                <w:sz w:val="28"/>
                <w:szCs w:val="28"/>
                <w:lang w:val="ru-RU"/>
              </w:rPr>
            </w:pPr>
            <w:r w:rsidRPr="00C16565">
              <w:rPr>
                <w:sz w:val="28"/>
                <w:szCs w:val="28"/>
                <w:lang w:val="ru-RU"/>
              </w:rPr>
              <w:t>1</w:t>
            </w:r>
          </w:p>
        </w:tc>
        <w:tc>
          <w:tcPr>
            <w:tcW w:w="2126" w:type="dxa"/>
          </w:tcPr>
          <w:p w:rsidR="00C16565" w:rsidRPr="00C16565" w:rsidRDefault="00C16565" w:rsidP="009E243B">
            <w:pPr>
              <w:pStyle w:val="TableParagraph"/>
              <w:ind w:left="0"/>
              <w:rPr>
                <w:sz w:val="28"/>
                <w:szCs w:val="28"/>
                <w:lang w:val="ru-RU"/>
              </w:rPr>
            </w:pPr>
          </w:p>
        </w:tc>
        <w:tc>
          <w:tcPr>
            <w:tcW w:w="2835" w:type="dxa"/>
          </w:tcPr>
          <w:p w:rsidR="00C16565" w:rsidRPr="00C16565" w:rsidRDefault="00C16565" w:rsidP="009E243B">
            <w:pPr>
              <w:pStyle w:val="TableParagraph"/>
              <w:ind w:left="0"/>
              <w:rPr>
                <w:sz w:val="28"/>
                <w:szCs w:val="28"/>
                <w:lang w:val="ru-RU"/>
              </w:rPr>
            </w:pPr>
            <w:r w:rsidRPr="00C16565">
              <w:rPr>
                <w:sz w:val="28"/>
                <w:szCs w:val="28"/>
                <w:lang w:val="ru-RU"/>
              </w:rPr>
              <w:t>2</w:t>
            </w:r>
          </w:p>
        </w:tc>
      </w:tr>
      <w:tr w:rsidR="00C16565" w:rsidRPr="00C16565" w:rsidTr="009E243B">
        <w:trPr>
          <w:trHeight w:val="820"/>
        </w:trPr>
        <w:tc>
          <w:tcPr>
            <w:tcW w:w="2012" w:type="dxa"/>
          </w:tcPr>
          <w:p w:rsidR="00C16565" w:rsidRPr="00C16565" w:rsidRDefault="00C16565" w:rsidP="009E243B">
            <w:pPr>
              <w:pStyle w:val="TableParagraph"/>
              <w:ind w:left="0"/>
              <w:rPr>
                <w:sz w:val="28"/>
                <w:szCs w:val="28"/>
              </w:rPr>
            </w:pPr>
            <w:r w:rsidRPr="00C16565">
              <w:rPr>
                <w:sz w:val="28"/>
                <w:szCs w:val="28"/>
              </w:rPr>
              <w:t>Информатика</w:t>
            </w:r>
          </w:p>
        </w:tc>
        <w:tc>
          <w:tcPr>
            <w:tcW w:w="2578" w:type="dxa"/>
          </w:tcPr>
          <w:p w:rsidR="00C16565" w:rsidRPr="00C16565" w:rsidRDefault="00C16565" w:rsidP="009E243B">
            <w:pPr>
              <w:pStyle w:val="TableParagraph"/>
              <w:ind w:left="0"/>
              <w:rPr>
                <w:sz w:val="28"/>
                <w:szCs w:val="28"/>
                <w:lang w:val="ru-RU"/>
              </w:rPr>
            </w:pPr>
            <w:r w:rsidRPr="00C16565">
              <w:rPr>
                <w:sz w:val="28"/>
                <w:szCs w:val="28"/>
                <w:lang w:val="ru-RU"/>
              </w:rPr>
              <w:t>32</w:t>
            </w:r>
          </w:p>
        </w:tc>
        <w:tc>
          <w:tcPr>
            <w:tcW w:w="2126" w:type="dxa"/>
          </w:tcPr>
          <w:p w:rsidR="00C16565" w:rsidRPr="00C16565" w:rsidRDefault="00C16565" w:rsidP="009E243B">
            <w:pPr>
              <w:pStyle w:val="TableParagraph"/>
              <w:ind w:left="0"/>
              <w:rPr>
                <w:sz w:val="28"/>
                <w:szCs w:val="28"/>
                <w:lang w:val="ru-RU"/>
              </w:rPr>
            </w:pPr>
            <w:r w:rsidRPr="00C16565">
              <w:rPr>
                <w:sz w:val="28"/>
                <w:szCs w:val="28"/>
                <w:lang w:val="ru-RU"/>
              </w:rPr>
              <w:t>6/9/12</w:t>
            </w:r>
          </w:p>
        </w:tc>
        <w:tc>
          <w:tcPr>
            <w:tcW w:w="2835" w:type="dxa"/>
          </w:tcPr>
          <w:p w:rsidR="00C16565" w:rsidRPr="00C16565" w:rsidRDefault="00C16565" w:rsidP="009E243B">
            <w:pPr>
              <w:pStyle w:val="TableParagraph"/>
              <w:ind w:left="0"/>
              <w:rPr>
                <w:sz w:val="28"/>
                <w:szCs w:val="28"/>
                <w:lang w:val="ru-RU"/>
              </w:rPr>
            </w:pPr>
            <w:r w:rsidRPr="00C16565">
              <w:rPr>
                <w:sz w:val="28"/>
                <w:szCs w:val="28"/>
                <w:lang w:val="ru-RU"/>
              </w:rPr>
              <w:t>3/3/4</w:t>
            </w:r>
          </w:p>
        </w:tc>
      </w:tr>
      <w:tr w:rsidR="00C16565" w:rsidRPr="00C16565" w:rsidTr="009E243B">
        <w:trPr>
          <w:trHeight w:val="800"/>
        </w:trPr>
        <w:tc>
          <w:tcPr>
            <w:tcW w:w="2012" w:type="dxa"/>
          </w:tcPr>
          <w:p w:rsidR="00C16565" w:rsidRPr="00C16565" w:rsidRDefault="00C16565" w:rsidP="009E243B">
            <w:pPr>
              <w:pStyle w:val="TableParagraph"/>
              <w:ind w:left="0"/>
              <w:rPr>
                <w:sz w:val="28"/>
                <w:szCs w:val="28"/>
              </w:rPr>
            </w:pPr>
            <w:r w:rsidRPr="00C16565">
              <w:rPr>
                <w:sz w:val="28"/>
                <w:szCs w:val="28"/>
              </w:rPr>
              <w:t>химия</w:t>
            </w:r>
          </w:p>
        </w:tc>
        <w:tc>
          <w:tcPr>
            <w:tcW w:w="2578" w:type="dxa"/>
          </w:tcPr>
          <w:p w:rsidR="00C16565" w:rsidRPr="00C16565" w:rsidRDefault="00C16565" w:rsidP="009E243B">
            <w:pPr>
              <w:pStyle w:val="TableParagraph"/>
              <w:ind w:left="0"/>
              <w:rPr>
                <w:sz w:val="28"/>
                <w:szCs w:val="28"/>
                <w:lang w:val="ru-RU"/>
              </w:rPr>
            </w:pPr>
            <w:r w:rsidRPr="00C16565">
              <w:rPr>
                <w:sz w:val="28"/>
                <w:szCs w:val="28"/>
                <w:lang w:val="ru-RU"/>
              </w:rPr>
              <w:t>3</w:t>
            </w:r>
          </w:p>
        </w:tc>
        <w:tc>
          <w:tcPr>
            <w:tcW w:w="2126" w:type="dxa"/>
          </w:tcPr>
          <w:p w:rsidR="00C16565" w:rsidRPr="00C16565" w:rsidRDefault="00C16565" w:rsidP="009E243B">
            <w:pPr>
              <w:pStyle w:val="TableParagraph"/>
              <w:ind w:left="0"/>
              <w:rPr>
                <w:sz w:val="28"/>
                <w:szCs w:val="28"/>
                <w:lang w:val="ru-RU"/>
              </w:rPr>
            </w:pPr>
            <w:r w:rsidRPr="00C16565">
              <w:rPr>
                <w:sz w:val="28"/>
                <w:szCs w:val="28"/>
                <w:lang w:val="ru-RU"/>
              </w:rPr>
              <w:t>26/37</w:t>
            </w:r>
          </w:p>
        </w:tc>
        <w:tc>
          <w:tcPr>
            <w:tcW w:w="2835" w:type="dxa"/>
          </w:tcPr>
          <w:p w:rsidR="00C16565" w:rsidRPr="00C16565" w:rsidRDefault="00C16565" w:rsidP="009E243B">
            <w:pPr>
              <w:pStyle w:val="TableParagraph"/>
              <w:ind w:left="0"/>
              <w:rPr>
                <w:sz w:val="28"/>
                <w:szCs w:val="28"/>
                <w:lang w:val="ru-RU"/>
              </w:rPr>
            </w:pPr>
            <w:r w:rsidRPr="00C16565">
              <w:rPr>
                <w:sz w:val="28"/>
                <w:szCs w:val="28"/>
                <w:lang w:val="ru-RU"/>
              </w:rPr>
              <w:t>4/5</w:t>
            </w:r>
          </w:p>
        </w:tc>
      </w:tr>
      <w:tr w:rsidR="00C16565" w:rsidRPr="00C16565" w:rsidTr="009E243B">
        <w:trPr>
          <w:trHeight w:val="820"/>
        </w:trPr>
        <w:tc>
          <w:tcPr>
            <w:tcW w:w="2012" w:type="dxa"/>
          </w:tcPr>
          <w:p w:rsidR="00C16565" w:rsidRPr="00C16565" w:rsidRDefault="00C16565" w:rsidP="009E243B">
            <w:pPr>
              <w:pStyle w:val="TableParagraph"/>
              <w:ind w:left="0"/>
              <w:rPr>
                <w:sz w:val="28"/>
                <w:szCs w:val="28"/>
              </w:rPr>
            </w:pPr>
            <w:r w:rsidRPr="00C16565">
              <w:rPr>
                <w:sz w:val="28"/>
                <w:szCs w:val="28"/>
              </w:rPr>
              <w:t>биология</w:t>
            </w:r>
          </w:p>
        </w:tc>
        <w:tc>
          <w:tcPr>
            <w:tcW w:w="2578" w:type="dxa"/>
          </w:tcPr>
          <w:p w:rsidR="00C16565" w:rsidRPr="00C16565" w:rsidRDefault="00C16565" w:rsidP="009E243B">
            <w:pPr>
              <w:pStyle w:val="TableParagraph"/>
              <w:ind w:left="0"/>
              <w:rPr>
                <w:sz w:val="28"/>
                <w:szCs w:val="28"/>
                <w:lang w:val="ru-RU"/>
              </w:rPr>
            </w:pPr>
            <w:r w:rsidRPr="00C16565">
              <w:rPr>
                <w:sz w:val="28"/>
                <w:szCs w:val="28"/>
                <w:lang w:val="ru-RU"/>
              </w:rPr>
              <w:t>5</w:t>
            </w:r>
          </w:p>
        </w:tc>
        <w:tc>
          <w:tcPr>
            <w:tcW w:w="2126" w:type="dxa"/>
          </w:tcPr>
          <w:p w:rsidR="00C16565" w:rsidRPr="00C16565" w:rsidRDefault="00C16565" w:rsidP="009E243B">
            <w:pPr>
              <w:pStyle w:val="TableParagraph"/>
              <w:ind w:left="0"/>
              <w:rPr>
                <w:sz w:val="28"/>
                <w:szCs w:val="28"/>
                <w:lang w:val="ru-RU"/>
              </w:rPr>
            </w:pPr>
            <w:r w:rsidRPr="00C16565">
              <w:rPr>
                <w:sz w:val="28"/>
                <w:szCs w:val="28"/>
                <w:lang w:val="ru-RU"/>
              </w:rPr>
              <w:t>35</w:t>
            </w:r>
          </w:p>
        </w:tc>
        <w:tc>
          <w:tcPr>
            <w:tcW w:w="2835" w:type="dxa"/>
          </w:tcPr>
          <w:p w:rsidR="00C16565" w:rsidRPr="00C16565" w:rsidRDefault="00C16565" w:rsidP="009E243B">
            <w:pPr>
              <w:pStyle w:val="TableParagraph"/>
              <w:ind w:left="0"/>
              <w:rPr>
                <w:sz w:val="28"/>
                <w:szCs w:val="28"/>
                <w:lang w:val="ru-RU"/>
              </w:rPr>
            </w:pPr>
            <w:r w:rsidRPr="00C16565">
              <w:rPr>
                <w:sz w:val="28"/>
                <w:szCs w:val="28"/>
                <w:lang w:val="ru-RU"/>
              </w:rPr>
              <w:t>4</w:t>
            </w:r>
          </w:p>
        </w:tc>
      </w:tr>
      <w:tr w:rsidR="00C16565" w:rsidRPr="00C16565" w:rsidTr="009E243B">
        <w:trPr>
          <w:trHeight w:val="846"/>
        </w:trPr>
        <w:tc>
          <w:tcPr>
            <w:tcW w:w="2012" w:type="dxa"/>
          </w:tcPr>
          <w:p w:rsidR="00C16565" w:rsidRPr="00C16565" w:rsidRDefault="00C16565" w:rsidP="009E243B">
            <w:pPr>
              <w:pStyle w:val="TableParagraph"/>
              <w:ind w:left="0"/>
              <w:rPr>
                <w:sz w:val="28"/>
                <w:szCs w:val="28"/>
                <w:lang w:val="ru-RU"/>
              </w:rPr>
            </w:pPr>
            <w:r w:rsidRPr="00C16565">
              <w:rPr>
                <w:sz w:val="28"/>
                <w:szCs w:val="28"/>
              </w:rPr>
              <w:t>Геогра</w:t>
            </w:r>
          </w:p>
          <w:p w:rsidR="00C16565" w:rsidRPr="00C16565" w:rsidRDefault="00C16565" w:rsidP="009E243B">
            <w:pPr>
              <w:pStyle w:val="TableParagraph"/>
              <w:ind w:left="0"/>
              <w:rPr>
                <w:sz w:val="28"/>
                <w:szCs w:val="28"/>
                <w:lang w:val="ru-RU"/>
              </w:rPr>
            </w:pPr>
          </w:p>
          <w:p w:rsidR="00C16565" w:rsidRPr="00C16565" w:rsidRDefault="00C16565" w:rsidP="009E243B">
            <w:pPr>
              <w:pStyle w:val="TableParagraph"/>
              <w:ind w:left="0"/>
              <w:rPr>
                <w:sz w:val="28"/>
                <w:szCs w:val="28"/>
              </w:rPr>
            </w:pPr>
            <w:r w:rsidRPr="00C16565">
              <w:rPr>
                <w:sz w:val="28"/>
                <w:szCs w:val="28"/>
              </w:rPr>
              <w:t>фия</w:t>
            </w:r>
          </w:p>
        </w:tc>
        <w:tc>
          <w:tcPr>
            <w:tcW w:w="2578" w:type="dxa"/>
          </w:tcPr>
          <w:p w:rsidR="00C16565" w:rsidRPr="00C16565" w:rsidRDefault="00C16565" w:rsidP="009E243B">
            <w:pPr>
              <w:pStyle w:val="TableParagraph"/>
              <w:ind w:left="0"/>
              <w:rPr>
                <w:sz w:val="28"/>
                <w:szCs w:val="28"/>
                <w:lang w:val="ru-RU"/>
              </w:rPr>
            </w:pPr>
            <w:r w:rsidRPr="00C16565">
              <w:rPr>
                <w:sz w:val="28"/>
                <w:szCs w:val="28"/>
                <w:lang w:val="ru-RU"/>
              </w:rPr>
              <w:t>27</w:t>
            </w:r>
          </w:p>
        </w:tc>
        <w:tc>
          <w:tcPr>
            <w:tcW w:w="2126" w:type="dxa"/>
          </w:tcPr>
          <w:p w:rsidR="00C16565" w:rsidRPr="00C16565" w:rsidRDefault="00C16565" w:rsidP="009E243B">
            <w:pPr>
              <w:pStyle w:val="TableParagraph"/>
              <w:ind w:left="0"/>
              <w:rPr>
                <w:sz w:val="28"/>
                <w:szCs w:val="28"/>
                <w:lang w:val="ru-RU"/>
              </w:rPr>
            </w:pPr>
            <w:r w:rsidRPr="00C16565">
              <w:rPr>
                <w:sz w:val="28"/>
                <w:szCs w:val="28"/>
                <w:lang w:val="ru-RU"/>
              </w:rPr>
              <w:t>20/19</w:t>
            </w:r>
          </w:p>
        </w:tc>
        <w:tc>
          <w:tcPr>
            <w:tcW w:w="2835" w:type="dxa"/>
          </w:tcPr>
          <w:p w:rsidR="00C16565" w:rsidRPr="00C16565" w:rsidRDefault="00C16565" w:rsidP="009E243B">
            <w:pPr>
              <w:pStyle w:val="TableParagraph"/>
              <w:ind w:left="0"/>
              <w:rPr>
                <w:sz w:val="28"/>
                <w:szCs w:val="28"/>
                <w:lang w:val="ru-RU"/>
              </w:rPr>
            </w:pPr>
            <w:r w:rsidRPr="00C16565">
              <w:rPr>
                <w:sz w:val="28"/>
                <w:szCs w:val="28"/>
                <w:lang w:val="ru-RU"/>
              </w:rPr>
              <w:t>4/4</w:t>
            </w:r>
          </w:p>
        </w:tc>
      </w:tr>
      <w:tr w:rsidR="00C16565" w:rsidRPr="00C16565" w:rsidTr="009E243B">
        <w:trPr>
          <w:trHeight w:val="760"/>
        </w:trPr>
        <w:tc>
          <w:tcPr>
            <w:tcW w:w="2012" w:type="dxa"/>
          </w:tcPr>
          <w:p w:rsidR="00C16565" w:rsidRPr="00C16565" w:rsidRDefault="00C16565" w:rsidP="009E243B">
            <w:pPr>
              <w:pStyle w:val="TableParagraph"/>
              <w:ind w:left="0"/>
              <w:rPr>
                <w:sz w:val="28"/>
                <w:szCs w:val="28"/>
                <w:lang w:val="ru-RU"/>
              </w:rPr>
            </w:pPr>
            <w:r w:rsidRPr="00C16565">
              <w:rPr>
                <w:sz w:val="28"/>
                <w:szCs w:val="28"/>
                <w:lang w:val="ru-RU"/>
              </w:rPr>
              <w:t>Анг язык</w:t>
            </w:r>
          </w:p>
        </w:tc>
        <w:tc>
          <w:tcPr>
            <w:tcW w:w="2578" w:type="dxa"/>
          </w:tcPr>
          <w:p w:rsidR="00C16565" w:rsidRPr="00C16565" w:rsidRDefault="00C16565" w:rsidP="009E243B">
            <w:pPr>
              <w:pStyle w:val="TableParagraph"/>
              <w:ind w:left="0"/>
              <w:rPr>
                <w:sz w:val="28"/>
                <w:szCs w:val="28"/>
                <w:lang w:val="ru-RU"/>
              </w:rPr>
            </w:pPr>
            <w:r w:rsidRPr="00C16565">
              <w:rPr>
                <w:sz w:val="28"/>
                <w:szCs w:val="28"/>
                <w:lang w:val="ru-RU"/>
              </w:rPr>
              <w:t>3</w:t>
            </w:r>
          </w:p>
        </w:tc>
        <w:tc>
          <w:tcPr>
            <w:tcW w:w="2126" w:type="dxa"/>
          </w:tcPr>
          <w:p w:rsidR="00C16565" w:rsidRPr="00C16565" w:rsidRDefault="00C16565" w:rsidP="009E243B">
            <w:pPr>
              <w:pStyle w:val="TableParagraph"/>
              <w:ind w:left="0"/>
              <w:rPr>
                <w:sz w:val="28"/>
                <w:szCs w:val="28"/>
                <w:lang w:val="ru-RU"/>
              </w:rPr>
            </w:pPr>
            <w:r w:rsidRPr="00C16565">
              <w:rPr>
                <w:sz w:val="28"/>
                <w:szCs w:val="28"/>
                <w:lang w:val="ru-RU"/>
              </w:rPr>
              <w:t>51</w:t>
            </w:r>
          </w:p>
        </w:tc>
        <w:tc>
          <w:tcPr>
            <w:tcW w:w="2835" w:type="dxa"/>
          </w:tcPr>
          <w:p w:rsidR="00C16565" w:rsidRPr="00C16565" w:rsidRDefault="00C16565" w:rsidP="009E243B">
            <w:pPr>
              <w:pStyle w:val="TableParagraph"/>
              <w:ind w:left="0"/>
              <w:rPr>
                <w:sz w:val="28"/>
                <w:szCs w:val="28"/>
                <w:lang w:val="ru-RU"/>
              </w:rPr>
            </w:pPr>
            <w:r w:rsidRPr="00C16565">
              <w:rPr>
                <w:sz w:val="28"/>
                <w:szCs w:val="28"/>
                <w:lang w:val="ru-RU"/>
              </w:rPr>
              <w:t>4</w:t>
            </w:r>
          </w:p>
        </w:tc>
      </w:tr>
      <w:tr w:rsidR="00C16565" w:rsidRPr="00C16565" w:rsidTr="009E243B">
        <w:trPr>
          <w:trHeight w:val="692"/>
        </w:trPr>
        <w:tc>
          <w:tcPr>
            <w:tcW w:w="2012" w:type="dxa"/>
          </w:tcPr>
          <w:p w:rsidR="00C16565" w:rsidRPr="00C16565" w:rsidRDefault="00C16565" w:rsidP="009E243B">
            <w:pPr>
              <w:pStyle w:val="TableParagraph"/>
              <w:ind w:left="0"/>
              <w:rPr>
                <w:sz w:val="28"/>
                <w:szCs w:val="28"/>
                <w:lang w:val="ru-RU"/>
              </w:rPr>
            </w:pPr>
            <w:r w:rsidRPr="00C16565">
              <w:rPr>
                <w:sz w:val="28"/>
                <w:szCs w:val="28"/>
                <w:lang w:val="ru-RU"/>
              </w:rPr>
              <w:t>Род яз(тат)</w:t>
            </w:r>
          </w:p>
        </w:tc>
        <w:tc>
          <w:tcPr>
            <w:tcW w:w="2578" w:type="dxa"/>
          </w:tcPr>
          <w:p w:rsidR="00C16565" w:rsidRPr="00C16565" w:rsidRDefault="00C16565" w:rsidP="009E243B">
            <w:pPr>
              <w:pStyle w:val="TableParagraph"/>
              <w:ind w:left="0"/>
              <w:rPr>
                <w:sz w:val="28"/>
                <w:szCs w:val="28"/>
                <w:lang w:val="ru-RU"/>
              </w:rPr>
            </w:pPr>
            <w:r w:rsidRPr="00C16565">
              <w:rPr>
                <w:sz w:val="28"/>
                <w:szCs w:val="28"/>
                <w:lang w:val="ru-RU"/>
              </w:rPr>
              <w:t>4</w:t>
            </w:r>
          </w:p>
        </w:tc>
        <w:tc>
          <w:tcPr>
            <w:tcW w:w="2126" w:type="dxa"/>
          </w:tcPr>
          <w:p w:rsidR="00C16565" w:rsidRPr="00C16565" w:rsidRDefault="00C16565" w:rsidP="009E243B">
            <w:pPr>
              <w:pStyle w:val="TableParagraph"/>
              <w:ind w:left="0"/>
              <w:rPr>
                <w:sz w:val="28"/>
                <w:szCs w:val="28"/>
                <w:lang w:val="ru-RU"/>
              </w:rPr>
            </w:pPr>
            <w:r w:rsidRPr="00C16565">
              <w:rPr>
                <w:sz w:val="28"/>
                <w:szCs w:val="28"/>
                <w:lang w:val="ru-RU"/>
              </w:rPr>
              <w:t>4</w:t>
            </w:r>
          </w:p>
        </w:tc>
        <w:tc>
          <w:tcPr>
            <w:tcW w:w="2835" w:type="dxa"/>
          </w:tcPr>
          <w:p w:rsidR="00C16565" w:rsidRPr="00C16565" w:rsidRDefault="00C16565" w:rsidP="009E243B">
            <w:pPr>
              <w:pStyle w:val="TableParagraph"/>
              <w:ind w:left="0"/>
              <w:rPr>
                <w:sz w:val="28"/>
                <w:szCs w:val="28"/>
                <w:lang w:val="ru-RU"/>
              </w:rPr>
            </w:pPr>
            <w:r w:rsidRPr="00C16565">
              <w:rPr>
                <w:sz w:val="28"/>
                <w:szCs w:val="28"/>
                <w:lang w:val="ru-RU"/>
              </w:rPr>
              <w:t>4</w:t>
            </w:r>
          </w:p>
        </w:tc>
      </w:tr>
      <w:tr w:rsidR="00C16565" w:rsidRPr="00C16565" w:rsidTr="009E243B">
        <w:trPr>
          <w:trHeight w:val="692"/>
        </w:trPr>
        <w:tc>
          <w:tcPr>
            <w:tcW w:w="2012" w:type="dxa"/>
          </w:tcPr>
          <w:p w:rsidR="00C16565" w:rsidRPr="00C16565" w:rsidRDefault="00C16565" w:rsidP="009E243B">
            <w:pPr>
              <w:pStyle w:val="TableParagraph"/>
              <w:ind w:left="0"/>
              <w:rPr>
                <w:sz w:val="28"/>
                <w:szCs w:val="28"/>
                <w:lang w:val="ru-RU"/>
              </w:rPr>
            </w:pPr>
            <w:r w:rsidRPr="00C16565">
              <w:rPr>
                <w:sz w:val="28"/>
                <w:szCs w:val="28"/>
                <w:lang w:val="ru-RU"/>
              </w:rPr>
              <w:t>Род лит(тат)</w:t>
            </w:r>
          </w:p>
        </w:tc>
        <w:tc>
          <w:tcPr>
            <w:tcW w:w="2578" w:type="dxa"/>
          </w:tcPr>
          <w:p w:rsidR="00C16565" w:rsidRPr="00C16565" w:rsidRDefault="00C16565" w:rsidP="009E243B">
            <w:pPr>
              <w:pStyle w:val="TableParagraph"/>
              <w:ind w:left="0"/>
              <w:rPr>
                <w:sz w:val="28"/>
                <w:szCs w:val="28"/>
                <w:lang w:val="ru-RU"/>
              </w:rPr>
            </w:pPr>
            <w:r w:rsidRPr="00C16565">
              <w:rPr>
                <w:sz w:val="28"/>
                <w:szCs w:val="28"/>
                <w:lang w:val="ru-RU"/>
              </w:rPr>
              <w:t>2</w:t>
            </w:r>
          </w:p>
        </w:tc>
        <w:tc>
          <w:tcPr>
            <w:tcW w:w="2126" w:type="dxa"/>
          </w:tcPr>
          <w:p w:rsidR="00C16565" w:rsidRPr="00C16565" w:rsidRDefault="00C16565" w:rsidP="009E243B">
            <w:pPr>
              <w:pStyle w:val="TableParagraph"/>
              <w:ind w:left="0"/>
              <w:rPr>
                <w:sz w:val="28"/>
                <w:szCs w:val="28"/>
                <w:lang w:val="ru-RU"/>
              </w:rPr>
            </w:pPr>
            <w:r w:rsidRPr="00C16565">
              <w:rPr>
                <w:sz w:val="28"/>
                <w:szCs w:val="28"/>
                <w:lang w:val="ru-RU"/>
              </w:rPr>
              <w:t>3</w:t>
            </w:r>
          </w:p>
        </w:tc>
        <w:tc>
          <w:tcPr>
            <w:tcW w:w="2835" w:type="dxa"/>
          </w:tcPr>
          <w:p w:rsidR="00C16565" w:rsidRPr="00C16565" w:rsidRDefault="00C16565" w:rsidP="009E243B">
            <w:pPr>
              <w:pStyle w:val="TableParagraph"/>
              <w:ind w:left="0"/>
              <w:rPr>
                <w:sz w:val="28"/>
                <w:szCs w:val="28"/>
                <w:lang w:val="ru-RU"/>
              </w:rPr>
            </w:pPr>
            <w:r w:rsidRPr="00C16565">
              <w:rPr>
                <w:sz w:val="28"/>
                <w:szCs w:val="28"/>
                <w:lang w:val="ru-RU"/>
              </w:rPr>
              <w:t>3</w:t>
            </w:r>
          </w:p>
        </w:tc>
      </w:tr>
    </w:tbl>
    <w:p w:rsidR="00C16565" w:rsidRPr="00C16565" w:rsidRDefault="00C16565" w:rsidP="00C16565">
      <w:pPr>
        <w:jc w:val="center"/>
        <w:rPr>
          <w:sz w:val="28"/>
          <w:szCs w:val="28"/>
        </w:rPr>
      </w:pPr>
    </w:p>
    <w:p w:rsidR="00C16565" w:rsidRPr="00C16565" w:rsidRDefault="00C16565" w:rsidP="00C16565">
      <w:pPr>
        <w:jc w:val="center"/>
        <w:rPr>
          <w:sz w:val="28"/>
          <w:szCs w:val="28"/>
        </w:rPr>
      </w:pPr>
      <w:r w:rsidRPr="00C16565">
        <w:rPr>
          <w:sz w:val="28"/>
          <w:szCs w:val="28"/>
        </w:rPr>
        <w:t>На повторную пересдачу были оставлены 13 учащихся из нашей школы</w:t>
      </w:r>
      <w:r w:rsidRPr="00C16565">
        <w:rPr>
          <w:sz w:val="28"/>
          <w:szCs w:val="28"/>
          <w:highlight w:val="yellow"/>
        </w:rPr>
        <w:t>,</w:t>
      </w:r>
      <w:r w:rsidRPr="00C16565">
        <w:rPr>
          <w:sz w:val="28"/>
          <w:szCs w:val="28"/>
        </w:rPr>
        <w:t>3 из которых пересдавали экзамен третий раз(осенью).</w:t>
      </w:r>
    </w:p>
    <w:p w:rsidR="00C16565" w:rsidRPr="00C16565" w:rsidRDefault="00C16565" w:rsidP="00C16565">
      <w:pPr>
        <w:jc w:val="center"/>
        <w:rPr>
          <w:sz w:val="28"/>
          <w:szCs w:val="28"/>
        </w:rPr>
      </w:pPr>
      <w:r w:rsidRPr="00C16565">
        <w:rPr>
          <w:sz w:val="28"/>
          <w:szCs w:val="28"/>
        </w:rPr>
        <w:t>Повторная пересдача ОГЭ</w:t>
      </w:r>
    </w:p>
    <w:tbl>
      <w:tblPr>
        <w:tblStyle w:val="aa"/>
        <w:tblW w:w="0" w:type="auto"/>
        <w:tblLook w:val="04A0"/>
      </w:tblPr>
      <w:tblGrid>
        <w:gridCol w:w="2052"/>
        <w:gridCol w:w="2057"/>
        <w:gridCol w:w="2043"/>
        <w:gridCol w:w="2059"/>
        <w:gridCol w:w="2051"/>
        <w:gridCol w:w="2067"/>
        <w:gridCol w:w="2087"/>
      </w:tblGrid>
      <w:tr w:rsidR="00C16565" w:rsidRPr="00C16565" w:rsidTr="009E243B">
        <w:trPr>
          <w:trHeight w:val="70"/>
        </w:trPr>
        <w:tc>
          <w:tcPr>
            <w:tcW w:w="2140" w:type="dxa"/>
          </w:tcPr>
          <w:p w:rsidR="00C16565" w:rsidRPr="00C16565" w:rsidRDefault="00C16565" w:rsidP="009E243B">
            <w:pPr>
              <w:jc w:val="center"/>
              <w:rPr>
                <w:sz w:val="28"/>
                <w:szCs w:val="28"/>
              </w:rPr>
            </w:pPr>
            <w:r w:rsidRPr="00C16565">
              <w:rPr>
                <w:sz w:val="28"/>
                <w:szCs w:val="28"/>
              </w:rPr>
              <w:t>класс</w:t>
            </w:r>
          </w:p>
        </w:tc>
        <w:tc>
          <w:tcPr>
            <w:tcW w:w="2140" w:type="dxa"/>
          </w:tcPr>
          <w:p w:rsidR="00C16565" w:rsidRPr="00C16565" w:rsidRDefault="00C16565" w:rsidP="009E243B">
            <w:pPr>
              <w:jc w:val="center"/>
              <w:rPr>
                <w:sz w:val="28"/>
                <w:szCs w:val="28"/>
              </w:rPr>
            </w:pPr>
            <w:r w:rsidRPr="00C16565">
              <w:rPr>
                <w:sz w:val="28"/>
                <w:szCs w:val="28"/>
              </w:rPr>
              <w:t>матем</w:t>
            </w:r>
          </w:p>
        </w:tc>
        <w:tc>
          <w:tcPr>
            <w:tcW w:w="2140" w:type="dxa"/>
          </w:tcPr>
          <w:p w:rsidR="00C16565" w:rsidRPr="00C16565" w:rsidRDefault="00C16565" w:rsidP="009E243B">
            <w:pPr>
              <w:jc w:val="center"/>
              <w:rPr>
                <w:sz w:val="28"/>
                <w:szCs w:val="28"/>
              </w:rPr>
            </w:pPr>
            <w:r w:rsidRPr="00C16565">
              <w:rPr>
                <w:sz w:val="28"/>
                <w:szCs w:val="28"/>
              </w:rPr>
              <w:t>русс яз</w:t>
            </w:r>
          </w:p>
        </w:tc>
        <w:tc>
          <w:tcPr>
            <w:tcW w:w="2140" w:type="dxa"/>
          </w:tcPr>
          <w:p w:rsidR="00C16565" w:rsidRPr="00C16565" w:rsidRDefault="00C16565" w:rsidP="009E243B">
            <w:pPr>
              <w:jc w:val="center"/>
              <w:rPr>
                <w:sz w:val="28"/>
                <w:szCs w:val="28"/>
              </w:rPr>
            </w:pPr>
            <w:r w:rsidRPr="00C16565">
              <w:rPr>
                <w:sz w:val="28"/>
                <w:szCs w:val="28"/>
              </w:rPr>
              <w:t>инфор</w:t>
            </w:r>
          </w:p>
        </w:tc>
        <w:tc>
          <w:tcPr>
            <w:tcW w:w="2141" w:type="dxa"/>
          </w:tcPr>
          <w:p w:rsidR="00C16565" w:rsidRPr="00C16565" w:rsidRDefault="00C16565" w:rsidP="009E243B">
            <w:pPr>
              <w:jc w:val="center"/>
              <w:rPr>
                <w:sz w:val="28"/>
                <w:szCs w:val="28"/>
              </w:rPr>
            </w:pPr>
            <w:r w:rsidRPr="00C16565">
              <w:rPr>
                <w:sz w:val="28"/>
                <w:szCs w:val="28"/>
              </w:rPr>
              <w:t>геогр</w:t>
            </w:r>
          </w:p>
        </w:tc>
        <w:tc>
          <w:tcPr>
            <w:tcW w:w="2141" w:type="dxa"/>
          </w:tcPr>
          <w:p w:rsidR="00C16565" w:rsidRPr="00C16565" w:rsidRDefault="00C16565" w:rsidP="009E243B">
            <w:pPr>
              <w:jc w:val="center"/>
              <w:rPr>
                <w:sz w:val="28"/>
                <w:szCs w:val="28"/>
              </w:rPr>
            </w:pPr>
            <w:r w:rsidRPr="00C16565">
              <w:rPr>
                <w:sz w:val="28"/>
                <w:szCs w:val="28"/>
              </w:rPr>
              <w:t>физика</w:t>
            </w:r>
          </w:p>
        </w:tc>
        <w:tc>
          <w:tcPr>
            <w:tcW w:w="2141" w:type="dxa"/>
          </w:tcPr>
          <w:p w:rsidR="00C16565" w:rsidRPr="00C16565" w:rsidRDefault="00C16565" w:rsidP="009E243B">
            <w:pPr>
              <w:jc w:val="center"/>
              <w:rPr>
                <w:sz w:val="28"/>
                <w:szCs w:val="28"/>
              </w:rPr>
            </w:pPr>
            <w:r w:rsidRPr="00C16565">
              <w:rPr>
                <w:sz w:val="28"/>
                <w:szCs w:val="28"/>
              </w:rPr>
              <w:t>общество</w:t>
            </w:r>
          </w:p>
        </w:tc>
      </w:tr>
      <w:tr w:rsidR="00C16565" w:rsidRPr="00C16565" w:rsidTr="009E243B">
        <w:trPr>
          <w:trHeight w:val="620"/>
        </w:trPr>
        <w:tc>
          <w:tcPr>
            <w:tcW w:w="2140" w:type="dxa"/>
          </w:tcPr>
          <w:p w:rsidR="00C16565" w:rsidRPr="00C16565" w:rsidRDefault="00C16565" w:rsidP="009E243B">
            <w:pPr>
              <w:jc w:val="center"/>
              <w:rPr>
                <w:sz w:val="28"/>
                <w:szCs w:val="28"/>
              </w:rPr>
            </w:pPr>
            <w:r w:rsidRPr="00C16565">
              <w:rPr>
                <w:sz w:val="28"/>
                <w:szCs w:val="28"/>
              </w:rPr>
              <w:t>9а</w:t>
            </w:r>
          </w:p>
        </w:tc>
        <w:tc>
          <w:tcPr>
            <w:tcW w:w="2140" w:type="dxa"/>
          </w:tcPr>
          <w:p w:rsidR="00C16565" w:rsidRPr="00C16565" w:rsidRDefault="00C16565" w:rsidP="009E243B">
            <w:pPr>
              <w:jc w:val="center"/>
              <w:rPr>
                <w:sz w:val="28"/>
                <w:szCs w:val="28"/>
              </w:rPr>
            </w:pPr>
            <w:r w:rsidRPr="00C16565">
              <w:rPr>
                <w:sz w:val="28"/>
                <w:szCs w:val="28"/>
              </w:rPr>
              <w:t>1</w:t>
            </w:r>
          </w:p>
        </w:tc>
        <w:tc>
          <w:tcPr>
            <w:tcW w:w="2140" w:type="dxa"/>
          </w:tcPr>
          <w:p w:rsidR="00C16565" w:rsidRPr="00C16565" w:rsidRDefault="00C16565" w:rsidP="009E243B">
            <w:pPr>
              <w:jc w:val="center"/>
              <w:rPr>
                <w:sz w:val="28"/>
                <w:szCs w:val="28"/>
              </w:rPr>
            </w:pPr>
            <w:r w:rsidRPr="00C16565">
              <w:rPr>
                <w:sz w:val="28"/>
                <w:szCs w:val="28"/>
              </w:rPr>
              <w:t>1</w:t>
            </w:r>
          </w:p>
        </w:tc>
        <w:tc>
          <w:tcPr>
            <w:tcW w:w="2140" w:type="dxa"/>
          </w:tcPr>
          <w:p w:rsidR="00C16565" w:rsidRPr="00C16565" w:rsidRDefault="00C16565" w:rsidP="009E243B">
            <w:pPr>
              <w:jc w:val="center"/>
              <w:rPr>
                <w:sz w:val="28"/>
                <w:szCs w:val="28"/>
              </w:rPr>
            </w:pPr>
            <w:r w:rsidRPr="00C16565">
              <w:rPr>
                <w:sz w:val="28"/>
                <w:szCs w:val="28"/>
              </w:rPr>
              <w:t>1</w:t>
            </w:r>
          </w:p>
        </w:tc>
        <w:tc>
          <w:tcPr>
            <w:tcW w:w="2141" w:type="dxa"/>
          </w:tcPr>
          <w:p w:rsidR="00C16565" w:rsidRPr="00C16565" w:rsidRDefault="00C16565" w:rsidP="009E243B">
            <w:pPr>
              <w:jc w:val="center"/>
              <w:rPr>
                <w:sz w:val="28"/>
                <w:szCs w:val="28"/>
              </w:rPr>
            </w:pPr>
            <w:r w:rsidRPr="00C16565">
              <w:rPr>
                <w:sz w:val="28"/>
                <w:szCs w:val="28"/>
              </w:rPr>
              <w:t>1</w:t>
            </w:r>
          </w:p>
        </w:tc>
        <w:tc>
          <w:tcPr>
            <w:tcW w:w="2141" w:type="dxa"/>
          </w:tcPr>
          <w:p w:rsidR="00C16565" w:rsidRPr="00C16565" w:rsidRDefault="00C16565" w:rsidP="009E243B">
            <w:pPr>
              <w:jc w:val="center"/>
              <w:rPr>
                <w:sz w:val="28"/>
                <w:szCs w:val="28"/>
              </w:rPr>
            </w:pPr>
          </w:p>
        </w:tc>
        <w:tc>
          <w:tcPr>
            <w:tcW w:w="2141" w:type="dxa"/>
          </w:tcPr>
          <w:p w:rsidR="00C16565" w:rsidRPr="00C16565" w:rsidRDefault="00C16565" w:rsidP="009E243B">
            <w:pPr>
              <w:jc w:val="center"/>
              <w:rPr>
                <w:sz w:val="28"/>
                <w:szCs w:val="28"/>
              </w:rPr>
            </w:pPr>
          </w:p>
        </w:tc>
      </w:tr>
      <w:tr w:rsidR="00C16565" w:rsidRPr="00C16565" w:rsidTr="009E243B">
        <w:trPr>
          <w:trHeight w:val="795"/>
        </w:trPr>
        <w:tc>
          <w:tcPr>
            <w:tcW w:w="2140" w:type="dxa"/>
          </w:tcPr>
          <w:p w:rsidR="00C16565" w:rsidRPr="00C16565" w:rsidRDefault="00C16565" w:rsidP="009E243B">
            <w:pPr>
              <w:jc w:val="center"/>
              <w:rPr>
                <w:sz w:val="28"/>
                <w:szCs w:val="28"/>
              </w:rPr>
            </w:pPr>
            <w:r w:rsidRPr="00C16565">
              <w:rPr>
                <w:sz w:val="28"/>
                <w:szCs w:val="28"/>
              </w:rPr>
              <w:lastRenderedPageBreak/>
              <w:t>9б</w:t>
            </w:r>
          </w:p>
        </w:tc>
        <w:tc>
          <w:tcPr>
            <w:tcW w:w="2140" w:type="dxa"/>
          </w:tcPr>
          <w:p w:rsidR="00C16565" w:rsidRPr="00C16565" w:rsidRDefault="00C16565" w:rsidP="009E243B">
            <w:pPr>
              <w:jc w:val="center"/>
              <w:rPr>
                <w:sz w:val="28"/>
                <w:szCs w:val="28"/>
              </w:rPr>
            </w:pPr>
            <w:r w:rsidRPr="00C16565">
              <w:rPr>
                <w:sz w:val="28"/>
                <w:szCs w:val="28"/>
              </w:rPr>
              <w:t>5</w:t>
            </w:r>
          </w:p>
        </w:tc>
        <w:tc>
          <w:tcPr>
            <w:tcW w:w="2140" w:type="dxa"/>
          </w:tcPr>
          <w:p w:rsidR="00C16565" w:rsidRPr="00C16565" w:rsidRDefault="00C16565" w:rsidP="009E243B">
            <w:pPr>
              <w:jc w:val="center"/>
              <w:rPr>
                <w:sz w:val="28"/>
                <w:szCs w:val="28"/>
              </w:rPr>
            </w:pPr>
            <w:r w:rsidRPr="00C16565">
              <w:rPr>
                <w:sz w:val="28"/>
                <w:szCs w:val="28"/>
              </w:rPr>
              <w:t>7</w:t>
            </w:r>
          </w:p>
        </w:tc>
        <w:tc>
          <w:tcPr>
            <w:tcW w:w="2140" w:type="dxa"/>
          </w:tcPr>
          <w:p w:rsidR="00C16565" w:rsidRPr="00C16565" w:rsidRDefault="00C16565" w:rsidP="009E243B">
            <w:pPr>
              <w:jc w:val="center"/>
              <w:rPr>
                <w:sz w:val="28"/>
                <w:szCs w:val="28"/>
              </w:rPr>
            </w:pPr>
            <w:r w:rsidRPr="00C16565">
              <w:rPr>
                <w:sz w:val="28"/>
                <w:szCs w:val="28"/>
              </w:rPr>
              <w:t>3</w:t>
            </w:r>
          </w:p>
        </w:tc>
        <w:tc>
          <w:tcPr>
            <w:tcW w:w="2141" w:type="dxa"/>
          </w:tcPr>
          <w:p w:rsidR="00C16565" w:rsidRPr="00C16565" w:rsidRDefault="00C16565" w:rsidP="009E243B">
            <w:pPr>
              <w:jc w:val="center"/>
              <w:rPr>
                <w:sz w:val="28"/>
                <w:szCs w:val="28"/>
              </w:rPr>
            </w:pPr>
            <w:r w:rsidRPr="00C16565">
              <w:rPr>
                <w:sz w:val="28"/>
                <w:szCs w:val="28"/>
              </w:rPr>
              <w:t>4</w:t>
            </w:r>
          </w:p>
        </w:tc>
        <w:tc>
          <w:tcPr>
            <w:tcW w:w="2141" w:type="dxa"/>
          </w:tcPr>
          <w:p w:rsidR="00C16565" w:rsidRPr="00C16565" w:rsidRDefault="00C16565" w:rsidP="009E243B">
            <w:pPr>
              <w:jc w:val="center"/>
              <w:rPr>
                <w:sz w:val="28"/>
                <w:szCs w:val="28"/>
              </w:rPr>
            </w:pPr>
            <w:r w:rsidRPr="00C16565">
              <w:rPr>
                <w:sz w:val="28"/>
                <w:szCs w:val="28"/>
              </w:rPr>
              <w:t>1</w:t>
            </w:r>
          </w:p>
        </w:tc>
        <w:tc>
          <w:tcPr>
            <w:tcW w:w="2141" w:type="dxa"/>
          </w:tcPr>
          <w:p w:rsidR="00C16565" w:rsidRPr="00C16565" w:rsidRDefault="00C16565" w:rsidP="009E243B">
            <w:pPr>
              <w:jc w:val="center"/>
              <w:rPr>
                <w:sz w:val="28"/>
                <w:szCs w:val="28"/>
              </w:rPr>
            </w:pPr>
            <w:r w:rsidRPr="00C16565">
              <w:rPr>
                <w:sz w:val="28"/>
                <w:szCs w:val="28"/>
              </w:rPr>
              <w:t>1</w:t>
            </w:r>
          </w:p>
        </w:tc>
      </w:tr>
    </w:tbl>
    <w:p w:rsidR="00C16565" w:rsidRPr="00C16565" w:rsidRDefault="00C16565" w:rsidP="00C16565">
      <w:pPr>
        <w:rPr>
          <w:sz w:val="28"/>
          <w:szCs w:val="28"/>
        </w:rPr>
      </w:pPr>
    </w:p>
    <w:p w:rsidR="00C16565" w:rsidRPr="00C16565" w:rsidRDefault="00C16565" w:rsidP="00C16565">
      <w:pPr>
        <w:pStyle w:val="a3"/>
        <w:spacing w:line="242" w:lineRule="auto"/>
        <w:ind w:left="567" w:right="1007"/>
        <w:jc w:val="both"/>
        <w:rPr>
          <w:sz w:val="28"/>
          <w:szCs w:val="28"/>
        </w:rPr>
      </w:pPr>
      <w:r w:rsidRPr="00C16565">
        <w:rPr>
          <w:sz w:val="28"/>
          <w:szCs w:val="28"/>
        </w:rPr>
        <w:t>В 2024 году 11 класс закончили 17 выпускников.  Все</w:t>
      </w:r>
      <w:r w:rsidRPr="00C16565">
        <w:rPr>
          <w:spacing w:val="1"/>
          <w:sz w:val="28"/>
          <w:szCs w:val="28"/>
        </w:rPr>
        <w:t xml:space="preserve"> </w:t>
      </w:r>
      <w:r w:rsidRPr="00C16565">
        <w:rPr>
          <w:sz w:val="28"/>
          <w:szCs w:val="28"/>
        </w:rPr>
        <w:t>17 выпускников успешно</w:t>
      </w:r>
      <w:r w:rsidRPr="00C16565">
        <w:rPr>
          <w:spacing w:val="1"/>
          <w:sz w:val="28"/>
          <w:szCs w:val="28"/>
        </w:rPr>
        <w:t xml:space="preserve"> </w:t>
      </w:r>
      <w:r w:rsidRPr="00C16565">
        <w:rPr>
          <w:sz w:val="28"/>
          <w:szCs w:val="28"/>
        </w:rPr>
        <w:t>сдали обязательные</w:t>
      </w:r>
      <w:r w:rsidRPr="00C16565">
        <w:rPr>
          <w:spacing w:val="-57"/>
          <w:sz w:val="28"/>
          <w:szCs w:val="28"/>
        </w:rPr>
        <w:t xml:space="preserve"> </w:t>
      </w:r>
      <w:r w:rsidRPr="00C16565">
        <w:rPr>
          <w:sz w:val="28"/>
          <w:szCs w:val="28"/>
        </w:rPr>
        <w:t>экзамены</w:t>
      </w:r>
      <w:r w:rsidRPr="00C16565">
        <w:rPr>
          <w:spacing w:val="2"/>
          <w:sz w:val="28"/>
          <w:szCs w:val="28"/>
        </w:rPr>
        <w:t xml:space="preserve"> </w:t>
      </w:r>
      <w:r w:rsidRPr="00C16565">
        <w:rPr>
          <w:sz w:val="28"/>
          <w:szCs w:val="28"/>
        </w:rPr>
        <w:t>и</w:t>
      </w:r>
      <w:r w:rsidRPr="00C16565">
        <w:rPr>
          <w:spacing w:val="-2"/>
          <w:sz w:val="28"/>
          <w:szCs w:val="28"/>
        </w:rPr>
        <w:t xml:space="preserve"> </w:t>
      </w:r>
      <w:r w:rsidRPr="00C16565">
        <w:rPr>
          <w:sz w:val="28"/>
          <w:szCs w:val="28"/>
        </w:rPr>
        <w:t>получили</w:t>
      </w:r>
      <w:r w:rsidRPr="00C16565">
        <w:rPr>
          <w:spacing w:val="3"/>
          <w:sz w:val="28"/>
          <w:szCs w:val="28"/>
        </w:rPr>
        <w:t xml:space="preserve"> </w:t>
      </w:r>
      <w:r w:rsidRPr="00C16565">
        <w:rPr>
          <w:sz w:val="28"/>
          <w:szCs w:val="28"/>
        </w:rPr>
        <w:t>аттестаты</w:t>
      </w:r>
      <w:r w:rsidRPr="00C16565">
        <w:rPr>
          <w:spacing w:val="3"/>
          <w:sz w:val="28"/>
          <w:szCs w:val="28"/>
        </w:rPr>
        <w:t xml:space="preserve"> </w:t>
      </w:r>
      <w:r w:rsidRPr="00C16565">
        <w:rPr>
          <w:sz w:val="28"/>
          <w:szCs w:val="28"/>
        </w:rPr>
        <w:t>о</w:t>
      </w:r>
      <w:r w:rsidRPr="00C16565">
        <w:rPr>
          <w:spacing w:val="2"/>
          <w:sz w:val="28"/>
          <w:szCs w:val="28"/>
        </w:rPr>
        <w:t xml:space="preserve"> </w:t>
      </w:r>
      <w:r w:rsidRPr="00C16565">
        <w:rPr>
          <w:sz w:val="28"/>
          <w:szCs w:val="28"/>
        </w:rPr>
        <w:t>среднем</w:t>
      </w:r>
      <w:r w:rsidRPr="00C16565">
        <w:rPr>
          <w:spacing w:val="-1"/>
          <w:sz w:val="28"/>
          <w:szCs w:val="28"/>
        </w:rPr>
        <w:t xml:space="preserve"> </w:t>
      </w:r>
      <w:r w:rsidRPr="00C16565">
        <w:rPr>
          <w:sz w:val="28"/>
          <w:szCs w:val="28"/>
        </w:rPr>
        <w:t>общем</w:t>
      </w:r>
      <w:r w:rsidRPr="00C16565">
        <w:rPr>
          <w:spacing w:val="-2"/>
          <w:sz w:val="28"/>
          <w:szCs w:val="28"/>
        </w:rPr>
        <w:t xml:space="preserve"> </w:t>
      </w:r>
      <w:r w:rsidRPr="00C16565">
        <w:rPr>
          <w:sz w:val="28"/>
          <w:szCs w:val="28"/>
        </w:rPr>
        <w:t>образовании,</w:t>
      </w:r>
      <w:r w:rsidRPr="00C16565">
        <w:rPr>
          <w:spacing w:val="4"/>
          <w:sz w:val="28"/>
          <w:szCs w:val="28"/>
        </w:rPr>
        <w:t xml:space="preserve"> </w:t>
      </w:r>
      <w:r w:rsidR="00387E06">
        <w:rPr>
          <w:sz w:val="28"/>
          <w:szCs w:val="28"/>
        </w:rPr>
        <w:t>2</w:t>
      </w:r>
      <w:r w:rsidRPr="00C16565">
        <w:rPr>
          <w:spacing w:val="-3"/>
          <w:sz w:val="28"/>
          <w:szCs w:val="28"/>
        </w:rPr>
        <w:t xml:space="preserve"> </w:t>
      </w:r>
      <w:r w:rsidRPr="00C16565">
        <w:rPr>
          <w:sz w:val="28"/>
          <w:szCs w:val="28"/>
        </w:rPr>
        <w:t>из</w:t>
      </w:r>
      <w:r w:rsidRPr="00C16565">
        <w:rPr>
          <w:spacing w:val="-3"/>
          <w:sz w:val="28"/>
          <w:szCs w:val="28"/>
        </w:rPr>
        <w:t xml:space="preserve"> </w:t>
      </w:r>
      <w:r w:rsidRPr="00C16565">
        <w:rPr>
          <w:sz w:val="28"/>
          <w:szCs w:val="28"/>
        </w:rPr>
        <w:t>них</w:t>
      </w:r>
      <w:r w:rsidRPr="00C16565">
        <w:rPr>
          <w:spacing w:val="-3"/>
          <w:sz w:val="28"/>
          <w:szCs w:val="28"/>
        </w:rPr>
        <w:t xml:space="preserve"> </w:t>
      </w:r>
      <w:r w:rsidRPr="00C16565">
        <w:rPr>
          <w:sz w:val="28"/>
          <w:szCs w:val="28"/>
        </w:rPr>
        <w:t>аттестат</w:t>
      </w:r>
      <w:r w:rsidRPr="00C16565">
        <w:rPr>
          <w:spacing w:val="2"/>
          <w:sz w:val="28"/>
          <w:szCs w:val="28"/>
        </w:rPr>
        <w:t xml:space="preserve"> </w:t>
      </w:r>
      <w:r w:rsidRPr="00C16565">
        <w:rPr>
          <w:sz w:val="28"/>
          <w:szCs w:val="28"/>
        </w:rPr>
        <w:t>с</w:t>
      </w:r>
      <w:r w:rsidRPr="00C16565">
        <w:rPr>
          <w:spacing w:val="-5"/>
          <w:sz w:val="28"/>
          <w:szCs w:val="28"/>
        </w:rPr>
        <w:t xml:space="preserve"> </w:t>
      </w:r>
      <w:r w:rsidR="00387E06">
        <w:rPr>
          <w:sz w:val="28"/>
          <w:szCs w:val="28"/>
        </w:rPr>
        <w:t>отличием 1 степени,6-аттестат с отличием 2 степени.</w:t>
      </w:r>
      <w:r w:rsidR="00AF0B7F">
        <w:rPr>
          <w:sz w:val="28"/>
          <w:szCs w:val="28"/>
        </w:rPr>
        <w:t xml:space="preserve"> </w:t>
      </w:r>
    </w:p>
    <w:p w:rsidR="00C16565" w:rsidRPr="00C16565" w:rsidRDefault="00C16565" w:rsidP="00C16565">
      <w:pPr>
        <w:pStyle w:val="a3"/>
        <w:ind w:left="567" w:right="340"/>
        <w:jc w:val="both"/>
        <w:rPr>
          <w:sz w:val="28"/>
          <w:szCs w:val="28"/>
        </w:rPr>
      </w:pPr>
      <w:r w:rsidRPr="00C16565">
        <w:rPr>
          <w:sz w:val="28"/>
          <w:szCs w:val="28"/>
        </w:rPr>
        <w:t xml:space="preserve"> Имеется</w:t>
      </w:r>
      <w:r w:rsidRPr="00C16565">
        <w:rPr>
          <w:spacing w:val="1"/>
          <w:sz w:val="28"/>
          <w:szCs w:val="28"/>
        </w:rPr>
        <w:t xml:space="preserve">  </w:t>
      </w:r>
      <w:r w:rsidRPr="00C16565">
        <w:rPr>
          <w:sz w:val="28"/>
          <w:szCs w:val="28"/>
        </w:rPr>
        <w:t>высокобалльная работа (100 баллов )- 1 по химии.</w:t>
      </w:r>
      <w:r w:rsidRPr="00C16565">
        <w:rPr>
          <w:spacing w:val="1"/>
          <w:sz w:val="28"/>
          <w:szCs w:val="28"/>
        </w:rPr>
        <w:t xml:space="preserve"> </w:t>
      </w:r>
      <w:r w:rsidRPr="00C16565">
        <w:rPr>
          <w:sz w:val="28"/>
          <w:szCs w:val="28"/>
        </w:rPr>
        <w:t>Выпускники показали высокие результаты по математике(профиль)-1уч.-80 баллов, по русскому языку-4 участника от 70 баллов и выше, по обществознанию-1 участник-85 баллов, по информатике-1 уч.75 баллов. Количество высокобалльников увеличилось по сравнению с прошлым годом.</w:t>
      </w:r>
      <w:r w:rsidRPr="00C16565">
        <w:rPr>
          <w:spacing w:val="-57"/>
          <w:sz w:val="28"/>
          <w:szCs w:val="28"/>
        </w:rPr>
        <w:t xml:space="preserve"> </w:t>
      </w:r>
      <w:r w:rsidRPr="00C16565">
        <w:rPr>
          <w:sz w:val="28"/>
          <w:szCs w:val="28"/>
        </w:rPr>
        <w:t>Число</w:t>
      </w:r>
      <w:r w:rsidRPr="00C16565">
        <w:rPr>
          <w:spacing w:val="1"/>
          <w:sz w:val="28"/>
          <w:szCs w:val="28"/>
        </w:rPr>
        <w:t xml:space="preserve"> </w:t>
      </w:r>
      <w:r w:rsidRPr="00C16565">
        <w:rPr>
          <w:sz w:val="28"/>
          <w:szCs w:val="28"/>
        </w:rPr>
        <w:t>выпускников,</w:t>
      </w:r>
      <w:r w:rsidRPr="00C16565">
        <w:rPr>
          <w:spacing w:val="-1"/>
          <w:sz w:val="28"/>
          <w:szCs w:val="28"/>
        </w:rPr>
        <w:t xml:space="preserve"> </w:t>
      </w:r>
      <w:r w:rsidRPr="00C16565">
        <w:rPr>
          <w:sz w:val="28"/>
          <w:szCs w:val="28"/>
        </w:rPr>
        <w:t>не преодолевших</w:t>
      </w:r>
      <w:r w:rsidRPr="00C16565">
        <w:rPr>
          <w:spacing w:val="-3"/>
          <w:sz w:val="28"/>
          <w:szCs w:val="28"/>
        </w:rPr>
        <w:t xml:space="preserve"> </w:t>
      </w:r>
      <w:r w:rsidRPr="00C16565">
        <w:rPr>
          <w:sz w:val="28"/>
          <w:szCs w:val="28"/>
        </w:rPr>
        <w:t>минимальный</w:t>
      </w:r>
      <w:r w:rsidRPr="00C16565">
        <w:rPr>
          <w:spacing w:val="-2"/>
          <w:sz w:val="28"/>
          <w:szCs w:val="28"/>
        </w:rPr>
        <w:t xml:space="preserve"> </w:t>
      </w:r>
      <w:r w:rsidRPr="00C16565">
        <w:rPr>
          <w:sz w:val="28"/>
          <w:szCs w:val="28"/>
        </w:rPr>
        <w:t>порог</w:t>
      </w:r>
      <w:r w:rsidRPr="00C16565">
        <w:rPr>
          <w:spacing w:val="-2"/>
          <w:sz w:val="28"/>
          <w:szCs w:val="28"/>
        </w:rPr>
        <w:t xml:space="preserve"> </w:t>
      </w:r>
      <w:r w:rsidRPr="00C16565">
        <w:rPr>
          <w:sz w:val="28"/>
          <w:szCs w:val="28"/>
        </w:rPr>
        <w:t>по</w:t>
      </w:r>
      <w:r w:rsidRPr="00C16565">
        <w:rPr>
          <w:spacing w:val="2"/>
          <w:sz w:val="28"/>
          <w:szCs w:val="28"/>
        </w:rPr>
        <w:t xml:space="preserve"> </w:t>
      </w:r>
      <w:r w:rsidRPr="00C16565">
        <w:rPr>
          <w:sz w:val="28"/>
          <w:szCs w:val="28"/>
        </w:rPr>
        <w:t>предметам</w:t>
      </w:r>
      <w:r w:rsidRPr="00C16565">
        <w:rPr>
          <w:spacing w:val="13"/>
          <w:sz w:val="28"/>
          <w:szCs w:val="28"/>
        </w:rPr>
        <w:t xml:space="preserve"> </w:t>
      </w:r>
      <w:r w:rsidRPr="00C16565">
        <w:rPr>
          <w:sz w:val="28"/>
          <w:szCs w:val="28"/>
        </w:rPr>
        <w:t>–</w:t>
      </w:r>
      <w:r w:rsidRPr="00C16565">
        <w:rPr>
          <w:spacing w:val="-3"/>
          <w:sz w:val="28"/>
          <w:szCs w:val="28"/>
        </w:rPr>
        <w:t xml:space="preserve"> </w:t>
      </w:r>
      <w:r w:rsidRPr="00C16565">
        <w:rPr>
          <w:sz w:val="28"/>
          <w:szCs w:val="28"/>
        </w:rPr>
        <w:t>0.</w:t>
      </w:r>
    </w:p>
    <w:p w:rsidR="00C16565" w:rsidRPr="00C16565" w:rsidRDefault="00C16565" w:rsidP="00C16565">
      <w:pPr>
        <w:pStyle w:val="a3"/>
        <w:ind w:left="0" w:right="340"/>
        <w:jc w:val="both"/>
        <w:rPr>
          <w:sz w:val="28"/>
          <w:szCs w:val="28"/>
        </w:rPr>
      </w:pPr>
    </w:p>
    <w:p w:rsidR="00C16565" w:rsidRPr="00C16565" w:rsidRDefault="00C16565" w:rsidP="00C16565">
      <w:pPr>
        <w:pStyle w:val="a3"/>
        <w:ind w:left="567"/>
        <w:jc w:val="both"/>
        <w:rPr>
          <w:sz w:val="28"/>
          <w:szCs w:val="28"/>
        </w:rPr>
      </w:pPr>
      <w:r w:rsidRPr="00C16565">
        <w:rPr>
          <w:sz w:val="28"/>
          <w:szCs w:val="28"/>
        </w:rPr>
        <w:t>Результаты</w:t>
      </w:r>
      <w:r w:rsidRPr="00C16565">
        <w:rPr>
          <w:spacing w:val="1"/>
          <w:sz w:val="28"/>
          <w:szCs w:val="28"/>
        </w:rPr>
        <w:t xml:space="preserve"> </w:t>
      </w:r>
      <w:r w:rsidRPr="00C16565">
        <w:rPr>
          <w:sz w:val="28"/>
          <w:szCs w:val="28"/>
        </w:rPr>
        <w:t>сдачи ЕГЭ</w:t>
      </w:r>
      <w:r w:rsidRPr="00C16565">
        <w:rPr>
          <w:spacing w:val="-1"/>
          <w:sz w:val="28"/>
          <w:szCs w:val="28"/>
        </w:rPr>
        <w:t xml:space="preserve"> </w:t>
      </w:r>
      <w:r w:rsidRPr="00C16565">
        <w:rPr>
          <w:sz w:val="28"/>
          <w:szCs w:val="28"/>
        </w:rPr>
        <w:t>2023</w:t>
      </w:r>
      <w:r w:rsidRPr="00C16565">
        <w:rPr>
          <w:spacing w:val="-5"/>
          <w:sz w:val="28"/>
          <w:szCs w:val="28"/>
        </w:rPr>
        <w:t xml:space="preserve"> </w:t>
      </w:r>
      <w:r w:rsidRPr="00C16565">
        <w:rPr>
          <w:sz w:val="28"/>
          <w:szCs w:val="28"/>
        </w:rPr>
        <w:t>года</w:t>
      </w:r>
    </w:p>
    <w:tbl>
      <w:tblPr>
        <w:tblStyle w:val="TableNormal"/>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3"/>
        <w:gridCol w:w="1676"/>
        <w:gridCol w:w="1883"/>
        <w:gridCol w:w="2582"/>
        <w:gridCol w:w="2977"/>
      </w:tblGrid>
      <w:tr w:rsidR="00C16565" w:rsidRPr="00C16565" w:rsidTr="009E243B">
        <w:trPr>
          <w:trHeight w:val="1104"/>
        </w:trPr>
        <w:tc>
          <w:tcPr>
            <w:tcW w:w="1993" w:type="dxa"/>
          </w:tcPr>
          <w:p w:rsidR="00C16565" w:rsidRPr="00C16565" w:rsidRDefault="00C16565" w:rsidP="009E243B">
            <w:pPr>
              <w:pStyle w:val="TableParagraph"/>
              <w:ind w:left="0"/>
              <w:rPr>
                <w:sz w:val="28"/>
                <w:szCs w:val="28"/>
              </w:rPr>
            </w:pPr>
            <w:r w:rsidRPr="00C16565">
              <w:rPr>
                <w:sz w:val="28"/>
                <w:szCs w:val="28"/>
              </w:rPr>
              <w:t>Предмет</w:t>
            </w:r>
          </w:p>
        </w:tc>
        <w:tc>
          <w:tcPr>
            <w:tcW w:w="1676" w:type="dxa"/>
          </w:tcPr>
          <w:p w:rsidR="00C16565" w:rsidRPr="00C16565" w:rsidRDefault="00C16565" w:rsidP="009E243B">
            <w:pPr>
              <w:pStyle w:val="TableParagraph"/>
              <w:ind w:left="0" w:right="147"/>
              <w:rPr>
                <w:sz w:val="28"/>
                <w:szCs w:val="28"/>
              </w:rPr>
            </w:pPr>
            <w:r w:rsidRPr="00C16565">
              <w:rPr>
                <w:sz w:val="28"/>
                <w:szCs w:val="28"/>
              </w:rPr>
              <w:t>Сдавали</w:t>
            </w:r>
            <w:r w:rsidRPr="00C16565">
              <w:rPr>
                <w:spacing w:val="1"/>
                <w:sz w:val="28"/>
                <w:szCs w:val="28"/>
              </w:rPr>
              <w:t xml:space="preserve"> </w:t>
            </w:r>
            <w:r w:rsidRPr="00C16565">
              <w:rPr>
                <w:sz w:val="28"/>
                <w:szCs w:val="28"/>
              </w:rPr>
              <w:t>всего</w:t>
            </w:r>
            <w:r w:rsidRPr="00C16565">
              <w:rPr>
                <w:spacing w:val="-10"/>
                <w:sz w:val="28"/>
                <w:szCs w:val="28"/>
              </w:rPr>
              <w:t xml:space="preserve"> </w:t>
            </w:r>
            <w:r w:rsidRPr="00C16565">
              <w:rPr>
                <w:sz w:val="28"/>
                <w:szCs w:val="28"/>
              </w:rPr>
              <w:t>человек</w:t>
            </w:r>
          </w:p>
        </w:tc>
        <w:tc>
          <w:tcPr>
            <w:tcW w:w="1883" w:type="dxa"/>
          </w:tcPr>
          <w:p w:rsidR="00C16565" w:rsidRPr="00C16565" w:rsidRDefault="00C16565" w:rsidP="009E243B">
            <w:pPr>
              <w:pStyle w:val="TableParagraph"/>
              <w:ind w:left="0" w:right="341"/>
              <w:rPr>
                <w:sz w:val="28"/>
                <w:szCs w:val="28"/>
              </w:rPr>
            </w:pPr>
            <w:r w:rsidRPr="00C16565">
              <w:rPr>
                <w:sz w:val="28"/>
                <w:szCs w:val="28"/>
              </w:rPr>
              <w:t>Сколько</w:t>
            </w:r>
            <w:r w:rsidRPr="00C16565">
              <w:rPr>
                <w:spacing w:val="1"/>
                <w:sz w:val="28"/>
                <w:szCs w:val="28"/>
              </w:rPr>
              <w:t xml:space="preserve"> </w:t>
            </w:r>
            <w:r w:rsidRPr="00C16565">
              <w:rPr>
                <w:spacing w:val="-1"/>
                <w:sz w:val="28"/>
                <w:szCs w:val="28"/>
              </w:rPr>
              <w:t>обучающихся</w:t>
            </w:r>
            <w:r w:rsidRPr="00C16565">
              <w:rPr>
                <w:spacing w:val="-57"/>
                <w:sz w:val="28"/>
                <w:szCs w:val="28"/>
              </w:rPr>
              <w:t xml:space="preserve"> </w:t>
            </w:r>
            <w:r w:rsidRPr="00C16565">
              <w:rPr>
                <w:sz w:val="28"/>
                <w:szCs w:val="28"/>
              </w:rPr>
              <w:t>получили</w:t>
            </w:r>
            <w:r w:rsidRPr="00C16565">
              <w:rPr>
                <w:spacing w:val="-3"/>
                <w:sz w:val="28"/>
                <w:szCs w:val="28"/>
              </w:rPr>
              <w:t xml:space="preserve"> </w:t>
            </w:r>
            <w:r w:rsidRPr="00C16565">
              <w:rPr>
                <w:sz w:val="28"/>
                <w:szCs w:val="28"/>
              </w:rPr>
              <w:t>100</w:t>
            </w:r>
          </w:p>
          <w:p w:rsidR="00C16565" w:rsidRPr="00C16565" w:rsidRDefault="00C16565" w:rsidP="009E243B">
            <w:pPr>
              <w:pStyle w:val="TableParagraph"/>
              <w:ind w:left="0"/>
              <w:rPr>
                <w:sz w:val="28"/>
                <w:szCs w:val="28"/>
              </w:rPr>
            </w:pPr>
            <w:r w:rsidRPr="00C16565">
              <w:rPr>
                <w:sz w:val="28"/>
                <w:szCs w:val="28"/>
              </w:rPr>
              <w:t>баллов</w:t>
            </w:r>
          </w:p>
        </w:tc>
        <w:tc>
          <w:tcPr>
            <w:tcW w:w="2582" w:type="dxa"/>
          </w:tcPr>
          <w:p w:rsidR="00C16565" w:rsidRPr="00C16565" w:rsidRDefault="00C16565" w:rsidP="009E243B">
            <w:pPr>
              <w:pStyle w:val="TableParagraph"/>
              <w:ind w:left="0" w:right="168"/>
              <w:rPr>
                <w:sz w:val="28"/>
                <w:szCs w:val="28"/>
              </w:rPr>
            </w:pPr>
            <w:r w:rsidRPr="00C16565">
              <w:rPr>
                <w:sz w:val="28"/>
                <w:szCs w:val="28"/>
              </w:rPr>
              <w:t>Сколько</w:t>
            </w:r>
            <w:r w:rsidRPr="00C16565">
              <w:rPr>
                <w:spacing w:val="1"/>
                <w:sz w:val="28"/>
                <w:szCs w:val="28"/>
              </w:rPr>
              <w:t xml:space="preserve"> </w:t>
            </w:r>
            <w:r w:rsidRPr="00C16565">
              <w:rPr>
                <w:spacing w:val="-1"/>
                <w:sz w:val="28"/>
                <w:szCs w:val="28"/>
              </w:rPr>
              <w:t>обучающихся</w:t>
            </w:r>
            <w:r w:rsidRPr="00C16565">
              <w:rPr>
                <w:spacing w:val="-57"/>
                <w:sz w:val="28"/>
                <w:szCs w:val="28"/>
              </w:rPr>
              <w:t xml:space="preserve"> </w:t>
            </w:r>
            <w:r w:rsidRPr="00C16565">
              <w:rPr>
                <w:sz w:val="28"/>
                <w:szCs w:val="28"/>
              </w:rPr>
              <w:t>получили</w:t>
            </w:r>
            <w:r w:rsidRPr="00C16565">
              <w:rPr>
                <w:spacing w:val="-1"/>
                <w:sz w:val="28"/>
                <w:szCs w:val="28"/>
              </w:rPr>
              <w:t xml:space="preserve"> </w:t>
            </w:r>
            <w:r w:rsidRPr="00C16565">
              <w:rPr>
                <w:sz w:val="28"/>
                <w:szCs w:val="28"/>
              </w:rPr>
              <w:t>80-</w:t>
            </w:r>
          </w:p>
          <w:p w:rsidR="00C16565" w:rsidRPr="00C16565" w:rsidRDefault="00C16565" w:rsidP="009E243B">
            <w:pPr>
              <w:pStyle w:val="TableParagraph"/>
              <w:ind w:left="0"/>
              <w:rPr>
                <w:sz w:val="28"/>
                <w:szCs w:val="28"/>
              </w:rPr>
            </w:pPr>
            <w:r w:rsidRPr="00C16565">
              <w:rPr>
                <w:sz w:val="28"/>
                <w:szCs w:val="28"/>
              </w:rPr>
              <w:t>98</w:t>
            </w:r>
            <w:r w:rsidRPr="00C16565">
              <w:rPr>
                <w:spacing w:val="2"/>
                <w:sz w:val="28"/>
                <w:szCs w:val="28"/>
              </w:rPr>
              <w:t xml:space="preserve"> </w:t>
            </w:r>
            <w:r w:rsidRPr="00C16565">
              <w:rPr>
                <w:sz w:val="28"/>
                <w:szCs w:val="28"/>
              </w:rPr>
              <w:t>баллов</w:t>
            </w:r>
          </w:p>
        </w:tc>
        <w:tc>
          <w:tcPr>
            <w:tcW w:w="2977" w:type="dxa"/>
          </w:tcPr>
          <w:p w:rsidR="00C16565" w:rsidRPr="00C16565" w:rsidRDefault="00C16565" w:rsidP="009E243B">
            <w:pPr>
              <w:pStyle w:val="TableParagraph"/>
              <w:ind w:left="0"/>
              <w:rPr>
                <w:sz w:val="28"/>
                <w:szCs w:val="28"/>
              </w:rPr>
            </w:pPr>
            <w:r w:rsidRPr="00C16565">
              <w:rPr>
                <w:sz w:val="28"/>
                <w:szCs w:val="28"/>
              </w:rPr>
              <w:t>Средний</w:t>
            </w:r>
            <w:r w:rsidRPr="00C16565">
              <w:rPr>
                <w:spacing w:val="-2"/>
                <w:sz w:val="28"/>
                <w:szCs w:val="28"/>
              </w:rPr>
              <w:t xml:space="preserve"> </w:t>
            </w:r>
            <w:r w:rsidRPr="00C16565">
              <w:rPr>
                <w:sz w:val="28"/>
                <w:szCs w:val="28"/>
              </w:rPr>
              <w:t>балл</w:t>
            </w:r>
          </w:p>
        </w:tc>
      </w:tr>
      <w:tr w:rsidR="00C16565" w:rsidRPr="00C16565" w:rsidTr="009E243B">
        <w:trPr>
          <w:trHeight w:val="1104"/>
        </w:trPr>
        <w:tc>
          <w:tcPr>
            <w:tcW w:w="1993" w:type="dxa"/>
          </w:tcPr>
          <w:p w:rsidR="00C16565" w:rsidRPr="00C16565" w:rsidRDefault="00C16565" w:rsidP="009E243B">
            <w:pPr>
              <w:pStyle w:val="TableParagraph"/>
              <w:ind w:left="0"/>
              <w:rPr>
                <w:sz w:val="28"/>
                <w:szCs w:val="28"/>
                <w:lang w:val="ru-RU"/>
              </w:rPr>
            </w:pPr>
            <w:r w:rsidRPr="00C16565">
              <w:rPr>
                <w:sz w:val="28"/>
                <w:szCs w:val="28"/>
                <w:lang w:val="ru-RU"/>
              </w:rPr>
              <w:t>Математика</w:t>
            </w:r>
          </w:p>
          <w:p w:rsidR="00C16565" w:rsidRPr="00C16565" w:rsidRDefault="00C16565" w:rsidP="009E243B">
            <w:pPr>
              <w:pStyle w:val="TableParagraph"/>
              <w:ind w:left="0"/>
              <w:rPr>
                <w:sz w:val="28"/>
                <w:szCs w:val="28"/>
                <w:lang w:val="ru-RU"/>
              </w:rPr>
            </w:pPr>
            <w:r w:rsidRPr="00C16565">
              <w:rPr>
                <w:sz w:val="28"/>
                <w:szCs w:val="28"/>
                <w:lang w:val="ru-RU"/>
              </w:rPr>
              <w:t>база</w:t>
            </w:r>
          </w:p>
        </w:tc>
        <w:tc>
          <w:tcPr>
            <w:tcW w:w="1676" w:type="dxa"/>
          </w:tcPr>
          <w:p w:rsidR="00C16565" w:rsidRPr="00C16565" w:rsidRDefault="00C16565" w:rsidP="009E243B">
            <w:pPr>
              <w:pStyle w:val="TableParagraph"/>
              <w:ind w:left="0" w:right="147"/>
              <w:rPr>
                <w:sz w:val="28"/>
                <w:szCs w:val="28"/>
                <w:lang w:val="ru-RU"/>
              </w:rPr>
            </w:pPr>
            <w:r w:rsidRPr="00C16565">
              <w:rPr>
                <w:sz w:val="28"/>
                <w:szCs w:val="28"/>
                <w:lang w:val="ru-RU"/>
              </w:rPr>
              <w:t>6</w:t>
            </w:r>
          </w:p>
        </w:tc>
        <w:tc>
          <w:tcPr>
            <w:tcW w:w="1883" w:type="dxa"/>
          </w:tcPr>
          <w:p w:rsidR="00C16565" w:rsidRPr="00C16565" w:rsidRDefault="00C16565" w:rsidP="009E243B">
            <w:pPr>
              <w:pStyle w:val="TableParagraph"/>
              <w:ind w:left="0" w:right="341"/>
              <w:rPr>
                <w:sz w:val="28"/>
                <w:szCs w:val="28"/>
                <w:lang w:val="ru-RU"/>
              </w:rPr>
            </w:pPr>
            <w:r w:rsidRPr="00C16565">
              <w:rPr>
                <w:sz w:val="28"/>
                <w:szCs w:val="28"/>
                <w:lang w:val="ru-RU"/>
              </w:rPr>
              <w:t>-</w:t>
            </w:r>
          </w:p>
        </w:tc>
        <w:tc>
          <w:tcPr>
            <w:tcW w:w="2582" w:type="dxa"/>
          </w:tcPr>
          <w:p w:rsidR="00C16565" w:rsidRPr="00C16565" w:rsidRDefault="00C16565" w:rsidP="009E243B">
            <w:pPr>
              <w:pStyle w:val="TableParagraph"/>
              <w:ind w:left="0" w:right="168"/>
              <w:rPr>
                <w:sz w:val="28"/>
                <w:szCs w:val="28"/>
                <w:lang w:val="ru-RU"/>
              </w:rPr>
            </w:pPr>
            <w:r w:rsidRPr="00C16565">
              <w:rPr>
                <w:sz w:val="28"/>
                <w:szCs w:val="28"/>
                <w:lang w:val="ru-RU"/>
              </w:rPr>
              <w:t>-</w:t>
            </w:r>
          </w:p>
        </w:tc>
        <w:tc>
          <w:tcPr>
            <w:tcW w:w="2977" w:type="dxa"/>
          </w:tcPr>
          <w:p w:rsidR="00C16565" w:rsidRPr="00C16565" w:rsidRDefault="00C16565" w:rsidP="009E243B">
            <w:pPr>
              <w:pStyle w:val="TableParagraph"/>
              <w:ind w:left="0"/>
              <w:rPr>
                <w:sz w:val="28"/>
                <w:szCs w:val="28"/>
                <w:lang w:val="ru-RU"/>
              </w:rPr>
            </w:pPr>
            <w:r w:rsidRPr="00C16565">
              <w:rPr>
                <w:sz w:val="28"/>
                <w:szCs w:val="28"/>
                <w:lang w:val="ru-RU"/>
              </w:rPr>
              <w:t>4</w:t>
            </w:r>
          </w:p>
        </w:tc>
      </w:tr>
      <w:tr w:rsidR="00C16565" w:rsidRPr="00C16565" w:rsidTr="009E243B">
        <w:trPr>
          <w:trHeight w:val="1104"/>
        </w:trPr>
        <w:tc>
          <w:tcPr>
            <w:tcW w:w="1993" w:type="dxa"/>
          </w:tcPr>
          <w:p w:rsidR="00C16565" w:rsidRPr="00C16565" w:rsidRDefault="00C16565" w:rsidP="009E243B">
            <w:pPr>
              <w:pStyle w:val="TableParagraph"/>
              <w:ind w:left="0"/>
              <w:rPr>
                <w:sz w:val="28"/>
                <w:szCs w:val="28"/>
                <w:lang w:val="ru-RU"/>
              </w:rPr>
            </w:pPr>
            <w:r w:rsidRPr="00C16565">
              <w:rPr>
                <w:sz w:val="28"/>
                <w:szCs w:val="28"/>
                <w:lang w:val="ru-RU"/>
              </w:rPr>
              <w:t>Математиа</w:t>
            </w:r>
          </w:p>
          <w:p w:rsidR="00C16565" w:rsidRPr="00C16565" w:rsidRDefault="00C16565" w:rsidP="009E243B">
            <w:pPr>
              <w:pStyle w:val="TableParagraph"/>
              <w:ind w:left="0"/>
              <w:rPr>
                <w:sz w:val="28"/>
                <w:szCs w:val="28"/>
                <w:lang w:val="ru-RU"/>
              </w:rPr>
            </w:pPr>
            <w:r w:rsidRPr="00C16565">
              <w:rPr>
                <w:sz w:val="28"/>
                <w:szCs w:val="28"/>
                <w:lang w:val="ru-RU"/>
              </w:rPr>
              <w:t>профиль</w:t>
            </w:r>
          </w:p>
        </w:tc>
        <w:tc>
          <w:tcPr>
            <w:tcW w:w="1676" w:type="dxa"/>
          </w:tcPr>
          <w:p w:rsidR="00C16565" w:rsidRPr="00C16565" w:rsidRDefault="00C16565" w:rsidP="009E243B">
            <w:pPr>
              <w:pStyle w:val="TableParagraph"/>
              <w:ind w:left="0" w:right="147"/>
              <w:rPr>
                <w:sz w:val="28"/>
                <w:szCs w:val="28"/>
                <w:lang w:val="ru-RU"/>
              </w:rPr>
            </w:pPr>
            <w:r w:rsidRPr="00C16565">
              <w:rPr>
                <w:sz w:val="28"/>
                <w:szCs w:val="28"/>
                <w:lang w:val="ru-RU"/>
              </w:rPr>
              <w:t>11</w:t>
            </w:r>
          </w:p>
        </w:tc>
        <w:tc>
          <w:tcPr>
            <w:tcW w:w="1883" w:type="dxa"/>
          </w:tcPr>
          <w:p w:rsidR="00C16565" w:rsidRPr="00C16565" w:rsidRDefault="00C16565" w:rsidP="009E243B">
            <w:pPr>
              <w:pStyle w:val="TableParagraph"/>
              <w:ind w:left="0" w:right="341"/>
              <w:rPr>
                <w:sz w:val="28"/>
                <w:szCs w:val="28"/>
                <w:lang w:val="ru-RU"/>
              </w:rPr>
            </w:pPr>
            <w:r w:rsidRPr="00C16565">
              <w:rPr>
                <w:sz w:val="28"/>
                <w:szCs w:val="28"/>
                <w:lang w:val="ru-RU"/>
              </w:rPr>
              <w:t>-</w:t>
            </w:r>
          </w:p>
        </w:tc>
        <w:tc>
          <w:tcPr>
            <w:tcW w:w="2582" w:type="dxa"/>
          </w:tcPr>
          <w:p w:rsidR="00C16565" w:rsidRPr="00C16565" w:rsidRDefault="00C16565" w:rsidP="009E243B">
            <w:pPr>
              <w:pStyle w:val="TableParagraph"/>
              <w:ind w:left="0" w:right="168"/>
              <w:rPr>
                <w:sz w:val="28"/>
                <w:szCs w:val="28"/>
                <w:lang w:val="ru-RU"/>
              </w:rPr>
            </w:pPr>
            <w:r w:rsidRPr="00C16565">
              <w:rPr>
                <w:sz w:val="28"/>
                <w:szCs w:val="28"/>
                <w:lang w:val="ru-RU"/>
              </w:rPr>
              <w:t>1</w:t>
            </w:r>
          </w:p>
        </w:tc>
        <w:tc>
          <w:tcPr>
            <w:tcW w:w="2977" w:type="dxa"/>
          </w:tcPr>
          <w:p w:rsidR="00C16565" w:rsidRPr="00C16565" w:rsidRDefault="00C16565" w:rsidP="009E243B">
            <w:pPr>
              <w:pStyle w:val="TableParagraph"/>
              <w:ind w:left="0"/>
              <w:rPr>
                <w:sz w:val="28"/>
                <w:szCs w:val="28"/>
                <w:lang w:val="ru-RU"/>
              </w:rPr>
            </w:pPr>
            <w:r w:rsidRPr="00C16565">
              <w:rPr>
                <w:sz w:val="28"/>
                <w:szCs w:val="28"/>
                <w:lang w:val="ru-RU"/>
              </w:rPr>
              <w:t>12/64</w:t>
            </w:r>
          </w:p>
        </w:tc>
      </w:tr>
      <w:tr w:rsidR="00C16565" w:rsidRPr="00C16565" w:rsidTr="009E243B">
        <w:trPr>
          <w:trHeight w:val="1104"/>
        </w:trPr>
        <w:tc>
          <w:tcPr>
            <w:tcW w:w="1993" w:type="dxa"/>
          </w:tcPr>
          <w:p w:rsidR="00C16565" w:rsidRPr="00C16565" w:rsidRDefault="00C16565" w:rsidP="009E243B">
            <w:pPr>
              <w:pStyle w:val="TableParagraph"/>
              <w:ind w:left="0"/>
              <w:rPr>
                <w:sz w:val="28"/>
                <w:szCs w:val="28"/>
                <w:lang w:val="ru-RU"/>
              </w:rPr>
            </w:pPr>
            <w:r w:rsidRPr="00C16565">
              <w:rPr>
                <w:sz w:val="28"/>
                <w:szCs w:val="28"/>
                <w:lang w:val="ru-RU"/>
              </w:rPr>
              <w:t>Русский язык</w:t>
            </w:r>
          </w:p>
        </w:tc>
        <w:tc>
          <w:tcPr>
            <w:tcW w:w="1676" w:type="dxa"/>
          </w:tcPr>
          <w:p w:rsidR="00C16565" w:rsidRPr="00C16565" w:rsidRDefault="00C16565" w:rsidP="009E243B">
            <w:pPr>
              <w:pStyle w:val="TableParagraph"/>
              <w:ind w:left="0" w:right="147"/>
              <w:rPr>
                <w:sz w:val="28"/>
                <w:szCs w:val="28"/>
                <w:lang w:val="ru-RU"/>
              </w:rPr>
            </w:pPr>
            <w:r w:rsidRPr="00C16565">
              <w:rPr>
                <w:sz w:val="28"/>
                <w:szCs w:val="28"/>
                <w:lang w:val="ru-RU"/>
              </w:rPr>
              <w:t>17</w:t>
            </w:r>
          </w:p>
        </w:tc>
        <w:tc>
          <w:tcPr>
            <w:tcW w:w="1883" w:type="dxa"/>
          </w:tcPr>
          <w:p w:rsidR="00C16565" w:rsidRPr="00C16565" w:rsidRDefault="00C16565" w:rsidP="009E243B">
            <w:pPr>
              <w:pStyle w:val="TableParagraph"/>
              <w:ind w:left="0" w:right="341"/>
              <w:rPr>
                <w:sz w:val="28"/>
                <w:szCs w:val="28"/>
                <w:lang w:val="ru-RU"/>
              </w:rPr>
            </w:pPr>
            <w:r w:rsidRPr="00C16565">
              <w:rPr>
                <w:sz w:val="28"/>
                <w:szCs w:val="28"/>
                <w:lang w:val="ru-RU"/>
              </w:rPr>
              <w:t>-</w:t>
            </w:r>
          </w:p>
        </w:tc>
        <w:tc>
          <w:tcPr>
            <w:tcW w:w="2582" w:type="dxa"/>
          </w:tcPr>
          <w:p w:rsidR="00C16565" w:rsidRPr="00C16565" w:rsidRDefault="00C16565" w:rsidP="009E243B">
            <w:pPr>
              <w:pStyle w:val="TableParagraph"/>
              <w:ind w:left="0" w:right="168"/>
              <w:rPr>
                <w:sz w:val="28"/>
                <w:szCs w:val="28"/>
                <w:lang w:val="ru-RU"/>
              </w:rPr>
            </w:pPr>
            <w:r w:rsidRPr="00C16565">
              <w:rPr>
                <w:sz w:val="28"/>
                <w:szCs w:val="28"/>
                <w:lang w:val="ru-RU"/>
              </w:rPr>
              <w:t>1</w:t>
            </w:r>
          </w:p>
        </w:tc>
        <w:tc>
          <w:tcPr>
            <w:tcW w:w="2977" w:type="dxa"/>
          </w:tcPr>
          <w:p w:rsidR="00C16565" w:rsidRPr="00C16565" w:rsidRDefault="00C16565" w:rsidP="009E243B">
            <w:pPr>
              <w:pStyle w:val="TableParagraph"/>
              <w:ind w:left="0"/>
              <w:rPr>
                <w:sz w:val="28"/>
                <w:szCs w:val="28"/>
                <w:lang w:val="ru-RU"/>
              </w:rPr>
            </w:pPr>
            <w:r w:rsidRPr="00C16565">
              <w:rPr>
                <w:sz w:val="28"/>
                <w:szCs w:val="28"/>
                <w:lang w:val="ru-RU"/>
              </w:rPr>
              <w:t>35/67</w:t>
            </w:r>
          </w:p>
        </w:tc>
      </w:tr>
      <w:tr w:rsidR="00C16565" w:rsidRPr="00C16565" w:rsidTr="009E243B">
        <w:trPr>
          <w:trHeight w:val="1104"/>
        </w:trPr>
        <w:tc>
          <w:tcPr>
            <w:tcW w:w="1993" w:type="dxa"/>
          </w:tcPr>
          <w:p w:rsidR="00C16565" w:rsidRPr="00C16565" w:rsidRDefault="00C16565" w:rsidP="009E243B">
            <w:pPr>
              <w:pStyle w:val="TableParagraph"/>
              <w:ind w:left="0"/>
              <w:rPr>
                <w:sz w:val="28"/>
                <w:szCs w:val="28"/>
                <w:lang w:val="ru-RU"/>
              </w:rPr>
            </w:pPr>
            <w:r w:rsidRPr="00C16565">
              <w:rPr>
                <w:sz w:val="28"/>
                <w:szCs w:val="28"/>
                <w:lang w:val="ru-RU"/>
              </w:rPr>
              <w:t>химия</w:t>
            </w:r>
          </w:p>
        </w:tc>
        <w:tc>
          <w:tcPr>
            <w:tcW w:w="1676" w:type="dxa"/>
          </w:tcPr>
          <w:p w:rsidR="00C16565" w:rsidRPr="00C16565" w:rsidRDefault="00C16565" w:rsidP="009E243B">
            <w:pPr>
              <w:pStyle w:val="TableParagraph"/>
              <w:ind w:left="0" w:right="147"/>
              <w:rPr>
                <w:sz w:val="28"/>
                <w:szCs w:val="28"/>
                <w:lang w:val="ru-RU"/>
              </w:rPr>
            </w:pPr>
            <w:r w:rsidRPr="00C16565">
              <w:rPr>
                <w:sz w:val="28"/>
                <w:szCs w:val="28"/>
                <w:lang w:val="ru-RU"/>
              </w:rPr>
              <w:t>1</w:t>
            </w:r>
          </w:p>
        </w:tc>
        <w:tc>
          <w:tcPr>
            <w:tcW w:w="1883" w:type="dxa"/>
          </w:tcPr>
          <w:p w:rsidR="00C16565" w:rsidRPr="00C16565" w:rsidRDefault="00C16565" w:rsidP="009E243B">
            <w:pPr>
              <w:pStyle w:val="TableParagraph"/>
              <w:ind w:left="0" w:right="341"/>
              <w:rPr>
                <w:sz w:val="28"/>
                <w:szCs w:val="28"/>
                <w:lang w:val="ru-RU"/>
              </w:rPr>
            </w:pPr>
            <w:r w:rsidRPr="00C16565">
              <w:rPr>
                <w:sz w:val="28"/>
                <w:szCs w:val="28"/>
                <w:lang w:val="ru-RU"/>
              </w:rPr>
              <w:t>1</w:t>
            </w:r>
          </w:p>
        </w:tc>
        <w:tc>
          <w:tcPr>
            <w:tcW w:w="2582" w:type="dxa"/>
          </w:tcPr>
          <w:p w:rsidR="00C16565" w:rsidRPr="00C16565" w:rsidRDefault="00C16565" w:rsidP="009E243B">
            <w:pPr>
              <w:pStyle w:val="TableParagraph"/>
              <w:ind w:left="0" w:right="168"/>
              <w:rPr>
                <w:sz w:val="28"/>
                <w:szCs w:val="28"/>
                <w:lang w:val="ru-RU"/>
              </w:rPr>
            </w:pPr>
            <w:r w:rsidRPr="00C16565">
              <w:rPr>
                <w:sz w:val="28"/>
                <w:szCs w:val="28"/>
                <w:lang w:val="ru-RU"/>
              </w:rPr>
              <w:t>-</w:t>
            </w:r>
          </w:p>
        </w:tc>
        <w:tc>
          <w:tcPr>
            <w:tcW w:w="2977" w:type="dxa"/>
          </w:tcPr>
          <w:p w:rsidR="00C16565" w:rsidRPr="00C16565" w:rsidRDefault="00C16565" w:rsidP="009E243B">
            <w:pPr>
              <w:pStyle w:val="TableParagraph"/>
              <w:ind w:left="0"/>
              <w:rPr>
                <w:sz w:val="28"/>
                <w:szCs w:val="28"/>
                <w:lang w:val="ru-RU"/>
              </w:rPr>
            </w:pPr>
            <w:r w:rsidRPr="00C16565">
              <w:rPr>
                <w:sz w:val="28"/>
                <w:szCs w:val="28"/>
                <w:lang w:val="ru-RU"/>
              </w:rPr>
              <w:t>54/100</w:t>
            </w:r>
          </w:p>
        </w:tc>
      </w:tr>
      <w:tr w:rsidR="00C16565" w:rsidRPr="00C16565" w:rsidTr="009E243B">
        <w:trPr>
          <w:trHeight w:val="1104"/>
        </w:trPr>
        <w:tc>
          <w:tcPr>
            <w:tcW w:w="1993" w:type="dxa"/>
          </w:tcPr>
          <w:p w:rsidR="00C16565" w:rsidRPr="00C16565" w:rsidRDefault="00C16565" w:rsidP="009E243B">
            <w:pPr>
              <w:pStyle w:val="TableParagraph"/>
              <w:ind w:left="0"/>
              <w:rPr>
                <w:sz w:val="28"/>
                <w:szCs w:val="28"/>
                <w:lang w:val="ru-RU"/>
              </w:rPr>
            </w:pPr>
            <w:r w:rsidRPr="00C16565">
              <w:rPr>
                <w:sz w:val="28"/>
                <w:szCs w:val="28"/>
                <w:lang w:val="ru-RU"/>
              </w:rPr>
              <w:lastRenderedPageBreak/>
              <w:t>физика</w:t>
            </w:r>
          </w:p>
        </w:tc>
        <w:tc>
          <w:tcPr>
            <w:tcW w:w="1676" w:type="dxa"/>
          </w:tcPr>
          <w:p w:rsidR="00C16565" w:rsidRPr="00C16565" w:rsidRDefault="00C16565" w:rsidP="009E243B">
            <w:pPr>
              <w:pStyle w:val="TableParagraph"/>
              <w:ind w:left="0" w:right="147"/>
              <w:rPr>
                <w:sz w:val="28"/>
                <w:szCs w:val="28"/>
                <w:lang w:val="ru-RU"/>
              </w:rPr>
            </w:pPr>
            <w:r w:rsidRPr="00C16565">
              <w:rPr>
                <w:sz w:val="28"/>
                <w:szCs w:val="28"/>
                <w:lang w:val="ru-RU"/>
              </w:rPr>
              <w:t>1</w:t>
            </w:r>
          </w:p>
        </w:tc>
        <w:tc>
          <w:tcPr>
            <w:tcW w:w="1883" w:type="dxa"/>
          </w:tcPr>
          <w:p w:rsidR="00C16565" w:rsidRPr="00C16565" w:rsidRDefault="00C16565" w:rsidP="009E243B">
            <w:pPr>
              <w:pStyle w:val="TableParagraph"/>
              <w:ind w:left="0" w:right="341"/>
              <w:rPr>
                <w:sz w:val="28"/>
                <w:szCs w:val="28"/>
                <w:lang w:val="ru-RU"/>
              </w:rPr>
            </w:pPr>
            <w:r w:rsidRPr="00C16565">
              <w:rPr>
                <w:sz w:val="28"/>
                <w:szCs w:val="28"/>
                <w:lang w:val="ru-RU"/>
              </w:rPr>
              <w:t>-</w:t>
            </w:r>
          </w:p>
        </w:tc>
        <w:tc>
          <w:tcPr>
            <w:tcW w:w="2582" w:type="dxa"/>
          </w:tcPr>
          <w:p w:rsidR="00C16565" w:rsidRPr="00C16565" w:rsidRDefault="00C16565" w:rsidP="009E243B">
            <w:pPr>
              <w:pStyle w:val="TableParagraph"/>
              <w:ind w:left="0" w:right="168"/>
              <w:rPr>
                <w:sz w:val="28"/>
                <w:szCs w:val="28"/>
                <w:lang w:val="ru-RU"/>
              </w:rPr>
            </w:pPr>
            <w:r w:rsidRPr="00C16565">
              <w:rPr>
                <w:sz w:val="28"/>
                <w:szCs w:val="28"/>
                <w:lang w:val="ru-RU"/>
              </w:rPr>
              <w:t>-</w:t>
            </w:r>
          </w:p>
        </w:tc>
        <w:tc>
          <w:tcPr>
            <w:tcW w:w="2977" w:type="dxa"/>
          </w:tcPr>
          <w:p w:rsidR="00C16565" w:rsidRPr="00C16565" w:rsidRDefault="00C16565" w:rsidP="009E243B">
            <w:pPr>
              <w:pStyle w:val="TableParagraph"/>
              <w:ind w:left="0"/>
              <w:rPr>
                <w:sz w:val="28"/>
                <w:szCs w:val="28"/>
                <w:lang w:val="ru-RU"/>
              </w:rPr>
            </w:pPr>
            <w:r w:rsidRPr="00C16565">
              <w:rPr>
                <w:sz w:val="28"/>
                <w:szCs w:val="28"/>
                <w:lang w:val="ru-RU"/>
              </w:rPr>
              <w:t>21/59</w:t>
            </w:r>
          </w:p>
        </w:tc>
      </w:tr>
      <w:tr w:rsidR="00C16565" w:rsidRPr="00C16565" w:rsidTr="009E243B">
        <w:trPr>
          <w:trHeight w:val="1104"/>
        </w:trPr>
        <w:tc>
          <w:tcPr>
            <w:tcW w:w="1993" w:type="dxa"/>
          </w:tcPr>
          <w:p w:rsidR="00C16565" w:rsidRPr="00C16565" w:rsidRDefault="00C16565" w:rsidP="009E243B">
            <w:pPr>
              <w:pStyle w:val="TableParagraph"/>
              <w:ind w:left="0"/>
              <w:rPr>
                <w:sz w:val="28"/>
                <w:szCs w:val="28"/>
                <w:lang w:val="ru-RU"/>
              </w:rPr>
            </w:pPr>
            <w:r w:rsidRPr="00C16565">
              <w:rPr>
                <w:sz w:val="28"/>
                <w:szCs w:val="28"/>
                <w:lang w:val="ru-RU"/>
              </w:rPr>
              <w:t>общество</w:t>
            </w:r>
          </w:p>
        </w:tc>
        <w:tc>
          <w:tcPr>
            <w:tcW w:w="1676" w:type="dxa"/>
          </w:tcPr>
          <w:p w:rsidR="00C16565" w:rsidRPr="00C16565" w:rsidRDefault="00C16565" w:rsidP="009E243B">
            <w:pPr>
              <w:pStyle w:val="TableParagraph"/>
              <w:ind w:left="0" w:right="147"/>
              <w:rPr>
                <w:sz w:val="28"/>
                <w:szCs w:val="28"/>
                <w:lang w:val="ru-RU"/>
              </w:rPr>
            </w:pPr>
            <w:r w:rsidRPr="00C16565">
              <w:rPr>
                <w:sz w:val="28"/>
                <w:szCs w:val="28"/>
                <w:lang w:val="ru-RU"/>
              </w:rPr>
              <w:t>8</w:t>
            </w:r>
          </w:p>
        </w:tc>
        <w:tc>
          <w:tcPr>
            <w:tcW w:w="1883" w:type="dxa"/>
          </w:tcPr>
          <w:p w:rsidR="00C16565" w:rsidRPr="00C16565" w:rsidRDefault="00C16565" w:rsidP="009E243B">
            <w:pPr>
              <w:pStyle w:val="TableParagraph"/>
              <w:ind w:left="0" w:right="341"/>
              <w:rPr>
                <w:sz w:val="28"/>
                <w:szCs w:val="28"/>
                <w:lang w:val="ru-RU"/>
              </w:rPr>
            </w:pPr>
            <w:r w:rsidRPr="00C16565">
              <w:rPr>
                <w:sz w:val="28"/>
                <w:szCs w:val="28"/>
                <w:lang w:val="ru-RU"/>
              </w:rPr>
              <w:t>-</w:t>
            </w:r>
          </w:p>
        </w:tc>
        <w:tc>
          <w:tcPr>
            <w:tcW w:w="2582" w:type="dxa"/>
          </w:tcPr>
          <w:p w:rsidR="00C16565" w:rsidRPr="00C16565" w:rsidRDefault="00C16565" w:rsidP="009E243B">
            <w:pPr>
              <w:pStyle w:val="TableParagraph"/>
              <w:ind w:left="0" w:right="168"/>
              <w:rPr>
                <w:sz w:val="28"/>
                <w:szCs w:val="28"/>
                <w:lang w:val="ru-RU"/>
              </w:rPr>
            </w:pPr>
            <w:r w:rsidRPr="00C16565">
              <w:rPr>
                <w:sz w:val="28"/>
                <w:szCs w:val="28"/>
                <w:lang w:val="ru-RU"/>
              </w:rPr>
              <w:t>1</w:t>
            </w:r>
          </w:p>
        </w:tc>
        <w:tc>
          <w:tcPr>
            <w:tcW w:w="2977" w:type="dxa"/>
          </w:tcPr>
          <w:p w:rsidR="00C16565" w:rsidRPr="00C16565" w:rsidRDefault="00C16565" w:rsidP="009E243B">
            <w:pPr>
              <w:pStyle w:val="TableParagraph"/>
              <w:ind w:left="0"/>
              <w:rPr>
                <w:sz w:val="28"/>
                <w:szCs w:val="28"/>
                <w:lang w:val="ru-RU"/>
              </w:rPr>
            </w:pPr>
            <w:r w:rsidRPr="00C16565">
              <w:rPr>
                <w:sz w:val="28"/>
                <w:szCs w:val="28"/>
                <w:lang w:val="ru-RU"/>
              </w:rPr>
              <w:t>36/64</w:t>
            </w:r>
          </w:p>
        </w:tc>
      </w:tr>
      <w:tr w:rsidR="00C16565" w:rsidRPr="00C16565" w:rsidTr="009E243B">
        <w:trPr>
          <w:trHeight w:val="1104"/>
        </w:trPr>
        <w:tc>
          <w:tcPr>
            <w:tcW w:w="1993" w:type="dxa"/>
          </w:tcPr>
          <w:p w:rsidR="00C16565" w:rsidRPr="00C16565" w:rsidRDefault="00C16565" w:rsidP="009E243B">
            <w:pPr>
              <w:pStyle w:val="TableParagraph"/>
              <w:ind w:left="0"/>
              <w:rPr>
                <w:sz w:val="28"/>
                <w:szCs w:val="28"/>
                <w:lang w:val="ru-RU"/>
              </w:rPr>
            </w:pPr>
            <w:r w:rsidRPr="00C16565">
              <w:rPr>
                <w:sz w:val="28"/>
                <w:szCs w:val="28"/>
                <w:lang w:val="ru-RU"/>
              </w:rPr>
              <w:t>информатика</w:t>
            </w:r>
          </w:p>
        </w:tc>
        <w:tc>
          <w:tcPr>
            <w:tcW w:w="1676" w:type="dxa"/>
          </w:tcPr>
          <w:p w:rsidR="00C16565" w:rsidRPr="00C16565" w:rsidRDefault="00C16565" w:rsidP="009E243B">
            <w:pPr>
              <w:pStyle w:val="TableParagraph"/>
              <w:ind w:left="0" w:right="147"/>
              <w:rPr>
                <w:sz w:val="28"/>
                <w:szCs w:val="28"/>
                <w:lang w:val="ru-RU"/>
              </w:rPr>
            </w:pPr>
            <w:r w:rsidRPr="00C16565">
              <w:rPr>
                <w:sz w:val="28"/>
                <w:szCs w:val="28"/>
                <w:lang w:val="ru-RU"/>
              </w:rPr>
              <w:t>4</w:t>
            </w:r>
          </w:p>
        </w:tc>
        <w:tc>
          <w:tcPr>
            <w:tcW w:w="1883" w:type="dxa"/>
          </w:tcPr>
          <w:p w:rsidR="00C16565" w:rsidRPr="00C16565" w:rsidRDefault="00C16565" w:rsidP="009E243B">
            <w:pPr>
              <w:pStyle w:val="TableParagraph"/>
              <w:ind w:left="0" w:right="341"/>
              <w:rPr>
                <w:sz w:val="28"/>
                <w:szCs w:val="28"/>
                <w:lang w:val="ru-RU"/>
              </w:rPr>
            </w:pPr>
            <w:r w:rsidRPr="00C16565">
              <w:rPr>
                <w:sz w:val="28"/>
                <w:szCs w:val="28"/>
                <w:lang w:val="ru-RU"/>
              </w:rPr>
              <w:t>-</w:t>
            </w:r>
          </w:p>
        </w:tc>
        <w:tc>
          <w:tcPr>
            <w:tcW w:w="2582" w:type="dxa"/>
          </w:tcPr>
          <w:p w:rsidR="00C16565" w:rsidRPr="00C16565" w:rsidRDefault="00C16565" w:rsidP="009E243B">
            <w:pPr>
              <w:pStyle w:val="TableParagraph"/>
              <w:ind w:left="0" w:right="168"/>
              <w:rPr>
                <w:sz w:val="28"/>
                <w:szCs w:val="28"/>
                <w:lang w:val="ru-RU"/>
              </w:rPr>
            </w:pPr>
            <w:r w:rsidRPr="00C16565">
              <w:rPr>
                <w:sz w:val="28"/>
                <w:szCs w:val="28"/>
                <w:lang w:val="ru-RU"/>
              </w:rPr>
              <w:t>-</w:t>
            </w:r>
          </w:p>
        </w:tc>
        <w:tc>
          <w:tcPr>
            <w:tcW w:w="2977" w:type="dxa"/>
          </w:tcPr>
          <w:p w:rsidR="00C16565" w:rsidRPr="00C16565" w:rsidRDefault="00C16565" w:rsidP="009E243B">
            <w:pPr>
              <w:pStyle w:val="TableParagraph"/>
              <w:ind w:left="0"/>
              <w:rPr>
                <w:sz w:val="28"/>
                <w:szCs w:val="28"/>
                <w:lang w:val="ru-RU"/>
              </w:rPr>
            </w:pPr>
            <w:r w:rsidRPr="00C16565">
              <w:rPr>
                <w:sz w:val="28"/>
                <w:szCs w:val="28"/>
                <w:lang w:val="ru-RU"/>
              </w:rPr>
              <w:t>13/59</w:t>
            </w:r>
          </w:p>
        </w:tc>
      </w:tr>
      <w:tr w:rsidR="00387E06" w:rsidRPr="00C16565" w:rsidTr="009E243B">
        <w:trPr>
          <w:trHeight w:val="1104"/>
        </w:trPr>
        <w:tc>
          <w:tcPr>
            <w:tcW w:w="1993" w:type="dxa"/>
          </w:tcPr>
          <w:p w:rsidR="00387E06" w:rsidRPr="00387E06" w:rsidRDefault="00387E06" w:rsidP="009E243B">
            <w:pPr>
              <w:pStyle w:val="TableParagraph"/>
              <w:ind w:left="0"/>
              <w:rPr>
                <w:sz w:val="28"/>
                <w:szCs w:val="28"/>
                <w:lang w:val="ru-RU"/>
              </w:rPr>
            </w:pPr>
            <w:r>
              <w:rPr>
                <w:sz w:val="28"/>
                <w:szCs w:val="28"/>
                <w:lang w:val="ru-RU"/>
              </w:rPr>
              <w:t>биология</w:t>
            </w:r>
          </w:p>
        </w:tc>
        <w:tc>
          <w:tcPr>
            <w:tcW w:w="1676" w:type="dxa"/>
          </w:tcPr>
          <w:p w:rsidR="00387E06" w:rsidRPr="00387E06" w:rsidRDefault="00387E06" w:rsidP="009E243B">
            <w:pPr>
              <w:pStyle w:val="TableParagraph"/>
              <w:ind w:left="0" w:right="147"/>
              <w:rPr>
                <w:sz w:val="28"/>
                <w:szCs w:val="28"/>
                <w:lang w:val="ru-RU"/>
              </w:rPr>
            </w:pPr>
            <w:r>
              <w:rPr>
                <w:sz w:val="28"/>
                <w:szCs w:val="28"/>
                <w:lang w:val="ru-RU"/>
              </w:rPr>
              <w:t>1</w:t>
            </w:r>
          </w:p>
        </w:tc>
        <w:tc>
          <w:tcPr>
            <w:tcW w:w="1883" w:type="dxa"/>
          </w:tcPr>
          <w:p w:rsidR="00387E06" w:rsidRPr="00387E06" w:rsidRDefault="00387E06" w:rsidP="009E243B">
            <w:pPr>
              <w:pStyle w:val="TableParagraph"/>
              <w:ind w:left="0" w:right="341"/>
              <w:rPr>
                <w:sz w:val="28"/>
                <w:szCs w:val="28"/>
                <w:lang w:val="ru-RU"/>
              </w:rPr>
            </w:pPr>
            <w:r>
              <w:rPr>
                <w:sz w:val="28"/>
                <w:szCs w:val="28"/>
                <w:lang w:val="ru-RU"/>
              </w:rPr>
              <w:t>-</w:t>
            </w:r>
          </w:p>
        </w:tc>
        <w:tc>
          <w:tcPr>
            <w:tcW w:w="2582" w:type="dxa"/>
          </w:tcPr>
          <w:p w:rsidR="00387E06" w:rsidRPr="00387E06" w:rsidRDefault="003F0C5A" w:rsidP="009E243B">
            <w:pPr>
              <w:pStyle w:val="TableParagraph"/>
              <w:ind w:left="0" w:right="168"/>
              <w:rPr>
                <w:sz w:val="28"/>
                <w:szCs w:val="28"/>
                <w:lang w:val="ru-RU"/>
              </w:rPr>
            </w:pPr>
            <w:r>
              <w:rPr>
                <w:sz w:val="28"/>
                <w:szCs w:val="28"/>
                <w:lang w:val="ru-RU"/>
              </w:rPr>
              <w:t>1</w:t>
            </w:r>
          </w:p>
        </w:tc>
        <w:tc>
          <w:tcPr>
            <w:tcW w:w="2977" w:type="dxa"/>
          </w:tcPr>
          <w:p w:rsidR="00387E06" w:rsidRPr="003F0C5A" w:rsidRDefault="003F0C5A" w:rsidP="009E243B">
            <w:pPr>
              <w:pStyle w:val="TableParagraph"/>
              <w:ind w:left="0"/>
              <w:rPr>
                <w:sz w:val="28"/>
                <w:szCs w:val="28"/>
                <w:lang w:val="ru-RU"/>
              </w:rPr>
            </w:pPr>
            <w:r>
              <w:rPr>
                <w:sz w:val="28"/>
                <w:szCs w:val="28"/>
                <w:lang w:val="ru-RU"/>
              </w:rPr>
              <w:t>53/93</w:t>
            </w:r>
          </w:p>
        </w:tc>
      </w:tr>
      <w:tr w:rsidR="00387E06" w:rsidRPr="00C16565" w:rsidTr="009E243B">
        <w:trPr>
          <w:trHeight w:val="1104"/>
        </w:trPr>
        <w:tc>
          <w:tcPr>
            <w:tcW w:w="1993" w:type="dxa"/>
          </w:tcPr>
          <w:p w:rsidR="00387E06" w:rsidRPr="00387E06" w:rsidRDefault="00387E06" w:rsidP="009E243B">
            <w:pPr>
              <w:pStyle w:val="TableParagraph"/>
              <w:ind w:left="0"/>
              <w:rPr>
                <w:sz w:val="28"/>
                <w:szCs w:val="28"/>
                <w:lang w:val="ru-RU"/>
              </w:rPr>
            </w:pPr>
            <w:r>
              <w:rPr>
                <w:sz w:val="28"/>
                <w:szCs w:val="28"/>
                <w:lang w:val="ru-RU"/>
              </w:rPr>
              <w:t>история</w:t>
            </w:r>
          </w:p>
        </w:tc>
        <w:tc>
          <w:tcPr>
            <w:tcW w:w="1676" w:type="dxa"/>
          </w:tcPr>
          <w:p w:rsidR="00387E06" w:rsidRPr="003F0C5A" w:rsidRDefault="003F0C5A" w:rsidP="009E243B">
            <w:pPr>
              <w:pStyle w:val="TableParagraph"/>
              <w:ind w:left="0" w:right="147"/>
              <w:rPr>
                <w:sz w:val="28"/>
                <w:szCs w:val="28"/>
                <w:lang w:val="ru-RU"/>
              </w:rPr>
            </w:pPr>
            <w:r>
              <w:rPr>
                <w:sz w:val="28"/>
                <w:szCs w:val="28"/>
                <w:lang w:val="ru-RU"/>
              </w:rPr>
              <w:t>2</w:t>
            </w:r>
          </w:p>
        </w:tc>
        <w:tc>
          <w:tcPr>
            <w:tcW w:w="1883" w:type="dxa"/>
          </w:tcPr>
          <w:p w:rsidR="00387E06" w:rsidRPr="003F0C5A" w:rsidRDefault="003F0C5A" w:rsidP="009E243B">
            <w:pPr>
              <w:pStyle w:val="TableParagraph"/>
              <w:ind w:left="0" w:right="341"/>
              <w:rPr>
                <w:sz w:val="28"/>
                <w:szCs w:val="28"/>
                <w:lang w:val="ru-RU"/>
              </w:rPr>
            </w:pPr>
            <w:r>
              <w:rPr>
                <w:sz w:val="28"/>
                <w:szCs w:val="28"/>
                <w:lang w:val="ru-RU"/>
              </w:rPr>
              <w:t>-</w:t>
            </w:r>
          </w:p>
        </w:tc>
        <w:tc>
          <w:tcPr>
            <w:tcW w:w="2582" w:type="dxa"/>
          </w:tcPr>
          <w:p w:rsidR="00387E06" w:rsidRPr="003F0C5A" w:rsidRDefault="003F0C5A" w:rsidP="009E243B">
            <w:pPr>
              <w:pStyle w:val="TableParagraph"/>
              <w:ind w:left="0" w:right="168"/>
              <w:rPr>
                <w:sz w:val="28"/>
                <w:szCs w:val="28"/>
                <w:lang w:val="ru-RU"/>
              </w:rPr>
            </w:pPr>
            <w:r>
              <w:rPr>
                <w:sz w:val="28"/>
                <w:szCs w:val="28"/>
                <w:lang w:val="ru-RU"/>
              </w:rPr>
              <w:t>-</w:t>
            </w:r>
          </w:p>
        </w:tc>
        <w:tc>
          <w:tcPr>
            <w:tcW w:w="2977" w:type="dxa"/>
          </w:tcPr>
          <w:p w:rsidR="00387E06" w:rsidRPr="003F0C5A" w:rsidRDefault="003F0C5A" w:rsidP="009E243B">
            <w:pPr>
              <w:pStyle w:val="TableParagraph"/>
              <w:ind w:left="0"/>
              <w:rPr>
                <w:sz w:val="28"/>
                <w:szCs w:val="28"/>
                <w:lang w:val="ru-RU"/>
              </w:rPr>
            </w:pPr>
            <w:r>
              <w:rPr>
                <w:sz w:val="28"/>
                <w:szCs w:val="28"/>
                <w:lang w:val="ru-RU"/>
              </w:rPr>
              <w:t>20/54</w:t>
            </w:r>
          </w:p>
        </w:tc>
      </w:tr>
      <w:tr w:rsidR="00387E06" w:rsidRPr="00C16565" w:rsidTr="009E243B">
        <w:trPr>
          <w:trHeight w:val="1104"/>
        </w:trPr>
        <w:tc>
          <w:tcPr>
            <w:tcW w:w="1993" w:type="dxa"/>
          </w:tcPr>
          <w:p w:rsidR="00387E06" w:rsidRPr="00387E06" w:rsidRDefault="00387E06" w:rsidP="009E243B">
            <w:pPr>
              <w:pStyle w:val="TableParagraph"/>
              <w:ind w:left="0"/>
              <w:rPr>
                <w:sz w:val="28"/>
                <w:szCs w:val="28"/>
                <w:lang w:val="ru-RU"/>
              </w:rPr>
            </w:pPr>
            <w:r>
              <w:rPr>
                <w:sz w:val="28"/>
                <w:szCs w:val="28"/>
                <w:lang w:val="ru-RU"/>
              </w:rPr>
              <w:t>Анг язык</w:t>
            </w:r>
          </w:p>
        </w:tc>
        <w:tc>
          <w:tcPr>
            <w:tcW w:w="1676" w:type="dxa"/>
          </w:tcPr>
          <w:p w:rsidR="00387E06" w:rsidRPr="00387E06" w:rsidRDefault="00387E06" w:rsidP="009E243B">
            <w:pPr>
              <w:pStyle w:val="TableParagraph"/>
              <w:ind w:left="0" w:right="147"/>
              <w:rPr>
                <w:sz w:val="28"/>
                <w:szCs w:val="28"/>
                <w:lang w:val="ru-RU"/>
              </w:rPr>
            </w:pPr>
            <w:r>
              <w:rPr>
                <w:sz w:val="28"/>
                <w:szCs w:val="28"/>
                <w:lang w:val="ru-RU"/>
              </w:rPr>
              <w:t>2</w:t>
            </w:r>
          </w:p>
        </w:tc>
        <w:tc>
          <w:tcPr>
            <w:tcW w:w="1883" w:type="dxa"/>
          </w:tcPr>
          <w:p w:rsidR="00387E06" w:rsidRPr="003F0C5A" w:rsidRDefault="003F0C5A" w:rsidP="009E243B">
            <w:pPr>
              <w:pStyle w:val="TableParagraph"/>
              <w:ind w:left="0" w:right="341"/>
              <w:rPr>
                <w:sz w:val="28"/>
                <w:szCs w:val="28"/>
                <w:lang w:val="ru-RU"/>
              </w:rPr>
            </w:pPr>
            <w:r>
              <w:rPr>
                <w:sz w:val="28"/>
                <w:szCs w:val="28"/>
                <w:lang w:val="ru-RU"/>
              </w:rPr>
              <w:t>-</w:t>
            </w:r>
          </w:p>
        </w:tc>
        <w:tc>
          <w:tcPr>
            <w:tcW w:w="2582" w:type="dxa"/>
          </w:tcPr>
          <w:p w:rsidR="00387E06" w:rsidRPr="003F0C5A" w:rsidRDefault="003F0C5A" w:rsidP="009E243B">
            <w:pPr>
              <w:pStyle w:val="TableParagraph"/>
              <w:ind w:left="0" w:right="168"/>
              <w:rPr>
                <w:sz w:val="28"/>
                <w:szCs w:val="28"/>
                <w:lang w:val="ru-RU"/>
              </w:rPr>
            </w:pPr>
            <w:r>
              <w:rPr>
                <w:sz w:val="28"/>
                <w:szCs w:val="28"/>
                <w:lang w:val="ru-RU"/>
              </w:rPr>
              <w:t>-</w:t>
            </w:r>
          </w:p>
        </w:tc>
        <w:tc>
          <w:tcPr>
            <w:tcW w:w="2977" w:type="dxa"/>
          </w:tcPr>
          <w:p w:rsidR="00387E06" w:rsidRPr="003F0C5A" w:rsidRDefault="003F0C5A" w:rsidP="009E243B">
            <w:pPr>
              <w:pStyle w:val="TableParagraph"/>
              <w:ind w:left="0"/>
              <w:rPr>
                <w:sz w:val="28"/>
                <w:szCs w:val="28"/>
                <w:lang w:val="ru-RU"/>
              </w:rPr>
            </w:pPr>
            <w:r>
              <w:rPr>
                <w:sz w:val="28"/>
                <w:szCs w:val="28"/>
                <w:lang w:val="ru-RU"/>
              </w:rPr>
              <w:t>55</w:t>
            </w:r>
          </w:p>
        </w:tc>
      </w:tr>
    </w:tbl>
    <w:p w:rsidR="00C16565" w:rsidRPr="00C16565" w:rsidRDefault="00C16565" w:rsidP="00C16565">
      <w:pPr>
        <w:pStyle w:val="a3"/>
        <w:spacing w:before="3" w:line="237" w:lineRule="auto"/>
        <w:ind w:left="0" w:right="7475"/>
        <w:rPr>
          <w:sz w:val="28"/>
          <w:szCs w:val="28"/>
          <w:u w:val="single"/>
        </w:rPr>
      </w:pPr>
    </w:p>
    <w:p w:rsidR="00C16565" w:rsidRPr="00C16565" w:rsidRDefault="00C16565" w:rsidP="00C16565">
      <w:pPr>
        <w:rPr>
          <w:sz w:val="28"/>
          <w:szCs w:val="28"/>
        </w:rPr>
      </w:pPr>
      <w:r w:rsidRPr="00C16565">
        <w:rPr>
          <w:sz w:val="28"/>
          <w:szCs w:val="28"/>
        </w:rPr>
        <w:t>Вывод:</w:t>
      </w:r>
    </w:p>
    <w:p w:rsidR="00C16565" w:rsidRPr="00C16565" w:rsidRDefault="00C16565" w:rsidP="00C16565">
      <w:pPr>
        <w:rPr>
          <w:sz w:val="28"/>
          <w:szCs w:val="28"/>
        </w:rPr>
      </w:pPr>
      <w:r w:rsidRPr="00C16565">
        <w:rPr>
          <w:sz w:val="28"/>
          <w:szCs w:val="28"/>
        </w:rPr>
        <w:t>По результатам ОГЭ можно сказать ,что в 2023-2024 уч.гг.подготовка к экзаменам велась на низком уровне.Учителя-предметники вели недостаточную работу по подготовке к экзаменам.Но есть и положительные стороны-4 обучающихся получили аттестат основного общего образования особого образца.Сдача экзаменов ЕГЭ п</w:t>
      </w:r>
      <w:r>
        <w:rPr>
          <w:sz w:val="28"/>
          <w:szCs w:val="28"/>
        </w:rPr>
        <w:t>оказала хорошие результаты.Двое</w:t>
      </w:r>
      <w:r w:rsidRPr="00C16565">
        <w:rPr>
          <w:sz w:val="28"/>
          <w:szCs w:val="28"/>
        </w:rPr>
        <w:t xml:space="preserve"> обучающихся получили аттес</w:t>
      </w:r>
      <w:r>
        <w:rPr>
          <w:sz w:val="28"/>
          <w:szCs w:val="28"/>
        </w:rPr>
        <w:t>тат среднего общего образования</w:t>
      </w:r>
      <w:r w:rsidRPr="00C16565">
        <w:rPr>
          <w:sz w:val="28"/>
          <w:szCs w:val="28"/>
        </w:rPr>
        <w:t xml:space="preserve"> особого образца</w:t>
      </w:r>
      <w:r>
        <w:rPr>
          <w:sz w:val="28"/>
          <w:szCs w:val="28"/>
        </w:rPr>
        <w:t>1 степени(золото), шестеро</w:t>
      </w:r>
      <w:r w:rsidRPr="00C16565">
        <w:rPr>
          <w:sz w:val="28"/>
          <w:szCs w:val="28"/>
        </w:rPr>
        <w:t xml:space="preserve"> обучающихся получили аттес</w:t>
      </w:r>
      <w:r>
        <w:rPr>
          <w:sz w:val="28"/>
          <w:szCs w:val="28"/>
        </w:rPr>
        <w:t>тат среднего общего образования</w:t>
      </w:r>
      <w:r w:rsidRPr="00C16565">
        <w:rPr>
          <w:sz w:val="28"/>
          <w:szCs w:val="28"/>
        </w:rPr>
        <w:t xml:space="preserve"> особого образца</w:t>
      </w:r>
      <w:r>
        <w:rPr>
          <w:sz w:val="28"/>
          <w:szCs w:val="28"/>
        </w:rPr>
        <w:t xml:space="preserve"> 2 степени(серебро)  </w:t>
      </w:r>
      <w:r w:rsidRPr="00C16565">
        <w:rPr>
          <w:sz w:val="28"/>
          <w:szCs w:val="28"/>
        </w:rPr>
        <w:t>.Обучающиеся 1-8,10 кл.переведены в следующий класс.</w:t>
      </w:r>
    </w:p>
    <w:p w:rsidR="00C16565" w:rsidRPr="00C16565" w:rsidRDefault="00C16565" w:rsidP="00C16565">
      <w:pPr>
        <w:rPr>
          <w:sz w:val="28"/>
          <w:szCs w:val="28"/>
        </w:rPr>
      </w:pPr>
      <w:r w:rsidRPr="00C16565">
        <w:rPr>
          <w:sz w:val="28"/>
          <w:szCs w:val="28"/>
        </w:rPr>
        <w:t>Рекомендации:</w:t>
      </w:r>
    </w:p>
    <w:p w:rsidR="00C16565" w:rsidRPr="00C16565" w:rsidRDefault="00C16565" w:rsidP="00C16565">
      <w:pPr>
        <w:rPr>
          <w:sz w:val="28"/>
          <w:szCs w:val="28"/>
        </w:rPr>
      </w:pPr>
      <w:r w:rsidRPr="00C16565">
        <w:rPr>
          <w:sz w:val="28"/>
          <w:szCs w:val="28"/>
        </w:rPr>
        <w:t>В текущем уч.году начать подготовку к ОГЭ и ЕГЭ с начала первой четверти.Довести  до родителей (законных представителей) информацию о необходимости ранней подготовки к экзаменам.Со стороны администрации школы усилить контроль за проведением консультаций,за проведением пробных ОГЭ и ЕГЭ.</w:t>
      </w:r>
    </w:p>
    <w:p w:rsidR="00E253D6" w:rsidRPr="00C16565" w:rsidRDefault="00E253D6" w:rsidP="007F0329">
      <w:pPr>
        <w:rPr>
          <w:sz w:val="28"/>
          <w:szCs w:val="28"/>
        </w:rPr>
      </w:pPr>
    </w:p>
    <w:p w:rsidR="0007407B" w:rsidRPr="00A366B6" w:rsidRDefault="0007407B" w:rsidP="007F0329">
      <w:pPr>
        <w:rPr>
          <w:sz w:val="28"/>
          <w:szCs w:val="28"/>
        </w:rPr>
        <w:sectPr w:rsidR="0007407B" w:rsidRPr="00A366B6" w:rsidSect="0007407B">
          <w:pgSz w:w="16840" w:h="11910" w:orient="landscape"/>
          <w:pgMar w:top="460" w:right="1080" w:bottom="280" w:left="1560" w:header="720" w:footer="720" w:gutter="0"/>
          <w:cols w:space="720"/>
        </w:sectPr>
      </w:pPr>
    </w:p>
    <w:p w:rsidR="0007407B" w:rsidRPr="00A366B6" w:rsidRDefault="0007407B" w:rsidP="007F0329">
      <w:pPr>
        <w:spacing w:line="253" w:lineRule="exact"/>
        <w:rPr>
          <w:sz w:val="28"/>
          <w:szCs w:val="28"/>
        </w:rPr>
        <w:sectPr w:rsidR="0007407B" w:rsidRPr="00A366B6">
          <w:pgSz w:w="16840" w:h="11910" w:orient="landscape"/>
          <w:pgMar w:top="380" w:right="1080" w:bottom="280" w:left="60" w:header="720" w:footer="720" w:gutter="0"/>
          <w:cols w:space="720"/>
        </w:sectPr>
      </w:pPr>
    </w:p>
    <w:p w:rsidR="0007407B" w:rsidRPr="00A366B6" w:rsidRDefault="0007407B" w:rsidP="007F0329">
      <w:pPr>
        <w:pStyle w:val="Heading1"/>
        <w:ind w:left="0"/>
        <w:rPr>
          <w:sz w:val="28"/>
          <w:szCs w:val="28"/>
        </w:rPr>
      </w:pPr>
      <w:r w:rsidRPr="00A366B6">
        <w:rPr>
          <w:sz w:val="28"/>
          <w:szCs w:val="28"/>
        </w:rPr>
        <w:lastRenderedPageBreak/>
        <w:t>Блок</w:t>
      </w:r>
      <w:r w:rsidRPr="00A366B6">
        <w:rPr>
          <w:spacing w:val="-5"/>
          <w:sz w:val="28"/>
          <w:szCs w:val="28"/>
        </w:rPr>
        <w:t xml:space="preserve"> </w:t>
      </w:r>
      <w:r w:rsidRPr="00A366B6">
        <w:rPr>
          <w:sz w:val="28"/>
          <w:szCs w:val="28"/>
        </w:rPr>
        <w:t>№2</w:t>
      </w:r>
      <w:r w:rsidRPr="00A366B6">
        <w:rPr>
          <w:spacing w:val="-1"/>
          <w:sz w:val="28"/>
          <w:szCs w:val="28"/>
        </w:rPr>
        <w:t xml:space="preserve"> </w:t>
      </w:r>
      <w:r w:rsidRPr="00A366B6">
        <w:rPr>
          <w:sz w:val="28"/>
          <w:szCs w:val="28"/>
        </w:rPr>
        <w:t>Работа</w:t>
      </w:r>
      <w:r w:rsidRPr="00A366B6">
        <w:rPr>
          <w:spacing w:val="-1"/>
          <w:sz w:val="28"/>
          <w:szCs w:val="28"/>
        </w:rPr>
        <w:t xml:space="preserve"> </w:t>
      </w:r>
      <w:r w:rsidRPr="00A366B6">
        <w:rPr>
          <w:sz w:val="28"/>
          <w:szCs w:val="28"/>
        </w:rPr>
        <w:t>с</w:t>
      </w:r>
      <w:r w:rsidRPr="00A366B6">
        <w:rPr>
          <w:spacing w:val="-6"/>
          <w:sz w:val="28"/>
          <w:szCs w:val="28"/>
        </w:rPr>
        <w:t xml:space="preserve"> </w:t>
      </w:r>
      <w:r w:rsidRPr="00A366B6">
        <w:rPr>
          <w:sz w:val="28"/>
          <w:szCs w:val="28"/>
        </w:rPr>
        <w:t>отстающими</w:t>
      </w:r>
      <w:r w:rsidRPr="00A366B6">
        <w:rPr>
          <w:spacing w:val="-1"/>
          <w:sz w:val="28"/>
          <w:szCs w:val="28"/>
        </w:rPr>
        <w:t xml:space="preserve"> </w:t>
      </w:r>
      <w:r w:rsidRPr="00A366B6">
        <w:rPr>
          <w:sz w:val="28"/>
          <w:szCs w:val="28"/>
        </w:rPr>
        <w:t>обучающимися</w:t>
      </w:r>
    </w:p>
    <w:p w:rsidR="0007407B" w:rsidRPr="00A366B6" w:rsidRDefault="0007407B" w:rsidP="007F0329">
      <w:pPr>
        <w:pStyle w:val="a3"/>
        <w:spacing w:before="4"/>
        <w:ind w:left="0"/>
        <w:rPr>
          <w:b/>
          <w:sz w:val="28"/>
          <w:szCs w:val="28"/>
        </w:rPr>
      </w:pPr>
    </w:p>
    <w:p w:rsidR="0007407B" w:rsidRPr="00A366B6" w:rsidRDefault="0007407B" w:rsidP="007F0329">
      <w:pPr>
        <w:spacing w:before="1" w:line="272" w:lineRule="exact"/>
        <w:rPr>
          <w:b/>
          <w:sz w:val="28"/>
          <w:szCs w:val="28"/>
        </w:rPr>
      </w:pPr>
      <w:r w:rsidRPr="00A366B6">
        <w:rPr>
          <w:b/>
          <w:color w:val="333333"/>
          <w:sz w:val="28"/>
          <w:szCs w:val="28"/>
        </w:rPr>
        <w:t>Цели:</w:t>
      </w:r>
    </w:p>
    <w:p w:rsidR="0007407B" w:rsidRPr="00A366B6" w:rsidRDefault="0007407B" w:rsidP="001F24CE">
      <w:pPr>
        <w:pStyle w:val="a7"/>
        <w:numPr>
          <w:ilvl w:val="0"/>
          <w:numId w:val="11"/>
        </w:numPr>
        <w:tabs>
          <w:tab w:val="left" w:pos="646"/>
        </w:tabs>
        <w:spacing w:line="272" w:lineRule="exact"/>
        <w:ind w:left="0" w:firstLine="0"/>
        <w:rPr>
          <w:sz w:val="28"/>
          <w:szCs w:val="28"/>
        </w:rPr>
      </w:pPr>
      <w:r w:rsidRPr="00A366B6">
        <w:rPr>
          <w:sz w:val="28"/>
          <w:szCs w:val="28"/>
        </w:rPr>
        <w:t>-</w:t>
      </w:r>
      <w:r w:rsidRPr="00A366B6">
        <w:rPr>
          <w:spacing w:val="-6"/>
          <w:sz w:val="28"/>
          <w:szCs w:val="28"/>
        </w:rPr>
        <w:t xml:space="preserve"> </w:t>
      </w:r>
      <w:r w:rsidRPr="00A366B6">
        <w:rPr>
          <w:sz w:val="28"/>
          <w:szCs w:val="28"/>
        </w:rPr>
        <w:t>выявление</w:t>
      </w:r>
      <w:r w:rsidRPr="00A366B6">
        <w:rPr>
          <w:spacing w:val="-12"/>
          <w:sz w:val="28"/>
          <w:szCs w:val="28"/>
        </w:rPr>
        <w:t xml:space="preserve"> </w:t>
      </w:r>
      <w:r w:rsidRPr="00A366B6">
        <w:rPr>
          <w:sz w:val="28"/>
          <w:szCs w:val="28"/>
        </w:rPr>
        <w:t>отстающих</w:t>
      </w:r>
      <w:r w:rsidRPr="00A366B6">
        <w:rPr>
          <w:spacing w:val="-5"/>
          <w:sz w:val="28"/>
          <w:szCs w:val="28"/>
        </w:rPr>
        <w:t xml:space="preserve"> </w:t>
      </w:r>
      <w:r w:rsidRPr="00A366B6">
        <w:rPr>
          <w:sz w:val="28"/>
          <w:szCs w:val="28"/>
        </w:rPr>
        <w:t>(неуспевающих)</w:t>
      </w:r>
      <w:r w:rsidRPr="00A366B6">
        <w:rPr>
          <w:spacing w:val="-2"/>
          <w:sz w:val="28"/>
          <w:szCs w:val="28"/>
        </w:rPr>
        <w:t xml:space="preserve"> </w:t>
      </w:r>
      <w:r w:rsidRPr="00A366B6">
        <w:rPr>
          <w:sz w:val="28"/>
          <w:szCs w:val="28"/>
        </w:rPr>
        <w:t>обучающихся</w:t>
      </w:r>
      <w:r w:rsidRPr="00A366B6">
        <w:rPr>
          <w:spacing w:val="-2"/>
          <w:sz w:val="28"/>
          <w:szCs w:val="28"/>
        </w:rPr>
        <w:t xml:space="preserve"> </w:t>
      </w:r>
      <w:r w:rsidRPr="00A366B6">
        <w:rPr>
          <w:sz w:val="28"/>
          <w:szCs w:val="28"/>
        </w:rPr>
        <w:t>по</w:t>
      </w:r>
      <w:r w:rsidRPr="00A366B6">
        <w:rPr>
          <w:spacing w:val="1"/>
          <w:sz w:val="28"/>
          <w:szCs w:val="28"/>
        </w:rPr>
        <w:t xml:space="preserve"> </w:t>
      </w:r>
      <w:r w:rsidRPr="00A366B6">
        <w:rPr>
          <w:sz w:val="28"/>
          <w:szCs w:val="28"/>
        </w:rPr>
        <w:t>классам/по</w:t>
      </w:r>
      <w:r w:rsidRPr="00A366B6">
        <w:rPr>
          <w:spacing w:val="-2"/>
          <w:sz w:val="28"/>
          <w:szCs w:val="28"/>
        </w:rPr>
        <w:t xml:space="preserve"> </w:t>
      </w:r>
      <w:r w:rsidRPr="00A366B6">
        <w:rPr>
          <w:sz w:val="28"/>
          <w:szCs w:val="28"/>
        </w:rPr>
        <w:t>предметам;</w:t>
      </w:r>
    </w:p>
    <w:p w:rsidR="0007407B" w:rsidRPr="00A366B6" w:rsidRDefault="0007407B" w:rsidP="001F24CE">
      <w:pPr>
        <w:pStyle w:val="a7"/>
        <w:numPr>
          <w:ilvl w:val="0"/>
          <w:numId w:val="14"/>
        </w:numPr>
        <w:tabs>
          <w:tab w:val="left" w:pos="545"/>
        </w:tabs>
        <w:spacing w:before="3" w:line="240" w:lineRule="auto"/>
        <w:ind w:left="0" w:firstLine="0"/>
        <w:rPr>
          <w:sz w:val="28"/>
          <w:szCs w:val="28"/>
        </w:rPr>
      </w:pPr>
      <w:r w:rsidRPr="00A366B6">
        <w:rPr>
          <w:sz w:val="28"/>
          <w:szCs w:val="28"/>
        </w:rPr>
        <w:t>повышение</w:t>
      </w:r>
      <w:r w:rsidRPr="00A366B6">
        <w:rPr>
          <w:spacing w:val="-3"/>
          <w:sz w:val="28"/>
          <w:szCs w:val="28"/>
        </w:rPr>
        <w:t xml:space="preserve"> </w:t>
      </w:r>
      <w:r w:rsidRPr="00A366B6">
        <w:rPr>
          <w:sz w:val="28"/>
          <w:szCs w:val="28"/>
        </w:rPr>
        <w:t>качества</w:t>
      </w:r>
      <w:r w:rsidRPr="00A366B6">
        <w:rPr>
          <w:spacing w:val="-8"/>
          <w:sz w:val="28"/>
          <w:szCs w:val="28"/>
        </w:rPr>
        <w:t xml:space="preserve"> </w:t>
      </w:r>
      <w:r w:rsidRPr="00A366B6">
        <w:rPr>
          <w:sz w:val="28"/>
          <w:szCs w:val="28"/>
        </w:rPr>
        <w:t>образования</w:t>
      </w:r>
      <w:r w:rsidRPr="00A366B6">
        <w:rPr>
          <w:spacing w:val="-11"/>
          <w:sz w:val="28"/>
          <w:szCs w:val="28"/>
        </w:rPr>
        <w:t xml:space="preserve"> </w:t>
      </w:r>
      <w:r w:rsidRPr="00A366B6">
        <w:rPr>
          <w:sz w:val="28"/>
          <w:szCs w:val="28"/>
        </w:rPr>
        <w:t>отдельных</w:t>
      </w:r>
      <w:r w:rsidRPr="00A366B6">
        <w:rPr>
          <w:spacing w:val="-12"/>
          <w:sz w:val="28"/>
          <w:szCs w:val="28"/>
        </w:rPr>
        <w:t xml:space="preserve"> </w:t>
      </w:r>
      <w:r w:rsidRPr="00A366B6">
        <w:rPr>
          <w:sz w:val="28"/>
          <w:szCs w:val="28"/>
        </w:rPr>
        <w:t>учащихся</w:t>
      </w:r>
      <w:r w:rsidRPr="00A366B6">
        <w:rPr>
          <w:spacing w:val="-2"/>
          <w:sz w:val="28"/>
          <w:szCs w:val="28"/>
        </w:rPr>
        <w:t xml:space="preserve"> </w:t>
      </w:r>
      <w:r w:rsidRPr="00A366B6">
        <w:rPr>
          <w:sz w:val="28"/>
          <w:szCs w:val="28"/>
        </w:rPr>
        <w:t>и</w:t>
      </w:r>
      <w:r w:rsidRPr="00A366B6">
        <w:rPr>
          <w:spacing w:val="-1"/>
          <w:sz w:val="28"/>
          <w:szCs w:val="28"/>
        </w:rPr>
        <w:t xml:space="preserve"> </w:t>
      </w:r>
      <w:r w:rsidRPr="00A366B6">
        <w:rPr>
          <w:sz w:val="28"/>
          <w:szCs w:val="28"/>
        </w:rPr>
        <w:t>школы</w:t>
      </w:r>
      <w:r w:rsidRPr="00A366B6">
        <w:rPr>
          <w:spacing w:val="-4"/>
          <w:sz w:val="28"/>
          <w:szCs w:val="28"/>
        </w:rPr>
        <w:t xml:space="preserve"> </w:t>
      </w:r>
      <w:r w:rsidRPr="00A366B6">
        <w:rPr>
          <w:sz w:val="28"/>
          <w:szCs w:val="28"/>
        </w:rPr>
        <w:t>в</w:t>
      </w:r>
      <w:r w:rsidRPr="00A366B6">
        <w:rPr>
          <w:spacing w:val="-5"/>
          <w:sz w:val="28"/>
          <w:szCs w:val="28"/>
        </w:rPr>
        <w:t xml:space="preserve"> </w:t>
      </w:r>
      <w:r w:rsidRPr="00A366B6">
        <w:rPr>
          <w:sz w:val="28"/>
          <w:szCs w:val="28"/>
        </w:rPr>
        <w:t>целом, защита</w:t>
      </w:r>
      <w:r w:rsidRPr="00A366B6">
        <w:rPr>
          <w:spacing w:val="-7"/>
          <w:sz w:val="28"/>
          <w:szCs w:val="28"/>
        </w:rPr>
        <w:t xml:space="preserve"> </w:t>
      </w:r>
      <w:r w:rsidRPr="00A366B6">
        <w:rPr>
          <w:sz w:val="28"/>
          <w:szCs w:val="28"/>
        </w:rPr>
        <w:t>прав</w:t>
      </w:r>
      <w:r w:rsidRPr="00A366B6">
        <w:rPr>
          <w:spacing w:val="-1"/>
          <w:sz w:val="28"/>
          <w:szCs w:val="28"/>
        </w:rPr>
        <w:t xml:space="preserve"> </w:t>
      </w:r>
      <w:r w:rsidRPr="00A366B6">
        <w:rPr>
          <w:sz w:val="28"/>
          <w:szCs w:val="28"/>
        </w:rPr>
        <w:t>учащихся, создание</w:t>
      </w:r>
      <w:r w:rsidRPr="00A366B6">
        <w:rPr>
          <w:spacing w:val="-3"/>
          <w:sz w:val="28"/>
          <w:szCs w:val="28"/>
        </w:rPr>
        <w:t xml:space="preserve"> </w:t>
      </w:r>
      <w:r w:rsidRPr="00A366B6">
        <w:rPr>
          <w:sz w:val="28"/>
          <w:szCs w:val="28"/>
        </w:rPr>
        <w:t>благоприятного</w:t>
      </w:r>
      <w:r w:rsidRPr="00A366B6">
        <w:rPr>
          <w:spacing w:val="-2"/>
          <w:sz w:val="28"/>
          <w:szCs w:val="28"/>
        </w:rPr>
        <w:t xml:space="preserve"> </w:t>
      </w:r>
      <w:r w:rsidRPr="00A366B6">
        <w:rPr>
          <w:sz w:val="28"/>
          <w:szCs w:val="28"/>
        </w:rPr>
        <w:t>микроклимата</w:t>
      </w:r>
      <w:r w:rsidRPr="00A366B6">
        <w:rPr>
          <w:spacing w:val="13"/>
          <w:sz w:val="28"/>
          <w:szCs w:val="28"/>
        </w:rPr>
        <w:t xml:space="preserve"> </w:t>
      </w:r>
      <w:r w:rsidRPr="00A366B6">
        <w:rPr>
          <w:sz w:val="28"/>
          <w:szCs w:val="28"/>
        </w:rPr>
        <w:t>школы.</w:t>
      </w:r>
    </w:p>
    <w:p w:rsidR="0007407B" w:rsidRPr="00A366B6" w:rsidRDefault="0007407B" w:rsidP="007F0329">
      <w:pPr>
        <w:pStyle w:val="Heading1"/>
        <w:spacing w:before="2" w:line="275" w:lineRule="exact"/>
        <w:ind w:left="0"/>
        <w:rPr>
          <w:sz w:val="28"/>
          <w:szCs w:val="28"/>
        </w:rPr>
      </w:pPr>
      <w:r w:rsidRPr="00A366B6">
        <w:rPr>
          <w:sz w:val="28"/>
          <w:szCs w:val="28"/>
        </w:rPr>
        <w:t>Задачи:</w:t>
      </w:r>
    </w:p>
    <w:p w:rsidR="0007407B" w:rsidRPr="00A366B6" w:rsidRDefault="0007407B" w:rsidP="001F24CE">
      <w:pPr>
        <w:pStyle w:val="a7"/>
        <w:numPr>
          <w:ilvl w:val="0"/>
          <w:numId w:val="14"/>
        </w:numPr>
        <w:tabs>
          <w:tab w:val="left" w:pos="545"/>
        </w:tabs>
        <w:spacing w:line="274" w:lineRule="exact"/>
        <w:ind w:left="0" w:firstLine="0"/>
        <w:rPr>
          <w:sz w:val="28"/>
          <w:szCs w:val="28"/>
        </w:rPr>
      </w:pPr>
      <w:r w:rsidRPr="00A366B6">
        <w:rPr>
          <w:sz w:val="28"/>
          <w:szCs w:val="28"/>
        </w:rPr>
        <w:t>выявление</w:t>
      </w:r>
      <w:r w:rsidRPr="00A366B6">
        <w:rPr>
          <w:spacing w:val="-8"/>
          <w:sz w:val="28"/>
          <w:szCs w:val="28"/>
        </w:rPr>
        <w:t xml:space="preserve"> </w:t>
      </w:r>
      <w:r w:rsidRPr="00A366B6">
        <w:rPr>
          <w:sz w:val="28"/>
          <w:szCs w:val="28"/>
        </w:rPr>
        <w:t>возможных</w:t>
      </w:r>
      <w:r w:rsidRPr="00A366B6">
        <w:rPr>
          <w:spacing w:val="-6"/>
          <w:sz w:val="28"/>
          <w:szCs w:val="28"/>
        </w:rPr>
        <w:t xml:space="preserve"> </w:t>
      </w:r>
      <w:r w:rsidRPr="00A366B6">
        <w:rPr>
          <w:sz w:val="28"/>
          <w:szCs w:val="28"/>
        </w:rPr>
        <w:t>причин</w:t>
      </w:r>
      <w:r w:rsidRPr="00A366B6">
        <w:rPr>
          <w:spacing w:val="-5"/>
          <w:sz w:val="28"/>
          <w:szCs w:val="28"/>
        </w:rPr>
        <w:t xml:space="preserve"> </w:t>
      </w:r>
      <w:r w:rsidRPr="00A366B6">
        <w:rPr>
          <w:sz w:val="28"/>
          <w:szCs w:val="28"/>
        </w:rPr>
        <w:t>снижения</w:t>
      </w:r>
      <w:r w:rsidRPr="00A366B6">
        <w:rPr>
          <w:spacing w:val="-1"/>
          <w:sz w:val="28"/>
          <w:szCs w:val="28"/>
        </w:rPr>
        <w:t xml:space="preserve"> </w:t>
      </w:r>
      <w:r w:rsidRPr="00A366B6">
        <w:rPr>
          <w:sz w:val="28"/>
          <w:szCs w:val="28"/>
        </w:rPr>
        <w:t>успеваемости</w:t>
      </w:r>
      <w:r w:rsidRPr="00A366B6">
        <w:rPr>
          <w:spacing w:val="-1"/>
          <w:sz w:val="28"/>
          <w:szCs w:val="28"/>
        </w:rPr>
        <w:t xml:space="preserve"> </w:t>
      </w:r>
      <w:r w:rsidRPr="00A366B6">
        <w:rPr>
          <w:sz w:val="28"/>
          <w:szCs w:val="28"/>
        </w:rPr>
        <w:t>и</w:t>
      </w:r>
      <w:r w:rsidRPr="00A366B6">
        <w:rPr>
          <w:spacing w:val="-5"/>
          <w:sz w:val="28"/>
          <w:szCs w:val="28"/>
        </w:rPr>
        <w:t xml:space="preserve"> </w:t>
      </w:r>
      <w:r w:rsidRPr="00A366B6">
        <w:rPr>
          <w:sz w:val="28"/>
          <w:szCs w:val="28"/>
        </w:rPr>
        <w:t>качества</w:t>
      </w:r>
      <w:r w:rsidRPr="00A366B6">
        <w:rPr>
          <w:spacing w:val="-2"/>
          <w:sz w:val="28"/>
          <w:szCs w:val="28"/>
        </w:rPr>
        <w:t xml:space="preserve"> </w:t>
      </w:r>
      <w:r w:rsidRPr="00A366B6">
        <w:rPr>
          <w:sz w:val="28"/>
          <w:szCs w:val="28"/>
        </w:rPr>
        <w:t>ЗУН</w:t>
      </w:r>
      <w:r w:rsidRPr="00A366B6">
        <w:rPr>
          <w:spacing w:val="-2"/>
          <w:sz w:val="28"/>
          <w:szCs w:val="28"/>
        </w:rPr>
        <w:t xml:space="preserve"> </w:t>
      </w:r>
      <w:r w:rsidRPr="00A366B6">
        <w:rPr>
          <w:sz w:val="28"/>
          <w:szCs w:val="28"/>
        </w:rPr>
        <w:t>учащихся;</w:t>
      </w:r>
    </w:p>
    <w:p w:rsidR="0007407B" w:rsidRPr="00A366B6" w:rsidRDefault="0007407B" w:rsidP="001F24CE">
      <w:pPr>
        <w:pStyle w:val="a7"/>
        <w:numPr>
          <w:ilvl w:val="0"/>
          <w:numId w:val="14"/>
        </w:numPr>
        <w:tabs>
          <w:tab w:val="left" w:pos="545"/>
        </w:tabs>
        <w:ind w:left="0" w:firstLine="0"/>
        <w:rPr>
          <w:sz w:val="28"/>
          <w:szCs w:val="28"/>
        </w:rPr>
      </w:pPr>
      <w:r w:rsidRPr="00A366B6">
        <w:rPr>
          <w:sz w:val="28"/>
          <w:szCs w:val="28"/>
        </w:rPr>
        <w:t>ликвидировать</w:t>
      </w:r>
      <w:r w:rsidRPr="00A366B6">
        <w:rPr>
          <w:spacing w:val="-6"/>
          <w:sz w:val="28"/>
          <w:szCs w:val="28"/>
        </w:rPr>
        <w:t xml:space="preserve"> </w:t>
      </w:r>
      <w:r w:rsidRPr="00A366B6">
        <w:rPr>
          <w:sz w:val="28"/>
          <w:szCs w:val="28"/>
        </w:rPr>
        <w:t>пробелы</w:t>
      </w:r>
      <w:r w:rsidRPr="00A366B6">
        <w:rPr>
          <w:spacing w:val="-1"/>
          <w:sz w:val="28"/>
          <w:szCs w:val="28"/>
        </w:rPr>
        <w:t xml:space="preserve"> </w:t>
      </w:r>
      <w:r w:rsidRPr="00A366B6">
        <w:rPr>
          <w:sz w:val="28"/>
          <w:szCs w:val="28"/>
        </w:rPr>
        <w:t>у</w:t>
      </w:r>
      <w:r w:rsidRPr="00A366B6">
        <w:rPr>
          <w:spacing w:val="-8"/>
          <w:sz w:val="28"/>
          <w:szCs w:val="28"/>
        </w:rPr>
        <w:t xml:space="preserve"> </w:t>
      </w:r>
      <w:r w:rsidRPr="00A366B6">
        <w:rPr>
          <w:sz w:val="28"/>
          <w:szCs w:val="28"/>
        </w:rPr>
        <w:t>учащихся</w:t>
      </w:r>
      <w:r w:rsidRPr="00A366B6">
        <w:rPr>
          <w:spacing w:val="-2"/>
          <w:sz w:val="28"/>
          <w:szCs w:val="28"/>
        </w:rPr>
        <w:t xml:space="preserve"> </w:t>
      </w:r>
      <w:r w:rsidRPr="00A366B6">
        <w:rPr>
          <w:sz w:val="28"/>
          <w:szCs w:val="28"/>
        </w:rPr>
        <w:t>в</w:t>
      </w:r>
      <w:r w:rsidRPr="00A366B6">
        <w:rPr>
          <w:spacing w:val="-2"/>
          <w:sz w:val="28"/>
          <w:szCs w:val="28"/>
        </w:rPr>
        <w:t xml:space="preserve"> </w:t>
      </w:r>
      <w:r w:rsidRPr="00A366B6">
        <w:rPr>
          <w:sz w:val="28"/>
          <w:szCs w:val="28"/>
        </w:rPr>
        <w:t>обучении</w:t>
      </w:r>
    </w:p>
    <w:p w:rsidR="0007407B" w:rsidRPr="00A366B6" w:rsidRDefault="0007407B" w:rsidP="001F24CE">
      <w:pPr>
        <w:pStyle w:val="a7"/>
        <w:numPr>
          <w:ilvl w:val="0"/>
          <w:numId w:val="14"/>
        </w:numPr>
        <w:tabs>
          <w:tab w:val="left" w:pos="545"/>
        </w:tabs>
        <w:spacing w:before="3"/>
        <w:ind w:left="0" w:firstLine="0"/>
        <w:rPr>
          <w:sz w:val="28"/>
          <w:szCs w:val="28"/>
        </w:rPr>
      </w:pPr>
      <w:r w:rsidRPr="00A366B6">
        <w:rPr>
          <w:sz w:val="28"/>
          <w:szCs w:val="28"/>
        </w:rPr>
        <w:t>создать</w:t>
      </w:r>
      <w:r w:rsidRPr="00A366B6">
        <w:rPr>
          <w:spacing w:val="-5"/>
          <w:sz w:val="28"/>
          <w:szCs w:val="28"/>
        </w:rPr>
        <w:t xml:space="preserve"> </w:t>
      </w:r>
      <w:r w:rsidRPr="00A366B6">
        <w:rPr>
          <w:sz w:val="28"/>
          <w:szCs w:val="28"/>
        </w:rPr>
        <w:t>условия</w:t>
      </w:r>
      <w:r w:rsidRPr="00A366B6">
        <w:rPr>
          <w:spacing w:val="-5"/>
          <w:sz w:val="28"/>
          <w:szCs w:val="28"/>
        </w:rPr>
        <w:t xml:space="preserve"> </w:t>
      </w:r>
      <w:r w:rsidRPr="00A366B6">
        <w:rPr>
          <w:sz w:val="28"/>
          <w:szCs w:val="28"/>
        </w:rPr>
        <w:t>для</w:t>
      </w:r>
      <w:r w:rsidRPr="00A366B6">
        <w:rPr>
          <w:spacing w:val="-6"/>
          <w:sz w:val="28"/>
          <w:szCs w:val="28"/>
        </w:rPr>
        <w:t xml:space="preserve"> </w:t>
      </w:r>
      <w:r w:rsidRPr="00A366B6">
        <w:rPr>
          <w:sz w:val="28"/>
          <w:szCs w:val="28"/>
        </w:rPr>
        <w:t>успешного</w:t>
      </w:r>
      <w:r w:rsidRPr="00A366B6">
        <w:rPr>
          <w:spacing w:val="-5"/>
          <w:sz w:val="28"/>
          <w:szCs w:val="28"/>
        </w:rPr>
        <w:t xml:space="preserve"> </w:t>
      </w:r>
      <w:r w:rsidRPr="00A366B6">
        <w:rPr>
          <w:sz w:val="28"/>
          <w:szCs w:val="28"/>
        </w:rPr>
        <w:t>индивидуального</w:t>
      </w:r>
      <w:r w:rsidRPr="00A366B6">
        <w:rPr>
          <w:spacing w:val="-5"/>
          <w:sz w:val="28"/>
          <w:szCs w:val="28"/>
        </w:rPr>
        <w:t xml:space="preserve"> </w:t>
      </w:r>
      <w:r w:rsidRPr="00A366B6">
        <w:rPr>
          <w:sz w:val="28"/>
          <w:szCs w:val="28"/>
        </w:rPr>
        <w:t>развития</w:t>
      </w:r>
      <w:r w:rsidRPr="00A366B6">
        <w:rPr>
          <w:spacing w:val="-10"/>
          <w:sz w:val="28"/>
          <w:szCs w:val="28"/>
        </w:rPr>
        <w:t xml:space="preserve"> </w:t>
      </w:r>
      <w:r w:rsidRPr="00A366B6">
        <w:rPr>
          <w:sz w:val="28"/>
          <w:szCs w:val="28"/>
        </w:rPr>
        <w:t>учащихся</w:t>
      </w:r>
    </w:p>
    <w:p w:rsidR="0007407B" w:rsidRPr="00A366B6" w:rsidRDefault="0007407B" w:rsidP="001F24CE">
      <w:pPr>
        <w:pStyle w:val="a7"/>
        <w:numPr>
          <w:ilvl w:val="0"/>
          <w:numId w:val="14"/>
        </w:numPr>
        <w:tabs>
          <w:tab w:val="left" w:pos="545"/>
        </w:tabs>
        <w:ind w:left="0" w:firstLine="0"/>
        <w:rPr>
          <w:sz w:val="28"/>
          <w:szCs w:val="28"/>
        </w:rPr>
      </w:pPr>
      <w:r w:rsidRPr="00A366B6">
        <w:rPr>
          <w:sz w:val="28"/>
          <w:szCs w:val="28"/>
        </w:rPr>
        <w:t>Использовать</w:t>
      </w:r>
      <w:r w:rsidRPr="00A366B6">
        <w:rPr>
          <w:spacing w:val="-6"/>
          <w:sz w:val="28"/>
          <w:szCs w:val="28"/>
        </w:rPr>
        <w:t xml:space="preserve"> </w:t>
      </w:r>
      <w:r w:rsidRPr="00A366B6">
        <w:rPr>
          <w:sz w:val="28"/>
          <w:szCs w:val="28"/>
        </w:rPr>
        <w:t>на</w:t>
      </w:r>
      <w:r w:rsidRPr="00A366B6">
        <w:rPr>
          <w:spacing w:val="-3"/>
          <w:sz w:val="28"/>
          <w:szCs w:val="28"/>
        </w:rPr>
        <w:t xml:space="preserve"> </w:t>
      </w:r>
      <w:r w:rsidRPr="00A366B6">
        <w:rPr>
          <w:sz w:val="28"/>
          <w:szCs w:val="28"/>
        </w:rPr>
        <w:t>уроках</w:t>
      </w:r>
      <w:r w:rsidRPr="00A366B6">
        <w:rPr>
          <w:spacing w:val="-8"/>
          <w:sz w:val="28"/>
          <w:szCs w:val="28"/>
        </w:rPr>
        <w:t xml:space="preserve"> </w:t>
      </w:r>
      <w:r w:rsidRPr="00A366B6">
        <w:rPr>
          <w:sz w:val="28"/>
          <w:szCs w:val="28"/>
        </w:rPr>
        <w:t>различные</w:t>
      </w:r>
      <w:r w:rsidRPr="00A366B6">
        <w:rPr>
          <w:spacing w:val="-8"/>
          <w:sz w:val="28"/>
          <w:szCs w:val="28"/>
        </w:rPr>
        <w:t xml:space="preserve"> </w:t>
      </w:r>
      <w:r w:rsidRPr="00A366B6">
        <w:rPr>
          <w:sz w:val="28"/>
          <w:szCs w:val="28"/>
        </w:rPr>
        <w:t>виды</w:t>
      </w:r>
      <w:r w:rsidRPr="00A366B6">
        <w:rPr>
          <w:spacing w:val="-5"/>
          <w:sz w:val="28"/>
          <w:szCs w:val="28"/>
        </w:rPr>
        <w:t xml:space="preserve"> </w:t>
      </w:r>
      <w:r w:rsidRPr="00A366B6">
        <w:rPr>
          <w:sz w:val="28"/>
          <w:szCs w:val="28"/>
        </w:rPr>
        <w:t>опроса</w:t>
      </w:r>
      <w:r w:rsidRPr="00A366B6">
        <w:rPr>
          <w:spacing w:val="-4"/>
          <w:sz w:val="28"/>
          <w:szCs w:val="28"/>
        </w:rPr>
        <w:t xml:space="preserve"> </w:t>
      </w:r>
      <w:r w:rsidRPr="00A366B6">
        <w:rPr>
          <w:sz w:val="28"/>
          <w:szCs w:val="28"/>
        </w:rPr>
        <w:t>для</w:t>
      </w:r>
      <w:r w:rsidRPr="00A366B6">
        <w:rPr>
          <w:spacing w:val="-2"/>
          <w:sz w:val="28"/>
          <w:szCs w:val="28"/>
        </w:rPr>
        <w:t xml:space="preserve"> </w:t>
      </w:r>
      <w:r w:rsidRPr="00A366B6">
        <w:rPr>
          <w:sz w:val="28"/>
          <w:szCs w:val="28"/>
        </w:rPr>
        <w:t>объективности</w:t>
      </w:r>
      <w:r w:rsidRPr="00A366B6">
        <w:rPr>
          <w:spacing w:val="-2"/>
          <w:sz w:val="28"/>
          <w:szCs w:val="28"/>
        </w:rPr>
        <w:t xml:space="preserve"> </w:t>
      </w:r>
      <w:r w:rsidRPr="00A366B6">
        <w:rPr>
          <w:sz w:val="28"/>
          <w:szCs w:val="28"/>
        </w:rPr>
        <w:t>результата</w:t>
      </w:r>
    </w:p>
    <w:p w:rsidR="0007407B" w:rsidRPr="00A366B6" w:rsidRDefault="0007407B" w:rsidP="001F24CE">
      <w:pPr>
        <w:pStyle w:val="a7"/>
        <w:numPr>
          <w:ilvl w:val="0"/>
          <w:numId w:val="14"/>
        </w:numPr>
        <w:tabs>
          <w:tab w:val="left" w:pos="555"/>
        </w:tabs>
        <w:spacing w:before="4" w:line="237" w:lineRule="auto"/>
        <w:ind w:left="0" w:right="120" w:firstLine="0"/>
        <w:rPr>
          <w:sz w:val="28"/>
          <w:szCs w:val="28"/>
        </w:rPr>
      </w:pPr>
      <w:r w:rsidRPr="00A366B6">
        <w:rPr>
          <w:sz w:val="28"/>
          <w:szCs w:val="28"/>
        </w:rPr>
        <w:t>регулярно</w:t>
      </w:r>
      <w:r w:rsidRPr="00A366B6">
        <w:rPr>
          <w:spacing w:val="6"/>
          <w:sz w:val="28"/>
          <w:szCs w:val="28"/>
        </w:rPr>
        <w:t xml:space="preserve"> </w:t>
      </w:r>
      <w:r w:rsidRPr="00A366B6">
        <w:rPr>
          <w:sz w:val="28"/>
          <w:szCs w:val="28"/>
        </w:rPr>
        <w:t>и</w:t>
      </w:r>
      <w:r w:rsidRPr="00A366B6">
        <w:rPr>
          <w:spacing w:val="3"/>
          <w:sz w:val="28"/>
          <w:szCs w:val="28"/>
        </w:rPr>
        <w:t xml:space="preserve"> </w:t>
      </w:r>
      <w:r w:rsidRPr="00A366B6">
        <w:rPr>
          <w:sz w:val="28"/>
          <w:szCs w:val="28"/>
        </w:rPr>
        <w:t>систематически</w:t>
      </w:r>
      <w:r w:rsidRPr="00A366B6">
        <w:rPr>
          <w:spacing w:val="3"/>
          <w:sz w:val="28"/>
          <w:szCs w:val="28"/>
        </w:rPr>
        <w:t xml:space="preserve"> </w:t>
      </w:r>
      <w:r w:rsidRPr="00A366B6">
        <w:rPr>
          <w:sz w:val="28"/>
          <w:szCs w:val="28"/>
        </w:rPr>
        <w:t>опрашивать,</w:t>
      </w:r>
      <w:r w:rsidRPr="00A366B6">
        <w:rPr>
          <w:spacing w:val="4"/>
          <w:sz w:val="28"/>
          <w:szCs w:val="28"/>
        </w:rPr>
        <w:t xml:space="preserve"> </w:t>
      </w:r>
      <w:r w:rsidRPr="00A366B6">
        <w:rPr>
          <w:sz w:val="28"/>
          <w:szCs w:val="28"/>
        </w:rPr>
        <w:t>выставляя</w:t>
      </w:r>
      <w:r w:rsidRPr="00A366B6">
        <w:rPr>
          <w:spacing w:val="8"/>
          <w:sz w:val="28"/>
          <w:szCs w:val="28"/>
        </w:rPr>
        <w:t xml:space="preserve"> </w:t>
      </w:r>
      <w:r w:rsidRPr="00A366B6">
        <w:rPr>
          <w:sz w:val="28"/>
          <w:szCs w:val="28"/>
        </w:rPr>
        <w:t>оценки</w:t>
      </w:r>
      <w:r w:rsidRPr="00A366B6">
        <w:rPr>
          <w:spacing w:val="7"/>
          <w:sz w:val="28"/>
          <w:szCs w:val="28"/>
        </w:rPr>
        <w:t xml:space="preserve"> </w:t>
      </w:r>
      <w:r w:rsidRPr="00A366B6">
        <w:rPr>
          <w:sz w:val="28"/>
          <w:szCs w:val="28"/>
        </w:rPr>
        <w:t>своевременно,</w:t>
      </w:r>
      <w:r w:rsidRPr="00A366B6">
        <w:rPr>
          <w:spacing w:val="5"/>
          <w:sz w:val="28"/>
          <w:szCs w:val="28"/>
        </w:rPr>
        <w:t xml:space="preserve"> </w:t>
      </w:r>
      <w:r w:rsidRPr="00A366B6">
        <w:rPr>
          <w:sz w:val="28"/>
          <w:szCs w:val="28"/>
        </w:rPr>
        <w:t>не</w:t>
      </w:r>
      <w:r w:rsidRPr="00A366B6">
        <w:rPr>
          <w:spacing w:val="5"/>
          <w:sz w:val="28"/>
          <w:szCs w:val="28"/>
        </w:rPr>
        <w:t xml:space="preserve"> </w:t>
      </w:r>
      <w:r w:rsidRPr="00A366B6">
        <w:rPr>
          <w:sz w:val="28"/>
          <w:szCs w:val="28"/>
        </w:rPr>
        <w:t>допуская</w:t>
      </w:r>
      <w:r w:rsidRPr="00A366B6">
        <w:rPr>
          <w:spacing w:val="6"/>
          <w:sz w:val="28"/>
          <w:szCs w:val="28"/>
        </w:rPr>
        <w:t xml:space="preserve"> </w:t>
      </w:r>
      <w:r w:rsidRPr="00A366B6">
        <w:rPr>
          <w:sz w:val="28"/>
          <w:szCs w:val="28"/>
        </w:rPr>
        <w:t>скопления</w:t>
      </w:r>
      <w:r w:rsidRPr="00A366B6">
        <w:rPr>
          <w:spacing w:val="2"/>
          <w:sz w:val="28"/>
          <w:szCs w:val="28"/>
        </w:rPr>
        <w:t xml:space="preserve"> </w:t>
      </w:r>
      <w:r w:rsidRPr="00A366B6">
        <w:rPr>
          <w:sz w:val="28"/>
          <w:szCs w:val="28"/>
        </w:rPr>
        <w:t>оценок</w:t>
      </w:r>
      <w:r w:rsidRPr="00A366B6">
        <w:rPr>
          <w:spacing w:val="1"/>
          <w:sz w:val="28"/>
          <w:szCs w:val="28"/>
        </w:rPr>
        <w:t xml:space="preserve"> </w:t>
      </w:r>
      <w:r w:rsidRPr="00A366B6">
        <w:rPr>
          <w:sz w:val="28"/>
          <w:szCs w:val="28"/>
        </w:rPr>
        <w:t>в</w:t>
      </w:r>
      <w:r w:rsidRPr="00A366B6">
        <w:rPr>
          <w:spacing w:val="3"/>
          <w:sz w:val="28"/>
          <w:szCs w:val="28"/>
        </w:rPr>
        <w:t xml:space="preserve"> </w:t>
      </w:r>
      <w:r w:rsidRPr="00A366B6">
        <w:rPr>
          <w:sz w:val="28"/>
          <w:szCs w:val="28"/>
        </w:rPr>
        <w:t>конце</w:t>
      </w:r>
      <w:r w:rsidRPr="00A366B6">
        <w:rPr>
          <w:spacing w:val="2"/>
          <w:sz w:val="28"/>
          <w:szCs w:val="28"/>
        </w:rPr>
        <w:t xml:space="preserve"> </w:t>
      </w:r>
      <w:r w:rsidRPr="00A366B6">
        <w:rPr>
          <w:sz w:val="28"/>
          <w:szCs w:val="28"/>
        </w:rPr>
        <w:t>четверти,</w:t>
      </w:r>
      <w:r w:rsidRPr="00A366B6">
        <w:rPr>
          <w:spacing w:val="4"/>
          <w:sz w:val="28"/>
          <w:szCs w:val="28"/>
        </w:rPr>
        <w:t xml:space="preserve"> </w:t>
      </w:r>
      <w:r w:rsidRPr="00A366B6">
        <w:rPr>
          <w:sz w:val="28"/>
          <w:szCs w:val="28"/>
        </w:rPr>
        <w:t>когда</w:t>
      </w:r>
      <w:r w:rsidRPr="00A366B6">
        <w:rPr>
          <w:spacing w:val="6"/>
          <w:sz w:val="28"/>
          <w:szCs w:val="28"/>
        </w:rPr>
        <w:t xml:space="preserve"> </w:t>
      </w:r>
      <w:r w:rsidRPr="00A366B6">
        <w:rPr>
          <w:sz w:val="28"/>
          <w:szCs w:val="28"/>
        </w:rPr>
        <w:t>ученик</w:t>
      </w:r>
      <w:r w:rsidRPr="00A366B6">
        <w:rPr>
          <w:spacing w:val="10"/>
          <w:sz w:val="28"/>
          <w:szCs w:val="28"/>
        </w:rPr>
        <w:t xml:space="preserve"> </w:t>
      </w:r>
      <w:r w:rsidRPr="00A366B6">
        <w:rPr>
          <w:sz w:val="28"/>
          <w:szCs w:val="28"/>
        </w:rPr>
        <w:t>уже</w:t>
      </w:r>
      <w:r w:rsidRPr="00A366B6">
        <w:rPr>
          <w:spacing w:val="5"/>
          <w:sz w:val="28"/>
          <w:szCs w:val="28"/>
        </w:rPr>
        <w:t xml:space="preserve"> </w:t>
      </w:r>
      <w:r w:rsidRPr="00A366B6">
        <w:rPr>
          <w:sz w:val="28"/>
          <w:szCs w:val="28"/>
        </w:rPr>
        <w:t>не</w:t>
      </w:r>
      <w:r w:rsidRPr="00A366B6">
        <w:rPr>
          <w:spacing w:val="-57"/>
          <w:sz w:val="28"/>
          <w:szCs w:val="28"/>
        </w:rPr>
        <w:t xml:space="preserve"> </w:t>
      </w:r>
      <w:r w:rsidRPr="00A366B6">
        <w:rPr>
          <w:sz w:val="28"/>
          <w:szCs w:val="28"/>
        </w:rPr>
        <w:t>имеет</w:t>
      </w:r>
      <w:r w:rsidRPr="00A366B6">
        <w:rPr>
          <w:spacing w:val="1"/>
          <w:sz w:val="28"/>
          <w:szCs w:val="28"/>
        </w:rPr>
        <w:t xml:space="preserve"> </w:t>
      </w:r>
      <w:r w:rsidRPr="00A366B6">
        <w:rPr>
          <w:sz w:val="28"/>
          <w:szCs w:val="28"/>
        </w:rPr>
        <w:t>возможности</w:t>
      </w:r>
      <w:r w:rsidRPr="00A366B6">
        <w:rPr>
          <w:spacing w:val="-1"/>
          <w:sz w:val="28"/>
          <w:szCs w:val="28"/>
        </w:rPr>
        <w:t xml:space="preserve"> </w:t>
      </w:r>
      <w:r w:rsidRPr="00A366B6">
        <w:rPr>
          <w:sz w:val="28"/>
          <w:szCs w:val="28"/>
        </w:rPr>
        <w:t>их</w:t>
      </w:r>
      <w:r w:rsidRPr="00A366B6">
        <w:rPr>
          <w:spacing w:val="-3"/>
          <w:sz w:val="28"/>
          <w:szCs w:val="28"/>
        </w:rPr>
        <w:t xml:space="preserve"> </w:t>
      </w:r>
      <w:r w:rsidRPr="00A366B6">
        <w:rPr>
          <w:sz w:val="28"/>
          <w:szCs w:val="28"/>
        </w:rPr>
        <w:t>исправить.</w:t>
      </w:r>
    </w:p>
    <w:p w:rsidR="0007407B" w:rsidRPr="00A366B6" w:rsidRDefault="0007407B" w:rsidP="007F0329">
      <w:pPr>
        <w:pStyle w:val="a3"/>
        <w:spacing w:before="4" w:line="275" w:lineRule="exact"/>
        <w:ind w:left="0"/>
        <w:rPr>
          <w:sz w:val="28"/>
          <w:szCs w:val="28"/>
        </w:rPr>
      </w:pPr>
      <w:r w:rsidRPr="00A366B6">
        <w:rPr>
          <w:sz w:val="28"/>
          <w:szCs w:val="28"/>
        </w:rPr>
        <w:t>Актуальная</w:t>
      </w:r>
      <w:r w:rsidRPr="00A366B6">
        <w:rPr>
          <w:spacing w:val="-3"/>
          <w:sz w:val="28"/>
          <w:szCs w:val="28"/>
        </w:rPr>
        <w:t xml:space="preserve"> </w:t>
      </w:r>
      <w:r w:rsidRPr="00A366B6">
        <w:rPr>
          <w:sz w:val="28"/>
          <w:szCs w:val="28"/>
        </w:rPr>
        <w:t>проблема</w:t>
      </w:r>
      <w:r w:rsidRPr="00A366B6">
        <w:rPr>
          <w:spacing w:val="-4"/>
          <w:sz w:val="28"/>
          <w:szCs w:val="28"/>
        </w:rPr>
        <w:t xml:space="preserve"> </w:t>
      </w:r>
      <w:r w:rsidRPr="00A366B6">
        <w:rPr>
          <w:sz w:val="28"/>
          <w:szCs w:val="28"/>
        </w:rPr>
        <w:t>нашей</w:t>
      </w:r>
      <w:r w:rsidRPr="00A366B6">
        <w:rPr>
          <w:spacing w:val="-6"/>
          <w:sz w:val="28"/>
          <w:szCs w:val="28"/>
        </w:rPr>
        <w:t xml:space="preserve"> </w:t>
      </w:r>
      <w:r w:rsidRPr="00A366B6">
        <w:rPr>
          <w:sz w:val="28"/>
          <w:szCs w:val="28"/>
        </w:rPr>
        <w:t>школы</w:t>
      </w:r>
      <w:r w:rsidRPr="00A366B6">
        <w:rPr>
          <w:spacing w:val="3"/>
          <w:sz w:val="28"/>
          <w:szCs w:val="28"/>
        </w:rPr>
        <w:t xml:space="preserve"> </w:t>
      </w:r>
      <w:r w:rsidRPr="00A366B6">
        <w:rPr>
          <w:sz w:val="28"/>
          <w:szCs w:val="28"/>
        </w:rPr>
        <w:t>–</w:t>
      </w:r>
      <w:r w:rsidRPr="00A366B6">
        <w:rPr>
          <w:spacing w:val="-7"/>
          <w:sz w:val="28"/>
          <w:szCs w:val="28"/>
        </w:rPr>
        <w:t xml:space="preserve"> </w:t>
      </w:r>
      <w:r w:rsidRPr="00A366B6">
        <w:rPr>
          <w:sz w:val="28"/>
          <w:szCs w:val="28"/>
        </w:rPr>
        <w:t>«не</w:t>
      </w:r>
      <w:r w:rsidRPr="00A366B6">
        <w:rPr>
          <w:spacing w:val="-4"/>
          <w:sz w:val="28"/>
          <w:szCs w:val="28"/>
        </w:rPr>
        <w:t xml:space="preserve"> </w:t>
      </w:r>
      <w:r w:rsidRPr="00A366B6">
        <w:rPr>
          <w:sz w:val="28"/>
          <w:szCs w:val="28"/>
        </w:rPr>
        <w:t>потерять», «не</w:t>
      </w:r>
      <w:r w:rsidRPr="00A366B6">
        <w:rPr>
          <w:spacing w:val="1"/>
          <w:sz w:val="28"/>
          <w:szCs w:val="28"/>
        </w:rPr>
        <w:t xml:space="preserve"> </w:t>
      </w:r>
      <w:r w:rsidRPr="00A366B6">
        <w:rPr>
          <w:sz w:val="28"/>
          <w:szCs w:val="28"/>
        </w:rPr>
        <w:t>упустить»</w:t>
      </w:r>
      <w:r w:rsidRPr="00A366B6">
        <w:rPr>
          <w:spacing w:val="-3"/>
          <w:sz w:val="28"/>
          <w:szCs w:val="28"/>
        </w:rPr>
        <w:t xml:space="preserve"> </w:t>
      </w:r>
      <w:r w:rsidRPr="00A366B6">
        <w:rPr>
          <w:sz w:val="28"/>
          <w:szCs w:val="28"/>
        </w:rPr>
        <w:t>учащихся</w:t>
      </w:r>
      <w:r w:rsidRPr="00A366B6">
        <w:rPr>
          <w:spacing w:val="-2"/>
          <w:sz w:val="28"/>
          <w:szCs w:val="28"/>
        </w:rPr>
        <w:t xml:space="preserve"> </w:t>
      </w:r>
      <w:r w:rsidRPr="00A366B6">
        <w:rPr>
          <w:sz w:val="28"/>
          <w:szCs w:val="28"/>
        </w:rPr>
        <w:t>с</w:t>
      </w:r>
      <w:r w:rsidRPr="00A366B6">
        <w:rPr>
          <w:spacing w:val="-4"/>
          <w:sz w:val="28"/>
          <w:szCs w:val="28"/>
        </w:rPr>
        <w:t xml:space="preserve"> </w:t>
      </w:r>
      <w:r w:rsidRPr="00A366B6">
        <w:rPr>
          <w:sz w:val="28"/>
          <w:szCs w:val="28"/>
        </w:rPr>
        <w:t>низкими</w:t>
      </w:r>
      <w:r w:rsidRPr="00A366B6">
        <w:rPr>
          <w:spacing w:val="-1"/>
          <w:sz w:val="28"/>
          <w:szCs w:val="28"/>
        </w:rPr>
        <w:t xml:space="preserve"> </w:t>
      </w:r>
      <w:r w:rsidRPr="00A366B6">
        <w:rPr>
          <w:sz w:val="28"/>
          <w:szCs w:val="28"/>
        </w:rPr>
        <w:t>учебными</w:t>
      </w:r>
      <w:r w:rsidRPr="00A366B6">
        <w:rPr>
          <w:spacing w:val="-7"/>
          <w:sz w:val="28"/>
          <w:szCs w:val="28"/>
        </w:rPr>
        <w:t xml:space="preserve"> </w:t>
      </w:r>
      <w:r w:rsidRPr="00A366B6">
        <w:rPr>
          <w:sz w:val="28"/>
          <w:szCs w:val="28"/>
        </w:rPr>
        <w:t>возможностями.</w:t>
      </w:r>
    </w:p>
    <w:p w:rsidR="0007407B" w:rsidRPr="00A366B6" w:rsidRDefault="0007407B" w:rsidP="007F0329">
      <w:pPr>
        <w:pStyle w:val="a3"/>
        <w:ind w:left="0" w:right="191"/>
        <w:rPr>
          <w:sz w:val="28"/>
          <w:szCs w:val="28"/>
        </w:rPr>
      </w:pPr>
      <w:r w:rsidRPr="00A366B6">
        <w:rPr>
          <w:color w:val="111111"/>
          <w:sz w:val="28"/>
          <w:szCs w:val="28"/>
        </w:rPr>
        <w:t>Проблема неуспеваемости беспокоит всех: и взрослых, и детей. Очевидно, что на свете нет ни одного психически здорового ребенка, который</w:t>
      </w:r>
      <w:r w:rsidRPr="00A366B6">
        <w:rPr>
          <w:color w:val="111111"/>
          <w:spacing w:val="1"/>
          <w:sz w:val="28"/>
          <w:szCs w:val="28"/>
        </w:rPr>
        <w:t xml:space="preserve"> </w:t>
      </w:r>
      <w:r w:rsidRPr="00A366B6">
        <w:rPr>
          <w:color w:val="111111"/>
          <w:sz w:val="28"/>
          <w:szCs w:val="28"/>
        </w:rPr>
        <w:t>хотел бы плохо учиться. Когда же мечты об успешных школьных годах разбиваются о первые "двойки", у ребенка сначала пропадает желание</w:t>
      </w:r>
      <w:r w:rsidRPr="00A366B6">
        <w:rPr>
          <w:color w:val="111111"/>
          <w:spacing w:val="1"/>
          <w:sz w:val="28"/>
          <w:szCs w:val="28"/>
        </w:rPr>
        <w:t xml:space="preserve"> </w:t>
      </w:r>
      <w:r w:rsidRPr="00A366B6">
        <w:rPr>
          <w:color w:val="111111"/>
          <w:sz w:val="28"/>
          <w:szCs w:val="28"/>
        </w:rPr>
        <w:t>учиться,</w:t>
      </w:r>
      <w:r w:rsidRPr="00A366B6">
        <w:rPr>
          <w:color w:val="111111"/>
          <w:spacing w:val="-1"/>
          <w:sz w:val="28"/>
          <w:szCs w:val="28"/>
        </w:rPr>
        <w:t xml:space="preserve"> </w:t>
      </w:r>
      <w:r w:rsidRPr="00A366B6">
        <w:rPr>
          <w:color w:val="111111"/>
          <w:sz w:val="28"/>
          <w:szCs w:val="28"/>
        </w:rPr>
        <w:t>а</w:t>
      </w:r>
      <w:r w:rsidRPr="00A366B6">
        <w:rPr>
          <w:color w:val="111111"/>
          <w:spacing w:val="-3"/>
          <w:sz w:val="28"/>
          <w:szCs w:val="28"/>
        </w:rPr>
        <w:t xml:space="preserve"> </w:t>
      </w:r>
      <w:r w:rsidRPr="00A366B6">
        <w:rPr>
          <w:color w:val="111111"/>
          <w:sz w:val="28"/>
          <w:szCs w:val="28"/>
        </w:rPr>
        <w:t>потом</w:t>
      </w:r>
      <w:r w:rsidRPr="00A366B6">
        <w:rPr>
          <w:color w:val="111111"/>
          <w:spacing w:val="-8"/>
          <w:sz w:val="28"/>
          <w:szCs w:val="28"/>
        </w:rPr>
        <w:t xml:space="preserve"> </w:t>
      </w:r>
      <w:r w:rsidRPr="00A366B6">
        <w:rPr>
          <w:color w:val="111111"/>
          <w:sz w:val="28"/>
          <w:szCs w:val="28"/>
        </w:rPr>
        <w:t>он</w:t>
      </w:r>
      <w:r w:rsidRPr="00A366B6">
        <w:rPr>
          <w:color w:val="111111"/>
          <w:spacing w:val="-6"/>
          <w:sz w:val="28"/>
          <w:szCs w:val="28"/>
        </w:rPr>
        <w:t xml:space="preserve"> </w:t>
      </w:r>
      <w:r w:rsidRPr="00A366B6">
        <w:rPr>
          <w:color w:val="111111"/>
          <w:sz w:val="28"/>
          <w:szCs w:val="28"/>
        </w:rPr>
        <w:t>просто</w:t>
      </w:r>
      <w:r w:rsidRPr="00A366B6">
        <w:rPr>
          <w:color w:val="111111"/>
          <w:spacing w:val="-3"/>
          <w:sz w:val="28"/>
          <w:szCs w:val="28"/>
        </w:rPr>
        <w:t xml:space="preserve"> </w:t>
      </w:r>
      <w:r w:rsidRPr="00A366B6">
        <w:rPr>
          <w:color w:val="111111"/>
          <w:sz w:val="28"/>
          <w:szCs w:val="28"/>
        </w:rPr>
        <w:t>прогуливает</w:t>
      </w:r>
      <w:r w:rsidRPr="00A366B6">
        <w:rPr>
          <w:color w:val="111111"/>
          <w:spacing w:val="3"/>
          <w:sz w:val="28"/>
          <w:szCs w:val="28"/>
        </w:rPr>
        <w:t xml:space="preserve"> </w:t>
      </w:r>
      <w:r w:rsidRPr="00A366B6">
        <w:rPr>
          <w:color w:val="111111"/>
          <w:sz w:val="28"/>
          <w:szCs w:val="28"/>
        </w:rPr>
        <w:t>уроки</w:t>
      </w:r>
      <w:r w:rsidRPr="00A366B6">
        <w:rPr>
          <w:color w:val="111111"/>
          <w:spacing w:val="-7"/>
          <w:sz w:val="28"/>
          <w:szCs w:val="28"/>
        </w:rPr>
        <w:t xml:space="preserve"> </w:t>
      </w:r>
      <w:r w:rsidRPr="00A366B6">
        <w:rPr>
          <w:color w:val="111111"/>
          <w:sz w:val="28"/>
          <w:szCs w:val="28"/>
        </w:rPr>
        <w:t>или</w:t>
      </w:r>
      <w:r w:rsidRPr="00A366B6">
        <w:rPr>
          <w:color w:val="111111"/>
          <w:spacing w:val="-1"/>
          <w:sz w:val="28"/>
          <w:szCs w:val="28"/>
        </w:rPr>
        <w:t xml:space="preserve"> </w:t>
      </w:r>
      <w:r w:rsidRPr="00A366B6">
        <w:rPr>
          <w:color w:val="111111"/>
          <w:sz w:val="28"/>
          <w:szCs w:val="28"/>
        </w:rPr>
        <w:t>становится</w:t>
      </w:r>
      <w:r w:rsidRPr="00A366B6">
        <w:rPr>
          <w:color w:val="111111"/>
          <w:spacing w:val="-3"/>
          <w:sz w:val="28"/>
          <w:szCs w:val="28"/>
        </w:rPr>
        <w:t xml:space="preserve"> </w:t>
      </w:r>
      <w:r w:rsidRPr="00A366B6">
        <w:rPr>
          <w:color w:val="111111"/>
          <w:sz w:val="28"/>
          <w:szCs w:val="28"/>
        </w:rPr>
        <w:t>"трудным" учеником,</w:t>
      </w:r>
      <w:r w:rsidRPr="00A366B6">
        <w:rPr>
          <w:color w:val="111111"/>
          <w:spacing w:val="-5"/>
          <w:sz w:val="28"/>
          <w:szCs w:val="28"/>
        </w:rPr>
        <w:t xml:space="preserve"> </w:t>
      </w:r>
      <w:r w:rsidRPr="00A366B6">
        <w:rPr>
          <w:color w:val="111111"/>
          <w:sz w:val="28"/>
          <w:szCs w:val="28"/>
        </w:rPr>
        <w:t>что</w:t>
      </w:r>
      <w:r w:rsidRPr="00A366B6">
        <w:rPr>
          <w:color w:val="111111"/>
          <w:spacing w:val="1"/>
          <w:sz w:val="28"/>
          <w:szCs w:val="28"/>
        </w:rPr>
        <w:t xml:space="preserve"> </w:t>
      </w:r>
      <w:r w:rsidRPr="00A366B6">
        <w:rPr>
          <w:color w:val="111111"/>
          <w:sz w:val="28"/>
          <w:szCs w:val="28"/>
        </w:rPr>
        <w:t>чаще</w:t>
      </w:r>
      <w:r w:rsidRPr="00A366B6">
        <w:rPr>
          <w:color w:val="111111"/>
          <w:spacing w:val="-8"/>
          <w:sz w:val="28"/>
          <w:szCs w:val="28"/>
        </w:rPr>
        <w:t xml:space="preserve"> </w:t>
      </w:r>
      <w:r w:rsidRPr="00A366B6">
        <w:rPr>
          <w:color w:val="111111"/>
          <w:sz w:val="28"/>
          <w:szCs w:val="28"/>
        </w:rPr>
        <w:t>всего</w:t>
      </w:r>
      <w:r w:rsidRPr="00A366B6">
        <w:rPr>
          <w:color w:val="111111"/>
          <w:spacing w:val="2"/>
          <w:sz w:val="28"/>
          <w:szCs w:val="28"/>
        </w:rPr>
        <w:t xml:space="preserve"> </w:t>
      </w:r>
      <w:r w:rsidRPr="00A366B6">
        <w:rPr>
          <w:color w:val="111111"/>
          <w:sz w:val="28"/>
          <w:szCs w:val="28"/>
        </w:rPr>
        <w:t>приводит</w:t>
      </w:r>
      <w:r w:rsidRPr="00A366B6">
        <w:rPr>
          <w:color w:val="111111"/>
          <w:spacing w:val="-3"/>
          <w:sz w:val="28"/>
          <w:szCs w:val="28"/>
        </w:rPr>
        <w:t xml:space="preserve"> </w:t>
      </w:r>
      <w:r w:rsidRPr="00A366B6">
        <w:rPr>
          <w:color w:val="111111"/>
          <w:sz w:val="28"/>
          <w:szCs w:val="28"/>
        </w:rPr>
        <w:t>к</w:t>
      </w:r>
      <w:r w:rsidRPr="00A366B6">
        <w:rPr>
          <w:color w:val="111111"/>
          <w:spacing w:val="-9"/>
          <w:sz w:val="28"/>
          <w:szCs w:val="28"/>
        </w:rPr>
        <w:t xml:space="preserve"> </w:t>
      </w:r>
      <w:r w:rsidRPr="00A366B6">
        <w:rPr>
          <w:color w:val="111111"/>
          <w:sz w:val="28"/>
          <w:szCs w:val="28"/>
        </w:rPr>
        <w:t>новым</w:t>
      </w:r>
      <w:r w:rsidRPr="00A366B6">
        <w:rPr>
          <w:color w:val="111111"/>
          <w:spacing w:val="-5"/>
          <w:sz w:val="28"/>
          <w:szCs w:val="28"/>
        </w:rPr>
        <w:t xml:space="preserve"> </w:t>
      </w:r>
      <w:r w:rsidRPr="00A366B6">
        <w:rPr>
          <w:color w:val="111111"/>
          <w:sz w:val="28"/>
          <w:szCs w:val="28"/>
        </w:rPr>
        <w:t>негативным</w:t>
      </w:r>
      <w:r w:rsidRPr="00A366B6">
        <w:rPr>
          <w:color w:val="111111"/>
          <w:spacing w:val="-1"/>
          <w:sz w:val="28"/>
          <w:szCs w:val="28"/>
        </w:rPr>
        <w:t xml:space="preserve"> </w:t>
      </w:r>
      <w:r w:rsidRPr="00A366B6">
        <w:rPr>
          <w:color w:val="111111"/>
          <w:sz w:val="28"/>
          <w:szCs w:val="28"/>
        </w:rPr>
        <w:t>проявлениям</w:t>
      </w:r>
      <w:r w:rsidRPr="00A366B6">
        <w:rPr>
          <w:color w:val="111111"/>
          <w:spacing w:val="-2"/>
          <w:sz w:val="28"/>
          <w:szCs w:val="28"/>
        </w:rPr>
        <w:t xml:space="preserve"> </w:t>
      </w:r>
      <w:r w:rsidRPr="00A366B6">
        <w:rPr>
          <w:color w:val="111111"/>
          <w:sz w:val="28"/>
          <w:szCs w:val="28"/>
        </w:rPr>
        <w:t>и</w:t>
      </w:r>
      <w:r w:rsidRPr="00A366B6">
        <w:rPr>
          <w:color w:val="111111"/>
          <w:spacing w:val="-57"/>
          <w:sz w:val="28"/>
          <w:szCs w:val="28"/>
        </w:rPr>
        <w:t xml:space="preserve"> </w:t>
      </w:r>
      <w:r w:rsidRPr="00A366B6">
        <w:rPr>
          <w:color w:val="111111"/>
          <w:sz w:val="28"/>
          <w:szCs w:val="28"/>
        </w:rPr>
        <w:t>в</w:t>
      </w:r>
      <w:r w:rsidRPr="00A366B6">
        <w:rPr>
          <w:color w:val="111111"/>
          <w:spacing w:val="1"/>
          <w:sz w:val="28"/>
          <w:szCs w:val="28"/>
        </w:rPr>
        <w:t xml:space="preserve"> </w:t>
      </w:r>
      <w:r w:rsidRPr="00A366B6">
        <w:rPr>
          <w:color w:val="111111"/>
          <w:sz w:val="28"/>
          <w:szCs w:val="28"/>
        </w:rPr>
        <w:t>поведении.</w:t>
      </w:r>
      <w:r w:rsidRPr="00A366B6">
        <w:rPr>
          <w:color w:val="111111"/>
          <w:spacing w:val="2"/>
          <w:sz w:val="28"/>
          <w:szCs w:val="28"/>
        </w:rPr>
        <w:t xml:space="preserve"> </w:t>
      </w:r>
      <w:r w:rsidRPr="00A366B6">
        <w:rPr>
          <w:color w:val="111111"/>
          <w:sz w:val="28"/>
          <w:szCs w:val="28"/>
        </w:rPr>
        <w:t>Неуспевающие</w:t>
      </w:r>
      <w:r w:rsidRPr="00A366B6">
        <w:rPr>
          <w:color w:val="111111"/>
          <w:spacing w:val="4"/>
          <w:sz w:val="28"/>
          <w:szCs w:val="28"/>
        </w:rPr>
        <w:t xml:space="preserve"> </w:t>
      </w:r>
      <w:r w:rsidRPr="00A366B6">
        <w:rPr>
          <w:color w:val="111111"/>
          <w:sz w:val="28"/>
          <w:szCs w:val="28"/>
        </w:rPr>
        <w:t>учащиеся</w:t>
      </w:r>
      <w:r w:rsidRPr="00A366B6">
        <w:rPr>
          <w:color w:val="111111"/>
          <w:spacing w:val="1"/>
          <w:sz w:val="28"/>
          <w:szCs w:val="28"/>
        </w:rPr>
        <w:t xml:space="preserve"> </w:t>
      </w:r>
      <w:r w:rsidRPr="00A366B6">
        <w:rPr>
          <w:color w:val="111111"/>
          <w:sz w:val="28"/>
          <w:szCs w:val="28"/>
        </w:rPr>
        <w:t>начинают искать</w:t>
      </w:r>
      <w:r w:rsidRPr="00A366B6">
        <w:rPr>
          <w:color w:val="111111"/>
          <w:spacing w:val="1"/>
          <w:sz w:val="28"/>
          <w:szCs w:val="28"/>
        </w:rPr>
        <w:t xml:space="preserve"> </w:t>
      </w:r>
      <w:r w:rsidRPr="00A366B6">
        <w:rPr>
          <w:color w:val="111111"/>
          <w:sz w:val="28"/>
          <w:szCs w:val="28"/>
        </w:rPr>
        <w:t>людей,</w:t>
      </w:r>
      <w:r w:rsidRPr="00A366B6">
        <w:rPr>
          <w:color w:val="111111"/>
          <w:spacing w:val="2"/>
          <w:sz w:val="28"/>
          <w:szCs w:val="28"/>
        </w:rPr>
        <w:t xml:space="preserve"> </w:t>
      </w:r>
      <w:r w:rsidRPr="00A366B6">
        <w:rPr>
          <w:color w:val="111111"/>
          <w:sz w:val="28"/>
          <w:szCs w:val="28"/>
        </w:rPr>
        <w:t>в</w:t>
      </w:r>
      <w:r w:rsidRPr="00A366B6">
        <w:rPr>
          <w:color w:val="111111"/>
          <w:spacing w:val="-2"/>
          <w:sz w:val="28"/>
          <w:szCs w:val="28"/>
        </w:rPr>
        <w:t xml:space="preserve"> </w:t>
      </w:r>
      <w:r w:rsidRPr="00A366B6">
        <w:rPr>
          <w:color w:val="111111"/>
          <w:sz w:val="28"/>
          <w:szCs w:val="28"/>
        </w:rPr>
        <w:t>кругу</w:t>
      </w:r>
      <w:r w:rsidRPr="00A366B6">
        <w:rPr>
          <w:color w:val="111111"/>
          <w:spacing w:val="-5"/>
          <w:sz w:val="28"/>
          <w:szCs w:val="28"/>
        </w:rPr>
        <w:t xml:space="preserve"> </w:t>
      </w:r>
      <w:r w:rsidRPr="00A366B6">
        <w:rPr>
          <w:color w:val="111111"/>
          <w:sz w:val="28"/>
          <w:szCs w:val="28"/>
        </w:rPr>
        <w:t>которых</w:t>
      </w:r>
      <w:r w:rsidRPr="00A366B6">
        <w:rPr>
          <w:color w:val="111111"/>
          <w:spacing w:val="-4"/>
          <w:sz w:val="28"/>
          <w:szCs w:val="28"/>
        </w:rPr>
        <w:t xml:space="preserve"> </w:t>
      </w:r>
      <w:r w:rsidRPr="00A366B6">
        <w:rPr>
          <w:color w:val="111111"/>
          <w:sz w:val="28"/>
          <w:szCs w:val="28"/>
        </w:rPr>
        <w:t>они</w:t>
      </w:r>
      <w:r w:rsidRPr="00A366B6">
        <w:rPr>
          <w:color w:val="111111"/>
          <w:spacing w:val="-4"/>
          <w:sz w:val="28"/>
          <w:szCs w:val="28"/>
        </w:rPr>
        <w:t xml:space="preserve"> </w:t>
      </w:r>
      <w:r w:rsidRPr="00A366B6">
        <w:rPr>
          <w:color w:val="111111"/>
          <w:sz w:val="28"/>
          <w:szCs w:val="28"/>
        </w:rPr>
        <w:t>не</w:t>
      </w:r>
      <w:r w:rsidRPr="00A366B6">
        <w:rPr>
          <w:color w:val="111111"/>
          <w:spacing w:val="-1"/>
          <w:sz w:val="28"/>
          <w:szCs w:val="28"/>
        </w:rPr>
        <w:t xml:space="preserve"> </w:t>
      </w:r>
      <w:r w:rsidRPr="00A366B6">
        <w:rPr>
          <w:color w:val="111111"/>
          <w:sz w:val="28"/>
          <w:szCs w:val="28"/>
        </w:rPr>
        <w:t>будут</w:t>
      </w:r>
      <w:r w:rsidRPr="00A366B6">
        <w:rPr>
          <w:color w:val="111111"/>
          <w:spacing w:val="5"/>
          <w:sz w:val="28"/>
          <w:szCs w:val="28"/>
        </w:rPr>
        <w:t xml:space="preserve"> </w:t>
      </w:r>
      <w:r w:rsidRPr="00A366B6">
        <w:rPr>
          <w:color w:val="111111"/>
          <w:sz w:val="28"/>
          <w:szCs w:val="28"/>
        </w:rPr>
        <w:t>чувствовать</w:t>
      </w:r>
      <w:r w:rsidRPr="00A366B6">
        <w:rPr>
          <w:color w:val="111111"/>
          <w:spacing w:val="2"/>
          <w:sz w:val="28"/>
          <w:szCs w:val="28"/>
        </w:rPr>
        <w:t xml:space="preserve"> </w:t>
      </w:r>
      <w:r w:rsidRPr="00A366B6">
        <w:rPr>
          <w:color w:val="111111"/>
          <w:sz w:val="28"/>
          <w:szCs w:val="28"/>
        </w:rPr>
        <w:t>себя ничтожными.</w:t>
      </w:r>
    </w:p>
    <w:p w:rsidR="0007407B" w:rsidRPr="00A366B6" w:rsidRDefault="0007407B" w:rsidP="007F0329">
      <w:pPr>
        <w:pStyle w:val="a3"/>
        <w:ind w:left="0"/>
        <w:rPr>
          <w:sz w:val="28"/>
          <w:szCs w:val="28"/>
        </w:rPr>
      </w:pPr>
      <w:r w:rsidRPr="00A366B6">
        <w:rPr>
          <w:color w:val="111111"/>
          <w:sz w:val="28"/>
          <w:szCs w:val="28"/>
        </w:rPr>
        <w:t>Неуспеваемость</w:t>
      </w:r>
      <w:r w:rsidRPr="00A366B6">
        <w:rPr>
          <w:color w:val="111111"/>
          <w:spacing w:val="1"/>
          <w:sz w:val="28"/>
          <w:szCs w:val="28"/>
        </w:rPr>
        <w:t xml:space="preserve"> </w:t>
      </w:r>
      <w:r w:rsidRPr="00A366B6">
        <w:rPr>
          <w:color w:val="111111"/>
          <w:sz w:val="28"/>
          <w:szCs w:val="28"/>
        </w:rPr>
        <w:t>- это</w:t>
      </w:r>
      <w:r w:rsidRPr="00A366B6">
        <w:rPr>
          <w:color w:val="111111"/>
          <w:spacing w:val="-6"/>
          <w:sz w:val="28"/>
          <w:szCs w:val="28"/>
        </w:rPr>
        <w:t xml:space="preserve"> </w:t>
      </w:r>
      <w:r w:rsidRPr="00A366B6">
        <w:rPr>
          <w:color w:val="111111"/>
          <w:sz w:val="28"/>
          <w:szCs w:val="28"/>
        </w:rPr>
        <w:t>отставание</w:t>
      </w:r>
      <w:r w:rsidRPr="00A366B6">
        <w:rPr>
          <w:color w:val="111111"/>
          <w:spacing w:val="-7"/>
          <w:sz w:val="28"/>
          <w:szCs w:val="28"/>
        </w:rPr>
        <w:t xml:space="preserve"> </w:t>
      </w:r>
      <w:r w:rsidRPr="00A366B6">
        <w:rPr>
          <w:color w:val="111111"/>
          <w:sz w:val="28"/>
          <w:szCs w:val="28"/>
        </w:rPr>
        <w:t>в</w:t>
      </w:r>
      <w:r w:rsidRPr="00A366B6">
        <w:rPr>
          <w:color w:val="111111"/>
          <w:spacing w:val="-5"/>
          <w:sz w:val="28"/>
          <w:szCs w:val="28"/>
        </w:rPr>
        <w:t xml:space="preserve"> </w:t>
      </w:r>
      <w:r w:rsidRPr="00A366B6">
        <w:rPr>
          <w:color w:val="111111"/>
          <w:sz w:val="28"/>
          <w:szCs w:val="28"/>
        </w:rPr>
        <w:t>учении, при</w:t>
      </w:r>
      <w:r w:rsidRPr="00A366B6">
        <w:rPr>
          <w:color w:val="111111"/>
          <w:spacing w:val="-9"/>
          <w:sz w:val="28"/>
          <w:szCs w:val="28"/>
        </w:rPr>
        <w:t xml:space="preserve"> </w:t>
      </w:r>
      <w:r w:rsidRPr="00A366B6">
        <w:rPr>
          <w:color w:val="111111"/>
          <w:sz w:val="28"/>
          <w:szCs w:val="28"/>
        </w:rPr>
        <w:t>котором</w:t>
      </w:r>
      <w:r w:rsidRPr="00A366B6">
        <w:rPr>
          <w:color w:val="111111"/>
          <w:spacing w:val="-4"/>
          <w:sz w:val="28"/>
          <w:szCs w:val="28"/>
        </w:rPr>
        <w:t xml:space="preserve"> </w:t>
      </w:r>
      <w:r w:rsidRPr="00A366B6">
        <w:rPr>
          <w:color w:val="111111"/>
          <w:sz w:val="28"/>
          <w:szCs w:val="28"/>
        </w:rPr>
        <w:t>за</w:t>
      </w:r>
      <w:r w:rsidRPr="00A366B6">
        <w:rPr>
          <w:color w:val="111111"/>
          <w:spacing w:val="-8"/>
          <w:sz w:val="28"/>
          <w:szCs w:val="28"/>
        </w:rPr>
        <w:t xml:space="preserve"> </w:t>
      </w:r>
      <w:r w:rsidRPr="00A366B6">
        <w:rPr>
          <w:color w:val="111111"/>
          <w:sz w:val="28"/>
          <w:szCs w:val="28"/>
        </w:rPr>
        <w:t>отведенное</w:t>
      </w:r>
      <w:r w:rsidRPr="00A366B6">
        <w:rPr>
          <w:color w:val="111111"/>
          <w:spacing w:val="-3"/>
          <w:sz w:val="28"/>
          <w:szCs w:val="28"/>
        </w:rPr>
        <w:t xml:space="preserve"> </w:t>
      </w:r>
      <w:r w:rsidRPr="00A366B6">
        <w:rPr>
          <w:color w:val="111111"/>
          <w:sz w:val="28"/>
          <w:szCs w:val="28"/>
        </w:rPr>
        <w:t>время</w:t>
      </w:r>
      <w:r w:rsidRPr="00A366B6">
        <w:rPr>
          <w:color w:val="111111"/>
          <w:spacing w:val="-6"/>
          <w:sz w:val="28"/>
          <w:szCs w:val="28"/>
        </w:rPr>
        <w:t xml:space="preserve"> </w:t>
      </w:r>
      <w:r w:rsidRPr="00A366B6">
        <w:rPr>
          <w:color w:val="111111"/>
          <w:sz w:val="28"/>
          <w:szCs w:val="28"/>
        </w:rPr>
        <w:t>учащийся</w:t>
      </w:r>
      <w:r w:rsidRPr="00A366B6">
        <w:rPr>
          <w:color w:val="111111"/>
          <w:spacing w:val="-2"/>
          <w:sz w:val="28"/>
          <w:szCs w:val="28"/>
        </w:rPr>
        <w:t xml:space="preserve"> </w:t>
      </w:r>
      <w:r w:rsidRPr="00A366B6">
        <w:rPr>
          <w:color w:val="111111"/>
          <w:sz w:val="28"/>
          <w:szCs w:val="28"/>
        </w:rPr>
        <w:t>не</w:t>
      </w:r>
      <w:r w:rsidRPr="00A366B6">
        <w:rPr>
          <w:color w:val="111111"/>
          <w:spacing w:val="-2"/>
          <w:sz w:val="28"/>
          <w:szCs w:val="28"/>
        </w:rPr>
        <w:t xml:space="preserve"> </w:t>
      </w:r>
      <w:r w:rsidRPr="00A366B6">
        <w:rPr>
          <w:color w:val="111111"/>
          <w:sz w:val="28"/>
          <w:szCs w:val="28"/>
        </w:rPr>
        <w:t>овладевает</w:t>
      </w:r>
      <w:r w:rsidRPr="00A366B6">
        <w:rPr>
          <w:color w:val="111111"/>
          <w:spacing w:val="-2"/>
          <w:sz w:val="28"/>
          <w:szCs w:val="28"/>
        </w:rPr>
        <w:t xml:space="preserve"> </w:t>
      </w:r>
      <w:r w:rsidRPr="00A366B6">
        <w:rPr>
          <w:color w:val="111111"/>
          <w:sz w:val="28"/>
          <w:szCs w:val="28"/>
        </w:rPr>
        <w:t>на</w:t>
      </w:r>
      <w:r w:rsidRPr="00A366B6">
        <w:rPr>
          <w:color w:val="111111"/>
          <w:spacing w:val="-3"/>
          <w:sz w:val="28"/>
          <w:szCs w:val="28"/>
        </w:rPr>
        <w:t xml:space="preserve"> </w:t>
      </w:r>
      <w:r w:rsidRPr="00A366B6">
        <w:rPr>
          <w:color w:val="111111"/>
          <w:sz w:val="28"/>
          <w:szCs w:val="28"/>
        </w:rPr>
        <w:t>удовлетворительном</w:t>
      </w:r>
      <w:r w:rsidRPr="00A366B6">
        <w:rPr>
          <w:color w:val="111111"/>
          <w:spacing w:val="-4"/>
          <w:sz w:val="28"/>
          <w:szCs w:val="28"/>
        </w:rPr>
        <w:t xml:space="preserve"> </w:t>
      </w:r>
      <w:r w:rsidRPr="00A366B6">
        <w:rPr>
          <w:color w:val="111111"/>
          <w:sz w:val="28"/>
          <w:szCs w:val="28"/>
        </w:rPr>
        <w:t>уровне</w:t>
      </w:r>
      <w:r w:rsidRPr="00A366B6">
        <w:rPr>
          <w:color w:val="111111"/>
          <w:spacing w:val="-3"/>
          <w:sz w:val="28"/>
          <w:szCs w:val="28"/>
        </w:rPr>
        <w:t xml:space="preserve"> </w:t>
      </w:r>
      <w:r w:rsidRPr="00A366B6">
        <w:rPr>
          <w:color w:val="111111"/>
          <w:sz w:val="28"/>
          <w:szCs w:val="28"/>
        </w:rPr>
        <w:t>знаниями,</w:t>
      </w:r>
      <w:r w:rsidRPr="00A366B6">
        <w:rPr>
          <w:color w:val="111111"/>
          <w:spacing w:val="-57"/>
          <w:sz w:val="28"/>
          <w:szCs w:val="28"/>
        </w:rPr>
        <w:t xml:space="preserve"> </w:t>
      </w:r>
      <w:r w:rsidRPr="00A366B6">
        <w:rPr>
          <w:color w:val="111111"/>
          <w:sz w:val="28"/>
          <w:szCs w:val="28"/>
        </w:rPr>
        <w:t>предусмотренными учебной программой, а также весь комплекс проблем, который может сложиться у ребенка в связи с систематическим</w:t>
      </w:r>
      <w:r w:rsidRPr="00A366B6">
        <w:rPr>
          <w:color w:val="111111"/>
          <w:spacing w:val="1"/>
          <w:sz w:val="28"/>
          <w:szCs w:val="28"/>
        </w:rPr>
        <w:t xml:space="preserve"> </w:t>
      </w:r>
      <w:r w:rsidRPr="00A366B6">
        <w:rPr>
          <w:color w:val="111111"/>
          <w:sz w:val="28"/>
          <w:szCs w:val="28"/>
        </w:rPr>
        <w:t>обучением</w:t>
      </w:r>
      <w:r w:rsidRPr="00A366B6">
        <w:rPr>
          <w:color w:val="111111"/>
          <w:spacing w:val="2"/>
          <w:sz w:val="28"/>
          <w:szCs w:val="28"/>
        </w:rPr>
        <w:t xml:space="preserve"> </w:t>
      </w:r>
      <w:r w:rsidRPr="00A366B6">
        <w:rPr>
          <w:color w:val="111111"/>
          <w:sz w:val="28"/>
          <w:szCs w:val="28"/>
        </w:rPr>
        <w:t>(как в</w:t>
      </w:r>
      <w:r w:rsidRPr="00A366B6">
        <w:rPr>
          <w:color w:val="111111"/>
          <w:spacing w:val="-1"/>
          <w:sz w:val="28"/>
          <w:szCs w:val="28"/>
        </w:rPr>
        <w:t xml:space="preserve"> </w:t>
      </w:r>
      <w:r w:rsidRPr="00A366B6">
        <w:rPr>
          <w:color w:val="111111"/>
          <w:sz w:val="28"/>
          <w:szCs w:val="28"/>
        </w:rPr>
        <w:t>группе,</w:t>
      </w:r>
      <w:r w:rsidRPr="00A366B6">
        <w:rPr>
          <w:color w:val="111111"/>
          <w:spacing w:val="4"/>
          <w:sz w:val="28"/>
          <w:szCs w:val="28"/>
        </w:rPr>
        <w:t xml:space="preserve"> </w:t>
      </w:r>
      <w:r w:rsidRPr="00A366B6">
        <w:rPr>
          <w:color w:val="111111"/>
          <w:sz w:val="28"/>
          <w:szCs w:val="28"/>
        </w:rPr>
        <w:t>так и</w:t>
      </w:r>
      <w:r w:rsidRPr="00A366B6">
        <w:rPr>
          <w:color w:val="111111"/>
          <w:spacing w:val="2"/>
          <w:sz w:val="28"/>
          <w:szCs w:val="28"/>
        </w:rPr>
        <w:t xml:space="preserve"> </w:t>
      </w:r>
      <w:r w:rsidRPr="00A366B6">
        <w:rPr>
          <w:color w:val="111111"/>
          <w:sz w:val="28"/>
          <w:szCs w:val="28"/>
        </w:rPr>
        <w:t>индивидуально).</w:t>
      </w:r>
    </w:p>
    <w:p w:rsidR="0007407B" w:rsidRPr="00A366B6" w:rsidRDefault="00C16565" w:rsidP="007F0329">
      <w:pPr>
        <w:spacing w:line="276" w:lineRule="auto"/>
        <w:jc w:val="both"/>
        <w:rPr>
          <w:rFonts w:eastAsia="TimesNewRomanPSMT"/>
          <w:sz w:val="28"/>
          <w:szCs w:val="28"/>
        </w:rPr>
      </w:pPr>
      <w:r>
        <w:rPr>
          <w:sz w:val="28"/>
          <w:szCs w:val="28"/>
        </w:rPr>
        <w:t>В рамках ВСОКО в начале 2023-2024</w:t>
      </w:r>
      <w:r w:rsidR="0007407B" w:rsidRPr="00A366B6">
        <w:rPr>
          <w:sz w:val="28"/>
          <w:szCs w:val="28"/>
        </w:rPr>
        <w:t xml:space="preserve"> учебного года на заседании педагогического совета (протокол №1 от 29.08.2</w:t>
      </w:r>
      <w:r>
        <w:rPr>
          <w:sz w:val="28"/>
          <w:szCs w:val="28"/>
        </w:rPr>
        <w:t>3</w:t>
      </w:r>
      <w:r w:rsidR="0007407B" w:rsidRPr="00A366B6">
        <w:rPr>
          <w:color w:val="FF6600"/>
          <w:sz w:val="28"/>
          <w:szCs w:val="28"/>
        </w:rPr>
        <w:t>.</w:t>
      </w:r>
      <w:r w:rsidR="0007407B" w:rsidRPr="00A366B6">
        <w:rPr>
          <w:sz w:val="28"/>
          <w:szCs w:val="28"/>
        </w:rPr>
        <w:t>) был утвержден план работы школы, один из разделов которого «</w:t>
      </w:r>
      <w:r w:rsidR="0007407B" w:rsidRPr="00A366B6">
        <w:rPr>
          <w:rFonts w:eastAsia="TimesNewRomanPS-BoldMT"/>
          <w:bCs/>
          <w:sz w:val="28"/>
          <w:szCs w:val="28"/>
        </w:rPr>
        <w:t>Работа с учащимися, имеющими низкую учебную мотивацию</w:t>
      </w:r>
      <w:r w:rsidR="0007407B" w:rsidRPr="00A366B6">
        <w:rPr>
          <w:rFonts w:eastAsia="TimesNewRomanPSMT"/>
          <w:sz w:val="28"/>
          <w:szCs w:val="28"/>
        </w:rPr>
        <w:t>».</w:t>
      </w:r>
    </w:p>
    <w:p w:rsidR="0007407B" w:rsidRPr="00A366B6" w:rsidRDefault="0007407B" w:rsidP="007F0329">
      <w:pPr>
        <w:pStyle w:val="Heading1"/>
        <w:spacing w:before="220"/>
        <w:ind w:left="0" w:right="1168"/>
        <w:rPr>
          <w:sz w:val="28"/>
          <w:szCs w:val="28"/>
        </w:rPr>
      </w:pPr>
      <w:r w:rsidRPr="00A366B6">
        <w:rPr>
          <w:rFonts w:eastAsia="TimesNewRomanPSMT"/>
          <w:sz w:val="28"/>
          <w:szCs w:val="28"/>
        </w:rPr>
        <w:t xml:space="preserve">                               </w:t>
      </w:r>
      <w:r w:rsidRPr="00A366B6">
        <w:rPr>
          <w:sz w:val="28"/>
          <w:szCs w:val="28"/>
        </w:rPr>
        <w:t>План мероприятий</w:t>
      </w:r>
      <w:r w:rsidRPr="00A366B6">
        <w:rPr>
          <w:spacing w:val="1"/>
          <w:sz w:val="28"/>
          <w:szCs w:val="28"/>
        </w:rPr>
        <w:t xml:space="preserve"> </w:t>
      </w:r>
      <w:r w:rsidRPr="00A366B6">
        <w:rPr>
          <w:sz w:val="28"/>
          <w:szCs w:val="28"/>
        </w:rPr>
        <w:t>по повышению качества образования</w:t>
      </w:r>
    </w:p>
    <w:p w:rsidR="0007407B" w:rsidRPr="00A366B6" w:rsidRDefault="0007407B" w:rsidP="007F0329">
      <w:pPr>
        <w:pStyle w:val="Heading1"/>
        <w:spacing w:before="220"/>
        <w:ind w:left="0" w:right="1168"/>
        <w:rPr>
          <w:sz w:val="28"/>
          <w:szCs w:val="28"/>
        </w:rPr>
      </w:pPr>
      <w:r w:rsidRPr="00A366B6">
        <w:rPr>
          <w:sz w:val="28"/>
          <w:szCs w:val="28"/>
        </w:rPr>
        <w:t xml:space="preserve">                                                 в МБОУ СОШ №4 с.Верхнеяркеево</w:t>
      </w:r>
    </w:p>
    <w:p w:rsidR="0007407B" w:rsidRPr="00A366B6" w:rsidRDefault="0007407B" w:rsidP="007F0329">
      <w:pPr>
        <w:pStyle w:val="Heading1"/>
        <w:spacing w:before="220"/>
        <w:ind w:left="0" w:right="1168"/>
        <w:rPr>
          <w:spacing w:val="-57"/>
          <w:sz w:val="28"/>
          <w:szCs w:val="28"/>
        </w:rPr>
      </w:pPr>
    </w:p>
    <w:p w:rsidR="0007407B" w:rsidRPr="00A366B6" w:rsidRDefault="0007407B" w:rsidP="007F0329">
      <w:pPr>
        <w:pStyle w:val="a3"/>
        <w:ind w:left="0"/>
        <w:rPr>
          <w:b/>
          <w:sz w:val="28"/>
          <w:szCs w:val="28"/>
        </w:rPr>
      </w:pPr>
    </w:p>
    <w:p w:rsidR="0007407B" w:rsidRPr="00A366B6" w:rsidRDefault="0007407B" w:rsidP="007F0329">
      <w:pPr>
        <w:pStyle w:val="a3"/>
        <w:spacing w:before="9"/>
        <w:ind w:left="0"/>
        <w:rPr>
          <w:b/>
          <w:sz w:val="28"/>
          <w:szCs w:val="28"/>
        </w:rPr>
      </w:pPr>
    </w:p>
    <w:p w:rsidR="0007407B" w:rsidRPr="00A366B6" w:rsidRDefault="0007407B" w:rsidP="001F24CE">
      <w:pPr>
        <w:pStyle w:val="a7"/>
        <w:numPr>
          <w:ilvl w:val="0"/>
          <w:numId w:val="36"/>
        </w:numPr>
        <w:tabs>
          <w:tab w:val="left" w:pos="4497"/>
        </w:tabs>
        <w:spacing w:line="240" w:lineRule="auto"/>
        <w:ind w:left="0" w:firstLine="0"/>
        <w:jc w:val="left"/>
        <w:rPr>
          <w:b/>
          <w:sz w:val="28"/>
          <w:szCs w:val="28"/>
        </w:rPr>
      </w:pPr>
      <w:r w:rsidRPr="00A366B6">
        <w:rPr>
          <w:b/>
          <w:sz w:val="28"/>
          <w:szCs w:val="28"/>
        </w:rPr>
        <w:t>Паспорт плана</w:t>
      </w:r>
    </w:p>
    <w:p w:rsidR="0007407B" w:rsidRPr="00A366B6" w:rsidRDefault="0007407B" w:rsidP="007F0329">
      <w:pPr>
        <w:pStyle w:val="a3"/>
        <w:spacing w:before="6"/>
        <w:ind w:left="0"/>
        <w:rPr>
          <w:b/>
          <w:sz w:val="28"/>
          <w:szCs w:val="28"/>
        </w:rPr>
      </w:pPr>
    </w:p>
    <w:tbl>
      <w:tblPr>
        <w:tblStyle w:val="TableNormal"/>
        <w:tblW w:w="0" w:type="auto"/>
        <w:tblInd w:w="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48"/>
        <w:gridCol w:w="7331"/>
      </w:tblGrid>
      <w:tr w:rsidR="0007407B" w:rsidRPr="00A366B6" w:rsidTr="0007407B">
        <w:trPr>
          <w:trHeight w:val="703"/>
        </w:trPr>
        <w:tc>
          <w:tcPr>
            <w:tcW w:w="1848" w:type="dxa"/>
          </w:tcPr>
          <w:p w:rsidR="0007407B" w:rsidRPr="00A366B6" w:rsidRDefault="0007407B" w:rsidP="007F0329">
            <w:pPr>
              <w:pStyle w:val="TableParagraph"/>
              <w:spacing w:before="85"/>
              <w:ind w:left="0"/>
              <w:rPr>
                <w:b/>
                <w:sz w:val="28"/>
                <w:szCs w:val="28"/>
              </w:rPr>
            </w:pPr>
            <w:r w:rsidRPr="00A366B6">
              <w:rPr>
                <w:b/>
                <w:sz w:val="28"/>
                <w:szCs w:val="28"/>
              </w:rPr>
              <w:t>Наименование</w:t>
            </w:r>
          </w:p>
        </w:tc>
        <w:tc>
          <w:tcPr>
            <w:tcW w:w="7331" w:type="dxa"/>
          </w:tcPr>
          <w:p w:rsidR="0007407B" w:rsidRPr="00A366B6" w:rsidRDefault="0007407B" w:rsidP="007F0329">
            <w:pPr>
              <w:pStyle w:val="TableParagraph"/>
              <w:spacing w:before="68"/>
              <w:ind w:left="0" w:right="105"/>
              <w:rPr>
                <w:sz w:val="28"/>
                <w:szCs w:val="28"/>
              </w:rPr>
            </w:pPr>
            <w:r w:rsidRPr="00A366B6">
              <w:rPr>
                <w:sz w:val="28"/>
                <w:szCs w:val="28"/>
              </w:rPr>
              <w:t xml:space="preserve">План </w:t>
            </w:r>
            <w:r w:rsidRPr="00A366B6">
              <w:rPr>
                <w:b/>
                <w:sz w:val="28"/>
                <w:szCs w:val="28"/>
              </w:rPr>
              <w:t>мероприятий</w:t>
            </w:r>
            <w:r w:rsidRPr="00A366B6">
              <w:rPr>
                <w:b/>
                <w:spacing w:val="1"/>
                <w:sz w:val="28"/>
                <w:szCs w:val="28"/>
              </w:rPr>
              <w:t xml:space="preserve"> </w:t>
            </w:r>
            <w:r w:rsidRPr="00A366B6">
              <w:rPr>
                <w:b/>
                <w:sz w:val="28"/>
                <w:szCs w:val="28"/>
              </w:rPr>
              <w:t xml:space="preserve">по повышению качества образования </w:t>
            </w:r>
            <w:r w:rsidRPr="00A366B6">
              <w:rPr>
                <w:sz w:val="28"/>
                <w:szCs w:val="28"/>
              </w:rPr>
              <w:t>(работа</w:t>
            </w:r>
            <w:r w:rsidRPr="00A366B6">
              <w:rPr>
                <w:spacing w:val="-57"/>
                <w:sz w:val="28"/>
                <w:szCs w:val="28"/>
              </w:rPr>
              <w:t xml:space="preserve"> </w:t>
            </w:r>
            <w:r w:rsidRPr="00A366B6">
              <w:rPr>
                <w:sz w:val="28"/>
                <w:szCs w:val="28"/>
              </w:rPr>
              <w:t>с</w:t>
            </w:r>
            <w:r w:rsidRPr="00A366B6">
              <w:rPr>
                <w:spacing w:val="-3"/>
                <w:sz w:val="28"/>
                <w:szCs w:val="28"/>
              </w:rPr>
              <w:t xml:space="preserve"> </w:t>
            </w:r>
            <w:r w:rsidRPr="00A366B6">
              <w:rPr>
                <w:sz w:val="28"/>
                <w:szCs w:val="28"/>
              </w:rPr>
              <w:t>обучающимися,</w:t>
            </w:r>
            <w:r w:rsidRPr="00A366B6">
              <w:rPr>
                <w:spacing w:val="-1"/>
                <w:sz w:val="28"/>
                <w:szCs w:val="28"/>
              </w:rPr>
              <w:t xml:space="preserve"> </w:t>
            </w:r>
            <w:r w:rsidRPr="00A366B6">
              <w:rPr>
                <w:sz w:val="28"/>
                <w:szCs w:val="28"/>
              </w:rPr>
              <w:t>имеющими</w:t>
            </w:r>
            <w:r w:rsidRPr="00A366B6">
              <w:rPr>
                <w:spacing w:val="1"/>
                <w:sz w:val="28"/>
                <w:szCs w:val="28"/>
              </w:rPr>
              <w:t xml:space="preserve"> </w:t>
            </w:r>
            <w:r w:rsidRPr="00A366B6">
              <w:rPr>
                <w:sz w:val="28"/>
                <w:szCs w:val="28"/>
              </w:rPr>
              <w:t>низкую</w:t>
            </w:r>
            <w:r w:rsidRPr="00A366B6">
              <w:rPr>
                <w:spacing w:val="4"/>
                <w:sz w:val="28"/>
                <w:szCs w:val="28"/>
              </w:rPr>
              <w:t xml:space="preserve"> </w:t>
            </w:r>
            <w:r w:rsidRPr="00A366B6">
              <w:rPr>
                <w:sz w:val="28"/>
                <w:szCs w:val="28"/>
              </w:rPr>
              <w:t>учебную</w:t>
            </w:r>
            <w:r w:rsidRPr="00A366B6">
              <w:rPr>
                <w:spacing w:val="3"/>
                <w:sz w:val="28"/>
                <w:szCs w:val="28"/>
              </w:rPr>
              <w:t xml:space="preserve"> </w:t>
            </w:r>
            <w:r w:rsidRPr="00A366B6">
              <w:rPr>
                <w:sz w:val="28"/>
                <w:szCs w:val="28"/>
              </w:rPr>
              <w:t>мотивацию)</w:t>
            </w:r>
          </w:p>
        </w:tc>
      </w:tr>
      <w:tr w:rsidR="0007407B" w:rsidRPr="00A366B6" w:rsidTr="0007407B">
        <w:trPr>
          <w:trHeight w:val="2365"/>
        </w:trPr>
        <w:tc>
          <w:tcPr>
            <w:tcW w:w="1848" w:type="dxa"/>
          </w:tcPr>
          <w:p w:rsidR="0007407B" w:rsidRPr="00A366B6" w:rsidRDefault="0007407B" w:rsidP="007F0329">
            <w:pPr>
              <w:pStyle w:val="TableParagraph"/>
              <w:ind w:left="0"/>
              <w:rPr>
                <w:b/>
                <w:sz w:val="28"/>
                <w:szCs w:val="28"/>
              </w:rPr>
            </w:pPr>
          </w:p>
          <w:p w:rsidR="0007407B" w:rsidRPr="00A366B6" w:rsidRDefault="0007407B" w:rsidP="007F0329">
            <w:pPr>
              <w:pStyle w:val="TableParagraph"/>
              <w:ind w:left="0"/>
              <w:rPr>
                <w:b/>
                <w:sz w:val="28"/>
                <w:szCs w:val="28"/>
              </w:rPr>
            </w:pPr>
          </w:p>
          <w:p w:rsidR="0007407B" w:rsidRPr="00A366B6" w:rsidRDefault="0007407B" w:rsidP="007F0329">
            <w:pPr>
              <w:pStyle w:val="TableParagraph"/>
              <w:spacing w:before="169"/>
              <w:ind w:left="0"/>
              <w:rPr>
                <w:b/>
                <w:sz w:val="28"/>
                <w:szCs w:val="28"/>
              </w:rPr>
            </w:pPr>
            <w:r w:rsidRPr="00A366B6">
              <w:rPr>
                <w:b/>
                <w:sz w:val="28"/>
                <w:szCs w:val="28"/>
              </w:rPr>
              <w:t>Основания</w:t>
            </w:r>
          </w:p>
          <w:p w:rsidR="0007407B" w:rsidRPr="00A366B6" w:rsidRDefault="0007407B" w:rsidP="007F0329">
            <w:pPr>
              <w:pStyle w:val="TableParagraph"/>
              <w:ind w:left="0" w:right="55"/>
              <w:rPr>
                <w:b/>
                <w:sz w:val="28"/>
                <w:szCs w:val="28"/>
              </w:rPr>
            </w:pPr>
            <w:r w:rsidRPr="00A366B6">
              <w:rPr>
                <w:b/>
                <w:sz w:val="28"/>
                <w:szCs w:val="28"/>
              </w:rPr>
              <w:t>для разработки</w:t>
            </w:r>
            <w:r w:rsidRPr="00A366B6">
              <w:rPr>
                <w:b/>
                <w:spacing w:val="-57"/>
                <w:sz w:val="28"/>
                <w:szCs w:val="28"/>
              </w:rPr>
              <w:t xml:space="preserve"> </w:t>
            </w:r>
            <w:r w:rsidRPr="00A366B6">
              <w:rPr>
                <w:b/>
                <w:sz w:val="28"/>
                <w:szCs w:val="28"/>
              </w:rPr>
              <w:t>плана</w:t>
            </w:r>
          </w:p>
        </w:tc>
        <w:tc>
          <w:tcPr>
            <w:tcW w:w="7331" w:type="dxa"/>
          </w:tcPr>
          <w:p w:rsidR="0007407B" w:rsidRPr="00A366B6" w:rsidRDefault="0007407B" w:rsidP="001F24CE">
            <w:pPr>
              <w:pStyle w:val="TableParagraph"/>
              <w:numPr>
                <w:ilvl w:val="0"/>
                <w:numId w:val="35"/>
              </w:numPr>
              <w:tabs>
                <w:tab w:val="left" w:pos="315"/>
              </w:tabs>
              <w:spacing w:before="66"/>
              <w:ind w:left="0" w:right="447" w:firstLine="0"/>
              <w:rPr>
                <w:sz w:val="28"/>
                <w:szCs w:val="28"/>
              </w:rPr>
            </w:pPr>
            <w:r w:rsidRPr="00A366B6">
              <w:rPr>
                <w:sz w:val="28"/>
                <w:szCs w:val="28"/>
              </w:rPr>
              <w:t>Федеральный закон от 29.12.2012 № 273-ФЗ «Об образовании в</w:t>
            </w:r>
            <w:r w:rsidRPr="00A366B6">
              <w:rPr>
                <w:spacing w:val="-57"/>
                <w:sz w:val="28"/>
                <w:szCs w:val="28"/>
              </w:rPr>
              <w:t xml:space="preserve"> </w:t>
            </w:r>
            <w:r w:rsidRPr="00A366B6">
              <w:rPr>
                <w:sz w:val="28"/>
                <w:szCs w:val="28"/>
              </w:rPr>
              <w:t>Российской</w:t>
            </w:r>
            <w:r w:rsidRPr="00A366B6">
              <w:rPr>
                <w:spacing w:val="1"/>
                <w:sz w:val="28"/>
                <w:szCs w:val="28"/>
              </w:rPr>
              <w:t xml:space="preserve"> </w:t>
            </w:r>
            <w:r w:rsidRPr="00A366B6">
              <w:rPr>
                <w:sz w:val="28"/>
                <w:szCs w:val="28"/>
              </w:rPr>
              <w:t>Федерации».</w:t>
            </w:r>
          </w:p>
          <w:p w:rsidR="0007407B" w:rsidRPr="00A366B6" w:rsidRDefault="0007407B" w:rsidP="007F0329">
            <w:pPr>
              <w:pStyle w:val="TableParagraph"/>
              <w:spacing w:before="4"/>
              <w:ind w:left="0"/>
              <w:rPr>
                <w:b/>
                <w:sz w:val="28"/>
                <w:szCs w:val="28"/>
              </w:rPr>
            </w:pPr>
          </w:p>
          <w:p w:rsidR="0007407B" w:rsidRPr="00A366B6" w:rsidRDefault="0007407B" w:rsidP="001F24CE">
            <w:pPr>
              <w:pStyle w:val="TableParagraph"/>
              <w:numPr>
                <w:ilvl w:val="0"/>
                <w:numId w:val="35"/>
              </w:numPr>
              <w:tabs>
                <w:tab w:val="left" w:pos="315"/>
              </w:tabs>
              <w:spacing w:before="1"/>
              <w:ind w:left="0" w:right="982" w:firstLine="0"/>
              <w:rPr>
                <w:sz w:val="28"/>
                <w:szCs w:val="28"/>
              </w:rPr>
            </w:pPr>
            <w:r w:rsidRPr="00A366B6">
              <w:rPr>
                <w:sz w:val="28"/>
                <w:szCs w:val="28"/>
              </w:rPr>
              <w:t>Федеральный государственный образовательный стандарт</w:t>
            </w:r>
            <w:r w:rsidRPr="00A366B6">
              <w:rPr>
                <w:spacing w:val="-57"/>
                <w:sz w:val="28"/>
                <w:szCs w:val="28"/>
              </w:rPr>
              <w:t xml:space="preserve"> </w:t>
            </w:r>
            <w:r w:rsidRPr="00A366B6">
              <w:rPr>
                <w:sz w:val="28"/>
                <w:szCs w:val="28"/>
              </w:rPr>
              <w:t>основного</w:t>
            </w:r>
            <w:r w:rsidRPr="00A366B6">
              <w:rPr>
                <w:spacing w:val="-1"/>
                <w:sz w:val="28"/>
                <w:szCs w:val="28"/>
              </w:rPr>
              <w:t xml:space="preserve"> </w:t>
            </w:r>
            <w:r w:rsidRPr="00A366B6">
              <w:rPr>
                <w:sz w:val="28"/>
                <w:szCs w:val="28"/>
              </w:rPr>
              <w:t>общего</w:t>
            </w:r>
            <w:r w:rsidRPr="00A366B6">
              <w:rPr>
                <w:spacing w:val="-1"/>
                <w:sz w:val="28"/>
                <w:szCs w:val="28"/>
              </w:rPr>
              <w:t xml:space="preserve"> </w:t>
            </w:r>
            <w:r w:rsidRPr="00A366B6">
              <w:rPr>
                <w:sz w:val="28"/>
                <w:szCs w:val="28"/>
              </w:rPr>
              <w:t>и начального общего</w:t>
            </w:r>
            <w:r w:rsidRPr="00A366B6">
              <w:rPr>
                <w:spacing w:val="-1"/>
                <w:sz w:val="28"/>
                <w:szCs w:val="28"/>
              </w:rPr>
              <w:t xml:space="preserve"> </w:t>
            </w:r>
            <w:r w:rsidRPr="00A366B6">
              <w:rPr>
                <w:sz w:val="28"/>
                <w:szCs w:val="28"/>
              </w:rPr>
              <w:t>образования.</w:t>
            </w:r>
          </w:p>
          <w:p w:rsidR="0007407B" w:rsidRPr="00A366B6" w:rsidRDefault="0007407B" w:rsidP="007F0329">
            <w:pPr>
              <w:pStyle w:val="TableParagraph"/>
              <w:spacing w:before="4"/>
              <w:ind w:left="0"/>
              <w:rPr>
                <w:b/>
                <w:sz w:val="28"/>
                <w:szCs w:val="28"/>
              </w:rPr>
            </w:pPr>
          </w:p>
          <w:p w:rsidR="0007407B" w:rsidRPr="00A366B6" w:rsidRDefault="0007407B" w:rsidP="001F24CE">
            <w:pPr>
              <w:pStyle w:val="TableParagraph"/>
              <w:numPr>
                <w:ilvl w:val="0"/>
                <w:numId w:val="35"/>
              </w:numPr>
              <w:tabs>
                <w:tab w:val="left" w:pos="315"/>
              </w:tabs>
              <w:ind w:left="0" w:right="1171" w:firstLine="0"/>
              <w:rPr>
                <w:sz w:val="28"/>
                <w:szCs w:val="28"/>
              </w:rPr>
            </w:pPr>
            <w:r w:rsidRPr="00A366B6">
              <w:rPr>
                <w:sz w:val="28"/>
                <w:szCs w:val="28"/>
              </w:rPr>
              <w:t>Основная образовательная программа основного общего</w:t>
            </w:r>
            <w:r w:rsidRPr="00A366B6">
              <w:rPr>
                <w:spacing w:val="-57"/>
                <w:sz w:val="28"/>
                <w:szCs w:val="28"/>
              </w:rPr>
              <w:t xml:space="preserve"> </w:t>
            </w:r>
            <w:r w:rsidRPr="00A366B6">
              <w:rPr>
                <w:sz w:val="28"/>
                <w:szCs w:val="28"/>
              </w:rPr>
              <w:t>образования</w:t>
            </w:r>
            <w:r w:rsidRPr="00A366B6">
              <w:rPr>
                <w:spacing w:val="-1"/>
                <w:sz w:val="28"/>
                <w:szCs w:val="28"/>
              </w:rPr>
              <w:t xml:space="preserve"> </w:t>
            </w:r>
            <w:r w:rsidRPr="00A366B6">
              <w:rPr>
                <w:sz w:val="28"/>
                <w:szCs w:val="28"/>
              </w:rPr>
              <w:t>и</w:t>
            </w:r>
            <w:r w:rsidRPr="00A366B6">
              <w:rPr>
                <w:spacing w:val="-2"/>
                <w:sz w:val="28"/>
                <w:szCs w:val="28"/>
              </w:rPr>
              <w:t xml:space="preserve"> </w:t>
            </w:r>
            <w:r w:rsidRPr="00A366B6">
              <w:rPr>
                <w:sz w:val="28"/>
                <w:szCs w:val="28"/>
              </w:rPr>
              <w:t>начального общего образования</w:t>
            </w:r>
          </w:p>
        </w:tc>
      </w:tr>
      <w:tr w:rsidR="0007407B" w:rsidRPr="00A366B6" w:rsidTr="0007407B">
        <w:trPr>
          <w:trHeight w:val="1255"/>
        </w:trPr>
        <w:tc>
          <w:tcPr>
            <w:tcW w:w="1848" w:type="dxa"/>
          </w:tcPr>
          <w:p w:rsidR="0007407B" w:rsidRPr="00A366B6" w:rsidRDefault="0007407B" w:rsidP="007F0329">
            <w:pPr>
              <w:pStyle w:val="TableParagraph"/>
              <w:ind w:left="0"/>
              <w:rPr>
                <w:b/>
                <w:sz w:val="28"/>
                <w:szCs w:val="28"/>
              </w:rPr>
            </w:pPr>
          </w:p>
          <w:p w:rsidR="0007407B" w:rsidRPr="00A366B6" w:rsidRDefault="0007407B" w:rsidP="007F0329">
            <w:pPr>
              <w:pStyle w:val="TableParagraph"/>
              <w:spacing w:before="187"/>
              <w:ind w:left="0"/>
              <w:rPr>
                <w:b/>
                <w:sz w:val="28"/>
                <w:szCs w:val="28"/>
              </w:rPr>
            </w:pPr>
            <w:r w:rsidRPr="00A366B6">
              <w:rPr>
                <w:b/>
                <w:sz w:val="28"/>
                <w:szCs w:val="28"/>
              </w:rPr>
              <w:t>Цель</w:t>
            </w:r>
          </w:p>
        </w:tc>
        <w:tc>
          <w:tcPr>
            <w:tcW w:w="7331" w:type="dxa"/>
          </w:tcPr>
          <w:p w:rsidR="0007407B" w:rsidRPr="00A366B6" w:rsidRDefault="0007407B" w:rsidP="007F0329">
            <w:pPr>
              <w:pStyle w:val="TableParagraph"/>
              <w:spacing w:before="68"/>
              <w:ind w:left="0" w:right="159"/>
              <w:rPr>
                <w:sz w:val="28"/>
                <w:szCs w:val="28"/>
              </w:rPr>
            </w:pPr>
            <w:r w:rsidRPr="00A366B6">
              <w:rPr>
                <w:sz w:val="28"/>
                <w:szCs w:val="28"/>
              </w:rPr>
              <w:t>Организовать деятельность участников образовательных отношений</w:t>
            </w:r>
            <w:r w:rsidRPr="00A366B6">
              <w:rPr>
                <w:spacing w:val="-57"/>
                <w:sz w:val="28"/>
                <w:szCs w:val="28"/>
              </w:rPr>
              <w:t xml:space="preserve"> </w:t>
            </w:r>
            <w:r w:rsidRPr="00A366B6">
              <w:rPr>
                <w:sz w:val="28"/>
                <w:szCs w:val="28"/>
              </w:rPr>
              <w:t>по обеспечению успешного усвоения основной образовательной</w:t>
            </w:r>
            <w:r w:rsidRPr="00A366B6">
              <w:rPr>
                <w:spacing w:val="1"/>
                <w:sz w:val="28"/>
                <w:szCs w:val="28"/>
              </w:rPr>
              <w:t xml:space="preserve"> </w:t>
            </w:r>
            <w:r w:rsidRPr="00A366B6">
              <w:rPr>
                <w:sz w:val="28"/>
                <w:szCs w:val="28"/>
              </w:rPr>
              <w:t>программы основного общего образования учащимися, имеющими</w:t>
            </w:r>
            <w:r w:rsidRPr="00A366B6">
              <w:rPr>
                <w:spacing w:val="1"/>
                <w:sz w:val="28"/>
                <w:szCs w:val="28"/>
              </w:rPr>
              <w:t xml:space="preserve"> </w:t>
            </w:r>
            <w:r w:rsidRPr="00A366B6">
              <w:rPr>
                <w:sz w:val="28"/>
                <w:szCs w:val="28"/>
              </w:rPr>
              <w:t>низкую</w:t>
            </w:r>
            <w:r w:rsidRPr="00A366B6">
              <w:rPr>
                <w:spacing w:val="5"/>
                <w:sz w:val="28"/>
                <w:szCs w:val="28"/>
              </w:rPr>
              <w:t xml:space="preserve"> </w:t>
            </w:r>
            <w:r w:rsidRPr="00A366B6">
              <w:rPr>
                <w:sz w:val="28"/>
                <w:szCs w:val="28"/>
              </w:rPr>
              <w:t>учебную</w:t>
            </w:r>
            <w:r w:rsidRPr="00A366B6">
              <w:rPr>
                <w:spacing w:val="1"/>
                <w:sz w:val="28"/>
                <w:szCs w:val="28"/>
              </w:rPr>
              <w:t xml:space="preserve"> </w:t>
            </w:r>
            <w:r w:rsidRPr="00A366B6">
              <w:rPr>
                <w:sz w:val="28"/>
                <w:szCs w:val="28"/>
              </w:rPr>
              <w:t>мотивацию</w:t>
            </w:r>
          </w:p>
        </w:tc>
      </w:tr>
      <w:tr w:rsidR="0007407B" w:rsidRPr="00A366B6" w:rsidTr="0007407B">
        <w:trPr>
          <w:trHeight w:val="2920"/>
        </w:trPr>
        <w:tc>
          <w:tcPr>
            <w:tcW w:w="1848" w:type="dxa"/>
          </w:tcPr>
          <w:p w:rsidR="0007407B" w:rsidRPr="00A366B6" w:rsidRDefault="0007407B" w:rsidP="007F0329">
            <w:pPr>
              <w:pStyle w:val="TableParagraph"/>
              <w:ind w:left="0"/>
              <w:rPr>
                <w:b/>
                <w:sz w:val="28"/>
                <w:szCs w:val="28"/>
              </w:rPr>
            </w:pPr>
          </w:p>
          <w:p w:rsidR="0007407B" w:rsidRPr="00A366B6" w:rsidRDefault="0007407B" w:rsidP="007F0329">
            <w:pPr>
              <w:pStyle w:val="TableParagraph"/>
              <w:ind w:left="0"/>
              <w:rPr>
                <w:b/>
                <w:sz w:val="28"/>
                <w:szCs w:val="28"/>
              </w:rPr>
            </w:pPr>
          </w:p>
          <w:p w:rsidR="0007407B" w:rsidRPr="00A366B6" w:rsidRDefault="0007407B" w:rsidP="007F0329">
            <w:pPr>
              <w:pStyle w:val="TableParagraph"/>
              <w:ind w:left="0"/>
              <w:rPr>
                <w:b/>
                <w:sz w:val="28"/>
                <w:szCs w:val="28"/>
              </w:rPr>
            </w:pPr>
          </w:p>
          <w:p w:rsidR="0007407B" w:rsidRPr="00A366B6" w:rsidRDefault="0007407B" w:rsidP="007F0329">
            <w:pPr>
              <w:pStyle w:val="TableParagraph"/>
              <w:spacing w:before="7"/>
              <w:ind w:left="0"/>
              <w:rPr>
                <w:b/>
                <w:sz w:val="28"/>
                <w:szCs w:val="28"/>
              </w:rPr>
            </w:pPr>
          </w:p>
          <w:p w:rsidR="0007407B" w:rsidRPr="00A366B6" w:rsidRDefault="0007407B" w:rsidP="007F0329">
            <w:pPr>
              <w:pStyle w:val="TableParagraph"/>
              <w:spacing w:before="1"/>
              <w:ind w:left="0"/>
              <w:rPr>
                <w:b/>
                <w:sz w:val="28"/>
                <w:szCs w:val="28"/>
              </w:rPr>
            </w:pPr>
            <w:r w:rsidRPr="00A366B6">
              <w:rPr>
                <w:b/>
                <w:sz w:val="28"/>
                <w:szCs w:val="28"/>
              </w:rPr>
              <w:t>Задачи</w:t>
            </w:r>
          </w:p>
        </w:tc>
        <w:tc>
          <w:tcPr>
            <w:tcW w:w="7331" w:type="dxa"/>
          </w:tcPr>
          <w:p w:rsidR="0007407B" w:rsidRPr="00A366B6" w:rsidRDefault="0007407B" w:rsidP="001F24CE">
            <w:pPr>
              <w:pStyle w:val="TableParagraph"/>
              <w:numPr>
                <w:ilvl w:val="0"/>
                <w:numId w:val="34"/>
              </w:numPr>
              <w:tabs>
                <w:tab w:val="left" w:pos="315"/>
              </w:tabs>
              <w:spacing w:before="66"/>
              <w:ind w:left="0" w:firstLine="0"/>
              <w:rPr>
                <w:sz w:val="28"/>
                <w:szCs w:val="28"/>
              </w:rPr>
            </w:pPr>
            <w:r w:rsidRPr="00A366B6">
              <w:rPr>
                <w:sz w:val="28"/>
                <w:szCs w:val="28"/>
              </w:rPr>
              <w:t>Выявить</w:t>
            </w:r>
            <w:r w:rsidRPr="00A366B6">
              <w:rPr>
                <w:spacing w:val="-2"/>
                <w:sz w:val="28"/>
                <w:szCs w:val="28"/>
              </w:rPr>
              <w:t xml:space="preserve"> </w:t>
            </w:r>
            <w:r w:rsidRPr="00A366B6">
              <w:rPr>
                <w:sz w:val="28"/>
                <w:szCs w:val="28"/>
              </w:rPr>
              <w:t>учащихся,</w:t>
            </w:r>
            <w:r w:rsidRPr="00A366B6">
              <w:rPr>
                <w:spacing w:val="-4"/>
                <w:sz w:val="28"/>
                <w:szCs w:val="28"/>
              </w:rPr>
              <w:t xml:space="preserve"> </w:t>
            </w:r>
            <w:r w:rsidRPr="00A366B6">
              <w:rPr>
                <w:sz w:val="28"/>
                <w:szCs w:val="28"/>
              </w:rPr>
              <w:t>имеющих</w:t>
            </w:r>
            <w:r w:rsidRPr="00A366B6">
              <w:rPr>
                <w:spacing w:val="-5"/>
                <w:sz w:val="28"/>
                <w:szCs w:val="28"/>
              </w:rPr>
              <w:t xml:space="preserve"> </w:t>
            </w:r>
            <w:r w:rsidRPr="00A366B6">
              <w:rPr>
                <w:sz w:val="28"/>
                <w:szCs w:val="28"/>
              </w:rPr>
              <w:t>низкую</w:t>
            </w:r>
            <w:r w:rsidRPr="00A366B6">
              <w:rPr>
                <w:spacing w:val="2"/>
                <w:sz w:val="28"/>
                <w:szCs w:val="28"/>
              </w:rPr>
              <w:t xml:space="preserve"> </w:t>
            </w:r>
            <w:r w:rsidRPr="00A366B6">
              <w:rPr>
                <w:sz w:val="28"/>
                <w:szCs w:val="28"/>
              </w:rPr>
              <w:t>учебную</w:t>
            </w:r>
            <w:r w:rsidRPr="00A366B6">
              <w:rPr>
                <w:spacing w:val="-2"/>
                <w:sz w:val="28"/>
                <w:szCs w:val="28"/>
              </w:rPr>
              <w:t xml:space="preserve"> </w:t>
            </w:r>
            <w:r w:rsidRPr="00A366B6">
              <w:rPr>
                <w:sz w:val="28"/>
                <w:szCs w:val="28"/>
              </w:rPr>
              <w:t>мотивацию.</w:t>
            </w:r>
          </w:p>
          <w:p w:rsidR="0007407B" w:rsidRPr="00A366B6" w:rsidRDefault="0007407B" w:rsidP="007F0329">
            <w:pPr>
              <w:pStyle w:val="TableParagraph"/>
              <w:spacing w:before="4"/>
              <w:ind w:left="0"/>
              <w:rPr>
                <w:b/>
                <w:sz w:val="28"/>
                <w:szCs w:val="28"/>
              </w:rPr>
            </w:pPr>
          </w:p>
          <w:p w:rsidR="0007407B" w:rsidRPr="00A366B6" w:rsidRDefault="0007407B" w:rsidP="001F24CE">
            <w:pPr>
              <w:pStyle w:val="TableParagraph"/>
              <w:numPr>
                <w:ilvl w:val="0"/>
                <w:numId w:val="34"/>
              </w:numPr>
              <w:tabs>
                <w:tab w:val="left" w:pos="315"/>
              </w:tabs>
              <w:spacing w:before="1"/>
              <w:ind w:left="0" w:right="149" w:firstLine="0"/>
              <w:rPr>
                <w:sz w:val="28"/>
                <w:szCs w:val="28"/>
              </w:rPr>
            </w:pPr>
            <w:r w:rsidRPr="00A366B6">
              <w:rPr>
                <w:sz w:val="28"/>
                <w:szCs w:val="28"/>
              </w:rPr>
              <w:t>Создать условия для эффективного обучения и развития учащихся</w:t>
            </w:r>
            <w:r w:rsidRPr="00A366B6">
              <w:rPr>
                <w:spacing w:val="-57"/>
                <w:sz w:val="28"/>
                <w:szCs w:val="28"/>
              </w:rPr>
              <w:t xml:space="preserve"> </w:t>
            </w:r>
            <w:r w:rsidRPr="00A366B6">
              <w:rPr>
                <w:sz w:val="28"/>
                <w:szCs w:val="28"/>
              </w:rPr>
              <w:t>с</w:t>
            </w:r>
            <w:r w:rsidRPr="00A366B6">
              <w:rPr>
                <w:spacing w:val="-2"/>
                <w:sz w:val="28"/>
                <w:szCs w:val="28"/>
              </w:rPr>
              <w:t xml:space="preserve"> </w:t>
            </w:r>
            <w:r w:rsidRPr="00A366B6">
              <w:rPr>
                <w:sz w:val="28"/>
                <w:szCs w:val="28"/>
              </w:rPr>
              <w:t>низкими</w:t>
            </w:r>
            <w:r w:rsidRPr="00A366B6">
              <w:rPr>
                <w:spacing w:val="4"/>
                <w:sz w:val="28"/>
                <w:szCs w:val="28"/>
              </w:rPr>
              <w:t xml:space="preserve"> </w:t>
            </w:r>
            <w:r w:rsidRPr="00A366B6">
              <w:rPr>
                <w:sz w:val="28"/>
                <w:szCs w:val="28"/>
              </w:rPr>
              <w:t>учебными</w:t>
            </w:r>
            <w:r w:rsidRPr="00A366B6">
              <w:rPr>
                <w:spacing w:val="1"/>
                <w:sz w:val="28"/>
                <w:szCs w:val="28"/>
              </w:rPr>
              <w:t xml:space="preserve"> </w:t>
            </w:r>
            <w:r w:rsidRPr="00A366B6">
              <w:rPr>
                <w:sz w:val="28"/>
                <w:szCs w:val="28"/>
              </w:rPr>
              <w:t>возможностями.</w:t>
            </w:r>
          </w:p>
          <w:p w:rsidR="0007407B" w:rsidRPr="00A366B6" w:rsidRDefault="0007407B" w:rsidP="007F0329">
            <w:pPr>
              <w:pStyle w:val="TableParagraph"/>
              <w:spacing w:before="4"/>
              <w:ind w:left="0"/>
              <w:rPr>
                <w:b/>
                <w:sz w:val="28"/>
                <w:szCs w:val="28"/>
              </w:rPr>
            </w:pPr>
          </w:p>
          <w:p w:rsidR="0007407B" w:rsidRPr="00A366B6" w:rsidRDefault="0007407B" w:rsidP="001F24CE">
            <w:pPr>
              <w:pStyle w:val="TableParagraph"/>
              <w:numPr>
                <w:ilvl w:val="0"/>
                <w:numId w:val="34"/>
              </w:numPr>
              <w:tabs>
                <w:tab w:val="left" w:pos="315"/>
              </w:tabs>
              <w:ind w:left="0" w:right="554" w:firstLine="0"/>
              <w:rPr>
                <w:sz w:val="28"/>
                <w:szCs w:val="28"/>
              </w:rPr>
            </w:pPr>
            <w:r w:rsidRPr="00A366B6">
              <w:rPr>
                <w:sz w:val="28"/>
                <w:szCs w:val="28"/>
              </w:rPr>
              <w:t>Обеспечить взаимодействие всех участников образовательных</w:t>
            </w:r>
            <w:r w:rsidRPr="00A366B6">
              <w:rPr>
                <w:spacing w:val="-57"/>
                <w:sz w:val="28"/>
                <w:szCs w:val="28"/>
              </w:rPr>
              <w:t xml:space="preserve"> </w:t>
            </w:r>
            <w:r w:rsidRPr="00A366B6">
              <w:rPr>
                <w:sz w:val="28"/>
                <w:szCs w:val="28"/>
              </w:rPr>
              <w:t>отношений,</w:t>
            </w:r>
            <w:r w:rsidRPr="00A366B6">
              <w:rPr>
                <w:spacing w:val="-3"/>
                <w:sz w:val="28"/>
                <w:szCs w:val="28"/>
              </w:rPr>
              <w:t xml:space="preserve"> </w:t>
            </w:r>
            <w:r w:rsidRPr="00A366B6">
              <w:rPr>
                <w:sz w:val="28"/>
                <w:szCs w:val="28"/>
              </w:rPr>
              <w:t>чтобы</w:t>
            </w:r>
            <w:r w:rsidRPr="00A366B6">
              <w:rPr>
                <w:spacing w:val="-3"/>
                <w:sz w:val="28"/>
                <w:szCs w:val="28"/>
              </w:rPr>
              <w:t xml:space="preserve"> </w:t>
            </w:r>
            <w:r w:rsidRPr="00A366B6">
              <w:rPr>
                <w:sz w:val="28"/>
                <w:szCs w:val="28"/>
              </w:rPr>
              <w:t>повысить учебную мотивацию</w:t>
            </w:r>
            <w:r w:rsidRPr="00A366B6">
              <w:rPr>
                <w:spacing w:val="-1"/>
                <w:sz w:val="28"/>
                <w:szCs w:val="28"/>
              </w:rPr>
              <w:t xml:space="preserve"> </w:t>
            </w:r>
            <w:r w:rsidRPr="00A366B6">
              <w:rPr>
                <w:sz w:val="28"/>
                <w:szCs w:val="28"/>
              </w:rPr>
              <w:t>школьников.</w:t>
            </w:r>
          </w:p>
          <w:p w:rsidR="0007407B" w:rsidRPr="00A366B6" w:rsidRDefault="0007407B" w:rsidP="007F0329">
            <w:pPr>
              <w:pStyle w:val="TableParagraph"/>
              <w:spacing w:before="3"/>
              <w:ind w:left="0"/>
              <w:rPr>
                <w:b/>
                <w:sz w:val="28"/>
                <w:szCs w:val="28"/>
              </w:rPr>
            </w:pPr>
          </w:p>
          <w:p w:rsidR="0007407B" w:rsidRPr="00A366B6" w:rsidRDefault="0007407B" w:rsidP="001F24CE">
            <w:pPr>
              <w:pStyle w:val="TableParagraph"/>
              <w:numPr>
                <w:ilvl w:val="0"/>
                <w:numId w:val="34"/>
              </w:numPr>
              <w:tabs>
                <w:tab w:val="left" w:pos="315"/>
              </w:tabs>
              <w:ind w:left="0" w:right="277" w:firstLine="0"/>
              <w:rPr>
                <w:sz w:val="28"/>
                <w:szCs w:val="28"/>
              </w:rPr>
            </w:pPr>
            <w:r w:rsidRPr="00A366B6">
              <w:rPr>
                <w:sz w:val="28"/>
                <w:szCs w:val="28"/>
              </w:rPr>
              <w:t>Организовать контроль образовательных результатов учащихся с</w:t>
            </w:r>
            <w:r w:rsidRPr="00A366B6">
              <w:rPr>
                <w:spacing w:val="-57"/>
                <w:sz w:val="28"/>
                <w:szCs w:val="28"/>
              </w:rPr>
              <w:t xml:space="preserve"> </w:t>
            </w:r>
            <w:r w:rsidRPr="00A366B6">
              <w:rPr>
                <w:sz w:val="28"/>
                <w:szCs w:val="28"/>
              </w:rPr>
              <w:t>низкой</w:t>
            </w:r>
            <w:r w:rsidRPr="00A366B6">
              <w:rPr>
                <w:spacing w:val="3"/>
                <w:sz w:val="28"/>
                <w:szCs w:val="28"/>
              </w:rPr>
              <w:t xml:space="preserve"> </w:t>
            </w:r>
            <w:r w:rsidRPr="00A366B6">
              <w:rPr>
                <w:sz w:val="28"/>
                <w:szCs w:val="28"/>
              </w:rPr>
              <w:t>учебной</w:t>
            </w:r>
            <w:r w:rsidRPr="00A366B6">
              <w:rPr>
                <w:spacing w:val="1"/>
                <w:sz w:val="28"/>
                <w:szCs w:val="28"/>
              </w:rPr>
              <w:t xml:space="preserve"> </w:t>
            </w:r>
            <w:r w:rsidRPr="00A366B6">
              <w:rPr>
                <w:sz w:val="28"/>
                <w:szCs w:val="28"/>
              </w:rPr>
              <w:t>мотивацией</w:t>
            </w:r>
          </w:p>
        </w:tc>
      </w:tr>
      <w:tr w:rsidR="0007407B" w:rsidRPr="00A366B6" w:rsidTr="0007407B">
        <w:trPr>
          <w:trHeight w:val="1814"/>
        </w:trPr>
        <w:tc>
          <w:tcPr>
            <w:tcW w:w="1848" w:type="dxa"/>
          </w:tcPr>
          <w:p w:rsidR="0007407B" w:rsidRPr="00A366B6" w:rsidRDefault="0007407B" w:rsidP="007F0329">
            <w:pPr>
              <w:pStyle w:val="TableParagraph"/>
              <w:ind w:left="0"/>
              <w:rPr>
                <w:b/>
                <w:sz w:val="28"/>
                <w:szCs w:val="28"/>
              </w:rPr>
            </w:pPr>
          </w:p>
          <w:p w:rsidR="0007407B" w:rsidRPr="00A366B6" w:rsidRDefault="0007407B" w:rsidP="007F0329">
            <w:pPr>
              <w:pStyle w:val="TableParagraph"/>
              <w:spacing w:before="204"/>
              <w:ind w:left="0" w:right="227"/>
              <w:rPr>
                <w:b/>
                <w:sz w:val="28"/>
                <w:szCs w:val="28"/>
              </w:rPr>
            </w:pPr>
            <w:r w:rsidRPr="00A366B6">
              <w:rPr>
                <w:b/>
                <w:sz w:val="28"/>
                <w:szCs w:val="28"/>
              </w:rPr>
              <w:t>Основные</w:t>
            </w:r>
            <w:r w:rsidRPr="00A366B6">
              <w:rPr>
                <w:b/>
                <w:spacing w:val="1"/>
                <w:sz w:val="28"/>
                <w:szCs w:val="28"/>
              </w:rPr>
              <w:t xml:space="preserve"> </w:t>
            </w:r>
            <w:r w:rsidRPr="00A366B6">
              <w:rPr>
                <w:b/>
                <w:sz w:val="28"/>
                <w:szCs w:val="28"/>
              </w:rPr>
              <w:t>разработчики</w:t>
            </w:r>
          </w:p>
        </w:tc>
        <w:tc>
          <w:tcPr>
            <w:tcW w:w="7331" w:type="dxa"/>
          </w:tcPr>
          <w:p w:rsidR="0007407B" w:rsidRPr="00A366B6" w:rsidRDefault="0007407B" w:rsidP="007F0329">
            <w:pPr>
              <w:pStyle w:val="TableParagraph"/>
              <w:spacing w:before="68"/>
              <w:ind w:left="0" w:right="504"/>
              <w:rPr>
                <w:sz w:val="28"/>
                <w:szCs w:val="28"/>
              </w:rPr>
            </w:pPr>
            <w:r w:rsidRPr="00A366B6">
              <w:rPr>
                <w:sz w:val="28"/>
                <w:szCs w:val="28"/>
              </w:rPr>
              <w:t>Заместитель руководителя образовательной организации (ОО) по</w:t>
            </w:r>
            <w:r w:rsidRPr="00A366B6">
              <w:rPr>
                <w:spacing w:val="-57"/>
                <w:sz w:val="28"/>
                <w:szCs w:val="28"/>
              </w:rPr>
              <w:t xml:space="preserve"> </w:t>
            </w:r>
            <w:r w:rsidRPr="00A366B6">
              <w:rPr>
                <w:sz w:val="28"/>
                <w:szCs w:val="28"/>
              </w:rPr>
              <w:t>учебно-воспитательной</w:t>
            </w:r>
            <w:r w:rsidRPr="00A366B6">
              <w:rPr>
                <w:spacing w:val="-1"/>
                <w:sz w:val="28"/>
                <w:szCs w:val="28"/>
              </w:rPr>
              <w:t xml:space="preserve"> </w:t>
            </w:r>
            <w:r w:rsidRPr="00A366B6">
              <w:rPr>
                <w:sz w:val="28"/>
                <w:szCs w:val="28"/>
              </w:rPr>
              <w:t>работе</w:t>
            </w:r>
            <w:r w:rsidRPr="00A366B6">
              <w:rPr>
                <w:spacing w:val="-1"/>
                <w:sz w:val="28"/>
                <w:szCs w:val="28"/>
              </w:rPr>
              <w:t xml:space="preserve"> </w:t>
            </w:r>
            <w:r w:rsidRPr="00A366B6">
              <w:rPr>
                <w:sz w:val="28"/>
                <w:szCs w:val="28"/>
              </w:rPr>
              <w:t>(УВР)</w:t>
            </w:r>
          </w:p>
          <w:p w:rsidR="0007407B" w:rsidRPr="00A366B6" w:rsidRDefault="0007407B" w:rsidP="007F0329">
            <w:pPr>
              <w:pStyle w:val="TableParagraph"/>
              <w:spacing w:before="8" w:line="550" w:lineRule="atLeast"/>
              <w:ind w:left="0" w:right="1790"/>
              <w:rPr>
                <w:sz w:val="28"/>
                <w:szCs w:val="28"/>
              </w:rPr>
            </w:pPr>
            <w:r w:rsidRPr="00A366B6">
              <w:rPr>
                <w:sz w:val="28"/>
                <w:szCs w:val="28"/>
              </w:rPr>
              <w:t>Руководители</w:t>
            </w:r>
            <w:r w:rsidRPr="00A366B6">
              <w:rPr>
                <w:spacing w:val="-7"/>
                <w:sz w:val="28"/>
                <w:szCs w:val="28"/>
              </w:rPr>
              <w:t xml:space="preserve"> </w:t>
            </w:r>
            <w:r w:rsidRPr="00A366B6">
              <w:rPr>
                <w:sz w:val="28"/>
                <w:szCs w:val="28"/>
              </w:rPr>
              <w:t>школьных</w:t>
            </w:r>
            <w:r w:rsidRPr="00A366B6">
              <w:rPr>
                <w:spacing w:val="-4"/>
                <w:sz w:val="28"/>
                <w:szCs w:val="28"/>
              </w:rPr>
              <w:t xml:space="preserve"> </w:t>
            </w:r>
            <w:r w:rsidRPr="00A366B6">
              <w:rPr>
                <w:sz w:val="28"/>
                <w:szCs w:val="28"/>
              </w:rPr>
              <w:t>методических</w:t>
            </w:r>
            <w:r w:rsidRPr="00A366B6">
              <w:rPr>
                <w:spacing w:val="-4"/>
                <w:sz w:val="28"/>
                <w:szCs w:val="28"/>
              </w:rPr>
              <w:t xml:space="preserve"> </w:t>
            </w:r>
            <w:r w:rsidRPr="00A366B6">
              <w:rPr>
                <w:sz w:val="28"/>
                <w:szCs w:val="28"/>
              </w:rPr>
              <w:t>объединений</w:t>
            </w:r>
            <w:r w:rsidRPr="00A366B6">
              <w:rPr>
                <w:spacing w:val="-57"/>
                <w:sz w:val="28"/>
                <w:szCs w:val="28"/>
              </w:rPr>
              <w:t xml:space="preserve"> </w:t>
            </w:r>
            <w:r w:rsidRPr="00A366B6">
              <w:rPr>
                <w:sz w:val="28"/>
                <w:szCs w:val="28"/>
              </w:rPr>
              <w:t>Учителя-предметники</w:t>
            </w:r>
          </w:p>
        </w:tc>
      </w:tr>
      <w:tr w:rsidR="0007407B" w:rsidRPr="00A366B6" w:rsidTr="0007407B">
        <w:trPr>
          <w:trHeight w:val="702"/>
        </w:trPr>
        <w:tc>
          <w:tcPr>
            <w:tcW w:w="1848" w:type="dxa"/>
          </w:tcPr>
          <w:p w:rsidR="0007407B" w:rsidRPr="00A366B6" w:rsidRDefault="0007407B" w:rsidP="007F0329">
            <w:pPr>
              <w:pStyle w:val="TableParagraph"/>
              <w:spacing w:before="73"/>
              <w:ind w:left="0" w:right="474"/>
              <w:rPr>
                <w:b/>
                <w:sz w:val="28"/>
                <w:szCs w:val="28"/>
              </w:rPr>
            </w:pPr>
            <w:r w:rsidRPr="00A366B6">
              <w:rPr>
                <w:b/>
                <w:sz w:val="28"/>
                <w:szCs w:val="28"/>
              </w:rPr>
              <w:t>Сроки</w:t>
            </w:r>
            <w:r w:rsidRPr="00A366B6">
              <w:rPr>
                <w:b/>
                <w:spacing w:val="1"/>
                <w:sz w:val="28"/>
                <w:szCs w:val="28"/>
              </w:rPr>
              <w:t xml:space="preserve"> </w:t>
            </w:r>
            <w:r w:rsidRPr="00A366B6">
              <w:rPr>
                <w:b/>
                <w:sz w:val="28"/>
                <w:szCs w:val="28"/>
              </w:rPr>
              <w:t>реализации</w:t>
            </w:r>
          </w:p>
        </w:tc>
        <w:tc>
          <w:tcPr>
            <w:tcW w:w="7331" w:type="dxa"/>
          </w:tcPr>
          <w:p w:rsidR="0007407B" w:rsidRPr="00A366B6" w:rsidRDefault="0007407B" w:rsidP="007F0329">
            <w:pPr>
              <w:pStyle w:val="TableParagraph"/>
              <w:spacing w:before="205"/>
              <w:ind w:left="0"/>
              <w:rPr>
                <w:sz w:val="28"/>
                <w:szCs w:val="28"/>
              </w:rPr>
            </w:pPr>
            <w:r w:rsidRPr="00A366B6">
              <w:rPr>
                <w:sz w:val="28"/>
                <w:szCs w:val="28"/>
              </w:rPr>
              <w:t>2022/25</w:t>
            </w:r>
            <w:r w:rsidRPr="00A366B6">
              <w:rPr>
                <w:spacing w:val="58"/>
                <w:sz w:val="28"/>
                <w:szCs w:val="28"/>
              </w:rPr>
              <w:t xml:space="preserve"> </w:t>
            </w:r>
            <w:r w:rsidRPr="00A366B6">
              <w:rPr>
                <w:sz w:val="28"/>
                <w:szCs w:val="28"/>
              </w:rPr>
              <w:t>учебный год</w:t>
            </w:r>
          </w:p>
        </w:tc>
      </w:tr>
      <w:tr w:rsidR="0007407B" w:rsidRPr="00A366B6" w:rsidTr="0007407B">
        <w:trPr>
          <w:trHeight w:val="707"/>
        </w:trPr>
        <w:tc>
          <w:tcPr>
            <w:tcW w:w="1848" w:type="dxa"/>
          </w:tcPr>
          <w:p w:rsidR="0007407B" w:rsidRPr="00A366B6" w:rsidRDefault="0007407B" w:rsidP="007F0329">
            <w:pPr>
              <w:pStyle w:val="TableParagraph"/>
              <w:spacing w:before="75"/>
              <w:ind w:left="0" w:right="443"/>
              <w:rPr>
                <w:b/>
                <w:sz w:val="28"/>
                <w:szCs w:val="28"/>
              </w:rPr>
            </w:pPr>
            <w:r w:rsidRPr="00A366B6">
              <w:rPr>
                <w:b/>
                <w:spacing w:val="-1"/>
                <w:sz w:val="28"/>
                <w:szCs w:val="28"/>
              </w:rPr>
              <w:t>Ожидаемые</w:t>
            </w:r>
            <w:r w:rsidRPr="00A366B6">
              <w:rPr>
                <w:b/>
                <w:spacing w:val="-57"/>
                <w:sz w:val="28"/>
                <w:szCs w:val="28"/>
              </w:rPr>
              <w:t xml:space="preserve"> </w:t>
            </w:r>
            <w:r w:rsidRPr="00A366B6">
              <w:rPr>
                <w:b/>
                <w:sz w:val="28"/>
                <w:szCs w:val="28"/>
              </w:rPr>
              <w:t>результаты</w:t>
            </w:r>
          </w:p>
        </w:tc>
        <w:tc>
          <w:tcPr>
            <w:tcW w:w="7331" w:type="dxa"/>
          </w:tcPr>
          <w:p w:rsidR="0007407B" w:rsidRPr="00A366B6" w:rsidRDefault="0007407B" w:rsidP="007F0329">
            <w:pPr>
              <w:pStyle w:val="TableParagraph"/>
              <w:spacing w:before="68"/>
              <w:ind w:left="0"/>
              <w:rPr>
                <w:sz w:val="28"/>
                <w:szCs w:val="28"/>
              </w:rPr>
            </w:pPr>
            <w:r w:rsidRPr="00A366B6">
              <w:rPr>
                <w:sz w:val="28"/>
                <w:szCs w:val="28"/>
              </w:rPr>
              <w:t>1.</w:t>
            </w:r>
            <w:r w:rsidRPr="00A366B6">
              <w:rPr>
                <w:spacing w:val="-2"/>
                <w:sz w:val="28"/>
                <w:szCs w:val="28"/>
              </w:rPr>
              <w:t xml:space="preserve"> </w:t>
            </w:r>
            <w:r w:rsidRPr="00A366B6">
              <w:rPr>
                <w:sz w:val="28"/>
                <w:szCs w:val="28"/>
              </w:rPr>
              <w:t>Качественные</w:t>
            </w:r>
            <w:r w:rsidRPr="00A366B6">
              <w:rPr>
                <w:spacing w:val="-2"/>
                <w:sz w:val="28"/>
                <w:szCs w:val="28"/>
              </w:rPr>
              <w:t xml:space="preserve"> </w:t>
            </w:r>
            <w:r w:rsidRPr="00A366B6">
              <w:rPr>
                <w:sz w:val="28"/>
                <w:szCs w:val="28"/>
              </w:rPr>
              <w:t>показатели:</w:t>
            </w:r>
          </w:p>
        </w:tc>
      </w:tr>
    </w:tbl>
    <w:p w:rsidR="0007407B" w:rsidRPr="00A366B6" w:rsidRDefault="0007407B" w:rsidP="007F0329">
      <w:pPr>
        <w:rPr>
          <w:sz w:val="28"/>
          <w:szCs w:val="28"/>
        </w:rPr>
      </w:pPr>
      <w:r w:rsidRPr="00A366B6">
        <w:rPr>
          <w:sz w:val="28"/>
          <w:szCs w:val="28"/>
        </w:rPr>
        <w:t xml:space="preserve">        </w:t>
      </w:r>
    </w:p>
    <w:tbl>
      <w:tblPr>
        <w:tblStyle w:val="TableNormal"/>
        <w:tblW w:w="0" w:type="auto"/>
        <w:tblInd w:w="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52"/>
        <w:gridCol w:w="7328"/>
      </w:tblGrid>
      <w:tr w:rsidR="0007407B" w:rsidRPr="00A366B6" w:rsidTr="0007407B">
        <w:trPr>
          <w:trHeight w:val="1533"/>
        </w:trPr>
        <w:tc>
          <w:tcPr>
            <w:tcW w:w="1852" w:type="dxa"/>
            <w:vMerge w:val="restart"/>
          </w:tcPr>
          <w:p w:rsidR="0007407B" w:rsidRPr="00A366B6" w:rsidRDefault="0007407B" w:rsidP="007F0329">
            <w:pPr>
              <w:pStyle w:val="TableParagraph"/>
              <w:ind w:left="0"/>
              <w:rPr>
                <w:sz w:val="28"/>
                <w:szCs w:val="28"/>
              </w:rPr>
            </w:pPr>
          </w:p>
        </w:tc>
        <w:tc>
          <w:tcPr>
            <w:tcW w:w="7328" w:type="dxa"/>
          </w:tcPr>
          <w:p w:rsidR="0007407B" w:rsidRPr="00A366B6" w:rsidRDefault="0007407B" w:rsidP="001F24CE">
            <w:pPr>
              <w:pStyle w:val="TableParagraph"/>
              <w:numPr>
                <w:ilvl w:val="0"/>
                <w:numId w:val="33"/>
              </w:numPr>
              <w:tabs>
                <w:tab w:val="left" w:pos="790"/>
                <w:tab w:val="left" w:pos="791"/>
              </w:tabs>
              <w:spacing w:before="68" w:line="275" w:lineRule="exact"/>
              <w:ind w:left="0" w:firstLine="0"/>
              <w:rPr>
                <w:sz w:val="28"/>
                <w:szCs w:val="28"/>
              </w:rPr>
            </w:pPr>
            <w:r w:rsidRPr="00A366B6">
              <w:rPr>
                <w:sz w:val="28"/>
                <w:szCs w:val="28"/>
              </w:rPr>
              <w:t>повышение</w:t>
            </w:r>
            <w:r w:rsidRPr="00A366B6">
              <w:rPr>
                <w:spacing w:val="-5"/>
                <w:sz w:val="28"/>
                <w:szCs w:val="28"/>
              </w:rPr>
              <w:t xml:space="preserve"> </w:t>
            </w:r>
            <w:r w:rsidRPr="00A366B6">
              <w:rPr>
                <w:sz w:val="28"/>
                <w:szCs w:val="28"/>
              </w:rPr>
              <w:t>качества</w:t>
            </w:r>
            <w:r w:rsidRPr="00A366B6">
              <w:rPr>
                <w:spacing w:val="-5"/>
                <w:sz w:val="28"/>
                <w:szCs w:val="28"/>
              </w:rPr>
              <w:t xml:space="preserve"> </w:t>
            </w:r>
            <w:r w:rsidRPr="00A366B6">
              <w:rPr>
                <w:sz w:val="28"/>
                <w:szCs w:val="28"/>
              </w:rPr>
              <w:t>образовательных</w:t>
            </w:r>
            <w:r w:rsidRPr="00A366B6">
              <w:rPr>
                <w:spacing w:val="-1"/>
                <w:sz w:val="28"/>
                <w:szCs w:val="28"/>
              </w:rPr>
              <w:t xml:space="preserve"> </w:t>
            </w:r>
            <w:r w:rsidRPr="00A366B6">
              <w:rPr>
                <w:sz w:val="28"/>
                <w:szCs w:val="28"/>
              </w:rPr>
              <w:t>результатов;</w:t>
            </w:r>
          </w:p>
          <w:p w:rsidR="0007407B" w:rsidRPr="00A366B6" w:rsidRDefault="0007407B" w:rsidP="001F24CE">
            <w:pPr>
              <w:pStyle w:val="TableParagraph"/>
              <w:numPr>
                <w:ilvl w:val="0"/>
                <w:numId w:val="33"/>
              </w:numPr>
              <w:tabs>
                <w:tab w:val="left" w:pos="790"/>
                <w:tab w:val="left" w:pos="791"/>
              </w:tabs>
              <w:ind w:left="0" w:right="509" w:firstLine="0"/>
              <w:rPr>
                <w:sz w:val="28"/>
                <w:szCs w:val="28"/>
              </w:rPr>
            </w:pPr>
            <w:r w:rsidRPr="00A366B6">
              <w:rPr>
                <w:sz w:val="28"/>
                <w:szCs w:val="28"/>
              </w:rPr>
              <w:t>организация коммуникативной педагогической среды,</w:t>
            </w:r>
            <w:r w:rsidRPr="00A366B6">
              <w:rPr>
                <w:spacing w:val="1"/>
                <w:sz w:val="28"/>
                <w:szCs w:val="28"/>
              </w:rPr>
              <w:t xml:space="preserve"> </w:t>
            </w:r>
            <w:r w:rsidRPr="00A366B6">
              <w:rPr>
                <w:sz w:val="28"/>
                <w:szCs w:val="28"/>
              </w:rPr>
              <w:t>способствующей проявлению индивидуальности каждого</w:t>
            </w:r>
            <w:r w:rsidRPr="00A366B6">
              <w:rPr>
                <w:spacing w:val="-57"/>
                <w:sz w:val="28"/>
                <w:szCs w:val="28"/>
              </w:rPr>
              <w:t xml:space="preserve"> </w:t>
            </w:r>
            <w:r w:rsidRPr="00A366B6">
              <w:rPr>
                <w:sz w:val="28"/>
                <w:szCs w:val="28"/>
              </w:rPr>
              <w:t>ученика,</w:t>
            </w:r>
            <w:r w:rsidRPr="00A366B6">
              <w:rPr>
                <w:spacing w:val="-1"/>
                <w:sz w:val="28"/>
                <w:szCs w:val="28"/>
              </w:rPr>
              <w:t xml:space="preserve"> </w:t>
            </w:r>
            <w:r w:rsidRPr="00A366B6">
              <w:rPr>
                <w:sz w:val="28"/>
                <w:szCs w:val="28"/>
              </w:rPr>
              <w:t>самореализации</w:t>
            </w:r>
            <w:r w:rsidRPr="00A366B6">
              <w:rPr>
                <w:spacing w:val="2"/>
                <w:sz w:val="28"/>
                <w:szCs w:val="28"/>
              </w:rPr>
              <w:t xml:space="preserve"> </w:t>
            </w:r>
            <w:r w:rsidRPr="00A366B6">
              <w:rPr>
                <w:sz w:val="28"/>
                <w:szCs w:val="28"/>
              </w:rPr>
              <w:t>и саморазвитию</w:t>
            </w:r>
          </w:p>
        </w:tc>
      </w:tr>
      <w:tr w:rsidR="0007407B" w:rsidRPr="00A366B6" w:rsidTr="0007407B">
        <w:trPr>
          <w:trHeight w:val="3196"/>
        </w:trPr>
        <w:tc>
          <w:tcPr>
            <w:tcW w:w="1852" w:type="dxa"/>
            <w:vMerge/>
            <w:tcBorders>
              <w:top w:val="nil"/>
            </w:tcBorders>
          </w:tcPr>
          <w:p w:rsidR="0007407B" w:rsidRPr="00A366B6" w:rsidRDefault="0007407B" w:rsidP="007F0329">
            <w:pPr>
              <w:rPr>
                <w:sz w:val="28"/>
                <w:szCs w:val="28"/>
              </w:rPr>
            </w:pPr>
          </w:p>
        </w:tc>
        <w:tc>
          <w:tcPr>
            <w:tcW w:w="7328" w:type="dxa"/>
          </w:tcPr>
          <w:p w:rsidR="0007407B" w:rsidRPr="00A366B6" w:rsidRDefault="0007407B" w:rsidP="001F24CE">
            <w:pPr>
              <w:pStyle w:val="TableParagraph"/>
              <w:numPr>
                <w:ilvl w:val="0"/>
                <w:numId w:val="32"/>
              </w:numPr>
              <w:tabs>
                <w:tab w:val="left" w:pos="311"/>
              </w:tabs>
              <w:spacing w:before="68"/>
              <w:ind w:left="0" w:firstLine="0"/>
              <w:rPr>
                <w:sz w:val="28"/>
                <w:szCs w:val="28"/>
              </w:rPr>
            </w:pPr>
            <w:r w:rsidRPr="00A366B6">
              <w:rPr>
                <w:sz w:val="28"/>
                <w:szCs w:val="28"/>
              </w:rPr>
              <w:t>Количественные</w:t>
            </w:r>
            <w:r w:rsidRPr="00A366B6">
              <w:rPr>
                <w:spacing w:val="-5"/>
                <w:sz w:val="28"/>
                <w:szCs w:val="28"/>
              </w:rPr>
              <w:t xml:space="preserve"> </w:t>
            </w:r>
            <w:r w:rsidRPr="00A366B6">
              <w:rPr>
                <w:sz w:val="28"/>
                <w:szCs w:val="28"/>
              </w:rPr>
              <w:t>показатели:</w:t>
            </w:r>
          </w:p>
          <w:p w:rsidR="0007407B" w:rsidRPr="00A366B6" w:rsidRDefault="0007407B" w:rsidP="007F0329">
            <w:pPr>
              <w:pStyle w:val="TableParagraph"/>
              <w:spacing w:before="5"/>
              <w:ind w:left="0"/>
              <w:rPr>
                <w:b/>
                <w:sz w:val="28"/>
                <w:szCs w:val="28"/>
              </w:rPr>
            </w:pPr>
          </w:p>
          <w:p w:rsidR="0007407B" w:rsidRPr="00A366B6" w:rsidRDefault="0007407B" w:rsidP="001F24CE">
            <w:pPr>
              <w:pStyle w:val="TableParagraph"/>
              <w:numPr>
                <w:ilvl w:val="1"/>
                <w:numId w:val="32"/>
              </w:numPr>
              <w:tabs>
                <w:tab w:val="left" w:pos="790"/>
                <w:tab w:val="left" w:pos="791"/>
              </w:tabs>
              <w:ind w:left="0" w:right="1292" w:firstLine="0"/>
              <w:rPr>
                <w:sz w:val="28"/>
                <w:szCs w:val="28"/>
              </w:rPr>
            </w:pPr>
            <w:r w:rsidRPr="00A366B6">
              <w:rPr>
                <w:sz w:val="28"/>
                <w:szCs w:val="28"/>
              </w:rPr>
              <w:t>повышение уровня предметных и метапредметных</w:t>
            </w:r>
            <w:r w:rsidRPr="00A366B6">
              <w:rPr>
                <w:spacing w:val="-58"/>
                <w:sz w:val="28"/>
                <w:szCs w:val="28"/>
              </w:rPr>
              <w:t xml:space="preserve"> </w:t>
            </w:r>
            <w:r w:rsidRPr="00A366B6">
              <w:rPr>
                <w:sz w:val="28"/>
                <w:szCs w:val="28"/>
              </w:rPr>
              <w:t>образовательных</w:t>
            </w:r>
            <w:r w:rsidRPr="00A366B6">
              <w:rPr>
                <w:spacing w:val="2"/>
                <w:sz w:val="28"/>
                <w:szCs w:val="28"/>
              </w:rPr>
              <w:t xml:space="preserve"> </w:t>
            </w:r>
            <w:r w:rsidRPr="00A366B6">
              <w:rPr>
                <w:sz w:val="28"/>
                <w:szCs w:val="28"/>
              </w:rPr>
              <w:t>результатов;</w:t>
            </w:r>
          </w:p>
          <w:p w:rsidR="0007407B" w:rsidRPr="00A366B6" w:rsidRDefault="0007407B" w:rsidP="001F24CE">
            <w:pPr>
              <w:pStyle w:val="TableParagraph"/>
              <w:numPr>
                <w:ilvl w:val="1"/>
                <w:numId w:val="32"/>
              </w:numPr>
              <w:tabs>
                <w:tab w:val="left" w:pos="790"/>
                <w:tab w:val="left" w:pos="791"/>
              </w:tabs>
              <w:ind w:left="0" w:right="649" w:firstLine="0"/>
              <w:rPr>
                <w:sz w:val="28"/>
                <w:szCs w:val="28"/>
              </w:rPr>
            </w:pPr>
            <w:r w:rsidRPr="00A366B6">
              <w:rPr>
                <w:sz w:val="28"/>
                <w:szCs w:val="28"/>
              </w:rPr>
              <w:t>увеличение показателей среднего балла государственной</w:t>
            </w:r>
            <w:r w:rsidRPr="00A366B6">
              <w:rPr>
                <w:spacing w:val="-58"/>
                <w:sz w:val="28"/>
                <w:szCs w:val="28"/>
              </w:rPr>
              <w:t xml:space="preserve"> </w:t>
            </w:r>
            <w:r w:rsidRPr="00A366B6">
              <w:rPr>
                <w:sz w:val="28"/>
                <w:szCs w:val="28"/>
              </w:rPr>
              <w:t>итоговой аттестации;</w:t>
            </w:r>
          </w:p>
          <w:p w:rsidR="0007407B" w:rsidRPr="00A366B6" w:rsidRDefault="0007407B" w:rsidP="001F24CE">
            <w:pPr>
              <w:pStyle w:val="TableParagraph"/>
              <w:numPr>
                <w:ilvl w:val="1"/>
                <w:numId w:val="32"/>
              </w:numPr>
              <w:tabs>
                <w:tab w:val="left" w:pos="790"/>
                <w:tab w:val="left" w:pos="791"/>
              </w:tabs>
              <w:ind w:left="0" w:right="1008" w:firstLine="0"/>
              <w:rPr>
                <w:sz w:val="28"/>
                <w:szCs w:val="28"/>
              </w:rPr>
            </w:pPr>
            <w:r w:rsidRPr="00A366B6">
              <w:rPr>
                <w:sz w:val="28"/>
                <w:szCs w:val="28"/>
              </w:rPr>
              <w:t>увеличение числа участников, призеров, победителей</w:t>
            </w:r>
            <w:r w:rsidRPr="00A366B6">
              <w:rPr>
                <w:spacing w:val="-57"/>
                <w:sz w:val="28"/>
                <w:szCs w:val="28"/>
              </w:rPr>
              <w:t xml:space="preserve"> </w:t>
            </w:r>
            <w:r w:rsidRPr="00A366B6">
              <w:rPr>
                <w:sz w:val="28"/>
                <w:szCs w:val="28"/>
              </w:rPr>
              <w:t>олимпиад</w:t>
            </w:r>
            <w:r w:rsidRPr="00A366B6">
              <w:rPr>
                <w:spacing w:val="-1"/>
                <w:sz w:val="28"/>
                <w:szCs w:val="28"/>
              </w:rPr>
              <w:t xml:space="preserve"> </w:t>
            </w:r>
            <w:r w:rsidRPr="00A366B6">
              <w:rPr>
                <w:sz w:val="28"/>
                <w:szCs w:val="28"/>
              </w:rPr>
              <w:t>и</w:t>
            </w:r>
            <w:r w:rsidRPr="00A366B6">
              <w:rPr>
                <w:spacing w:val="-2"/>
                <w:sz w:val="28"/>
                <w:szCs w:val="28"/>
              </w:rPr>
              <w:t xml:space="preserve"> </w:t>
            </w:r>
            <w:r w:rsidRPr="00A366B6">
              <w:rPr>
                <w:sz w:val="28"/>
                <w:szCs w:val="28"/>
              </w:rPr>
              <w:t>конкурсов;</w:t>
            </w:r>
          </w:p>
          <w:p w:rsidR="0007407B" w:rsidRPr="00A366B6" w:rsidRDefault="0007407B" w:rsidP="001F24CE">
            <w:pPr>
              <w:pStyle w:val="TableParagraph"/>
              <w:numPr>
                <w:ilvl w:val="1"/>
                <w:numId w:val="32"/>
              </w:numPr>
              <w:tabs>
                <w:tab w:val="left" w:pos="790"/>
                <w:tab w:val="left" w:pos="791"/>
              </w:tabs>
              <w:ind w:left="0" w:right="265" w:firstLine="0"/>
              <w:rPr>
                <w:sz w:val="28"/>
                <w:szCs w:val="28"/>
              </w:rPr>
            </w:pPr>
            <w:r w:rsidRPr="00A366B6">
              <w:rPr>
                <w:sz w:val="28"/>
                <w:szCs w:val="28"/>
              </w:rPr>
              <w:t>увеличение числа обучающихся, занимающихся в кружках и</w:t>
            </w:r>
            <w:r w:rsidRPr="00A366B6">
              <w:rPr>
                <w:spacing w:val="-57"/>
                <w:sz w:val="28"/>
                <w:szCs w:val="28"/>
              </w:rPr>
              <w:t xml:space="preserve"> </w:t>
            </w:r>
            <w:r w:rsidRPr="00A366B6">
              <w:rPr>
                <w:sz w:val="28"/>
                <w:szCs w:val="28"/>
              </w:rPr>
              <w:t>секциях</w:t>
            </w:r>
            <w:r w:rsidRPr="00A366B6">
              <w:rPr>
                <w:spacing w:val="2"/>
                <w:sz w:val="28"/>
                <w:szCs w:val="28"/>
              </w:rPr>
              <w:t xml:space="preserve"> </w:t>
            </w:r>
            <w:r w:rsidRPr="00A366B6">
              <w:rPr>
                <w:sz w:val="28"/>
                <w:szCs w:val="28"/>
              </w:rPr>
              <w:t>дополнительного</w:t>
            </w:r>
            <w:r w:rsidRPr="00A366B6">
              <w:rPr>
                <w:spacing w:val="1"/>
                <w:sz w:val="28"/>
                <w:szCs w:val="28"/>
              </w:rPr>
              <w:t xml:space="preserve"> </w:t>
            </w:r>
            <w:r w:rsidRPr="00A366B6">
              <w:rPr>
                <w:sz w:val="28"/>
                <w:szCs w:val="28"/>
              </w:rPr>
              <w:t>образования</w:t>
            </w:r>
          </w:p>
        </w:tc>
      </w:tr>
    </w:tbl>
    <w:p w:rsidR="0007407B" w:rsidRPr="00A366B6" w:rsidRDefault="0007407B" w:rsidP="007F0329">
      <w:pPr>
        <w:pStyle w:val="a3"/>
        <w:ind w:left="0"/>
        <w:rPr>
          <w:b/>
          <w:sz w:val="28"/>
          <w:szCs w:val="28"/>
        </w:rPr>
      </w:pPr>
    </w:p>
    <w:p w:rsidR="0007407B" w:rsidRPr="00A366B6" w:rsidRDefault="0007407B" w:rsidP="007F0329">
      <w:pPr>
        <w:pStyle w:val="a3"/>
        <w:ind w:left="0"/>
        <w:rPr>
          <w:b/>
          <w:sz w:val="28"/>
          <w:szCs w:val="28"/>
        </w:rPr>
      </w:pPr>
    </w:p>
    <w:p w:rsidR="0007407B" w:rsidRPr="00A366B6" w:rsidRDefault="0007407B" w:rsidP="007F0329">
      <w:pPr>
        <w:pStyle w:val="a3"/>
        <w:spacing w:before="6"/>
        <w:ind w:left="0"/>
        <w:rPr>
          <w:b/>
          <w:sz w:val="28"/>
          <w:szCs w:val="28"/>
        </w:rPr>
      </w:pPr>
    </w:p>
    <w:p w:rsidR="0007407B" w:rsidRPr="00A366B6" w:rsidRDefault="0007407B" w:rsidP="001F24CE">
      <w:pPr>
        <w:pStyle w:val="Heading1"/>
        <w:numPr>
          <w:ilvl w:val="0"/>
          <w:numId w:val="36"/>
        </w:numPr>
        <w:tabs>
          <w:tab w:val="left" w:pos="2683"/>
        </w:tabs>
        <w:spacing w:before="90"/>
        <w:ind w:left="0" w:firstLine="0"/>
        <w:jc w:val="left"/>
        <w:rPr>
          <w:sz w:val="28"/>
          <w:szCs w:val="28"/>
        </w:rPr>
      </w:pPr>
      <w:r w:rsidRPr="00A366B6">
        <w:rPr>
          <w:sz w:val="28"/>
          <w:szCs w:val="28"/>
        </w:rPr>
        <w:t>Аналитико-прогностическое</w:t>
      </w:r>
      <w:r w:rsidRPr="00A366B6">
        <w:rPr>
          <w:spacing w:val="-5"/>
          <w:sz w:val="28"/>
          <w:szCs w:val="28"/>
        </w:rPr>
        <w:t xml:space="preserve"> </w:t>
      </w:r>
      <w:r w:rsidRPr="00A366B6">
        <w:rPr>
          <w:sz w:val="28"/>
          <w:szCs w:val="28"/>
        </w:rPr>
        <w:t>обоснование</w:t>
      </w:r>
      <w:r w:rsidRPr="00A366B6">
        <w:rPr>
          <w:spacing w:val="-4"/>
          <w:sz w:val="28"/>
          <w:szCs w:val="28"/>
        </w:rPr>
        <w:t xml:space="preserve"> </w:t>
      </w:r>
      <w:r w:rsidRPr="00A366B6">
        <w:rPr>
          <w:sz w:val="28"/>
          <w:szCs w:val="28"/>
        </w:rPr>
        <w:t>плана</w:t>
      </w:r>
    </w:p>
    <w:p w:rsidR="0007407B" w:rsidRPr="00A366B6" w:rsidRDefault="0007407B" w:rsidP="007F0329">
      <w:pPr>
        <w:pStyle w:val="a3"/>
        <w:ind w:left="0"/>
        <w:rPr>
          <w:b/>
          <w:sz w:val="28"/>
          <w:szCs w:val="28"/>
        </w:rPr>
      </w:pPr>
    </w:p>
    <w:p w:rsidR="0007407B" w:rsidRPr="00A366B6" w:rsidRDefault="0007407B" w:rsidP="001F24CE">
      <w:pPr>
        <w:pStyle w:val="a7"/>
        <w:numPr>
          <w:ilvl w:val="1"/>
          <w:numId w:val="31"/>
        </w:numPr>
        <w:tabs>
          <w:tab w:val="left" w:pos="1535"/>
        </w:tabs>
        <w:spacing w:line="240" w:lineRule="auto"/>
        <w:ind w:left="0" w:firstLine="0"/>
        <w:jc w:val="left"/>
        <w:rPr>
          <w:sz w:val="28"/>
          <w:szCs w:val="28"/>
        </w:rPr>
      </w:pPr>
      <w:r w:rsidRPr="00A366B6">
        <w:rPr>
          <w:sz w:val="28"/>
          <w:szCs w:val="28"/>
        </w:rPr>
        <w:t>Анализ</w:t>
      </w:r>
      <w:r w:rsidRPr="00A366B6">
        <w:rPr>
          <w:spacing w:val="-2"/>
          <w:sz w:val="28"/>
          <w:szCs w:val="28"/>
        </w:rPr>
        <w:t xml:space="preserve"> </w:t>
      </w:r>
      <w:r w:rsidRPr="00A366B6">
        <w:rPr>
          <w:sz w:val="28"/>
          <w:szCs w:val="28"/>
        </w:rPr>
        <w:t>внешних факторов,</w:t>
      </w:r>
      <w:r w:rsidRPr="00A366B6">
        <w:rPr>
          <w:spacing w:val="-3"/>
          <w:sz w:val="28"/>
          <w:szCs w:val="28"/>
        </w:rPr>
        <w:t xml:space="preserve"> </w:t>
      </w:r>
      <w:r w:rsidRPr="00A366B6">
        <w:rPr>
          <w:sz w:val="28"/>
          <w:szCs w:val="28"/>
        </w:rPr>
        <w:t>влияющих</w:t>
      </w:r>
      <w:r w:rsidRPr="00A366B6">
        <w:rPr>
          <w:spacing w:val="-3"/>
          <w:sz w:val="28"/>
          <w:szCs w:val="28"/>
        </w:rPr>
        <w:t xml:space="preserve"> </w:t>
      </w:r>
      <w:r w:rsidRPr="00A366B6">
        <w:rPr>
          <w:sz w:val="28"/>
          <w:szCs w:val="28"/>
        </w:rPr>
        <w:t>на</w:t>
      </w:r>
      <w:r w:rsidRPr="00A366B6">
        <w:rPr>
          <w:spacing w:val="-4"/>
          <w:sz w:val="28"/>
          <w:szCs w:val="28"/>
        </w:rPr>
        <w:t xml:space="preserve"> </w:t>
      </w:r>
      <w:r w:rsidRPr="00A366B6">
        <w:rPr>
          <w:sz w:val="28"/>
          <w:szCs w:val="28"/>
        </w:rPr>
        <w:t>учебную</w:t>
      </w:r>
      <w:r w:rsidRPr="00A366B6">
        <w:rPr>
          <w:spacing w:val="-2"/>
          <w:sz w:val="28"/>
          <w:szCs w:val="28"/>
        </w:rPr>
        <w:t xml:space="preserve"> </w:t>
      </w:r>
      <w:r w:rsidRPr="00A366B6">
        <w:rPr>
          <w:sz w:val="28"/>
          <w:szCs w:val="28"/>
        </w:rPr>
        <w:t>мотивацию</w:t>
      </w:r>
      <w:r w:rsidRPr="00A366B6">
        <w:rPr>
          <w:spacing w:val="-2"/>
          <w:sz w:val="28"/>
          <w:szCs w:val="28"/>
        </w:rPr>
        <w:t xml:space="preserve"> </w:t>
      </w:r>
      <w:r w:rsidRPr="00A366B6">
        <w:rPr>
          <w:sz w:val="28"/>
          <w:szCs w:val="28"/>
        </w:rPr>
        <w:t>школьников</w:t>
      </w:r>
    </w:p>
    <w:p w:rsidR="0007407B" w:rsidRPr="00A366B6" w:rsidRDefault="0007407B" w:rsidP="007F0329">
      <w:pPr>
        <w:pStyle w:val="a3"/>
        <w:spacing w:before="2"/>
        <w:ind w:left="0"/>
        <w:rPr>
          <w:sz w:val="28"/>
          <w:szCs w:val="28"/>
        </w:rPr>
      </w:pPr>
    </w:p>
    <w:p w:rsidR="0007407B" w:rsidRPr="00A366B6" w:rsidRDefault="0007407B" w:rsidP="007F0329">
      <w:pPr>
        <w:pStyle w:val="a3"/>
        <w:ind w:left="0" w:right="763"/>
        <w:jc w:val="both"/>
        <w:rPr>
          <w:sz w:val="28"/>
          <w:szCs w:val="28"/>
        </w:rPr>
      </w:pPr>
      <w:r w:rsidRPr="00A366B6">
        <w:rPr>
          <w:sz w:val="28"/>
          <w:szCs w:val="28"/>
        </w:rPr>
        <w:t>Администрация и педагогический коллектив школы провели анализ, который помогает</w:t>
      </w:r>
      <w:r w:rsidRPr="00A366B6">
        <w:rPr>
          <w:spacing w:val="-57"/>
          <w:sz w:val="28"/>
          <w:szCs w:val="28"/>
        </w:rPr>
        <w:t xml:space="preserve"> </w:t>
      </w:r>
      <w:r w:rsidRPr="00A366B6">
        <w:rPr>
          <w:sz w:val="28"/>
          <w:szCs w:val="28"/>
        </w:rPr>
        <w:t>выявить факторы влияющие на низкий уровень качества образования.. Положительные</w:t>
      </w:r>
      <w:r w:rsidRPr="00A366B6">
        <w:rPr>
          <w:spacing w:val="-57"/>
          <w:sz w:val="28"/>
          <w:szCs w:val="28"/>
        </w:rPr>
        <w:t xml:space="preserve"> </w:t>
      </w:r>
      <w:r w:rsidRPr="00A366B6">
        <w:rPr>
          <w:sz w:val="28"/>
          <w:szCs w:val="28"/>
        </w:rPr>
        <w:t>и отрицательные факторы, влияющие на учебную мотивацию школьников, – в таблице</w:t>
      </w:r>
      <w:r w:rsidRPr="00A366B6">
        <w:rPr>
          <w:spacing w:val="-57"/>
          <w:sz w:val="28"/>
          <w:szCs w:val="28"/>
        </w:rPr>
        <w:t xml:space="preserve"> </w:t>
      </w:r>
      <w:r w:rsidRPr="00A366B6">
        <w:rPr>
          <w:sz w:val="28"/>
          <w:szCs w:val="28"/>
        </w:rPr>
        <w:t>1.</w:t>
      </w:r>
    </w:p>
    <w:p w:rsidR="0007407B" w:rsidRPr="00A366B6" w:rsidRDefault="0007407B" w:rsidP="007F0329">
      <w:pPr>
        <w:pStyle w:val="a3"/>
        <w:spacing w:before="10"/>
        <w:ind w:left="0"/>
        <w:rPr>
          <w:sz w:val="28"/>
          <w:szCs w:val="28"/>
        </w:rPr>
      </w:pPr>
    </w:p>
    <w:p w:rsidR="0007407B" w:rsidRPr="00A366B6" w:rsidRDefault="0007407B" w:rsidP="007F0329">
      <w:pPr>
        <w:pStyle w:val="Heading1"/>
        <w:ind w:left="0"/>
        <w:jc w:val="both"/>
        <w:rPr>
          <w:sz w:val="28"/>
          <w:szCs w:val="28"/>
        </w:rPr>
      </w:pPr>
      <w:r w:rsidRPr="00A366B6">
        <w:rPr>
          <w:sz w:val="28"/>
          <w:szCs w:val="28"/>
        </w:rPr>
        <w:t>Таблица</w:t>
      </w:r>
      <w:r w:rsidRPr="00A366B6">
        <w:rPr>
          <w:spacing w:val="-2"/>
          <w:sz w:val="28"/>
          <w:szCs w:val="28"/>
        </w:rPr>
        <w:t xml:space="preserve"> </w:t>
      </w:r>
      <w:r w:rsidRPr="00A366B6">
        <w:rPr>
          <w:sz w:val="28"/>
          <w:szCs w:val="28"/>
        </w:rPr>
        <w:t>1.</w:t>
      </w:r>
      <w:r w:rsidRPr="00A366B6">
        <w:rPr>
          <w:spacing w:val="-2"/>
          <w:sz w:val="28"/>
          <w:szCs w:val="28"/>
        </w:rPr>
        <w:t xml:space="preserve"> </w:t>
      </w:r>
      <w:r w:rsidRPr="00A366B6">
        <w:rPr>
          <w:sz w:val="28"/>
          <w:szCs w:val="28"/>
        </w:rPr>
        <w:t>Факторы,</w:t>
      </w:r>
      <w:r w:rsidRPr="00A366B6">
        <w:rPr>
          <w:spacing w:val="-5"/>
          <w:sz w:val="28"/>
          <w:szCs w:val="28"/>
        </w:rPr>
        <w:t xml:space="preserve"> </w:t>
      </w:r>
      <w:r w:rsidRPr="00A366B6">
        <w:rPr>
          <w:sz w:val="28"/>
          <w:szCs w:val="28"/>
        </w:rPr>
        <w:t>которые</w:t>
      </w:r>
      <w:r w:rsidRPr="00A366B6">
        <w:rPr>
          <w:spacing w:val="-2"/>
          <w:sz w:val="28"/>
          <w:szCs w:val="28"/>
        </w:rPr>
        <w:t xml:space="preserve"> </w:t>
      </w:r>
      <w:r w:rsidRPr="00A366B6">
        <w:rPr>
          <w:sz w:val="28"/>
          <w:szCs w:val="28"/>
        </w:rPr>
        <w:t>влияют на</w:t>
      </w:r>
      <w:r w:rsidRPr="00A366B6">
        <w:rPr>
          <w:spacing w:val="-2"/>
          <w:sz w:val="28"/>
          <w:szCs w:val="28"/>
        </w:rPr>
        <w:t xml:space="preserve"> </w:t>
      </w:r>
      <w:r w:rsidRPr="00A366B6">
        <w:rPr>
          <w:sz w:val="28"/>
          <w:szCs w:val="28"/>
        </w:rPr>
        <w:t>учебную</w:t>
      </w:r>
      <w:r w:rsidRPr="00A366B6">
        <w:rPr>
          <w:spacing w:val="-2"/>
          <w:sz w:val="28"/>
          <w:szCs w:val="28"/>
        </w:rPr>
        <w:t xml:space="preserve"> </w:t>
      </w:r>
      <w:r w:rsidRPr="00A366B6">
        <w:rPr>
          <w:sz w:val="28"/>
          <w:szCs w:val="28"/>
        </w:rPr>
        <w:t>мотивацию</w:t>
      </w:r>
      <w:r w:rsidRPr="00A366B6">
        <w:rPr>
          <w:spacing w:val="-2"/>
          <w:sz w:val="28"/>
          <w:szCs w:val="28"/>
        </w:rPr>
        <w:t xml:space="preserve"> </w:t>
      </w:r>
      <w:r w:rsidRPr="00A366B6">
        <w:rPr>
          <w:sz w:val="28"/>
          <w:szCs w:val="28"/>
        </w:rPr>
        <w:t>школьников</w:t>
      </w:r>
    </w:p>
    <w:p w:rsidR="0007407B" w:rsidRPr="00A366B6" w:rsidRDefault="0007407B" w:rsidP="007F0329">
      <w:pPr>
        <w:pStyle w:val="a3"/>
        <w:spacing w:before="8"/>
        <w:ind w:left="0"/>
        <w:rPr>
          <w:b/>
          <w:sz w:val="28"/>
          <w:szCs w:val="28"/>
        </w:rPr>
      </w:pPr>
    </w:p>
    <w:tbl>
      <w:tblPr>
        <w:tblStyle w:val="TableNormal"/>
        <w:tblW w:w="0" w:type="auto"/>
        <w:tblInd w:w="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23"/>
        <w:gridCol w:w="4028"/>
        <w:gridCol w:w="3229"/>
      </w:tblGrid>
      <w:tr w:rsidR="0007407B" w:rsidRPr="00A366B6" w:rsidTr="0007407B">
        <w:trPr>
          <w:trHeight w:val="424"/>
        </w:trPr>
        <w:tc>
          <w:tcPr>
            <w:tcW w:w="1923" w:type="dxa"/>
          </w:tcPr>
          <w:p w:rsidR="0007407B" w:rsidRPr="00A366B6" w:rsidRDefault="0007407B" w:rsidP="007F0329">
            <w:pPr>
              <w:pStyle w:val="TableParagraph"/>
              <w:spacing w:before="71"/>
              <w:ind w:left="0"/>
              <w:rPr>
                <w:b/>
                <w:sz w:val="28"/>
                <w:szCs w:val="28"/>
              </w:rPr>
            </w:pPr>
            <w:r w:rsidRPr="00A366B6">
              <w:rPr>
                <w:b/>
                <w:sz w:val="28"/>
                <w:szCs w:val="28"/>
              </w:rPr>
              <w:t>Факторы</w:t>
            </w:r>
          </w:p>
        </w:tc>
        <w:tc>
          <w:tcPr>
            <w:tcW w:w="4028" w:type="dxa"/>
          </w:tcPr>
          <w:p w:rsidR="0007407B" w:rsidRPr="00A366B6" w:rsidRDefault="0007407B" w:rsidP="007F0329">
            <w:pPr>
              <w:pStyle w:val="TableParagraph"/>
              <w:spacing w:before="71"/>
              <w:ind w:left="0"/>
              <w:rPr>
                <w:b/>
                <w:sz w:val="28"/>
                <w:szCs w:val="28"/>
              </w:rPr>
            </w:pPr>
            <w:r w:rsidRPr="00A366B6">
              <w:rPr>
                <w:b/>
                <w:sz w:val="28"/>
                <w:szCs w:val="28"/>
              </w:rPr>
              <w:t>Положительные</w:t>
            </w:r>
          </w:p>
        </w:tc>
        <w:tc>
          <w:tcPr>
            <w:tcW w:w="3229" w:type="dxa"/>
          </w:tcPr>
          <w:p w:rsidR="0007407B" w:rsidRPr="00A366B6" w:rsidRDefault="0007407B" w:rsidP="007F0329">
            <w:pPr>
              <w:pStyle w:val="TableParagraph"/>
              <w:spacing w:before="71"/>
              <w:ind w:left="0"/>
              <w:rPr>
                <w:b/>
                <w:sz w:val="28"/>
                <w:szCs w:val="28"/>
              </w:rPr>
            </w:pPr>
            <w:r w:rsidRPr="00A366B6">
              <w:rPr>
                <w:b/>
                <w:sz w:val="28"/>
                <w:szCs w:val="28"/>
              </w:rPr>
              <w:t>Отрицательные</w:t>
            </w:r>
          </w:p>
        </w:tc>
      </w:tr>
      <w:tr w:rsidR="0007407B" w:rsidRPr="00A366B6" w:rsidTr="0007407B">
        <w:trPr>
          <w:trHeight w:val="2083"/>
        </w:trPr>
        <w:tc>
          <w:tcPr>
            <w:tcW w:w="1923" w:type="dxa"/>
          </w:tcPr>
          <w:p w:rsidR="0007407B" w:rsidRPr="00A366B6" w:rsidRDefault="0007407B" w:rsidP="007F0329">
            <w:pPr>
              <w:pStyle w:val="TableParagraph"/>
              <w:ind w:left="0"/>
              <w:rPr>
                <w:b/>
                <w:sz w:val="28"/>
                <w:szCs w:val="28"/>
              </w:rPr>
            </w:pPr>
          </w:p>
          <w:p w:rsidR="0007407B" w:rsidRPr="00A366B6" w:rsidRDefault="0007407B" w:rsidP="007F0329">
            <w:pPr>
              <w:pStyle w:val="TableParagraph"/>
              <w:ind w:left="0"/>
              <w:rPr>
                <w:b/>
                <w:sz w:val="28"/>
                <w:szCs w:val="28"/>
              </w:rPr>
            </w:pPr>
          </w:p>
          <w:p w:rsidR="0007407B" w:rsidRPr="00A366B6" w:rsidRDefault="0007407B" w:rsidP="007F0329">
            <w:pPr>
              <w:pStyle w:val="TableParagraph"/>
              <w:spacing w:before="11"/>
              <w:ind w:left="0"/>
              <w:rPr>
                <w:b/>
                <w:sz w:val="28"/>
                <w:szCs w:val="28"/>
              </w:rPr>
            </w:pPr>
          </w:p>
          <w:p w:rsidR="0007407B" w:rsidRPr="00A366B6" w:rsidRDefault="0007407B" w:rsidP="007F0329">
            <w:pPr>
              <w:pStyle w:val="TableParagraph"/>
              <w:ind w:left="0"/>
              <w:rPr>
                <w:sz w:val="28"/>
                <w:szCs w:val="28"/>
              </w:rPr>
            </w:pPr>
            <w:r w:rsidRPr="00A366B6">
              <w:rPr>
                <w:sz w:val="28"/>
                <w:szCs w:val="28"/>
              </w:rPr>
              <w:t>Политические</w:t>
            </w:r>
          </w:p>
        </w:tc>
        <w:tc>
          <w:tcPr>
            <w:tcW w:w="4028" w:type="dxa"/>
          </w:tcPr>
          <w:p w:rsidR="0007407B" w:rsidRPr="00A366B6" w:rsidRDefault="0007407B" w:rsidP="007F0329">
            <w:pPr>
              <w:pStyle w:val="TableParagraph"/>
              <w:ind w:left="0"/>
              <w:rPr>
                <w:b/>
                <w:sz w:val="28"/>
                <w:szCs w:val="28"/>
              </w:rPr>
            </w:pPr>
          </w:p>
          <w:p w:rsidR="0007407B" w:rsidRPr="00A366B6" w:rsidRDefault="0007407B" w:rsidP="007F0329">
            <w:pPr>
              <w:pStyle w:val="TableParagraph"/>
              <w:spacing w:before="10"/>
              <w:ind w:left="0"/>
              <w:rPr>
                <w:b/>
                <w:sz w:val="28"/>
                <w:szCs w:val="28"/>
              </w:rPr>
            </w:pPr>
          </w:p>
          <w:p w:rsidR="0007407B" w:rsidRPr="00A366B6" w:rsidRDefault="0007407B" w:rsidP="007F0329">
            <w:pPr>
              <w:pStyle w:val="TableParagraph"/>
              <w:spacing w:before="1"/>
              <w:ind w:left="0" w:right="768"/>
              <w:rPr>
                <w:sz w:val="28"/>
                <w:szCs w:val="28"/>
              </w:rPr>
            </w:pPr>
            <w:r w:rsidRPr="00A366B6">
              <w:rPr>
                <w:sz w:val="28"/>
                <w:szCs w:val="28"/>
              </w:rPr>
              <w:t>Личностный</w:t>
            </w:r>
            <w:r w:rsidRPr="00A366B6">
              <w:rPr>
                <w:spacing w:val="1"/>
                <w:sz w:val="28"/>
                <w:szCs w:val="28"/>
              </w:rPr>
              <w:t xml:space="preserve"> </w:t>
            </w:r>
            <w:r w:rsidRPr="00A366B6">
              <w:rPr>
                <w:sz w:val="28"/>
                <w:szCs w:val="28"/>
              </w:rPr>
              <w:t>результат</w:t>
            </w:r>
            <w:r w:rsidRPr="00A366B6">
              <w:rPr>
                <w:spacing w:val="1"/>
                <w:sz w:val="28"/>
                <w:szCs w:val="28"/>
              </w:rPr>
              <w:t xml:space="preserve"> </w:t>
            </w:r>
            <w:r w:rsidRPr="00A366B6">
              <w:rPr>
                <w:sz w:val="28"/>
                <w:szCs w:val="28"/>
              </w:rPr>
              <w:t>образовательной деятельности</w:t>
            </w:r>
            <w:r w:rsidRPr="00A366B6">
              <w:rPr>
                <w:spacing w:val="-57"/>
                <w:sz w:val="28"/>
                <w:szCs w:val="28"/>
              </w:rPr>
              <w:t xml:space="preserve"> </w:t>
            </w:r>
            <w:r w:rsidRPr="00A366B6">
              <w:rPr>
                <w:sz w:val="28"/>
                <w:szCs w:val="28"/>
              </w:rPr>
              <w:t>определяют ФГОС</w:t>
            </w:r>
          </w:p>
        </w:tc>
        <w:tc>
          <w:tcPr>
            <w:tcW w:w="3229" w:type="dxa"/>
          </w:tcPr>
          <w:p w:rsidR="0007407B" w:rsidRPr="00A366B6" w:rsidRDefault="0007407B" w:rsidP="007F0329">
            <w:pPr>
              <w:pStyle w:val="TableParagraph"/>
              <w:spacing w:before="68"/>
              <w:ind w:left="0" w:right="111"/>
              <w:rPr>
                <w:sz w:val="28"/>
                <w:szCs w:val="28"/>
              </w:rPr>
            </w:pPr>
            <w:r w:rsidRPr="00A366B6">
              <w:rPr>
                <w:sz w:val="28"/>
                <w:szCs w:val="28"/>
              </w:rPr>
              <w:t>Повышение спектра</w:t>
            </w:r>
            <w:r w:rsidRPr="00A366B6">
              <w:rPr>
                <w:spacing w:val="1"/>
                <w:sz w:val="28"/>
                <w:szCs w:val="28"/>
              </w:rPr>
              <w:t xml:space="preserve"> </w:t>
            </w:r>
            <w:r w:rsidRPr="00A366B6">
              <w:rPr>
                <w:sz w:val="28"/>
                <w:szCs w:val="28"/>
              </w:rPr>
              <w:t>индивидуальных</w:t>
            </w:r>
            <w:r w:rsidRPr="00A366B6">
              <w:rPr>
                <w:spacing w:val="1"/>
                <w:sz w:val="28"/>
                <w:szCs w:val="28"/>
              </w:rPr>
              <w:t xml:space="preserve"> </w:t>
            </w:r>
            <w:r w:rsidRPr="00A366B6">
              <w:rPr>
                <w:sz w:val="28"/>
                <w:szCs w:val="28"/>
              </w:rPr>
              <w:t>образовательных</w:t>
            </w:r>
            <w:r w:rsidRPr="00A366B6">
              <w:rPr>
                <w:spacing w:val="1"/>
                <w:sz w:val="28"/>
                <w:szCs w:val="28"/>
              </w:rPr>
              <w:t xml:space="preserve"> </w:t>
            </w:r>
            <w:r w:rsidRPr="00A366B6">
              <w:rPr>
                <w:sz w:val="28"/>
                <w:szCs w:val="28"/>
              </w:rPr>
              <w:t>возможностей</w:t>
            </w:r>
            <w:r w:rsidRPr="00A366B6">
              <w:rPr>
                <w:spacing w:val="-9"/>
                <w:sz w:val="28"/>
                <w:szCs w:val="28"/>
              </w:rPr>
              <w:t xml:space="preserve"> </w:t>
            </w:r>
            <w:r w:rsidRPr="00A366B6">
              <w:rPr>
                <w:sz w:val="28"/>
                <w:szCs w:val="28"/>
              </w:rPr>
              <w:t>обучающегося</w:t>
            </w:r>
            <w:r w:rsidRPr="00A366B6">
              <w:rPr>
                <w:spacing w:val="-57"/>
                <w:sz w:val="28"/>
                <w:szCs w:val="28"/>
              </w:rPr>
              <w:t xml:space="preserve"> </w:t>
            </w:r>
            <w:r w:rsidRPr="00A366B6">
              <w:rPr>
                <w:sz w:val="28"/>
                <w:szCs w:val="28"/>
              </w:rPr>
              <w:t>ограничено материальными</w:t>
            </w:r>
            <w:r w:rsidRPr="00A366B6">
              <w:rPr>
                <w:spacing w:val="1"/>
                <w:sz w:val="28"/>
                <w:szCs w:val="28"/>
              </w:rPr>
              <w:t xml:space="preserve"> </w:t>
            </w:r>
            <w:r w:rsidRPr="00A366B6">
              <w:rPr>
                <w:sz w:val="28"/>
                <w:szCs w:val="28"/>
              </w:rPr>
              <w:t>возможностями школы и</w:t>
            </w:r>
            <w:r w:rsidRPr="00A366B6">
              <w:rPr>
                <w:spacing w:val="1"/>
                <w:sz w:val="28"/>
                <w:szCs w:val="28"/>
              </w:rPr>
              <w:t xml:space="preserve"> </w:t>
            </w:r>
            <w:r w:rsidRPr="00A366B6">
              <w:rPr>
                <w:sz w:val="28"/>
                <w:szCs w:val="28"/>
              </w:rPr>
              <w:t>родителей</w:t>
            </w:r>
          </w:p>
        </w:tc>
      </w:tr>
      <w:tr w:rsidR="0007407B" w:rsidRPr="00A366B6" w:rsidTr="0007407B">
        <w:trPr>
          <w:trHeight w:val="1254"/>
        </w:trPr>
        <w:tc>
          <w:tcPr>
            <w:tcW w:w="1923" w:type="dxa"/>
          </w:tcPr>
          <w:p w:rsidR="0007407B" w:rsidRPr="00A366B6" w:rsidRDefault="0007407B" w:rsidP="007F0329">
            <w:pPr>
              <w:pStyle w:val="TableParagraph"/>
              <w:ind w:left="0"/>
              <w:rPr>
                <w:b/>
                <w:sz w:val="28"/>
                <w:szCs w:val="28"/>
              </w:rPr>
            </w:pPr>
          </w:p>
          <w:p w:rsidR="0007407B" w:rsidRPr="00A366B6" w:rsidRDefault="0007407B" w:rsidP="007F0329">
            <w:pPr>
              <w:pStyle w:val="TableParagraph"/>
              <w:spacing w:before="182"/>
              <w:ind w:left="0"/>
              <w:rPr>
                <w:sz w:val="28"/>
                <w:szCs w:val="28"/>
              </w:rPr>
            </w:pPr>
            <w:r w:rsidRPr="00A366B6">
              <w:rPr>
                <w:sz w:val="28"/>
                <w:szCs w:val="28"/>
              </w:rPr>
              <w:t>Экономические</w:t>
            </w:r>
          </w:p>
        </w:tc>
        <w:tc>
          <w:tcPr>
            <w:tcW w:w="4028" w:type="dxa"/>
          </w:tcPr>
          <w:p w:rsidR="0007407B" w:rsidRPr="00A366B6" w:rsidRDefault="0007407B" w:rsidP="007F0329">
            <w:pPr>
              <w:pStyle w:val="TableParagraph"/>
              <w:spacing w:before="205"/>
              <w:ind w:left="0" w:right="125"/>
              <w:rPr>
                <w:sz w:val="28"/>
                <w:szCs w:val="28"/>
              </w:rPr>
            </w:pPr>
            <w:r w:rsidRPr="00A366B6">
              <w:rPr>
                <w:sz w:val="28"/>
                <w:szCs w:val="28"/>
              </w:rPr>
              <w:t>Наличие</w:t>
            </w:r>
            <w:r w:rsidRPr="00A366B6">
              <w:rPr>
                <w:spacing w:val="-13"/>
                <w:sz w:val="28"/>
                <w:szCs w:val="28"/>
              </w:rPr>
              <w:t xml:space="preserve"> </w:t>
            </w:r>
            <w:r w:rsidRPr="00A366B6">
              <w:rPr>
                <w:sz w:val="28"/>
                <w:szCs w:val="28"/>
              </w:rPr>
              <w:t>высококвалифицированных</w:t>
            </w:r>
            <w:r w:rsidRPr="00A366B6">
              <w:rPr>
                <w:spacing w:val="-57"/>
                <w:sz w:val="28"/>
                <w:szCs w:val="28"/>
              </w:rPr>
              <w:t xml:space="preserve"> </w:t>
            </w:r>
            <w:r w:rsidRPr="00A366B6">
              <w:rPr>
                <w:sz w:val="28"/>
                <w:szCs w:val="28"/>
              </w:rPr>
              <w:t>педагогов,</w:t>
            </w:r>
            <w:r w:rsidRPr="00A366B6">
              <w:rPr>
                <w:spacing w:val="-2"/>
                <w:sz w:val="28"/>
                <w:szCs w:val="28"/>
              </w:rPr>
              <w:t xml:space="preserve"> </w:t>
            </w:r>
            <w:r w:rsidRPr="00A366B6">
              <w:rPr>
                <w:sz w:val="28"/>
                <w:szCs w:val="28"/>
              </w:rPr>
              <w:t>эффективная</w:t>
            </w:r>
            <w:r w:rsidRPr="00A366B6">
              <w:rPr>
                <w:spacing w:val="-1"/>
                <w:sz w:val="28"/>
                <w:szCs w:val="28"/>
              </w:rPr>
              <w:t xml:space="preserve"> </w:t>
            </w:r>
            <w:r w:rsidRPr="00A366B6">
              <w:rPr>
                <w:sz w:val="28"/>
                <w:szCs w:val="28"/>
              </w:rPr>
              <w:t>система</w:t>
            </w:r>
          </w:p>
          <w:p w:rsidR="0007407B" w:rsidRPr="00A366B6" w:rsidRDefault="0007407B" w:rsidP="007F0329">
            <w:pPr>
              <w:pStyle w:val="TableParagraph"/>
              <w:ind w:left="0"/>
              <w:rPr>
                <w:sz w:val="28"/>
                <w:szCs w:val="28"/>
              </w:rPr>
            </w:pPr>
            <w:r w:rsidRPr="00A366B6">
              <w:rPr>
                <w:sz w:val="28"/>
                <w:szCs w:val="28"/>
              </w:rPr>
              <w:t>финансирования</w:t>
            </w:r>
            <w:r w:rsidRPr="00A366B6">
              <w:rPr>
                <w:spacing w:val="-3"/>
                <w:sz w:val="28"/>
                <w:szCs w:val="28"/>
              </w:rPr>
              <w:t xml:space="preserve"> </w:t>
            </w:r>
            <w:r w:rsidRPr="00A366B6">
              <w:rPr>
                <w:sz w:val="28"/>
                <w:szCs w:val="28"/>
              </w:rPr>
              <w:t>школы</w:t>
            </w:r>
          </w:p>
        </w:tc>
        <w:tc>
          <w:tcPr>
            <w:tcW w:w="3229" w:type="dxa"/>
          </w:tcPr>
          <w:p w:rsidR="0007407B" w:rsidRPr="00A366B6" w:rsidRDefault="0007407B" w:rsidP="007F0329">
            <w:pPr>
              <w:pStyle w:val="TableParagraph"/>
              <w:spacing w:before="66"/>
              <w:ind w:left="0" w:right="764"/>
              <w:rPr>
                <w:sz w:val="28"/>
                <w:szCs w:val="28"/>
              </w:rPr>
            </w:pPr>
            <w:r w:rsidRPr="00A366B6">
              <w:rPr>
                <w:sz w:val="28"/>
                <w:szCs w:val="28"/>
              </w:rPr>
              <w:t>Низкий уровень жизни</w:t>
            </w:r>
            <w:r w:rsidRPr="00A366B6">
              <w:rPr>
                <w:spacing w:val="-57"/>
                <w:sz w:val="28"/>
                <w:szCs w:val="28"/>
              </w:rPr>
              <w:t xml:space="preserve"> </w:t>
            </w:r>
            <w:r w:rsidRPr="00A366B6">
              <w:rPr>
                <w:sz w:val="28"/>
                <w:szCs w:val="28"/>
              </w:rPr>
              <w:t>общества, отсутствие</w:t>
            </w:r>
            <w:r w:rsidRPr="00A366B6">
              <w:rPr>
                <w:spacing w:val="1"/>
                <w:sz w:val="28"/>
                <w:szCs w:val="28"/>
              </w:rPr>
              <w:t xml:space="preserve"> </w:t>
            </w:r>
            <w:r w:rsidRPr="00A366B6">
              <w:rPr>
                <w:sz w:val="28"/>
                <w:szCs w:val="28"/>
              </w:rPr>
              <w:t>профессиональных</w:t>
            </w:r>
            <w:r w:rsidRPr="00A366B6">
              <w:rPr>
                <w:spacing w:val="1"/>
                <w:sz w:val="28"/>
                <w:szCs w:val="28"/>
              </w:rPr>
              <w:t xml:space="preserve"> </w:t>
            </w:r>
            <w:r w:rsidRPr="00A366B6">
              <w:rPr>
                <w:sz w:val="28"/>
                <w:szCs w:val="28"/>
              </w:rPr>
              <w:t>ориентиров</w:t>
            </w:r>
          </w:p>
        </w:tc>
      </w:tr>
      <w:tr w:rsidR="0007407B" w:rsidRPr="00A366B6" w:rsidTr="0007407B">
        <w:trPr>
          <w:trHeight w:val="1254"/>
        </w:trPr>
        <w:tc>
          <w:tcPr>
            <w:tcW w:w="1923" w:type="dxa"/>
          </w:tcPr>
          <w:p w:rsidR="0007407B" w:rsidRPr="00A366B6" w:rsidRDefault="0007407B" w:rsidP="007F0329">
            <w:pPr>
              <w:pStyle w:val="TableParagraph"/>
              <w:ind w:left="0"/>
              <w:rPr>
                <w:b/>
                <w:sz w:val="28"/>
                <w:szCs w:val="28"/>
              </w:rPr>
            </w:pPr>
          </w:p>
          <w:p w:rsidR="0007407B" w:rsidRPr="00A366B6" w:rsidRDefault="0007407B" w:rsidP="007F0329">
            <w:pPr>
              <w:pStyle w:val="TableParagraph"/>
              <w:spacing w:before="182"/>
              <w:ind w:left="0"/>
              <w:rPr>
                <w:sz w:val="28"/>
                <w:szCs w:val="28"/>
              </w:rPr>
            </w:pPr>
            <w:r w:rsidRPr="00A366B6">
              <w:rPr>
                <w:sz w:val="28"/>
                <w:szCs w:val="28"/>
              </w:rPr>
              <w:t>Социальные</w:t>
            </w:r>
          </w:p>
        </w:tc>
        <w:tc>
          <w:tcPr>
            <w:tcW w:w="4028" w:type="dxa"/>
          </w:tcPr>
          <w:p w:rsidR="0007407B" w:rsidRPr="00A366B6" w:rsidRDefault="0007407B" w:rsidP="007F0329">
            <w:pPr>
              <w:pStyle w:val="TableParagraph"/>
              <w:spacing w:before="205"/>
              <w:ind w:left="0" w:right="583"/>
              <w:rPr>
                <w:sz w:val="28"/>
                <w:szCs w:val="28"/>
              </w:rPr>
            </w:pPr>
            <w:r w:rsidRPr="00A366B6">
              <w:rPr>
                <w:sz w:val="28"/>
                <w:szCs w:val="28"/>
              </w:rPr>
              <w:t>Развитие олимпиадного и</w:t>
            </w:r>
            <w:r w:rsidRPr="00A366B6">
              <w:rPr>
                <w:spacing w:val="1"/>
                <w:sz w:val="28"/>
                <w:szCs w:val="28"/>
              </w:rPr>
              <w:t xml:space="preserve"> </w:t>
            </w:r>
            <w:r w:rsidRPr="00A366B6">
              <w:rPr>
                <w:sz w:val="28"/>
                <w:szCs w:val="28"/>
              </w:rPr>
              <w:t>конкурсного</w:t>
            </w:r>
            <w:r w:rsidRPr="00A366B6">
              <w:rPr>
                <w:spacing w:val="-6"/>
                <w:sz w:val="28"/>
                <w:szCs w:val="28"/>
              </w:rPr>
              <w:t xml:space="preserve"> </w:t>
            </w:r>
            <w:r w:rsidRPr="00A366B6">
              <w:rPr>
                <w:sz w:val="28"/>
                <w:szCs w:val="28"/>
              </w:rPr>
              <w:t>движения,</w:t>
            </w:r>
            <w:r w:rsidRPr="00A366B6">
              <w:rPr>
                <w:spacing w:val="-5"/>
                <w:sz w:val="28"/>
                <w:szCs w:val="28"/>
              </w:rPr>
              <w:t xml:space="preserve"> </w:t>
            </w:r>
            <w:r w:rsidRPr="00A366B6">
              <w:rPr>
                <w:sz w:val="28"/>
                <w:szCs w:val="28"/>
              </w:rPr>
              <w:t>системы</w:t>
            </w:r>
            <w:r w:rsidRPr="00A366B6">
              <w:rPr>
                <w:spacing w:val="-57"/>
                <w:sz w:val="28"/>
                <w:szCs w:val="28"/>
              </w:rPr>
              <w:t xml:space="preserve"> </w:t>
            </w:r>
            <w:r w:rsidRPr="00A366B6">
              <w:rPr>
                <w:sz w:val="28"/>
                <w:szCs w:val="28"/>
              </w:rPr>
              <w:t>дополнительного</w:t>
            </w:r>
            <w:r w:rsidRPr="00A366B6">
              <w:rPr>
                <w:spacing w:val="-2"/>
                <w:sz w:val="28"/>
                <w:szCs w:val="28"/>
              </w:rPr>
              <w:t xml:space="preserve"> </w:t>
            </w:r>
            <w:r w:rsidRPr="00A366B6">
              <w:rPr>
                <w:sz w:val="28"/>
                <w:szCs w:val="28"/>
              </w:rPr>
              <w:t>образования</w:t>
            </w:r>
          </w:p>
        </w:tc>
        <w:tc>
          <w:tcPr>
            <w:tcW w:w="3229" w:type="dxa"/>
          </w:tcPr>
          <w:p w:rsidR="0007407B" w:rsidRPr="00A366B6" w:rsidRDefault="0007407B" w:rsidP="007F0329">
            <w:pPr>
              <w:pStyle w:val="TableParagraph"/>
              <w:spacing w:before="66"/>
              <w:ind w:left="0" w:right="320"/>
              <w:rPr>
                <w:sz w:val="28"/>
                <w:szCs w:val="28"/>
              </w:rPr>
            </w:pPr>
            <w:r w:rsidRPr="00A366B6">
              <w:rPr>
                <w:sz w:val="28"/>
                <w:szCs w:val="28"/>
              </w:rPr>
              <w:t>Отсутствие целеполагания,</w:t>
            </w:r>
            <w:r w:rsidRPr="00A366B6">
              <w:rPr>
                <w:spacing w:val="-57"/>
                <w:sz w:val="28"/>
                <w:szCs w:val="28"/>
              </w:rPr>
              <w:t xml:space="preserve"> </w:t>
            </w:r>
            <w:r w:rsidRPr="00A366B6">
              <w:rPr>
                <w:sz w:val="28"/>
                <w:szCs w:val="28"/>
              </w:rPr>
              <w:t>жизненных ориентиров в</w:t>
            </w:r>
            <w:r w:rsidRPr="00A366B6">
              <w:rPr>
                <w:spacing w:val="1"/>
                <w:sz w:val="28"/>
                <w:szCs w:val="28"/>
              </w:rPr>
              <w:t xml:space="preserve"> </w:t>
            </w:r>
            <w:r w:rsidRPr="00A366B6">
              <w:rPr>
                <w:sz w:val="28"/>
                <w:szCs w:val="28"/>
              </w:rPr>
              <w:t>семье</w:t>
            </w:r>
            <w:r w:rsidRPr="00A366B6">
              <w:rPr>
                <w:spacing w:val="-2"/>
                <w:sz w:val="28"/>
                <w:szCs w:val="28"/>
              </w:rPr>
              <w:t xml:space="preserve"> </w:t>
            </w:r>
            <w:r w:rsidRPr="00A366B6">
              <w:rPr>
                <w:sz w:val="28"/>
                <w:szCs w:val="28"/>
              </w:rPr>
              <w:t>и</w:t>
            </w:r>
            <w:r w:rsidRPr="00A366B6">
              <w:rPr>
                <w:spacing w:val="1"/>
                <w:sz w:val="28"/>
                <w:szCs w:val="28"/>
              </w:rPr>
              <w:t xml:space="preserve"> </w:t>
            </w:r>
            <w:r w:rsidRPr="00A366B6">
              <w:rPr>
                <w:sz w:val="28"/>
                <w:szCs w:val="28"/>
              </w:rPr>
              <w:t>социальном</w:t>
            </w:r>
          </w:p>
          <w:p w:rsidR="0007407B" w:rsidRPr="00A366B6" w:rsidRDefault="0007407B" w:rsidP="007F0329">
            <w:pPr>
              <w:pStyle w:val="TableParagraph"/>
              <w:ind w:left="0"/>
              <w:rPr>
                <w:sz w:val="28"/>
                <w:szCs w:val="28"/>
              </w:rPr>
            </w:pPr>
            <w:r w:rsidRPr="00A366B6">
              <w:rPr>
                <w:sz w:val="28"/>
                <w:szCs w:val="28"/>
              </w:rPr>
              <w:t>окружении</w:t>
            </w:r>
            <w:r w:rsidRPr="00A366B6">
              <w:rPr>
                <w:spacing w:val="-2"/>
                <w:sz w:val="28"/>
                <w:szCs w:val="28"/>
              </w:rPr>
              <w:t xml:space="preserve"> </w:t>
            </w:r>
            <w:r w:rsidRPr="00A366B6">
              <w:rPr>
                <w:sz w:val="28"/>
                <w:szCs w:val="28"/>
              </w:rPr>
              <w:t>школьника</w:t>
            </w:r>
          </w:p>
        </w:tc>
      </w:tr>
    </w:tbl>
    <w:p w:rsidR="0007407B" w:rsidRPr="00A366B6" w:rsidRDefault="0007407B" w:rsidP="007F0329">
      <w:pPr>
        <w:rPr>
          <w:sz w:val="28"/>
          <w:szCs w:val="28"/>
        </w:rPr>
        <w:sectPr w:rsidR="0007407B" w:rsidRPr="00A366B6">
          <w:pgSz w:w="11910" w:h="16840"/>
          <w:pgMar w:top="1420" w:right="700" w:bottom="280" w:left="760" w:header="720" w:footer="720" w:gutter="0"/>
          <w:cols w:space="720"/>
        </w:sectPr>
      </w:pPr>
    </w:p>
    <w:tbl>
      <w:tblPr>
        <w:tblStyle w:val="TableNormal"/>
        <w:tblW w:w="0" w:type="auto"/>
        <w:tblInd w:w="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23"/>
        <w:gridCol w:w="4028"/>
        <w:gridCol w:w="3229"/>
      </w:tblGrid>
      <w:tr w:rsidR="0007407B" w:rsidRPr="00A366B6" w:rsidTr="0007407B">
        <w:trPr>
          <w:trHeight w:val="2911"/>
        </w:trPr>
        <w:tc>
          <w:tcPr>
            <w:tcW w:w="1923" w:type="dxa"/>
          </w:tcPr>
          <w:p w:rsidR="0007407B" w:rsidRPr="00A366B6" w:rsidRDefault="0007407B" w:rsidP="007F0329">
            <w:pPr>
              <w:pStyle w:val="TableParagraph"/>
              <w:ind w:left="0"/>
              <w:rPr>
                <w:b/>
                <w:sz w:val="28"/>
                <w:szCs w:val="28"/>
              </w:rPr>
            </w:pPr>
          </w:p>
          <w:p w:rsidR="0007407B" w:rsidRPr="00A366B6" w:rsidRDefault="0007407B" w:rsidP="007F0329">
            <w:pPr>
              <w:pStyle w:val="TableParagraph"/>
              <w:ind w:left="0"/>
              <w:rPr>
                <w:b/>
                <w:sz w:val="28"/>
                <w:szCs w:val="28"/>
              </w:rPr>
            </w:pPr>
          </w:p>
          <w:p w:rsidR="0007407B" w:rsidRPr="00A366B6" w:rsidRDefault="0007407B" w:rsidP="007F0329">
            <w:pPr>
              <w:pStyle w:val="TableParagraph"/>
              <w:ind w:left="0"/>
              <w:rPr>
                <w:b/>
                <w:sz w:val="28"/>
                <w:szCs w:val="28"/>
              </w:rPr>
            </w:pPr>
          </w:p>
          <w:p w:rsidR="0007407B" w:rsidRPr="00A366B6" w:rsidRDefault="0007407B" w:rsidP="007F0329">
            <w:pPr>
              <w:pStyle w:val="TableParagraph"/>
              <w:spacing w:before="10"/>
              <w:ind w:left="0"/>
              <w:rPr>
                <w:b/>
                <w:sz w:val="28"/>
                <w:szCs w:val="28"/>
              </w:rPr>
            </w:pPr>
          </w:p>
          <w:p w:rsidR="0007407B" w:rsidRPr="00A366B6" w:rsidRDefault="0007407B" w:rsidP="007F0329">
            <w:pPr>
              <w:pStyle w:val="TableParagraph"/>
              <w:ind w:left="0"/>
              <w:rPr>
                <w:sz w:val="28"/>
                <w:szCs w:val="28"/>
              </w:rPr>
            </w:pPr>
            <w:r w:rsidRPr="00A366B6">
              <w:rPr>
                <w:sz w:val="28"/>
                <w:szCs w:val="28"/>
              </w:rPr>
              <w:t>Технологические</w:t>
            </w:r>
          </w:p>
        </w:tc>
        <w:tc>
          <w:tcPr>
            <w:tcW w:w="4028" w:type="dxa"/>
          </w:tcPr>
          <w:p w:rsidR="0007407B" w:rsidRPr="00A366B6" w:rsidRDefault="0007407B" w:rsidP="007F0329">
            <w:pPr>
              <w:pStyle w:val="TableParagraph"/>
              <w:spacing w:before="8"/>
              <w:ind w:left="0"/>
              <w:rPr>
                <w:b/>
                <w:sz w:val="28"/>
                <w:szCs w:val="28"/>
              </w:rPr>
            </w:pPr>
          </w:p>
          <w:p w:rsidR="0007407B" w:rsidRPr="00A366B6" w:rsidRDefault="0007407B" w:rsidP="007F0329">
            <w:pPr>
              <w:pStyle w:val="TableParagraph"/>
              <w:spacing w:before="1"/>
              <w:ind w:left="0" w:right="350"/>
              <w:rPr>
                <w:sz w:val="28"/>
                <w:szCs w:val="28"/>
              </w:rPr>
            </w:pPr>
            <w:r w:rsidRPr="00A366B6">
              <w:rPr>
                <w:sz w:val="28"/>
                <w:szCs w:val="28"/>
              </w:rPr>
              <w:t>Закрепление в законодательстве</w:t>
            </w:r>
            <w:r w:rsidRPr="00A366B6">
              <w:rPr>
                <w:spacing w:val="1"/>
                <w:sz w:val="28"/>
                <w:szCs w:val="28"/>
              </w:rPr>
              <w:t xml:space="preserve"> </w:t>
            </w:r>
            <w:r w:rsidRPr="00A366B6">
              <w:rPr>
                <w:sz w:val="28"/>
                <w:szCs w:val="28"/>
              </w:rPr>
              <w:t>необходимых</w:t>
            </w:r>
            <w:r w:rsidRPr="00A366B6">
              <w:rPr>
                <w:spacing w:val="-2"/>
                <w:sz w:val="28"/>
                <w:szCs w:val="28"/>
              </w:rPr>
              <w:t xml:space="preserve"> </w:t>
            </w:r>
            <w:r w:rsidRPr="00A366B6">
              <w:rPr>
                <w:sz w:val="28"/>
                <w:szCs w:val="28"/>
              </w:rPr>
              <w:t>трудовых</w:t>
            </w:r>
            <w:r w:rsidRPr="00A366B6">
              <w:rPr>
                <w:spacing w:val="3"/>
                <w:sz w:val="28"/>
                <w:szCs w:val="28"/>
              </w:rPr>
              <w:t xml:space="preserve"> </w:t>
            </w:r>
            <w:r w:rsidRPr="00A366B6">
              <w:rPr>
                <w:sz w:val="28"/>
                <w:szCs w:val="28"/>
              </w:rPr>
              <w:t>умений</w:t>
            </w:r>
            <w:r w:rsidRPr="00A366B6">
              <w:rPr>
                <w:spacing w:val="1"/>
                <w:sz w:val="28"/>
                <w:szCs w:val="28"/>
              </w:rPr>
              <w:t xml:space="preserve"> </w:t>
            </w:r>
            <w:r w:rsidRPr="00A366B6">
              <w:rPr>
                <w:sz w:val="28"/>
                <w:szCs w:val="28"/>
              </w:rPr>
              <w:t>учителя: применять современные</w:t>
            </w:r>
            <w:r w:rsidRPr="00A366B6">
              <w:rPr>
                <w:spacing w:val="1"/>
                <w:sz w:val="28"/>
                <w:szCs w:val="28"/>
              </w:rPr>
              <w:t xml:space="preserve"> </w:t>
            </w:r>
            <w:r w:rsidRPr="00A366B6">
              <w:rPr>
                <w:sz w:val="28"/>
                <w:szCs w:val="28"/>
              </w:rPr>
              <w:t>психолого-педагогические</w:t>
            </w:r>
            <w:r w:rsidRPr="00A366B6">
              <w:rPr>
                <w:spacing w:val="1"/>
                <w:sz w:val="28"/>
                <w:szCs w:val="28"/>
              </w:rPr>
              <w:t xml:space="preserve"> </w:t>
            </w:r>
            <w:r w:rsidRPr="00A366B6">
              <w:rPr>
                <w:sz w:val="28"/>
                <w:szCs w:val="28"/>
              </w:rPr>
              <w:t>технологии, основанные на знании</w:t>
            </w:r>
            <w:r w:rsidRPr="00A366B6">
              <w:rPr>
                <w:spacing w:val="-58"/>
                <w:sz w:val="28"/>
                <w:szCs w:val="28"/>
              </w:rPr>
              <w:t xml:space="preserve"> </w:t>
            </w:r>
            <w:r w:rsidRPr="00A366B6">
              <w:rPr>
                <w:sz w:val="28"/>
                <w:szCs w:val="28"/>
              </w:rPr>
              <w:t>законов</w:t>
            </w:r>
            <w:r w:rsidRPr="00A366B6">
              <w:rPr>
                <w:spacing w:val="-1"/>
                <w:sz w:val="28"/>
                <w:szCs w:val="28"/>
              </w:rPr>
              <w:t xml:space="preserve"> </w:t>
            </w:r>
            <w:r w:rsidRPr="00A366B6">
              <w:rPr>
                <w:sz w:val="28"/>
                <w:szCs w:val="28"/>
              </w:rPr>
              <w:t>развития</w:t>
            </w:r>
            <w:r w:rsidRPr="00A366B6">
              <w:rPr>
                <w:spacing w:val="-1"/>
                <w:sz w:val="28"/>
                <w:szCs w:val="28"/>
              </w:rPr>
              <w:t xml:space="preserve"> </w:t>
            </w:r>
            <w:r w:rsidRPr="00A366B6">
              <w:rPr>
                <w:sz w:val="28"/>
                <w:szCs w:val="28"/>
              </w:rPr>
              <w:t>личности</w:t>
            </w:r>
            <w:r w:rsidRPr="00A366B6">
              <w:rPr>
                <w:spacing w:val="1"/>
                <w:sz w:val="28"/>
                <w:szCs w:val="28"/>
              </w:rPr>
              <w:t xml:space="preserve"> </w:t>
            </w:r>
            <w:r w:rsidRPr="00A366B6">
              <w:rPr>
                <w:sz w:val="28"/>
                <w:szCs w:val="28"/>
              </w:rPr>
              <w:t>и</w:t>
            </w:r>
          </w:p>
          <w:p w:rsidR="0007407B" w:rsidRPr="00A366B6" w:rsidRDefault="0007407B" w:rsidP="007F0329">
            <w:pPr>
              <w:pStyle w:val="TableParagraph"/>
              <w:ind w:left="0" w:right="132"/>
              <w:rPr>
                <w:sz w:val="28"/>
                <w:szCs w:val="28"/>
              </w:rPr>
            </w:pPr>
            <w:r w:rsidRPr="00A366B6">
              <w:rPr>
                <w:sz w:val="28"/>
                <w:szCs w:val="28"/>
              </w:rPr>
              <w:t>поведения в реальной и виртуальной</w:t>
            </w:r>
            <w:r w:rsidRPr="00A366B6">
              <w:rPr>
                <w:spacing w:val="-57"/>
                <w:sz w:val="28"/>
                <w:szCs w:val="28"/>
              </w:rPr>
              <w:t xml:space="preserve"> </w:t>
            </w:r>
            <w:r w:rsidRPr="00A366B6">
              <w:rPr>
                <w:sz w:val="28"/>
                <w:szCs w:val="28"/>
              </w:rPr>
              <w:t>среде</w:t>
            </w:r>
          </w:p>
        </w:tc>
        <w:tc>
          <w:tcPr>
            <w:tcW w:w="3229" w:type="dxa"/>
          </w:tcPr>
          <w:p w:rsidR="0007407B" w:rsidRPr="00A366B6" w:rsidRDefault="0007407B" w:rsidP="007F0329">
            <w:pPr>
              <w:pStyle w:val="TableParagraph"/>
              <w:spacing w:before="68"/>
              <w:ind w:left="0" w:right="215"/>
              <w:rPr>
                <w:sz w:val="28"/>
                <w:szCs w:val="28"/>
              </w:rPr>
            </w:pPr>
            <w:r w:rsidRPr="00A366B6">
              <w:rPr>
                <w:sz w:val="28"/>
                <w:szCs w:val="28"/>
              </w:rPr>
              <w:t>Ориентация обучающихся и</w:t>
            </w:r>
            <w:r w:rsidRPr="00A366B6">
              <w:rPr>
                <w:spacing w:val="-57"/>
                <w:sz w:val="28"/>
                <w:szCs w:val="28"/>
              </w:rPr>
              <w:t xml:space="preserve"> </w:t>
            </w:r>
            <w:r w:rsidRPr="00A366B6">
              <w:rPr>
                <w:sz w:val="28"/>
                <w:szCs w:val="28"/>
              </w:rPr>
              <w:t>педагогов</w:t>
            </w:r>
            <w:r w:rsidRPr="00A366B6">
              <w:rPr>
                <w:spacing w:val="-2"/>
                <w:sz w:val="28"/>
                <w:szCs w:val="28"/>
              </w:rPr>
              <w:t xml:space="preserve"> </w:t>
            </w:r>
            <w:r w:rsidRPr="00A366B6">
              <w:rPr>
                <w:sz w:val="28"/>
                <w:szCs w:val="28"/>
              </w:rPr>
              <w:t>на успешную</w:t>
            </w:r>
          </w:p>
          <w:p w:rsidR="0007407B" w:rsidRPr="00A366B6" w:rsidRDefault="0007407B" w:rsidP="007F0329">
            <w:pPr>
              <w:pStyle w:val="TableParagraph"/>
              <w:ind w:left="0" w:right="293"/>
              <w:rPr>
                <w:sz w:val="28"/>
                <w:szCs w:val="28"/>
              </w:rPr>
            </w:pPr>
            <w:r w:rsidRPr="00A366B6">
              <w:rPr>
                <w:sz w:val="28"/>
                <w:szCs w:val="28"/>
              </w:rPr>
              <w:t>сдачу государственной</w:t>
            </w:r>
            <w:r w:rsidRPr="00A366B6">
              <w:rPr>
                <w:spacing w:val="1"/>
                <w:sz w:val="28"/>
                <w:szCs w:val="28"/>
              </w:rPr>
              <w:t xml:space="preserve"> </w:t>
            </w:r>
            <w:r w:rsidRPr="00A366B6">
              <w:rPr>
                <w:sz w:val="28"/>
                <w:szCs w:val="28"/>
              </w:rPr>
              <w:t>итоговой аттестации (ГИА)</w:t>
            </w:r>
            <w:r w:rsidRPr="00A366B6">
              <w:rPr>
                <w:spacing w:val="-58"/>
                <w:sz w:val="28"/>
                <w:szCs w:val="28"/>
              </w:rPr>
              <w:t xml:space="preserve"> </w:t>
            </w:r>
            <w:r w:rsidRPr="00A366B6">
              <w:rPr>
                <w:sz w:val="28"/>
                <w:szCs w:val="28"/>
              </w:rPr>
              <w:t>может привести</w:t>
            </w:r>
            <w:r w:rsidRPr="00A366B6">
              <w:rPr>
                <w:spacing w:val="1"/>
                <w:sz w:val="28"/>
                <w:szCs w:val="28"/>
              </w:rPr>
              <w:t xml:space="preserve"> </w:t>
            </w:r>
            <w:r w:rsidRPr="00A366B6">
              <w:rPr>
                <w:sz w:val="28"/>
                <w:szCs w:val="28"/>
              </w:rPr>
              <w:t>к</w:t>
            </w:r>
          </w:p>
          <w:p w:rsidR="0007407B" w:rsidRPr="00A366B6" w:rsidRDefault="0007407B" w:rsidP="007F0329">
            <w:pPr>
              <w:pStyle w:val="TableParagraph"/>
              <w:ind w:left="0" w:right="206"/>
              <w:rPr>
                <w:sz w:val="28"/>
                <w:szCs w:val="28"/>
              </w:rPr>
            </w:pPr>
            <w:r w:rsidRPr="00A366B6">
              <w:rPr>
                <w:sz w:val="28"/>
                <w:szCs w:val="28"/>
              </w:rPr>
              <w:t>недостаточному освоению и</w:t>
            </w:r>
            <w:r w:rsidRPr="00A366B6">
              <w:rPr>
                <w:spacing w:val="-57"/>
                <w:sz w:val="28"/>
                <w:szCs w:val="28"/>
              </w:rPr>
              <w:t xml:space="preserve"> </w:t>
            </w:r>
            <w:r w:rsidRPr="00A366B6">
              <w:rPr>
                <w:sz w:val="28"/>
                <w:szCs w:val="28"/>
              </w:rPr>
              <w:t>использованию других</w:t>
            </w:r>
            <w:r w:rsidRPr="00A366B6">
              <w:rPr>
                <w:spacing w:val="1"/>
                <w:sz w:val="28"/>
                <w:szCs w:val="28"/>
              </w:rPr>
              <w:t xml:space="preserve"> </w:t>
            </w:r>
            <w:r w:rsidRPr="00A366B6">
              <w:rPr>
                <w:sz w:val="28"/>
                <w:szCs w:val="28"/>
              </w:rPr>
              <w:t>технологий и методик, что</w:t>
            </w:r>
            <w:r w:rsidRPr="00A366B6">
              <w:rPr>
                <w:spacing w:val="1"/>
                <w:sz w:val="28"/>
                <w:szCs w:val="28"/>
              </w:rPr>
              <w:t xml:space="preserve"> </w:t>
            </w:r>
            <w:r w:rsidRPr="00A366B6">
              <w:rPr>
                <w:sz w:val="28"/>
                <w:szCs w:val="28"/>
              </w:rPr>
              <w:t>приведет к снижению</w:t>
            </w:r>
          </w:p>
          <w:p w:rsidR="0007407B" w:rsidRPr="00A366B6" w:rsidRDefault="0007407B" w:rsidP="007F0329">
            <w:pPr>
              <w:pStyle w:val="TableParagraph"/>
              <w:ind w:left="0"/>
              <w:rPr>
                <w:sz w:val="28"/>
                <w:szCs w:val="28"/>
              </w:rPr>
            </w:pPr>
            <w:r w:rsidRPr="00A366B6">
              <w:rPr>
                <w:sz w:val="28"/>
                <w:szCs w:val="28"/>
              </w:rPr>
              <w:t>учебной</w:t>
            </w:r>
            <w:r w:rsidRPr="00A366B6">
              <w:rPr>
                <w:spacing w:val="-2"/>
                <w:sz w:val="28"/>
                <w:szCs w:val="28"/>
              </w:rPr>
              <w:t xml:space="preserve"> </w:t>
            </w:r>
            <w:r w:rsidRPr="00A366B6">
              <w:rPr>
                <w:sz w:val="28"/>
                <w:szCs w:val="28"/>
              </w:rPr>
              <w:t>мотивации</w:t>
            </w:r>
          </w:p>
        </w:tc>
      </w:tr>
    </w:tbl>
    <w:p w:rsidR="0007407B" w:rsidRPr="00A366B6" w:rsidRDefault="0007407B" w:rsidP="007F0329">
      <w:pPr>
        <w:pStyle w:val="a3"/>
        <w:spacing w:before="10"/>
        <w:ind w:left="0"/>
        <w:rPr>
          <w:b/>
          <w:sz w:val="28"/>
          <w:szCs w:val="28"/>
        </w:rPr>
      </w:pPr>
    </w:p>
    <w:p w:rsidR="0007407B" w:rsidRPr="00A366B6" w:rsidRDefault="0007407B" w:rsidP="007F0329">
      <w:pPr>
        <w:pStyle w:val="a3"/>
        <w:spacing w:before="90"/>
        <w:ind w:left="0" w:right="732"/>
        <w:jc w:val="both"/>
        <w:rPr>
          <w:sz w:val="28"/>
          <w:szCs w:val="28"/>
        </w:rPr>
      </w:pPr>
      <w:r w:rsidRPr="00A366B6">
        <w:rPr>
          <w:sz w:val="28"/>
          <w:szCs w:val="28"/>
        </w:rPr>
        <w:t>Вывод:</w:t>
      </w:r>
      <w:r w:rsidRPr="00A366B6">
        <w:rPr>
          <w:spacing w:val="1"/>
          <w:sz w:val="28"/>
          <w:szCs w:val="28"/>
        </w:rPr>
        <w:t xml:space="preserve"> </w:t>
      </w:r>
      <w:r w:rsidRPr="00A366B6">
        <w:rPr>
          <w:sz w:val="28"/>
          <w:szCs w:val="28"/>
        </w:rPr>
        <w:t>анализ</w:t>
      </w:r>
      <w:r w:rsidRPr="00A366B6">
        <w:rPr>
          <w:spacing w:val="1"/>
          <w:sz w:val="28"/>
          <w:szCs w:val="28"/>
        </w:rPr>
        <w:t xml:space="preserve"> </w:t>
      </w:r>
      <w:r w:rsidRPr="00A366B6">
        <w:rPr>
          <w:sz w:val="28"/>
          <w:szCs w:val="28"/>
        </w:rPr>
        <w:t>определяет</w:t>
      </w:r>
      <w:r w:rsidRPr="00A366B6">
        <w:rPr>
          <w:spacing w:val="1"/>
          <w:sz w:val="28"/>
          <w:szCs w:val="28"/>
        </w:rPr>
        <w:t xml:space="preserve"> </w:t>
      </w:r>
      <w:r w:rsidRPr="00A366B6">
        <w:rPr>
          <w:sz w:val="28"/>
          <w:szCs w:val="28"/>
        </w:rPr>
        <w:t>основные</w:t>
      </w:r>
      <w:r w:rsidRPr="00A366B6">
        <w:rPr>
          <w:spacing w:val="1"/>
          <w:sz w:val="28"/>
          <w:szCs w:val="28"/>
        </w:rPr>
        <w:t xml:space="preserve"> </w:t>
      </w:r>
      <w:r w:rsidRPr="00A366B6">
        <w:rPr>
          <w:sz w:val="28"/>
          <w:szCs w:val="28"/>
        </w:rPr>
        <w:t>аспекты</w:t>
      </w:r>
      <w:r w:rsidRPr="00A366B6">
        <w:rPr>
          <w:spacing w:val="1"/>
          <w:sz w:val="28"/>
          <w:szCs w:val="28"/>
        </w:rPr>
        <w:t xml:space="preserve"> </w:t>
      </w:r>
      <w:r w:rsidRPr="00A366B6">
        <w:rPr>
          <w:sz w:val="28"/>
          <w:szCs w:val="28"/>
        </w:rPr>
        <w:t>повышения</w:t>
      </w:r>
      <w:r w:rsidRPr="00A366B6">
        <w:rPr>
          <w:spacing w:val="1"/>
          <w:sz w:val="28"/>
          <w:szCs w:val="28"/>
        </w:rPr>
        <w:t xml:space="preserve"> </w:t>
      </w:r>
      <w:r w:rsidRPr="00A366B6">
        <w:rPr>
          <w:sz w:val="28"/>
          <w:szCs w:val="28"/>
        </w:rPr>
        <w:t>учебной</w:t>
      </w:r>
      <w:r w:rsidRPr="00A366B6">
        <w:rPr>
          <w:spacing w:val="1"/>
          <w:sz w:val="28"/>
          <w:szCs w:val="28"/>
        </w:rPr>
        <w:t xml:space="preserve"> </w:t>
      </w:r>
      <w:r w:rsidRPr="00A366B6">
        <w:rPr>
          <w:sz w:val="28"/>
          <w:szCs w:val="28"/>
        </w:rPr>
        <w:t>мотивации.</w:t>
      </w:r>
      <w:r w:rsidRPr="00A366B6">
        <w:rPr>
          <w:spacing w:val="1"/>
          <w:sz w:val="28"/>
          <w:szCs w:val="28"/>
        </w:rPr>
        <w:t xml:space="preserve"> </w:t>
      </w:r>
      <w:r w:rsidRPr="00A366B6">
        <w:rPr>
          <w:sz w:val="28"/>
          <w:szCs w:val="28"/>
        </w:rPr>
        <w:t>Необходимо</w:t>
      </w:r>
      <w:r w:rsidRPr="00A366B6">
        <w:rPr>
          <w:spacing w:val="1"/>
          <w:sz w:val="28"/>
          <w:szCs w:val="28"/>
        </w:rPr>
        <w:t xml:space="preserve"> </w:t>
      </w:r>
      <w:r w:rsidRPr="00A366B6">
        <w:rPr>
          <w:sz w:val="28"/>
          <w:szCs w:val="28"/>
        </w:rPr>
        <w:t>создать</w:t>
      </w:r>
      <w:r w:rsidRPr="00A366B6">
        <w:rPr>
          <w:spacing w:val="1"/>
          <w:sz w:val="28"/>
          <w:szCs w:val="28"/>
        </w:rPr>
        <w:t xml:space="preserve"> </w:t>
      </w:r>
      <w:r w:rsidRPr="00A366B6">
        <w:rPr>
          <w:sz w:val="28"/>
          <w:szCs w:val="28"/>
        </w:rPr>
        <w:t>условия</w:t>
      </w:r>
      <w:r w:rsidRPr="00A366B6">
        <w:rPr>
          <w:spacing w:val="1"/>
          <w:sz w:val="28"/>
          <w:szCs w:val="28"/>
        </w:rPr>
        <w:t xml:space="preserve"> </w:t>
      </w:r>
      <w:r w:rsidRPr="00A366B6">
        <w:rPr>
          <w:sz w:val="28"/>
          <w:szCs w:val="28"/>
        </w:rPr>
        <w:t>для</w:t>
      </w:r>
      <w:r w:rsidRPr="00A366B6">
        <w:rPr>
          <w:spacing w:val="1"/>
          <w:sz w:val="28"/>
          <w:szCs w:val="28"/>
        </w:rPr>
        <w:t xml:space="preserve"> </w:t>
      </w:r>
      <w:r w:rsidRPr="00A366B6">
        <w:rPr>
          <w:sz w:val="28"/>
          <w:szCs w:val="28"/>
        </w:rPr>
        <w:t>оптимального</w:t>
      </w:r>
      <w:r w:rsidRPr="00A366B6">
        <w:rPr>
          <w:spacing w:val="1"/>
          <w:sz w:val="28"/>
          <w:szCs w:val="28"/>
        </w:rPr>
        <w:t xml:space="preserve"> </w:t>
      </w:r>
      <w:r w:rsidRPr="00A366B6">
        <w:rPr>
          <w:sz w:val="28"/>
          <w:szCs w:val="28"/>
        </w:rPr>
        <w:t>сочетания</w:t>
      </w:r>
      <w:r w:rsidRPr="00A366B6">
        <w:rPr>
          <w:spacing w:val="1"/>
          <w:sz w:val="28"/>
          <w:szCs w:val="28"/>
        </w:rPr>
        <w:t xml:space="preserve"> </w:t>
      </w:r>
      <w:r w:rsidRPr="00A366B6">
        <w:rPr>
          <w:sz w:val="28"/>
          <w:szCs w:val="28"/>
        </w:rPr>
        <w:t>индивидуальных</w:t>
      </w:r>
      <w:r w:rsidRPr="00A366B6">
        <w:rPr>
          <w:spacing w:val="1"/>
          <w:sz w:val="28"/>
          <w:szCs w:val="28"/>
        </w:rPr>
        <w:t xml:space="preserve"> </w:t>
      </w:r>
      <w:r w:rsidRPr="00A366B6">
        <w:rPr>
          <w:sz w:val="28"/>
          <w:szCs w:val="28"/>
        </w:rPr>
        <w:t>возможностей</w:t>
      </w:r>
      <w:r w:rsidRPr="00A366B6">
        <w:rPr>
          <w:spacing w:val="1"/>
          <w:sz w:val="28"/>
          <w:szCs w:val="28"/>
        </w:rPr>
        <w:t xml:space="preserve"> </w:t>
      </w:r>
      <w:r w:rsidRPr="00A366B6">
        <w:rPr>
          <w:sz w:val="28"/>
          <w:szCs w:val="28"/>
        </w:rPr>
        <w:t>обучающихся</w:t>
      </w:r>
      <w:r w:rsidRPr="00A366B6">
        <w:rPr>
          <w:spacing w:val="1"/>
          <w:sz w:val="28"/>
          <w:szCs w:val="28"/>
        </w:rPr>
        <w:t xml:space="preserve"> </w:t>
      </w:r>
      <w:r w:rsidRPr="00A366B6">
        <w:rPr>
          <w:sz w:val="28"/>
          <w:szCs w:val="28"/>
        </w:rPr>
        <w:t>с</w:t>
      </w:r>
      <w:r w:rsidRPr="00A366B6">
        <w:rPr>
          <w:spacing w:val="1"/>
          <w:sz w:val="28"/>
          <w:szCs w:val="28"/>
        </w:rPr>
        <w:t xml:space="preserve"> </w:t>
      </w:r>
      <w:r w:rsidRPr="00A366B6">
        <w:rPr>
          <w:sz w:val="28"/>
          <w:szCs w:val="28"/>
        </w:rPr>
        <w:t>возможностями</w:t>
      </w:r>
      <w:r w:rsidRPr="00A366B6">
        <w:rPr>
          <w:spacing w:val="1"/>
          <w:sz w:val="28"/>
          <w:szCs w:val="28"/>
        </w:rPr>
        <w:t xml:space="preserve"> </w:t>
      </w:r>
      <w:r w:rsidRPr="00A366B6">
        <w:rPr>
          <w:sz w:val="28"/>
          <w:szCs w:val="28"/>
        </w:rPr>
        <w:t>школы</w:t>
      </w:r>
      <w:r w:rsidRPr="00A366B6">
        <w:rPr>
          <w:spacing w:val="1"/>
          <w:sz w:val="28"/>
          <w:szCs w:val="28"/>
        </w:rPr>
        <w:t xml:space="preserve"> </w:t>
      </w:r>
      <w:r w:rsidRPr="00A366B6">
        <w:rPr>
          <w:sz w:val="28"/>
          <w:szCs w:val="28"/>
        </w:rPr>
        <w:t>для</w:t>
      </w:r>
      <w:r w:rsidRPr="00A366B6">
        <w:rPr>
          <w:spacing w:val="1"/>
          <w:sz w:val="28"/>
          <w:szCs w:val="28"/>
        </w:rPr>
        <w:t xml:space="preserve"> </w:t>
      </w:r>
      <w:r w:rsidRPr="00A366B6">
        <w:rPr>
          <w:sz w:val="28"/>
          <w:szCs w:val="28"/>
        </w:rPr>
        <w:t>вовлечения</w:t>
      </w:r>
      <w:r w:rsidRPr="00A366B6">
        <w:rPr>
          <w:spacing w:val="1"/>
          <w:sz w:val="28"/>
          <w:szCs w:val="28"/>
        </w:rPr>
        <w:t xml:space="preserve"> </w:t>
      </w:r>
      <w:r w:rsidRPr="00A366B6">
        <w:rPr>
          <w:sz w:val="28"/>
          <w:szCs w:val="28"/>
        </w:rPr>
        <w:t>учащихся</w:t>
      </w:r>
      <w:r w:rsidRPr="00A366B6">
        <w:rPr>
          <w:spacing w:val="1"/>
          <w:sz w:val="28"/>
          <w:szCs w:val="28"/>
        </w:rPr>
        <w:t xml:space="preserve"> </w:t>
      </w:r>
      <w:r w:rsidRPr="00A366B6">
        <w:rPr>
          <w:sz w:val="28"/>
          <w:szCs w:val="28"/>
        </w:rPr>
        <w:t>в</w:t>
      </w:r>
      <w:r w:rsidRPr="00A366B6">
        <w:rPr>
          <w:spacing w:val="1"/>
          <w:sz w:val="28"/>
          <w:szCs w:val="28"/>
        </w:rPr>
        <w:t xml:space="preserve"> </w:t>
      </w:r>
      <w:r w:rsidRPr="00A366B6">
        <w:rPr>
          <w:sz w:val="28"/>
          <w:szCs w:val="28"/>
        </w:rPr>
        <w:t>активную образовательную</w:t>
      </w:r>
      <w:r w:rsidRPr="00A366B6">
        <w:rPr>
          <w:spacing w:val="2"/>
          <w:sz w:val="28"/>
          <w:szCs w:val="28"/>
        </w:rPr>
        <w:t xml:space="preserve"> </w:t>
      </w:r>
      <w:r w:rsidRPr="00A366B6">
        <w:rPr>
          <w:sz w:val="28"/>
          <w:szCs w:val="28"/>
        </w:rPr>
        <w:t>деятельность.</w:t>
      </w:r>
    </w:p>
    <w:p w:rsidR="0007407B" w:rsidRPr="00A366B6" w:rsidRDefault="0007407B" w:rsidP="007F0329">
      <w:pPr>
        <w:pStyle w:val="a3"/>
        <w:spacing w:before="3"/>
        <w:ind w:left="0"/>
        <w:rPr>
          <w:sz w:val="28"/>
          <w:szCs w:val="28"/>
        </w:rPr>
      </w:pPr>
    </w:p>
    <w:p w:rsidR="0007407B" w:rsidRPr="00A366B6" w:rsidRDefault="0007407B" w:rsidP="001F24CE">
      <w:pPr>
        <w:pStyle w:val="a7"/>
        <w:numPr>
          <w:ilvl w:val="1"/>
          <w:numId w:val="31"/>
        </w:numPr>
        <w:tabs>
          <w:tab w:val="left" w:pos="2102"/>
        </w:tabs>
        <w:spacing w:line="240" w:lineRule="auto"/>
        <w:ind w:left="0" w:firstLine="0"/>
        <w:jc w:val="left"/>
        <w:rPr>
          <w:sz w:val="28"/>
          <w:szCs w:val="28"/>
        </w:rPr>
      </w:pPr>
      <w:r w:rsidRPr="00A366B6">
        <w:rPr>
          <w:sz w:val="28"/>
          <w:szCs w:val="28"/>
        </w:rPr>
        <w:t>Анализ</w:t>
      </w:r>
      <w:r w:rsidRPr="00A366B6">
        <w:rPr>
          <w:spacing w:val="-2"/>
          <w:sz w:val="28"/>
          <w:szCs w:val="28"/>
        </w:rPr>
        <w:t xml:space="preserve"> </w:t>
      </w:r>
      <w:r w:rsidRPr="00A366B6">
        <w:rPr>
          <w:sz w:val="28"/>
          <w:szCs w:val="28"/>
        </w:rPr>
        <w:t>перспектив</w:t>
      </w:r>
      <w:r w:rsidRPr="00A366B6">
        <w:rPr>
          <w:spacing w:val="-6"/>
          <w:sz w:val="28"/>
          <w:szCs w:val="28"/>
        </w:rPr>
        <w:t xml:space="preserve"> </w:t>
      </w:r>
      <w:r w:rsidRPr="00A366B6">
        <w:rPr>
          <w:sz w:val="28"/>
          <w:szCs w:val="28"/>
        </w:rPr>
        <w:t>повышения учебной</w:t>
      </w:r>
      <w:r w:rsidRPr="00A366B6">
        <w:rPr>
          <w:spacing w:val="-3"/>
          <w:sz w:val="28"/>
          <w:szCs w:val="28"/>
        </w:rPr>
        <w:t xml:space="preserve"> </w:t>
      </w:r>
      <w:r w:rsidRPr="00A366B6">
        <w:rPr>
          <w:sz w:val="28"/>
          <w:szCs w:val="28"/>
        </w:rPr>
        <w:t>мотивации</w:t>
      </w:r>
      <w:r w:rsidRPr="00A366B6">
        <w:rPr>
          <w:spacing w:val="-2"/>
          <w:sz w:val="28"/>
          <w:szCs w:val="28"/>
        </w:rPr>
        <w:t xml:space="preserve"> </w:t>
      </w:r>
      <w:r w:rsidRPr="00A366B6">
        <w:rPr>
          <w:sz w:val="28"/>
          <w:szCs w:val="28"/>
        </w:rPr>
        <w:t>школьников</w:t>
      </w:r>
    </w:p>
    <w:p w:rsidR="0007407B" w:rsidRPr="00A366B6" w:rsidRDefault="0007407B" w:rsidP="007F0329">
      <w:pPr>
        <w:pStyle w:val="a3"/>
        <w:spacing w:before="5"/>
        <w:ind w:left="0"/>
        <w:rPr>
          <w:sz w:val="28"/>
          <w:szCs w:val="28"/>
        </w:rPr>
      </w:pPr>
    </w:p>
    <w:p w:rsidR="0007407B" w:rsidRPr="00A366B6" w:rsidRDefault="0007407B" w:rsidP="007F0329">
      <w:pPr>
        <w:pStyle w:val="a3"/>
        <w:ind w:left="0" w:right="846"/>
        <w:jc w:val="both"/>
        <w:rPr>
          <w:sz w:val="28"/>
          <w:szCs w:val="28"/>
        </w:rPr>
      </w:pPr>
      <w:r w:rsidRPr="00A366B6">
        <w:rPr>
          <w:sz w:val="28"/>
          <w:szCs w:val="28"/>
        </w:rPr>
        <w:t>Администрация и педагогический коллектив провели анализ, чтобы выявить сильные</w:t>
      </w:r>
      <w:r w:rsidRPr="00A366B6">
        <w:rPr>
          <w:spacing w:val="1"/>
          <w:sz w:val="28"/>
          <w:szCs w:val="28"/>
        </w:rPr>
        <w:t xml:space="preserve"> </w:t>
      </w:r>
      <w:r w:rsidRPr="00A366B6">
        <w:rPr>
          <w:sz w:val="28"/>
          <w:szCs w:val="28"/>
        </w:rPr>
        <w:t>стороны</w:t>
      </w:r>
      <w:r w:rsidRPr="00A366B6">
        <w:rPr>
          <w:spacing w:val="-4"/>
          <w:sz w:val="28"/>
          <w:szCs w:val="28"/>
        </w:rPr>
        <w:t xml:space="preserve"> </w:t>
      </w:r>
      <w:r w:rsidRPr="00A366B6">
        <w:rPr>
          <w:sz w:val="28"/>
          <w:szCs w:val="28"/>
        </w:rPr>
        <w:t>,</w:t>
      </w:r>
      <w:r w:rsidRPr="00A366B6">
        <w:rPr>
          <w:spacing w:val="-2"/>
          <w:sz w:val="28"/>
          <w:szCs w:val="28"/>
        </w:rPr>
        <w:t xml:space="preserve"> </w:t>
      </w:r>
      <w:r w:rsidRPr="00A366B6">
        <w:rPr>
          <w:sz w:val="28"/>
          <w:szCs w:val="28"/>
        </w:rPr>
        <w:t>слабые</w:t>
      </w:r>
      <w:r w:rsidRPr="00A366B6">
        <w:rPr>
          <w:spacing w:val="-4"/>
          <w:sz w:val="28"/>
          <w:szCs w:val="28"/>
        </w:rPr>
        <w:t xml:space="preserve"> </w:t>
      </w:r>
      <w:r w:rsidRPr="00A366B6">
        <w:rPr>
          <w:sz w:val="28"/>
          <w:szCs w:val="28"/>
        </w:rPr>
        <w:t>,стороны</w:t>
      </w:r>
      <w:r w:rsidRPr="00A366B6">
        <w:rPr>
          <w:spacing w:val="-2"/>
          <w:sz w:val="28"/>
          <w:szCs w:val="28"/>
        </w:rPr>
        <w:t xml:space="preserve"> </w:t>
      </w:r>
      <w:r w:rsidRPr="00A366B6">
        <w:rPr>
          <w:sz w:val="28"/>
          <w:szCs w:val="28"/>
        </w:rPr>
        <w:t>возможности</w:t>
      </w:r>
      <w:r w:rsidRPr="00A366B6">
        <w:rPr>
          <w:spacing w:val="-3"/>
          <w:sz w:val="28"/>
          <w:szCs w:val="28"/>
        </w:rPr>
        <w:t xml:space="preserve"> </w:t>
      </w:r>
      <w:r w:rsidRPr="00A366B6">
        <w:rPr>
          <w:sz w:val="28"/>
          <w:szCs w:val="28"/>
        </w:rPr>
        <w:t>и угрозы</w:t>
      </w:r>
      <w:r w:rsidRPr="00A366B6">
        <w:rPr>
          <w:spacing w:val="-2"/>
          <w:sz w:val="28"/>
          <w:szCs w:val="28"/>
        </w:rPr>
        <w:t xml:space="preserve"> </w:t>
      </w:r>
      <w:r w:rsidRPr="00A366B6">
        <w:rPr>
          <w:sz w:val="28"/>
          <w:szCs w:val="28"/>
        </w:rPr>
        <w:t>повышения</w:t>
      </w:r>
      <w:r w:rsidRPr="00A366B6">
        <w:rPr>
          <w:spacing w:val="-2"/>
          <w:sz w:val="28"/>
          <w:szCs w:val="28"/>
        </w:rPr>
        <w:t xml:space="preserve"> </w:t>
      </w:r>
      <w:r w:rsidRPr="00A366B6">
        <w:rPr>
          <w:sz w:val="28"/>
          <w:szCs w:val="28"/>
        </w:rPr>
        <w:t>мотивации</w:t>
      </w:r>
      <w:r w:rsidRPr="00A366B6">
        <w:rPr>
          <w:spacing w:val="-1"/>
          <w:sz w:val="28"/>
          <w:szCs w:val="28"/>
        </w:rPr>
        <w:t xml:space="preserve"> </w:t>
      </w:r>
      <w:r w:rsidRPr="00A366B6">
        <w:rPr>
          <w:sz w:val="28"/>
          <w:szCs w:val="28"/>
        </w:rPr>
        <w:t>школьников,</w:t>
      </w:r>
    </w:p>
    <w:p w:rsidR="0007407B" w:rsidRPr="00A366B6" w:rsidRDefault="0007407B" w:rsidP="007F0329">
      <w:pPr>
        <w:pStyle w:val="a3"/>
        <w:ind w:left="0"/>
        <w:jc w:val="both"/>
        <w:rPr>
          <w:sz w:val="28"/>
          <w:szCs w:val="28"/>
        </w:rPr>
      </w:pPr>
      <w:r w:rsidRPr="00A366B6">
        <w:rPr>
          <w:sz w:val="28"/>
          <w:szCs w:val="28"/>
        </w:rPr>
        <w:t>– таблица</w:t>
      </w:r>
      <w:r w:rsidRPr="00A366B6">
        <w:rPr>
          <w:spacing w:val="-1"/>
          <w:sz w:val="28"/>
          <w:szCs w:val="28"/>
        </w:rPr>
        <w:t xml:space="preserve"> </w:t>
      </w:r>
      <w:r w:rsidRPr="00A366B6">
        <w:rPr>
          <w:sz w:val="28"/>
          <w:szCs w:val="28"/>
        </w:rPr>
        <w:t>2.</w:t>
      </w:r>
    </w:p>
    <w:p w:rsidR="0007407B" w:rsidRPr="00A366B6" w:rsidRDefault="0007407B" w:rsidP="007F0329">
      <w:pPr>
        <w:pStyle w:val="a3"/>
        <w:spacing w:before="7"/>
        <w:ind w:left="0"/>
        <w:rPr>
          <w:sz w:val="28"/>
          <w:szCs w:val="28"/>
        </w:rPr>
      </w:pPr>
    </w:p>
    <w:p w:rsidR="0007407B" w:rsidRPr="00A366B6" w:rsidRDefault="0007407B" w:rsidP="007F0329">
      <w:pPr>
        <w:pStyle w:val="Heading1"/>
        <w:ind w:left="0"/>
        <w:jc w:val="both"/>
        <w:rPr>
          <w:sz w:val="28"/>
          <w:szCs w:val="28"/>
        </w:rPr>
      </w:pPr>
      <w:r w:rsidRPr="00A366B6">
        <w:rPr>
          <w:sz w:val="28"/>
          <w:szCs w:val="28"/>
        </w:rPr>
        <w:t>Таблица</w:t>
      </w:r>
      <w:r w:rsidRPr="00A366B6">
        <w:rPr>
          <w:spacing w:val="-3"/>
          <w:sz w:val="28"/>
          <w:szCs w:val="28"/>
        </w:rPr>
        <w:t xml:space="preserve"> </w:t>
      </w:r>
      <w:r w:rsidRPr="00A366B6">
        <w:rPr>
          <w:sz w:val="28"/>
          <w:szCs w:val="28"/>
        </w:rPr>
        <w:t>2.</w:t>
      </w:r>
      <w:r w:rsidRPr="00A366B6">
        <w:rPr>
          <w:spacing w:val="-3"/>
          <w:sz w:val="28"/>
          <w:szCs w:val="28"/>
        </w:rPr>
        <w:t xml:space="preserve"> </w:t>
      </w:r>
      <w:r w:rsidRPr="00A366B6">
        <w:rPr>
          <w:sz w:val="28"/>
          <w:szCs w:val="28"/>
        </w:rPr>
        <w:t>Перспективы</w:t>
      </w:r>
      <w:r w:rsidRPr="00A366B6">
        <w:rPr>
          <w:spacing w:val="-3"/>
          <w:sz w:val="28"/>
          <w:szCs w:val="28"/>
        </w:rPr>
        <w:t xml:space="preserve"> </w:t>
      </w:r>
      <w:r w:rsidRPr="00A366B6">
        <w:rPr>
          <w:sz w:val="28"/>
          <w:szCs w:val="28"/>
        </w:rPr>
        <w:t>повышения</w:t>
      </w:r>
      <w:r w:rsidRPr="00A366B6">
        <w:rPr>
          <w:spacing w:val="-2"/>
          <w:sz w:val="28"/>
          <w:szCs w:val="28"/>
        </w:rPr>
        <w:t xml:space="preserve"> </w:t>
      </w:r>
      <w:r w:rsidRPr="00A366B6">
        <w:rPr>
          <w:sz w:val="28"/>
          <w:szCs w:val="28"/>
        </w:rPr>
        <w:t>учебной</w:t>
      </w:r>
      <w:r w:rsidRPr="00A366B6">
        <w:rPr>
          <w:spacing w:val="-2"/>
          <w:sz w:val="28"/>
          <w:szCs w:val="28"/>
        </w:rPr>
        <w:t xml:space="preserve"> </w:t>
      </w:r>
      <w:r w:rsidRPr="00A366B6">
        <w:rPr>
          <w:sz w:val="28"/>
          <w:szCs w:val="28"/>
        </w:rPr>
        <w:t>мотивации</w:t>
      </w:r>
      <w:r w:rsidRPr="00A366B6">
        <w:rPr>
          <w:spacing w:val="1"/>
          <w:sz w:val="28"/>
          <w:szCs w:val="28"/>
        </w:rPr>
        <w:t xml:space="preserve"> </w:t>
      </w:r>
      <w:r w:rsidRPr="00A366B6">
        <w:rPr>
          <w:sz w:val="28"/>
          <w:szCs w:val="28"/>
        </w:rPr>
        <w:t>школьников</w:t>
      </w:r>
    </w:p>
    <w:p w:rsidR="0007407B" w:rsidRPr="00A366B6" w:rsidRDefault="0007407B" w:rsidP="007F0329">
      <w:pPr>
        <w:pStyle w:val="a3"/>
        <w:spacing w:before="8"/>
        <w:ind w:left="0"/>
        <w:rPr>
          <w:b/>
          <w:sz w:val="28"/>
          <w:szCs w:val="28"/>
        </w:rPr>
      </w:pPr>
    </w:p>
    <w:tbl>
      <w:tblPr>
        <w:tblStyle w:val="TableNormal"/>
        <w:tblW w:w="0" w:type="auto"/>
        <w:tblInd w:w="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76"/>
        <w:gridCol w:w="2168"/>
        <w:gridCol w:w="2442"/>
        <w:gridCol w:w="2295"/>
      </w:tblGrid>
      <w:tr w:rsidR="0007407B" w:rsidRPr="00A366B6" w:rsidTr="0007407B">
        <w:trPr>
          <w:trHeight w:val="703"/>
        </w:trPr>
        <w:tc>
          <w:tcPr>
            <w:tcW w:w="2276" w:type="dxa"/>
          </w:tcPr>
          <w:p w:rsidR="0007407B" w:rsidRPr="00A366B6" w:rsidRDefault="0007407B" w:rsidP="007F0329">
            <w:pPr>
              <w:pStyle w:val="TableParagraph"/>
              <w:spacing w:before="210"/>
              <w:ind w:left="0"/>
              <w:rPr>
                <w:b/>
                <w:sz w:val="28"/>
                <w:szCs w:val="28"/>
              </w:rPr>
            </w:pPr>
            <w:r w:rsidRPr="00A366B6">
              <w:rPr>
                <w:b/>
                <w:sz w:val="28"/>
                <w:szCs w:val="28"/>
              </w:rPr>
              <w:t>Сильные</w:t>
            </w:r>
            <w:r w:rsidRPr="00A366B6">
              <w:rPr>
                <w:b/>
                <w:spacing w:val="-3"/>
                <w:sz w:val="28"/>
                <w:szCs w:val="28"/>
              </w:rPr>
              <w:t xml:space="preserve"> </w:t>
            </w:r>
            <w:r w:rsidRPr="00A366B6">
              <w:rPr>
                <w:b/>
                <w:sz w:val="28"/>
                <w:szCs w:val="28"/>
              </w:rPr>
              <w:t>стороны</w:t>
            </w:r>
          </w:p>
        </w:tc>
        <w:tc>
          <w:tcPr>
            <w:tcW w:w="2168" w:type="dxa"/>
          </w:tcPr>
          <w:p w:rsidR="0007407B" w:rsidRPr="00A366B6" w:rsidRDefault="0007407B" w:rsidP="007F0329">
            <w:pPr>
              <w:pStyle w:val="TableParagraph"/>
              <w:spacing w:before="210"/>
              <w:ind w:left="0"/>
              <w:rPr>
                <w:b/>
                <w:sz w:val="28"/>
                <w:szCs w:val="28"/>
              </w:rPr>
            </w:pPr>
            <w:r w:rsidRPr="00A366B6">
              <w:rPr>
                <w:b/>
                <w:sz w:val="28"/>
                <w:szCs w:val="28"/>
              </w:rPr>
              <w:t>Слабые</w:t>
            </w:r>
            <w:r w:rsidRPr="00A366B6">
              <w:rPr>
                <w:b/>
                <w:spacing w:val="-3"/>
                <w:sz w:val="28"/>
                <w:szCs w:val="28"/>
              </w:rPr>
              <w:t xml:space="preserve"> </w:t>
            </w:r>
            <w:r w:rsidRPr="00A366B6">
              <w:rPr>
                <w:b/>
                <w:sz w:val="28"/>
                <w:szCs w:val="28"/>
              </w:rPr>
              <w:t>стороны</w:t>
            </w:r>
          </w:p>
        </w:tc>
        <w:tc>
          <w:tcPr>
            <w:tcW w:w="2442" w:type="dxa"/>
          </w:tcPr>
          <w:p w:rsidR="0007407B" w:rsidRPr="00A366B6" w:rsidRDefault="0007407B" w:rsidP="007F0329">
            <w:pPr>
              <w:pStyle w:val="TableParagraph"/>
              <w:spacing w:before="73"/>
              <w:ind w:left="0" w:right="601"/>
              <w:rPr>
                <w:b/>
                <w:sz w:val="28"/>
                <w:szCs w:val="28"/>
              </w:rPr>
            </w:pPr>
            <w:r w:rsidRPr="00A366B6">
              <w:rPr>
                <w:b/>
                <w:sz w:val="28"/>
                <w:szCs w:val="28"/>
              </w:rPr>
              <w:t>Благоприятные</w:t>
            </w:r>
            <w:r w:rsidRPr="00A366B6">
              <w:rPr>
                <w:b/>
                <w:spacing w:val="-57"/>
                <w:sz w:val="28"/>
                <w:szCs w:val="28"/>
              </w:rPr>
              <w:t xml:space="preserve"> </w:t>
            </w:r>
            <w:r w:rsidRPr="00A366B6">
              <w:rPr>
                <w:b/>
                <w:sz w:val="28"/>
                <w:szCs w:val="28"/>
              </w:rPr>
              <w:t>возможности</w:t>
            </w:r>
          </w:p>
        </w:tc>
        <w:tc>
          <w:tcPr>
            <w:tcW w:w="2295" w:type="dxa"/>
          </w:tcPr>
          <w:p w:rsidR="0007407B" w:rsidRPr="00A366B6" w:rsidRDefault="0007407B" w:rsidP="007F0329">
            <w:pPr>
              <w:pStyle w:val="TableParagraph"/>
              <w:spacing w:before="210"/>
              <w:ind w:left="0"/>
              <w:rPr>
                <w:b/>
                <w:sz w:val="28"/>
                <w:szCs w:val="28"/>
              </w:rPr>
            </w:pPr>
            <w:r w:rsidRPr="00A366B6">
              <w:rPr>
                <w:b/>
                <w:sz w:val="28"/>
                <w:szCs w:val="28"/>
              </w:rPr>
              <w:t>Риски</w:t>
            </w:r>
          </w:p>
        </w:tc>
      </w:tr>
      <w:tr w:rsidR="0007407B" w:rsidRPr="00A366B6" w:rsidTr="0007407B">
        <w:trPr>
          <w:trHeight w:val="2358"/>
        </w:trPr>
        <w:tc>
          <w:tcPr>
            <w:tcW w:w="2276" w:type="dxa"/>
          </w:tcPr>
          <w:p w:rsidR="0007407B" w:rsidRPr="00A366B6" w:rsidRDefault="0007407B" w:rsidP="007F0329">
            <w:pPr>
              <w:pStyle w:val="TableParagraph"/>
              <w:spacing w:before="205"/>
              <w:ind w:left="0" w:right="395"/>
              <w:rPr>
                <w:sz w:val="28"/>
                <w:szCs w:val="28"/>
              </w:rPr>
            </w:pPr>
            <w:r w:rsidRPr="00A366B6">
              <w:rPr>
                <w:sz w:val="28"/>
                <w:szCs w:val="28"/>
              </w:rPr>
              <w:t>Созданы условия</w:t>
            </w:r>
            <w:r w:rsidRPr="00A366B6">
              <w:rPr>
                <w:spacing w:val="-58"/>
                <w:sz w:val="28"/>
                <w:szCs w:val="28"/>
              </w:rPr>
              <w:t xml:space="preserve"> </w:t>
            </w:r>
            <w:r w:rsidRPr="00A366B6">
              <w:rPr>
                <w:sz w:val="28"/>
                <w:szCs w:val="28"/>
              </w:rPr>
              <w:t>для выполнения</w:t>
            </w:r>
            <w:r w:rsidRPr="00A366B6">
              <w:rPr>
                <w:spacing w:val="1"/>
                <w:sz w:val="28"/>
                <w:szCs w:val="28"/>
              </w:rPr>
              <w:t xml:space="preserve"> </w:t>
            </w:r>
            <w:r w:rsidRPr="00A366B6">
              <w:rPr>
                <w:sz w:val="28"/>
                <w:szCs w:val="28"/>
              </w:rPr>
              <w:t>требований к</w:t>
            </w:r>
            <w:r w:rsidRPr="00A366B6">
              <w:rPr>
                <w:spacing w:val="1"/>
                <w:sz w:val="28"/>
                <w:szCs w:val="28"/>
              </w:rPr>
              <w:t xml:space="preserve"> </w:t>
            </w:r>
            <w:r w:rsidRPr="00A366B6">
              <w:rPr>
                <w:sz w:val="28"/>
                <w:szCs w:val="28"/>
              </w:rPr>
              <w:t>реализации</w:t>
            </w:r>
            <w:r w:rsidRPr="00A366B6">
              <w:rPr>
                <w:spacing w:val="1"/>
                <w:sz w:val="28"/>
                <w:szCs w:val="28"/>
              </w:rPr>
              <w:t xml:space="preserve"> </w:t>
            </w:r>
            <w:r w:rsidRPr="00A366B6">
              <w:rPr>
                <w:sz w:val="28"/>
                <w:szCs w:val="28"/>
              </w:rPr>
              <w:t>основной</w:t>
            </w:r>
            <w:r w:rsidRPr="00A366B6">
              <w:rPr>
                <w:spacing w:val="1"/>
                <w:sz w:val="28"/>
                <w:szCs w:val="28"/>
              </w:rPr>
              <w:t xml:space="preserve"> </w:t>
            </w:r>
            <w:r w:rsidRPr="00A366B6">
              <w:rPr>
                <w:sz w:val="28"/>
                <w:szCs w:val="28"/>
              </w:rPr>
              <w:t>образовательной</w:t>
            </w:r>
            <w:r w:rsidRPr="00A366B6">
              <w:rPr>
                <w:spacing w:val="-57"/>
                <w:sz w:val="28"/>
                <w:szCs w:val="28"/>
              </w:rPr>
              <w:t xml:space="preserve"> </w:t>
            </w:r>
            <w:r w:rsidRPr="00A366B6">
              <w:rPr>
                <w:sz w:val="28"/>
                <w:szCs w:val="28"/>
              </w:rPr>
              <w:t>программы</w:t>
            </w:r>
          </w:p>
        </w:tc>
        <w:tc>
          <w:tcPr>
            <w:tcW w:w="2168" w:type="dxa"/>
          </w:tcPr>
          <w:p w:rsidR="0007407B" w:rsidRPr="00A366B6" w:rsidRDefault="0007407B" w:rsidP="007F0329">
            <w:pPr>
              <w:pStyle w:val="TableParagraph"/>
              <w:spacing w:before="66"/>
              <w:ind w:left="0" w:right="356"/>
              <w:rPr>
                <w:sz w:val="28"/>
                <w:szCs w:val="28"/>
              </w:rPr>
            </w:pPr>
            <w:r w:rsidRPr="00A366B6">
              <w:rPr>
                <w:sz w:val="28"/>
                <w:szCs w:val="28"/>
              </w:rPr>
              <w:t>Недостаточное</w:t>
            </w:r>
            <w:r w:rsidRPr="00A366B6">
              <w:rPr>
                <w:spacing w:val="1"/>
                <w:sz w:val="28"/>
                <w:szCs w:val="28"/>
              </w:rPr>
              <w:t xml:space="preserve"> </w:t>
            </w:r>
            <w:r w:rsidRPr="00A366B6">
              <w:rPr>
                <w:sz w:val="28"/>
                <w:szCs w:val="28"/>
              </w:rPr>
              <w:t>материально-</w:t>
            </w:r>
            <w:r w:rsidRPr="00A366B6">
              <w:rPr>
                <w:spacing w:val="1"/>
                <w:sz w:val="28"/>
                <w:szCs w:val="28"/>
              </w:rPr>
              <w:t xml:space="preserve"> </w:t>
            </w:r>
            <w:r w:rsidRPr="00A366B6">
              <w:rPr>
                <w:sz w:val="28"/>
                <w:szCs w:val="28"/>
              </w:rPr>
              <w:t>техническое</w:t>
            </w:r>
            <w:r w:rsidRPr="00A366B6">
              <w:rPr>
                <w:spacing w:val="1"/>
                <w:sz w:val="28"/>
                <w:szCs w:val="28"/>
              </w:rPr>
              <w:t xml:space="preserve"> </w:t>
            </w:r>
            <w:r w:rsidRPr="00A366B6">
              <w:rPr>
                <w:sz w:val="28"/>
                <w:szCs w:val="28"/>
              </w:rPr>
              <w:t>оснащение</w:t>
            </w:r>
            <w:r w:rsidRPr="00A366B6">
              <w:rPr>
                <w:spacing w:val="1"/>
                <w:sz w:val="28"/>
                <w:szCs w:val="28"/>
              </w:rPr>
              <w:t xml:space="preserve"> </w:t>
            </w:r>
            <w:r w:rsidRPr="00A366B6">
              <w:rPr>
                <w:sz w:val="28"/>
                <w:szCs w:val="28"/>
              </w:rPr>
              <w:t>образовательной</w:t>
            </w:r>
            <w:r w:rsidRPr="00A366B6">
              <w:rPr>
                <w:spacing w:val="-57"/>
                <w:sz w:val="28"/>
                <w:szCs w:val="28"/>
              </w:rPr>
              <w:t xml:space="preserve"> </w:t>
            </w:r>
            <w:r w:rsidRPr="00A366B6">
              <w:rPr>
                <w:sz w:val="28"/>
                <w:szCs w:val="28"/>
              </w:rPr>
              <w:t>деятельности</w:t>
            </w:r>
            <w:r w:rsidRPr="00A366B6">
              <w:rPr>
                <w:spacing w:val="1"/>
                <w:sz w:val="28"/>
                <w:szCs w:val="28"/>
              </w:rPr>
              <w:t xml:space="preserve"> </w:t>
            </w:r>
            <w:r w:rsidRPr="00A366B6">
              <w:rPr>
                <w:sz w:val="28"/>
                <w:szCs w:val="28"/>
              </w:rPr>
              <w:t>современным</w:t>
            </w:r>
            <w:r w:rsidRPr="00A366B6">
              <w:rPr>
                <w:spacing w:val="1"/>
                <w:sz w:val="28"/>
                <w:szCs w:val="28"/>
              </w:rPr>
              <w:t xml:space="preserve"> </w:t>
            </w:r>
            <w:r w:rsidRPr="00A366B6">
              <w:rPr>
                <w:sz w:val="28"/>
                <w:szCs w:val="28"/>
              </w:rPr>
              <w:t>оборудованием</w:t>
            </w:r>
          </w:p>
        </w:tc>
        <w:tc>
          <w:tcPr>
            <w:tcW w:w="2442" w:type="dxa"/>
          </w:tcPr>
          <w:p w:rsidR="0007407B" w:rsidRPr="00A366B6" w:rsidRDefault="0007407B" w:rsidP="007F0329">
            <w:pPr>
              <w:pStyle w:val="TableParagraph"/>
              <w:spacing w:before="8"/>
              <w:ind w:left="0"/>
              <w:rPr>
                <w:b/>
                <w:sz w:val="28"/>
                <w:szCs w:val="28"/>
              </w:rPr>
            </w:pPr>
          </w:p>
          <w:p w:rsidR="0007407B" w:rsidRPr="00A366B6" w:rsidRDefault="0007407B" w:rsidP="007F0329">
            <w:pPr>
              <w:pStyle w:val="TableParagraph"/>
              <w:ind w:left="0" w:right="630"/>
              <w:rPr>
                <w:sz w:val="28"/>
                <w:szCs w:val="28"/>
              </w:rPr>
            </w:pPr>
            <w:r w:rsidRPr="00A366B6">
              <w:rPr>
                <w:sz w:val="28"/>
                <w:szCs w:val="28"/>
              </w:rPr>
              <w:t>Улучшение</w:t>
            </w:r>
            <w:r w:rsidRPr="00A366B6">
              <w:rPr>
                <w:spacing w:val="1"/>
                <w:sz w:val="28"/>
                <w:szCs w:val="28"/>
              </w:rPr>
              <w:t xml:space="preserve"> </w:t>
            </w:r>
            <w:r w:rsidRPr="00A366B6">
              <w:rPr>
                <w:sz w:val="28"/>
                <w:szCs w:val="28"/>
              </w:rPr>
              <w:t>материально-</w:t>
            </w:r>
            <w:r w:rsidRPr="00A366B6">
              <w:rPr>
                <w:spacing w:val="1"/>
                <w:sz w:val="28"/>
                <w:szCs w:val="28"/>
              </w:rPr>
              <w:t xml:space="preserve"> </w:t>
            </w:r>
            <w:r w:rsidRPr="00A366B6">
              <w:rPr>
                <w:sz w:val="28"/>
                <w:szCs w:val="28"/>
              </w:rPr>
              <w:t>технического</w:t>
            </w:r>
            <w:r w:rsidRPr="00A366B6">
              <w:rPr>
                <w:spacing w:val="1"/>
                <w:sz w:val="28"/>
                <w:szCs w:val="28"/>
              </w:rPr>
              <w:t xml:space="preserve"> </w:t>
            </w:r>
            <w:r w:rsidRPr="00A366B6">
              <w:rPr>
                <w:sz w:val="28"/>
                <w:szCs w:val="28"/>
              </w:rPr>
              <w:t>обеспечения</w:t>
            </w:r>
            <w:r w:rsidRPr="00A366B6">
              <w:rPr>
                <w:spacing w:val="1"/>
                <w:sz w:val="28"/>
                <w:szCs w:val="28"/>
              </w:rPr>
              <w:t xml:space="preserve"> </w:t>
            </w:r>
            <w:r w:rsidRPr="00A366B6">
              <w:rPr>
                <w:sz w:val="28"/>
                <w:szCs w:val="28"/>
              </w:rPr>
              <w:t>образовательной</w:t>
            </w:r>
            <w:r w:rsidRPr="00A366B6">
              <w:rPr>
                <w:spacing w:val="-57"/>
                <w:sz w:val="28"/>
                <w:szCs w:val="28"/>
              </w:rPr>
              <w:t xml:space="preserve"> </w:t>
            </w:r>
            <w:r w:rsidRPr="00A366B6">
              <w:rPr>
                <w:sz w:val="28"/>
                <w:szCs w:val="28"/>
              </w:rPr>
              <w:t>деятельности</w:t>
            </w:r>
          </w:p>
        </w:tc>
        <w:tc>
          <w:tcPr>
            <w:tcW w:w="2295" w:type="dxa"/>
          </w:tcPr>
          <w:p w:rsidR="0007407B" w:rsidRPr="00A366B6" w:rsidRDefault="0007407B" w:rsidP="007F0329">
            <w:pPr>
              <w:pStyle w:val="TableParagraph"/>
              <w:ind w:left="0"/>
              <w:rPr>
                <w:b/>
                <w:sz w:val="28"/>
                <w:szCs w:val="28"/>
              </w:rPr>
            </w:pPr>
          </w:p>
          <w:p w:rsidR="0007407B" w:rsidRPr="00A366B6" w:rsidRDefault="0007407B" w:rsidP="007F0329">
            <w:pPr>
              <w:pStyle w:val="TableParagraph"/>
              <w:spacing w:before="8"/>
              <w:ind w:left="0"/>
              <w:rPr>
                <w:b/>
                <w:sz w:val="28"/>
                <w:szCs w:val="28"/>
              </w:rPr>
            </w:pPr>
          </w:p>
          <w:p w:rsidR="0007407B" w:rsidRPr="00A366B6" w:rsidRDefault="0007407B" w:rsidP="007F0329">
            <w:pPr>
              <w:pStyle w:val="TableParagraph"/>
              <w:ind w:left="0" w:right="637"/>
              <w:rPr>
                <w:sz w:val="28"/>
                <w:szCs w:val="28"/>
              </w:rPr>
            </w:pPr>
            <w:r w:rsidRPr="00A366B6">
              <w:rPr>
                <w:sz w:val="28"/>
                <w:szCs w:val="28"/>
              </w:rPr>
              <w:t>Изменение</w:t>
            </w:r>
            <w:r w:rsidRPr="00A366B6">
              <w:rPr>
                <w:spacing w:val="1"/>
                <w:sz w:val="28"/>
                <w:szCs w:val="28"/>
              </w:rPr>
              <w:t xml:space="preserve"> </w:t>
            </w:r>
            <w:r w:rsidRPr="00A366B6">
              <w:rPr>
                <w:sz w:val="28"/>
                <w:szCs w:val="28"/>
              </w:rPr>
              <w:t>социально-</w:t>
            </w:r>
            <w:r w:rsidRPr="00A366B6">
              <w:rPr>
                <w:spacing w:val="1"/>
                <w:sz w:val="28"/>
                <w:szCs w:val="28"/>
              </w:rPr>
              <w:t xml:space="preserve"> </w:t>
            </w:r>
            <w:r w:rsidRPr="00A366B6">
              <w:rPr>
                <w:sz w:val="28"/>
                <w:szCs w:val="28"/>
              </w:rPr>
              <w:t>экономической</w:t>
            </w:r>
            <w:r w:rsidRPr="00A366B6">
              <w:rPr>
                <w:spacing w:val="-57"/>
                <w:sz w:val="28"/>
                <w:szCs w:val="28"/>
              </w:rPr>
              <w:t xml:space="preserve"> </w:t>
            </w:r>
            <w:r w:rsidRPr="00A366B6">
              <w:rPr>
                <w:sz w:val="28"/>
                <w:szCs w:val="28"/>
              </w:rPr>
              <w:t>ситуации</w:t>
            </w:r>
          </w:p>
        </w:tc>
      </w:tr>
      <w:tr w:rsidR="0007407B" w:rsidRPr="00A366B6" w:rsidTr="0007407B">
        <w:trPr>
          <w:trHeight w:val="2632"/>
        </w:trPr>
        <w:tc>
          <w:tcPr>
            <w:tcW w:w="2276" w:type="dxa"/>
          </w:tcPr>
          <w:p w:rsidR="0007407B" w:rsidRPr="00A366B6" w:rsidRDefault="0007407B" w:rsidP="007F0329">
            <w:pPr>
              <w:pStyle w:val="TableParagraph"/>
              <w:ind w:left="0"/>
              <w:rPr>
                <w:b/>
                <w:sz w:val="28"/>
                <w:szCs w:val="28"/>
              </w:rPr>
            </w:pPr>
          </w:p>
          <w:p w:rsidR="0007407B" w:rsidRPr="00A366B6" w:rsidRDefault="0007407B" w:rsidP="007F0329">
            <w:pPr>
              <w:pStyle w:val="TableParagraph"/>
              <w:ind w:left="0"/>
              <w:rPr>
                <w:b/>
                <w:sz w:val="28"/>
                <w:szCs w:val="28"/>
              </w:rPr>
            </w:pPr>
          </w:p>
          <w:p w:rsidR="0007407B" w:rsidRPr="00A366B6" w:rsidRDefault="0007407B" w:rsidP="007F0329">
            <w:pPr>
              <w:pStyle w:val="TableParagraph"/>
              <w:spacing w:before="159"/>
              <w:ind w:left="0" w:right="395"/>
              <w:rPr>
                <w:sz w:val="28"/>
                <w:szCs w:val="28"/>
              </w:rPr>
            </w:pPr>
            <w:r w:rsidRPr="00A366B6">
              <w:rPr>
                <w:sz w:val="28"/>
                <w:szCs w:val="28"/>
              </w:rPr>
              <w:t>Созданы условия</w:t>
            </w:r>
            <w:r w:rsidRPr="00A366B6">
              <w:rPr>
                <w:spacing w:val="-58"/>
                <w:sz w:val="28"/>
                <w:szCs w:val="28"/>
              </w:rPr>
              <w:t xml:space="preserve"> </w:t>
            </w:r>
            <w:r w:rsidRPr="00A366B6">
              <w:rPr>
                <w:sz w:val="28"/>
                <w:szCs w:val="28"/>
              </w:rPr>
              <w:t>для организации</w:t>
            </w:r>
            <w:r w:rsidRPr="00A366B6">
              <w:rPr>
                <w:spacing w:val="1"/>
                <w:sz w:val="28"/>
                <w:szCs w:val="28"/>
              </w:rPr>
              <w:t xml:space="preserve"> </w:t>
            </w:r>
            <w:r w:rsidRPr="00A366B6">
              <w:rPr>
                <w:sz w:val="28"/>
                <w:szCs w:val="28"/>
              </w:rPr>
              <w:t>образовательной</w:t>
            </w:r>
            <w:r w:rsidRPr="00A366B6">
              <w:rPr>
                <w:spacing w:val="-57"/>
                <w:sz w:val="28"/>
                <w:szCs w:val="28"/>
              </w:rPr>
              <w:t xml:space="preserve"> </w:t>
            </w:r>
            <w:r w:rsidRPr="00A366B6">
              <w:rPr>
                <w:sz w:val="28"/>
                <w:szCs w:val="28"/>
              </w:rPr>
              <w:t>деятельности</w:t>
            </w:r>
          </w:p>
        </w:tc>
        <w:tc>
          <w:tcPr>
            <w:tcW w:w="2168" w:type="dxa"/>
          </w:tcPr>
          <w:p w:rsidR="0007407B" w:rsidRPr="00A366B6" w:rsidRDefault="0007407B" w:rsidP="007F0329">
            <w:pPr>
              <w:pStyle w:val="TableParagraph"/>
              <w:spacing w:before="205"/>
              <w:ind w:left="0" w:right="532"/>
              <w:rPr>
                <w:sz w:val="28"/>
                <w:szCs w:val="28"/>
              </w:rPr>
            </w:pPr>
            <w:r w:rsidRPr="00A366B6">
              <w:rPr>
                <w:spacing w:val="-1"/>
                <w:sz w:val="28"/>
                <w:szCs w:val="28"/>
              </w:rPr>
              <w:t>Недостаточное</w:t>
            </w:r>
            <w:r w:rsidRPr="00A366B6">
              <w:rPr>
                <w:spacing w:val="-57"/>
                <w:sz w:val="28"/>
                <w:szCs w:val="28"/>
              </w:rPr>
              <w:t xml:space="preserve"> </w:t>
            </w:r>
            <w:r w:rsidRPr="00A366B6">
              <w:rPr>
                <w:sz w:val="28"/>
                <w:szCs w:val="28"/>
              </w:rPr>
              <w:t>количество</w:t>
            </w:r>
          </w:p>
          <w:p w:rsidR="0007407B" w:rsidRPr="00A366B6" w:rsidRDefault="0007407B" w:rsidP="007F0329">
            <w:pPr>
              <w:pStyle w:val="TableParagraph"/>
              <w:ind w:left="0" w:right="74"/>
              <w:rPr>
                <w:sz w:val="28"/>
                <w:szCs w:val="28"/>
              </w:rPr>
            </w:pPr>
            <w:r w:rsidRPr="00A366B6">
              <w:rPr>
                <w:sz w:val="28"/>
                <w:szCs w:val="28"/>
              </w:rPr>
              <w:t>учебных кабинетов</w:t>
            </w:r>
            <w:r w:rsidRPr="00A366B6">
              <w:rPr>
                <w:spacing w:val="-57"/>
                <w:sz w:val="28"/>
                <w:szCs w:val="28"/>
              </w:rPr>
              <w:t xml:space="preserve"> </w:t>
            </w:r>
            <w:r w:rsidRPr="00A366B6">
              <w:rPr>
                <w:sz w:val="28"/>
                <w:szCs w:val="28"/>
              </w:rPr>
              <w:t>для реализации</w:t>
            </w:r>
            <w:r w:rsidRPr="00A366B6">
              <w:rPr>
                <w:spacing w:val="1"/>
                <w:sz w:val="28"/>
                <w:szCs w:val="28"/>
              </w:rPr>
              <w:t xml:space="preserve"> </w:t>
            </w:r>
            <w:r w:rsidRPr="00A366B6">
              <w:rPr>
                <w:sz w:val="28"/>
                <w:szCs w:val="28"/>
              </w:rPr>
              <w:t>различных</w:t>
            </w:r>
            <w:r w:rsidRPr="00A366B6">
              <w:rPr>
                <w:spacing w:val="1"/>
                <w:sz w:val="28"/>
                <w:szCs w:val="28"/>
              </w:rPr>
              <w:t xml:space="preserve"> </w:t>
            </w:r>
            <w:r w:rsidRPr="00A366B6">
              <w:rPr>
                <w:sz w:val="28"/>
                <w:szCs w:val="28"/>
              </w:rPr>
              <w:t>направлений</w:t>
            </w:r>
            <w:r w:rsidRPr="00A366B6">
              <w:rPr>
                <w:spacing w:val="1"/>
                <w:sz w:val="28"/>
                <w:szCs w:val="28"/>
              </w:rPr>
              <w:t xml:space="preserve"> </w:t>
            </w:r>
            <w:r w:rsidRPr="00A366B6">
              <w:rPr>
                <w:sz w:val="28"/>
                <w:szCs w:val="28"/>
              </w:rPr>
              <w:t>внеурочной</w:t>
            </w:r>
          </w:p>
          <w:p w:rsidR="0007407B" w:rsidRPr="00A366B6" w:rsidRDefault="0007407B" w:rsidP="007F0329">
            <w:pPr>
              <w:pStyle w:val="TableParagraph"/>
              <w:spacing w:line="274" w:lineRule="exact"/>
              <w:ind w:left="0"/>
              <w:rPr>
                <w:sz w:val="28"/>
                <w:szCs w:val="28"/>
              </w:rPr>
            </w:pPr>
            <w:r w:rsidRPr="00A366B6">
              <w:rPr>
                <w:sz w:val="28"/>
                <w:szCs w:val="28"/>
              </w:rPr>
              <w:t>деятельности</w:t>
            </w:r>
          </w:p>
        </w:tc>
        <w:tc>
          <w:tcPr>
            <w:tcW w:w="2442" w:type="dxa"/>
          </w:tcPr>
          <w:p w:rsidR="0007407B" w:rsidRPr="00A366B6" w:rsidRDefault="0007407B" w:rsidP="007F0329">
            <w:pPr>
              <w:pStyle w:val="TableParagraph"/>
              <w:ind w:left="0"/>
              <w:rPr>
                <w:b/>
                <w:sz w:val="28"/>
                <w:szCs w:val="28"/>
              </w:rPr>
            </w:pPr>
          </w:p>
          <w:p w:rsidR="0007407B" w:rsidRPr="00A366B6" w:rsidRDefault="0007407B" w:rsidP="007F0329">
            <w:pPr>
              <w:pStyle w:val="TableParagraph"/>
              <w:spacing w:before="182"/>
              <w:ind w:left="0" w:right="168"/>
              <w:rPr>
                <w:sz w:val="28"/>
                <w:szCs w:val="28"/>
              </w:rPr>
            </w:pPr>
            <w:r w:rsidRPr="00A366B6">
              <w:rPr>
                <w:sz w:val="28"/>
                <w:szCs w:val="28"/>
              </w:rPr>
              <w:t>Создание культурно-</w:t>
            </w:r>
            <w:r w:rsidRPr="00A366B6">
              <w:rPr>
                <w:spacing w:val="-57"/>
                <w:sz w:val="28"/>
                <w:szCs w:val="28"/>
              </w:rPr>
              <w:t xml:space="preserve"> </w:t>
            </w:r>
            <w:r w:rsidRPr="00A366B6">
              <w:rPr>
                <w:sz w:val="28"/>
                <w:szCs w:val="28"/>
              </w:rPr>
              <w:t>образовательного</w:t>
            </w:r>
            <w:r w:rsidRPr="00A366B6">
              <w:rPr>
                <w:spacing w:val="1"/>
                <w:sz w:val="28"/>
                <w:szCs w:val="28"/>
              </w:rPr>
              <w:t xml:space="preserve"> </w:t>
            </w:r>
            <w:r w:rsidRPr="00A366B6">
              <w:rPr>
                <w:sz w:val="28"/>
                <w:szCs w:val="28"/>
              </w:rPr>
              <w:t>центра</w:t>
            </w:r>
            <w:r w:rsidRPr="00A366B6">
              <w:rPr>
                <w:spacing w:val="-2"/>
                <w:sz w:val="28"/>
                <w:szCs w:val="28"/>
              </w:rPr>
              <w:t xml:space="preserve"> </w:t>
            </w:r>
            <w:r w:rsidRPr="00A366B6">
              <w:rPr>
                <w:sz w:val="28"/>
                <w:szCs w:val="28"/>
              </w:rPr>
              <w:t>с</w:t>
            </w:r>
          </w:p>
          <w:p w:rsidR="0007407B" w:rsidRPr="00A366B6" w:rsidRDefault="0007407B" w:rsidP="007F0329">
            <w:pPr>
              <w:pStyle w:val="TableParagraph"/>
              <w:spacing w:before="1"/>
              <w:ind w:left="0" w:right="875"/>
              <w:rPr>
                <w:sz w:val="28"/>
                <w:szCs w:val="28"/>
              </w:rPr>
            </w:pPr>
            <w:r w:rsidRPr="00A366B6">
              <w:rPr>
                <w:sz w:val="28"/>
                <w:szCs w:val="28"/>
              </w:rPr>
              <w:t>привлечением</w:t>
            </w:r>
            <w:r w:rsidRPr="00A366B6">
              <w:rPr>
                <w:spacing w:val="-57"/>
                <w:sz w:val="28"/>
                <w:szCs w:val="28"/>
              </w:rPr>
              <w:t xml:space="preserve"> </w:t>
            </w:r>
            <w:r w:rsidRPr="00A366B6">
              <w:rPr>
                <w:sz w:val="28"/>
                <w:szCs w:val="28"/>
              </w:rPr>
              <w:t>социальных</w:t>
            </w:r>
            <w:r w:rsidRPr="00A366B6">
              <w:rPr>
                <w:spacing w:val="1"/>
                <w:sz w:val="28"/>
                <w:szCs w:val="28"/>
              </w:rPr>
              <w:t xml:space="preserve"> </w:t>
            </w:r>
            <w:r w:rsidRPr="00A366B6">
              <w:rPr>
                <w:sz w:val="28"/>
                <w:szCs w:val="28"/>
              </w:rPr>
              <w:t>партнеров</w:t>
            </w:r>
          </w:p>
        </w:tc>
        <w:tc>
          <w:tcPr>
            <w:tcW w:w="2295" w:type="dxa"/>
          </w:tcPr>
          <w:p w:rsidR="0007407B" w:rsidRPr="00A366B6" w:rsidRDefault="0007407B" w:rsidP="007F0329">
            <w:pPr>
              <w:pStyle w:val="TableParagraph"/>
              <w:spacing w:before="66"/>
              <w:ind w:left="0" w:right="434"/>
              <w:rPr>
                <w:sz w:val="28"/>
                <w:szCs w:val="28"/>
              </w:rPr>
            </w:pPr>
            <w:r w:rsidRPr="00A366B6">
              <w:rPr>
                <w:sz w:val="28"/>
                <w:szCs w:val="28"/>
              </w:rPr>
              <w:t>Отсутствие</w:t>
            </w:r>
            <w:r w:rsidRPr="00A366B6">
              <w:rPr>
                <w:spacing w:val="1"/>
                <w:sz w:val="28"/>
                <w:szCs w:val="28"/>
              </w:rPr>
              <w:t xml:space="preserve"> </w:t>
            </w:r>
            <w:r w:rsidRPr="00A366B6">
              <w:rPr>
                <w:sz w:val="28"/>
                <w:szCs w:val="28"/>
              </w:rPr>
              <w:t>необходимых</w:t>
            </w:r>
            <w:r w:rsidRPr="00A366B6">
              <w:rPr>
                <w:spacing w:val="1"/>
                <w:sz w:val="28"/>
                <w:szCs w:val="28"/>
              </w:rPr>
              <w:t xml:space="preserve"> </w:t>
            </w:r>
            <w:r w:rsidRPr="00A366B6">
              <w:rPr>
                <w:sz w:val="28"/>
                <w:szCs w:val="28"/>
              </w:rPr>
              <w:t>помещений для</w:t>
            </w:r>
            <w:r w:rsidRPr="00A366B6">
              <w:rPr>
                <w:spacing w:val="1"/>
                <w:sz w:val="28"/>
                <w:szCs w:val="28"/>
              </w:rPr>
              <w:t xml:space="preserve"> </w:t>
            </w:r>
            <w:r w:rsidRPr="00A366B6">
              <w:rPr>
                <w:sz w:val="28"/>
                <w:szCs w:val="28"/>
              </w:rPr>
              <w:t>образовательной</w:t>
            </w:r>
            <w:r w:rsidRPr="00A366B6">
              <w:rPr>
                <w:spacing w:val="-57"/>
                <w:sz w:val="28"/>
                <w:szCs w:val="28"/>
              </w:rPr>
              <w:t xml:space="preserve"> </w:t>
            </w:r>
            <w:r w:rsidRPr="00A366B6">
              <w:rPr>
                <w:sz w:val="28"/>
                <w:szCs w:val="28"/>
              </w:rPr>
              <w:t>деятельности</w:t>
            </w:r>
            <w:r w:rsidRPr="00A366B6">
              <w:rPr>
                <w:spacing w:val="1"/>
                <w:sz w:val="28"/>
                <w:szCs w:val="28"/>
              </w:rPr>
              <w:t xml:space="preserve"> </w:t>
            </w:r>
            <w:r w:rsidRPr="00A366B6">
              <w:rPr>
                <w:sz w:val="28"/>
                <w:szCs w:val="28"/>
              </w:rPr>
              <w:t>по</w:t>
            </w:r>
            <w:r w:rsidRPr="00A366B6">
              <w:rPr>
                <w:spacing w:val="1"/>
                <w:sz w:val="28"/>
                <w:szCs w:val="28"/>
              </w:rPr>
              <w:t xml:space="preserve"> </w:t>
            </w:r>
            <w:r w:rsidRPr="00A366B6">
              <w:rPr>
                <w:sz w:val="28"/>
                <w:szCs w:val="28"/>
              </w:rPr>
              <w:t>запросам</w:t>
            </w:r>
            <w:r w:rsidRPr="00A366B6">
              <w:rPr>
                <w:spacing w:val="1"/>
                <w:sz w:val="28"/>
                <w:szCs w:val="28"/>
              </w:rPr>
              <w:t xml:space="preserve"> </w:t>
            </w:r>
            <w:r w:rsidRPr="00A366B6">
              <w:rPr>
                <w:sz w:val="28"/>
                <w:szCs w:val="28"/>
              </w:rPr>
              <w:t>участников</w:t>
            </w:r>
            <w:r w:rsidRPr="00A366B6">
              <w:rPr>
                <w:spacing w:val="1"/>
                <w:sz w:val="28"/>
                <w:szCs w:val="28"/>
              </w:rPr>
              <w:t xml:space="preserve"> </w:t>
            </w:r>
            <w:r w:rsidRPr="00A366B6">
              <w:rPr>
                <w:sz w:val="28"/>
                <w:szCs w:val="28"/>
              </w:rPr>
              <w:t>образовательных</w:t>
            </w:r>
            <w:r w:rsidRPr="00A366B6">
              <w:rPr>
                <w:spacing w:val="-57"/>
                <w:sz w:val="28"/>
                <w:szCs w:val="28"/>
              </w:rPr>
              <w:t xml:space="preserve"> </w:t>
            </w:r>
            <w:r w:rsidRPr="00A366B6">
              <w:rPr>
                <w:sz w:val="28"/>
                <w:szCs w:val="28"/>
              </w:rPr>
              <w:t>отношений</w:t>
            </w:r>
          </w:p>
        </w:tc>
      </w:tr>
      <w:tr w:rsidR="0007407B" w:rsidRPr="00A366B6" w:rsidTr="0007407B">
        <w:trPr>
          <w:trHeight w:val="1254"/>
        </w:trPr>
        <w:tc>
          <w:tcPr>
            <w:tcW w:w="2276" w:type="dxa"/>
          </w:tcPr>
          <w:p w:rsidR="0007407B" w:rsidRPr="00A366B6" w:rsidRDefault="0007407B" w:rsidP="007F0329">
            <w:pPr>
              <w:pStyle w:val="TableParagraph"/>
              <w:spacing w:before="68"/>
              <w:ind w:left="0" w:right="446"/>
              <w:rPr>
                <w:sz w:val="28"/>
                <w:szCs w:val="28"/>
              </w:rPr>
            </w:pPr>
            <w:r w:rsidRPr="00A366B6">
              <w:rPr>
                <w:sz w:val="28"/>
                <w:szCs w:val="28"/>
              </w:rPr>
              <w:t>Применение</w:t>
            </w:r>
            <w:r w:rsidRPr="00A366B6">
              <w:rPr>
                <w:spacing w:val="1"/>
                <w:sz w:val="28"/>
                <w:szCs w:val="28"/>
              </w:rPr>
              <w:t xml:space="preserve"> </w:t>
            </w:r>
            <w:r w:rsidRPr="00A366B6">
              <w:rPr>
                <w:sz w:val="28"/>
                <w:szCs w:val="28"/>
              </w:rPr>
              <w:t>инновационных</w:t>
            </w:r>
            <w:r w:rsidRPr="00A366B6">
              <w:rPr>
                <w:spacing w:val="1"/>
                <w:sz w:val="28"/>
                <w:szCs w:val="28"/>
              </w:rPr>
              <w:t xml:space="preserve"> </w:t>
            </w:r>
            <w:r w:rsidRPr="00A366B6">
              <w:rPr>
                <w:sz w:val="28"/>
                <w:szCs w:val="28"/>
              </w:rPr>
              <w:t>технологий</w:t>
            </w:r>
            <w:r w:rsidRPr="00A366B6">
              <w:rPr>
                <w:spacing w:val="1"/>
                <w:sz w:val="28"/>
                <w:szCs w:val="28"/>
              </w:rPr>
              <w:t xml:space="preserve"> </w:t>
            </w:r>
            <w:r w:rsidRPr="00A366B6">
              <w:rPr>
                <w:sz w:val="28"/>
                <w:szCs w:val="28"/>
              </w:rPr>
              <w:t>в</w:t>
            </w:r>
            <w:r w:rsidRPr="00A366B6">
              <w:rPr>
                <w:spacing w:val="1"/>
                <w:sz w:val="28"/>
                <w:szCs w:val="28"/>
              </w:rPr>
              <w:t xml:space="preserve"> </w:t>
            </w:r>
            <w:r w:rsidRPr="00A366B6">
              <w:rPr>
                <w:sz w:val="28"/>
                <w:szCs w:val="28"/>
              </w:rPr>
              <w:t>образовательной</w:t>
            </w:r>
          </w:p>
        </w:tc>
        <w:tc>
          <w:tcPr>
            <w:tcW w:w="2168" w:type="dxa"/>
          </w:tcPr>
          <w:p w:rsidR="0007407B" w:rsidRPr="00A366B6" w:rsidRDefault="0007407B" w:rsidP="007F0329">
            <w:pPr>
              <w:pStyle w:val="TableParagraph"/>
              <w:spacing w:before="68"/>
              <w:ind w:left="0" w:right="532"/>
              <w:rPr>
                <w:sz w:val="28"/>
                <w:szCs w:val="28"/>
              </w:rPr>
            </w:pPr>
            <w:r w:rsidRPr="00A366B6">
              <w:rPr>
                <w:spacing w:val="-1"/>
                <w:sz w:val="28"/>
                <w:szCs w:val="28"/>
              </w:rPr>
              <w:t>Недостаточное</w:t>
            </w:r>
            <w:r w:rsidRPr="00A366B6">
              <w:rPr>
                <w:spacing w:val="-57"/>
                <w:sz w:val="28"/>
                <w:szCs w:val="28"/>
              </w:rPr>
              <w:t xml:space="preserve"> </w:t>
            </w:r>
            <w:r w:rsidRPr="00A366B6">
              <w:rPr>
                <w:sz w:val="28"/>
                <w:szCs w:val="28"/>
              </w:rPr>
              <w:t>владение</w:t>
            </w:r>
            <w:r w:rsidRPr="00A366B6">
              <w:rPr>
                <w:spacing w:val="1"/>
                <w:sz w:val="28"/>
                <w:szCs w:val="28"/>
              </w:rPr>
              <w:t xml:space="preserve"> </w:t>
            </w:r>
            <w:r w:rsidRPr="00A366B6">
              <w:rPr>
                <w:sz w:val="28"/>
                <w:szCs w:val="28"/>
              </w:rPr>
              <w:t>активными</w:t>
            </w:r>
          </w:p>
          <w:p w:rsidR="0007407B" w:rsidRPr="00A366B6" w:rsidRDefault="0007407B" w:rsidP="007F0329">
            <w:pPr>
              <w:pStyle w:val="TableParagraph"/>
              <w:ind w:left="0"/>
              <w:rPr>
                <w:sz w:val="28"/>
                <w:szCs w:val="28"/>
              </w:rPr>
            </w:pPr>
            <w:r w:rsidRPr="00A366B6">
              <w:rPr>
                <w:sz w:val="28"/>
                <w:szCs w:val="28"/>
              </w:rPr>
              <w:t>методами</w:t>
            </w:r>
            <w:r w:rsidRPr="00A366B6">
              <w:rPr>
                <w:spacing w:val="-3"/>
                <w:sz w:val="28"/>
                <w:szCs w:val="28"/>
              </w:rPr>
              <w:t xml:space="preserve"> </w:t>
            </w:r>
            <w:r w:rsidRPr="00A366B6">
              <w:rPr>
                <w:sz w:val="28"/>
                <w:szCs w:val="28"/>
              </w:rPr>
              <w:t>обучения</w:t>
            </w:r>
          </w:p>
        </w:tc>
        <w:tc>
          <w:tcPr>
            <w:tcW w:w="2442" w:type="dxa"/>
          </w:tcPr>
          <w:p w:rsidR="0007407B" w:rsidRPr="00A366B6" w:rsidRDefault="0007407B" w:rsidP="007F0329">
            <w:pPr>
              <w:pStyle w:val="TableParagraph"/>
              <w:spacing w:before="68"/>
              <w:ind w:left="0" w:right="552"/>
              <w:rPr>
                <w:sz w:val="28"/>
                <w:szCs w:val="28"/>
              </w:rPr>
            </w:pPr>
            <w:r w:rsidRPr="00A366B6">
              <w:rPr>
                <w:sz w:val="28"/>
                <w:szCs w:val="28"/>
              </w:rPr>
              <w:t>Развитие</w:t>
            </w:r>
            <w:r w:rsidRPr="00A366B6">
              <w:rPr>
                <w:spacing w:val="1"/>
                <w:sz w:val="28"/>
                <w:szCs w:val="28"/>
              </w:rPr>
              <w:t xml:space="preserve"> </w:t>
            </w:r>
            <w:r w:rsidRPr="00A366B6">
              <w:rPr>
                <w:sz w:val="28"/>
                <w:szCs w:val="28"/>
              </w:rPr>
              <w:t>современной</w:t>
            </w:r>
            <w:r w:rsidRPr="00A366B6">
              <w:rPr>
                <w:spacing w:val="1"/>
                <w:sz w:val="28"/>
                <w:szCs w:val="28"/>
              </w:rPr>
              <w:t xml:space="preserve"> </w:t>
            </w:r>
            <w:r w:rsidRPr="00A366B6">
              <w:rPr>
                <w:sz w:val="28"/>
                <w:szCs w:val="28"/>
              </w:rPr>
              <w:t>образовательной</w:t>
            </w:r>
            <w:r w:rsidRPr="00A366B6">
              <w:rPr>
                <w:spacing w:val="1"/>
                <w:sz w:val="28"/>
                <w:szCs w:val="28"/>
              </w:rPr>
              <w:t xml:space="preserve"> </w:t>
            </w:r>
            <w:r w:rsidRPr="00A366B6">
              <w:rPr>
                <w:sz w:val="28"/>
                <w:szCs w:val="28"/>
              </w:rPr>
              <w:t>среды,</w:t>
            </w:r>
            <w:r w:rsidRPr="00A366B6">
              <w:rPr>
                <w:spacing w:val="-15"/>
                <w:sz w:val="28"/>
                <w:szCs w:val="28"/>
              </w:rPr>
              <w:t xml:space="preserve"> </w:t>
            </w:r>
            <w:r w:rsidRPr="00A366B6">
              <w:rPr>
                <w:sz w:val="28"/>
                <w:szCs w:val="28"/>
              </w:rPr>
              <w:t>внедрение</w:t>
            </w:r>
          </w:p>
        </w:tc>
        <w:tc>
          <w:tcPr>
            <w:tcW w:w="2295" w:type="dxa"/>
          </w:tcPr>
          <w:p w:rsidR="0007407B" w:rsidRPr="00A366B6" w:rsidRDefault="0007407B" w:rsidP="007F0329">
            <w:pPr>
              <w:pStyle w:val="TableParagraph"/>
              <w:spacing w:before="68"/>
              <w:ind w:left="0" w:right="608"/>
              <w:rPr>
                <w:sz w:val="28"/>
                <w:szCs w:val="28"/>
              </w:rPr>
            </w:pPr>
            <w:r w:rsidRPr="00A366B6">
              <w:rPr>
                <w:sz w:val="28"/>
                <w:szCs w:val="28"/>
              </w:rPr>
              <w:t>Непонимание</w:t>
            </w:r>
            <w:r w:rsidRPr="00A366B6">
              <w:rPr>
                <w:spacing w:val="1"/>
                <w:sz w:val="28"/>
                <w:szCs w:val="28"/>
              </w:rPr>
              <w:t xml:space="preserve"> </w:t>
            </w:r>
            <w:r w:rsidRPr="00A366B6">
              <w:rPr>
                <w:sz w:val="28"/>
                <w:szCs w:val="28"/>
              </w:rPr>
              <w:t>педагогами</w:t>
            </w:r>
            <w:r w:rsidRPr="00A366B6">
              <w:rPr>
                <w:spacing w:val="1"/>
                <w:sz w:val="28"/>
                <w:szCs w:val="28"/>
              </w:rPr>
              <w:t xml:space="preserve"> </w:t>
            </w:r>
            <w:r w:rsidRPr="00A366B6">
              <w:rPr>
                <w:sz w:val="28"/>
                <w:szCs w:val="28"/>
              </w:rPr>
              <w:t>необходимости</w:t>
            </w:r>
          </w:p>
          <w:p w:rsidR="0007407B" w:rsidRPr="00A366B6" w:rsidRDefault="0007407B" w:rsidP="007F0329">
            <w:pPr>
              <w:pStyle w:val="TableParagraph"/>
              <w:ind w:left="0"/>
              <w:rPr>
                <w:sz w:val="28"/>
                <w:szCs w:val="28"/>
              </w:rPr>
            </w:pPr>
            <w:r w:rsidRPr="00A366B6">
              <w:rPr>
                <w:sz w:val="28"/>
                <w:szCs w:val="28"/>
              </w:rPr>
              <w:t>профессионального</w:t>
            </w:r>
          </w:p>
        </w:tc>
      </w:tr>
    </w:tbl>
    <w:p w:rsidR="0007407B" w:rsidRPr="00A366B6" w:rsidRDefault="0007407B" w:rsidP="007F0329">
      <w:pPr>
        <w:rPr>
          <w:sz w:val="28"/>
          <w:szCs w:val="28"/>
        </w:rPr>
        <w:sectPr w:rsidR="0007407B" w:rsidRPr="00A366B6">
          <w:pgSz w:w="11910" w:h="16840"/>
          <w:pgMar w:top="1420" w:right="700" w:bottom="280" w:left="760" w:header="720" w:footer="720" w:gutter="0"/>
          <w:cols w:space="720"/>
        </w:sectPr>
      </w:pPr>
    </w:p>
    <w:tbl>
      <w:tblPr>
        <w:tblStyle w:val="TableNormal"/>
        <w:tblW w:w="0" w:type="auto"/>
        <w:tblInd w:w="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76"/>
        <w:gridCol w:w="2168"/>
        <w:gridCol w:w="2442"/>
        <w:gridCol w:w="2295"/>
      </w:tblGrid>
      <w:tr w:rsidR="0007407B" w:rsidRPr="00A366B6" w:rsidTr="0007407B">
        <w:trPr>
          <w:trHeight w:val="703"/>
        </w:trPr>
        <w:tc>
          <w:tcPr>
            <w:tcW w:w="2276" w:type="dxa"/>
          </w:tcPr>
          <w:p w:rsidR="0007407B" w:rsidRPr="00A366B6" w:rsidRDefault="0007407B" w:rsidP="007F0329">
            <w:pPr>
              <w:pStyle w:val="TableParagraph"/>
              <w:spacing w:before="68"/>
              <w:ind w:left="0"/>
              <w:rPr>
                <w:sz w:val="28"/>
                <w:szCs w:val="28"/>
              </w:rPr>
            </w:pPr>
            <w:r w:rsidRPr="00A366B6">
              <w:rPr>
                <w:sz w:val="28"/>
                <w:szCs w:val="28"/>
              </w:rPr>
              <w:lastRenderedPageBreak/>
              <w:t>деятельности</w:t>
            </w:r>
          </w:p>
        </w:tc>
        <w:tc>
          <w:tcPr>
            <w:tcW w:w="2168" w:type="dxa"/>
          </w:tcPr>
          <w:p w:rsidR="0007407B" w:rsidRPr="00A366B6" w:rsidRDefault="0007407B" w:rsidP="007F0329">
            <w:pPr>
              <w:pStyle w:val="TableParagraph"/>
              <w:spacing w:before="68"/>
              <w:ind w:left="0" w:right="56"/>
              <w:rPr>
                <w:sz w:val="28"/>
                <w:szCs w:val="28"/>
              </w:rPr>
            </w:pPr>
            <w:r w:rsidRPr="00A366B6">
              <w:rPr>
                <w:sz w:val="28"/>
                <w:szCs w:val="28"/>
              </w:rPr>
              <w:t>для повышения</w:t>
            </w:r>
            <w:r w:rsidRPr="00A366B6">
              <w:rPr>
                <w:spacing w:val="1"/>
                <w:sz w:val="28"/>
                <w:szCs w:val="28"/>
              </w:rPr>
              <w:t xml:space="preserve"> </w:t>
            </w:r>
            <w:r w:rsidRPr="00A366B6">
              <w:rPr>
                <w:sz w:val="28"/>
                <w:szCs w:val="28"/>
              </w:rPr>
              <w:t>учебной</w:t>
            </w:r>
            <w:r w:rsidRPr="00A366B6">
              <w:rPr>
                <w:spacing w:val="-13"/>
                <w:sz w:val="28"/>
                <w:szCs w:val="28"/>
              </w:rPr>
              <w:t xml:space="preserve"> </w:t>
            </w:r>
            <w:r w:rsidRPr="00A366B6">
              <w:rPr>
                <w:sz w:val="28"/>
                <w:szCs w:val="28"/>
              </w:rPr>
              <w:t>мотивации</w:t>
            </w:r>
          </w:p>
        </w:tc>
        <w:tc>
          <w:tcPr>
            <w:tcW w:w="2442" w:type="dxa"/>
          </w:tcPr>
          <w:p w:rsidR="0007407B" w:rsidRPr="00A366B6" w:rsidRDefault="0007407B" w:rsidP="007F0329">
            <w:pPr>
              <w:pStyle w:val="TableParagraph"/>
              <w:spacing w:before="68"/>
              <w:ind w:left="0" w:right="706"/>
              <w:rPr>
                <w:sz w:val="28"/>
                <w:szCs w:val="28"/>
              </w:rPr>
            </w:pPr>
            <w:r w:rsidRPr="00A366B6">
              <w:rPr>
                <w:spacing w:val="-1"/>
                <w:sz w:val="28"/>
                <w:szCs w:val="28"/>
              </w:rPr>
              <w:t>инновационных</w:t>
            </w:r>
            <w:r w:rsidRPr="00A366B6">
              <w:rPr>
                <w:spacing w:val="-57"/>
                <w:sz w:val="28"/>
                <w:szCs w:val="28"/>
              </w:rPr>
              <w:t xml:space="preserve"> </w:t>
            </w:r>
            <w:r w:rsidRPr="00A366B6">
              <w:rPr>
                <w:sz w:val="28"/>
                <w:szCs w:val="28"/>
              </w:rPr>
              <w:t>технологий</w:t>
            </w:r>
          </w:p>
        </w:tc>
        <w:tc>
          <w:tcPr>
            <w:tcW w:w="2295" w:type="dxa"/>
          </w:tcPr>
          <w:p w:rsidR="0007407B" w:rsidRPr="00A366B6" w:rsidRDefault="0007407B" w:rsidP="007F0329">
            <w:pPr>
              <w:pStyle w:val="TableParagraph"/>
              <w:spacing w:before="68"/>
              <w:ind w:left="0"/>
              <w:rPr>
                <w:sz w:val="28"/>
                <w:szCs w:val="28"/>
              </w:rPr>
            </w:pPr>
            <w:r w:rsidRPr="00A366B6">
              <w:rPr>
                <w:sz w:val="28"/>
                <w:szCs w:val="28"/>
              </w:rPr>
              <w:t>роста</w:t>
            </w:r>
          </w:p>
        </w:tc>
      </w:tr>
      <w:tr w:rsidR="0007407B" w:rsidRPr="00A366B6" w:rsidTr="0007407B">
        <w:trPr>
          <w:trHeight w:val="5116"/>
        </w:trPr>
        <w:tc>
          <w:tcPr>
            <w:tcW w:w="2276" w:type="dxa"/>
          </w:tcPr>
          <w:p w:rsidR="0007407B" w:rsidRPr="00A366B6" w:rsidRDefault="0007407B" w:rsidP="007F0329">
            <w:pPr>
              <w:pStyle w:val="TableParagraph"/>
              <w:ind w:left="0"/>
              <w:rPr>
                <w:b/>
                <w:sz w:val="28"/>
                <w:szCs w:val="28"/>
              </w:rPr>
            </w:pPr>
          </w:p>
          <w:p w:rsidR="0007407B" w:rsidRPr="00A366B6" w:rsidRDefault="0007407B" w:rsidP="007F0329">
            <w:pPr>
              <w:pStyle w:val="TableParagraph"/>
              <w:ind w:left="0"/>
              <w:rPr>
                <w:b/>
                <w:sz w:val="28"/>
                <w:szCs w:val="28"/>
              </w:rPr>
            </w:pPr>
          </w:p>
          <w:p w:rsidR="0007407B" w:rsidRPr="00A366B6" w:rsidRDefault="0007407B" w:rsidP="007F0329">
            <w:pPr>
              <w:pStyle w:val="TableParagraph"/>
              <w:ind w:left="0"/>
              <w:rPr>
                <w:b/>
                <w:sz w:val="28"/>
                <w:szCs w:val="28"/>
              </w:rPr>
            </w:pPr>
          </w:p>
          <w:p w:rsidR="0007407B" w:rsidRPr="00A366B6" w:rsidRDefault="0007407B" w:rsidP="007F0329">
            <w:pPr>
              <w:pStyle w:val="TableParagraph"/>
              <w:spacing w:before="9"/>
              <w:ind w:left="0"/>
              <w:rPr>
                <w:b/>
                <w:sz w:val="28"/>
                <w:szCs w:val="28"/>
              </w:rPr>
            </w:pPr>
          </w:p>
          <w:p w:rsidR="0007407B" w:rsidRPr="00A366B6" w:rsidRDefault="0007407B" w:rsidP="007F0329">
            <w:pPr>
              <w:pStyle w:val="TableParagraph"/>
              <w:spacing w:before="1"/>
              <w:ind w:left="0" w:right="362"/>
              <w:rPr>
                <w:sz w:val="28"/>
                <w:szCs w:val="28"/>
              </w:rPr>
            </w:pPr>
            <w:r w:rsidRPr="00A366B6">
              <w:rPr>
                <w:sz w:val="28"/>
                <w:szCs w:val="28"/>
              </w:rPr>
              <w:t>Наличие</w:t>
            </w:r>
            <w:r w:rsidRPr="00A366B6">
              <w:rPr>
                <w:spacing w:val="1"/>
                <w:sz w:val="28"/>
                <w:szCs w:val="28"/>
              </w:rPr>
              <w:t xml:space="preserve"> </w:t>
            </w:r>
            <w:r w:rsidRPr="00A366B6">
              <w:rPr>
                <w:sz w:val="28"/>
                <w:szCs w:val="28"/>
              </w:rPr>
              <w:t>профессионально</w:t>
            </w:r>
            <w:r w:rsidRPr="00A366B6">
              <w:rPr>
                <w:spacing w:val="-57"/>
                <w:sz w:val="28"/>
                <w:szCs w:val="28"/>
              </w:rPr>
              <w:t xml:space="preserve"> </w:t>
            </w:r>
            <w:r w:rsidRPr="00A366B6">
              <w:rPr>
                <w:sz w:val="28"/>
                <w:szCs w:val="28"/>
              </w:rPr>
              <w:t>работающих</w:t>
            </w:r>
          </w:p>
          <w:p w:rsidR="0007407B" w:rsidRPr="00A366B6" w:rsidRDefault="0007407B" w:rsidP="007F0329">
            <w:pPr>
              <w:pStyle w:val="TableParagraph"/>
              <w:ind w:left="0" w:right="684"/>
              <w:rPr>
                <w:sz w:val="28"/>
                <w:szCs w:val="28"/>
              </w:rPr>
            </w:pPr>
            <w:r w:rsidRPr="00A366B6">
              <w:rPr>
                <w:sz w:val="28"/>
                <w:szCs w:val="28"/>
              </w:rPr>
              <w:t>педагогов,</w:t>
            </w:r>
            <w:r w:rsidRPr="00A366B6">
              <w:rPr>
                <w:spacing w:val="1"/>
                <w:sz w:val="28"/>
                <w:szCs w:val="28"/>
              </w:rPr>
              <w:t xml:space="preserve"> </w:t>
            </w:r>
            <w:r w:rsidRPr="00A366B6">
              <w:rPr>
                <w:sz w:val="28"/>
                <w:szCs w:val="28"/>
              </w:rPr>
              <w:t>победителей и</w:t>
            </w:r>
            <w:r w:rsidRPr="00A366B6">
              <w:rPr>
                <w:spacing w:val="-57"/>
                <w:sz w:val="28"/>
                <w:szCs w:val="28"/>
              </w:rPr>
              <w:t xml:space="preserve"> </w:t>
            </w:r>
            <w:r w:rsidRPr="00A366B6">
              <w:rPr>
                <w:sz w:val="28"/>
                <w:szCs w:val="28"/>
              </w:rPr>
              <w:t>лауреатов</w:t>
            </w:r>
            <w:r w:rsidRPr="00A366B6">
              <w:rPr>
                <w:spacing w:val="1"/>
                <w:sz w:val="28"/>
                <w:szCs w:val="28"/>
              </w:rPr>
              <w:t xml:space="preserve"> </w:t>
            </w:r>
            <w:r w:rsidRPr="00A366B6">
              <w:rPr>
                <w:sz w:val="28"/>
                <w:szCs w:val="28"/>
              </w:rPr>
              <w:t>различных</w:t>
            </w:r>
          </w:p>
          <w:p w:rsidR="0007407B" w:rsidRPr="00A366B6" w:rsidRDefault="0007407B" w:rsidP="007F0329">
            <w:pPr>
              <w:pStyle w:val="TableParagraph"/>
              <w:ind w:left="0" w:right="217"/>
              <w:rPr>
                <w:sz w:val="28"/>
                <w:szCs w:val="28"/>
              </w:rPr>
            </w:pPr>
            <w:r w:rsidRPr="00A366B6">
              <w:rPr>
                <w:spacing w:val="-1"/>
                <w:sz w:val="28"/>
                <w:szCs w:val="28"/>
              </w:rPr>
              <w:t>профессиональных</w:t>
            </w:r>
            <w:r w:rsidRPr="00A366B6">
              <w:rPr>
                <w:spacing w:val="-57"/>
                <w:sz w:val="28"/>
                <w:szCs w:val="28"/>
              </w:rPr>
              <w:t xml:space="preserve"> </w:t>
            </w:r>
            <w:r w:rsidRPr="00A366B6">
              <w:rPr>
                <w:sz w:val="28"/>
                <w:szCs w:val="28"/>
              </w:rPr>
              <w:t>конкурсов</w:t>
            </w:r>
          </w:p>
        </w:tc>
        <w:tc>
          <w:tcPr>
            <w:tcW w:w="2168" w:type="dxa"/>
          </w:tcPr>
          <w:p w:rsidR="0007407B" w:rsidRPr="00A366B6" w:rsidRDefault="0007407B" w:rsidP="007F0329">
            <w:pPr>
              <w:pStyle w:val="TableParagraph"/>
              <w:spacing w:before="66"/>
              <w:ind w:left="0" w:right="281"/>
              <w:rPr>
                <w:sz w:val="28"/>
                <w:szCs w:val="28"/>
              </w:rPr>
            </w:pPr>
            <w:r w:rsidRPr="00A366B6">
              <w:rPr>
                <w:sz w:val="28"/>
                <w:szCs w:val="28"/>
              </w:rPr>
              <w:t>Увеличение доли</w:t>
            </w:r>
            <w:r w:rsidRPr="00A366B6">
              <w:rPr>
                <w:spacing w:val="-57"/>
                <w:sz w:val="28"/>
                <w:szCs w:val="28"/>
              </w:rPr>
              <w:t xml:space="preserve"> </w:t>
            </w:r>
            <w:r w:rsidRPr="00A366B6">
              <w:rPr>
                <w:sz w:val="28"/>
                <w:szCs w:val="28"/>
              </w:rPr>
              <w:t>работающих</w:t>
            </w:r>
          </w:p>
          <w:p w:rsidR="0007407B" w:rsidRPr="00A366B6" w:rsidRDefault="0007407B" w:rsidP="007F0329">
            <w:pPr>
              <w:pStyle w:val="TableParagraph"/>
              <w:ind w:left="0" w:right="746"/>
              <w:rPr>
                <w:sz w:val="28"/>
                <w:szCs w:val="28"/>
              </w:rPr>
            </w:pPr>
            <w:r w:rsidRPr="00A366B6">
              <w:rPr>
                <w:sz w:val="28"/>
                <w:szCs w:val="28"/>
              </w:rPr>
              <w:t>педагогов</w:t>
            </w:r>
            <w:r w:rsidRPr="00A366B6">
              <w:rPr>
                <w:spacing w:val="1"/>
                <w:sz w:val="28"/>
                <w:szCs w:val="28"/>
              </w:rPr>
              <w:t xml:space="preserve"> </w:t>
            </w:r>
            <w:r w:rsidRPr="00A366B6">
              <w:rPr>
                <w:sz w:val="28"/>
                <w:szCs w:val="28"/>
              </w:rPr>
              <w:t>пенсионного</w:t>
            </w:r>
            <w:r w:rsidRPr="00A366B6">
              <w:rPr>
                <w:spacing w:val="-57"/>
                <w:sz w:val="28"/>
                <w:szCs w:val="28"/>
              </w:rPr>
              <w:t xml:space="preserve"> </w:t>
            </w:r>
            <w:r w:rsidRPr="00A366B6">
              <w:rPr>
                <w:sz w:val="28"/>
                <w:szCs w:val="28"/>
              </w:rPr>
              <w:t>возраста;</w:t>
            </w:r>
            <w:r w:rsidRPr="00A366B6">
              <w:rPr>
                <w:spacing w:val="1"/>
                <w:sz w:val="28"/>
                <w:szCs w:val="28"/>
              </w:rPr>
              <w:t xml:space="preserve"> </w:t>
            </w:r>
            <w:r w:rsidRPr="00A366B6">
              <w:rPr>
                <w:sz w:val="28"/>
                <w:szCs w:val="28"/>
              </w:rPr>
              <w:t>уровень</w:t>
            </w:r>
            <w:r w:rsidRPr="00A366B6">
              <w:rPr>
                <w:spacing w:val="1"/>
                <w:sz w:val="28"/>
                <w:szCs w:val="28"/>
              </w:rPr>
              <w:t xml:space="preserve"> </w:t>
            </w:r>
            <w:r w:rsidRPr="00A366B6">
              <w:rPr>
                <w:sz w:val="28"/>
                <w:szCs w:val="28"/>
              </w:rPr>
              <w:t>заработной</w:t>
            </w:r>
            <w:r w:rsidRPr="00A366B6">
              <w:rPr>
                <w:spacing w:val="1"/>
                <w:sz w:val="28"/>
                <w:szCs w:val="28"/>
              </w:rPr>
              <w:t xml:space="preserve"> </w:t>
            </w:r>
            <w:r w:rsidRPr="00A366B6">
              <w:rPr>
                <w:sz w:val="28"/>
                <w:szCs w:val="28"/>
              </w:rPr>
              <w:t>платы ниже</w:t>
            </w:r>
            <w:r w:rsidRPr="00A366B6">
              <w:rPr>
                <w:spacing w:val="1"/>
                <w:sz w:val="28"/>
                <w:szCs w:val="28"/>
              </w:rPr>
              <w:t xml:space="preserve"> </w:t>
            </w:r>
            <w:r w:rsidRPr="00A366B6">
              <w:rPr>
                <w:sz w:val="28"/>
                <w:szCs w:val="28"/>
              </w:rPr>
              <w:t>средней</w:t>
            </w:r>
            <w:r w:rsidRPr="00A366B6">
              <w:rPr>
                <w:spacing w:val="1"/>
                <w:sz w:val="28"/>
                <w:szCs w:val="28"/>
              </w:rPr>
              <w:t xml:space="preserve"> </w:t>
            </w:r>
            <w:r w:rsidRPr="00A366B6">
              <w:rPr>
                <w:sz w:val="28"/>
                <w:szCs w:val="28"/>
              </w:rPr>
              <w:t>по</w:t>
            </w:r>
            <w:r w:rsidRPr="00A366B6">
              <w:rPr>
                <w:spacing w:val="1"/>
                <w:sz w:val="28"/>
                <w:szCs w:val="28"/>
              </w:rPr>
              <w:t xml:space="preserve"> </w:t>
            </w:r>
            <w:r w:rsidRPr="00A366B6">
              <w:rPr>
                <w:sz w:val="28"/>
                <w:szCs w:val="28"/>
              </w:rPr>
              <w:t>экономике</w:t>
            </w:r>
            <w:r w:rsidRPr="00A366B6">
              <w:rPr>
                <w:spacing w:val="1"/>
                <w:sz w:val="28"/>
                <w:szCs w:val="28"/>
              </w:rPr>
              <w:t xml:space="preserve"> </w:t>
            </w:r>
            <w:r w:rsidRPr="00A366B6">
              <w:rPr>
                <w:sz w:val="28"/>
                <w:szCs w:val="28"/>
              </w:rPr>
              <w:t>региона;</w:t>
            </w:r>
          </w:p>
          <w:p w:rsidR="0007407B" w:rsidRPr="00A366B6" w:rsidRDefault="0007407B" w:rsidP="007F0329">
            <w:pPr>
              <w:pStyle w:val="TableParagraph"/>
              <w:spacing w:before="1"/>
              <w:ind w:left="0" w:right="148"/>
              <w:rPr>
                <w:sz w:val="28"/>
                <w:szCs w:val="28"/>
              </w:rPr>
            </w:pPr>
            <w:r w:rsidRPr="00A366B6">
              <w:rPr>
                <w:sz w:val="28"/>
                <w:szCs w:val="28"/>
              </w:rPr>
              <w:t>профессиональное</w:t>
            </w:r>
            <w:r w:rsidRPr="00A366B6">
              <w:rPr>
                <w:spacing w:val="-57"/>
                <w:sz w:val="28"/>
                <w:szCs w:val="28"/>
              </w:rPr>
              <w:t xml:space="preserve"> </w:t>
            </w:r>
            <w:r w:rsidRPr="00A366B6">
              <w:rPr>
                <w:sz w:val="28"/>
                <w:szCs w:val="28"/>
              </w:rPr>
              <w:t>выгорание;</w:t>
            </w:r>
            <w:r w:rsidRPr="00A366B6">
              <w:rPr>
                <w:spacing w:val="1"/>
                <w:sz w:val="28"/>
                <w:szCs w:val="28"/>
              </w:rPr>
              <w:t xml:space="preserve"> </w:t>
            </w:r>
            <w:r w:rsidRPr="00A366B6">
              <w:rPr>
                <w:sz w:val="28"/>
                <w:szCs w:val="28"/>
              </w:rPr>
              <w:t>незащищенность</w:t>
            </w:r>
            <w:r w:rsidRPr="00A366B6">
              <w:rPr>
                <w:spacing w:val="1"/>
                <w:sz w:val="28"/>
                <w:szCs w:val="28"/>
              </w:rPr>
              <w:t xml:space="preserve"> </w:t>
            </w:r>
            <w:r w:rsidRPr="00A366B6">
              <w:rPr>
                <w:sz w:val="28"/>
                <w:szCs w:val="28"/>
              </w:rPr>
              <w:t>педагога перед</w:t>
            </w:r>
            <w:r w:rsidRPr="00A366B6">
              <w:rPr>
                <w:spacing w:val="1"/>
                <w:sz w:val="28"/>
                <w:szCs w:val="28"/>
              </w:rPr>
              <w:t xml:space="preserve"> </w:t>
            </w:r>
            <w:r w:rsidRPr="00A366B6">
              <w:rPr>
                <w:sz w:val="28"/>
                <w:szCs w:val="28"/>
              </w:rPr>
              <w:t>субъектами</w:t>
            </w:r>
            <w:r w:rsidRPr="00A366B6">
              <w:rPr>
                <w:spacing w:val="1"/>
                <w:sz w:val="28"/>
                <w:szCs w:val="28"/>
              </w:rPr>
              <w:t xml:space="preserve"> </w:t>
            </w:r>
            <w:r w:rsidRPr="00A366B6">
              <w:rPr>
                <w:sz w:val="28"/>
                <w:szCs w:val="28"/>
              </w:rPr>
              <w:t>образовательных</w:t>
            </w:r>
            <w:r w:rsidRPr="00A366B6">
              <w:rPr>
                <w:spacing w:val="1"/>
                <w:sz w:val="28"/>
                <w:szCs w:val="28"/>
              </w:rPr>
              <w:t xml:space="preserve"> </w:t>
            </w:r>
            <w:r w:rsidRPr="00A366B6">
              <w:rPr>
                <w:sz w:val="28"/>
                <w:szCs w:val="28"/>
              </w:rPr>
              <w:t>отношений</w:t>
            </w:r>
          </w:p>
        </w:tc>
        <w:tc>
          <w:tcPr>
            <w:tcW w:w="2442" w:type="dxa"/>
          </w:tcPr>
          <w:p w:rsidR="0007407B" w:rsidRPr="00A366B6" w:rsidRDefault="0007407B" w:rsidP="007F0329">
            <w:pPr>
              <w:pStyle w:val="TableParagraph"/>
              <w:ind w:left="0"/>
              <w:rPr>
                <w:b/>
                <w:sz w:val="28"/>
                <w:szCs w:val="28"/>
              </w:rPr>
            </w:pPr>
          </w:p>
          <w:p w:rsidR="0007407B" w:rsidRPr="00A366B6" w:rsidRDefault="0007407B" w:rsidP="007F0329">
            <w:pPr>
              <w:pStyle w:val="TableParagraph"/>
              <w:ind w:left="0"/>
              <w:rPr>
                <w:b/>
                <w:sz w:val="28"/>
                <w:szCs w:val="28"/>
              </w:rPr>
            </w:pPr>
          </w:p>
          <w:p w:rsidR="0007407B" w:rsidRPr="00A366B6" w:rsidRDefault="0007407B" w:rsidP="007F0329">
            <w:pPr>
              <w:pStyle w:val="TableParagraph"/>
              <w:ind w:left="0"/>
              <w:rPr>
                <w:b/>
                <w:sz w:val="28"/>
                <w:szCs w:val="28"/>
              </w:rPr>
            </w:pPr>
          </w:p>
          <w:p w:rsidR="0007407B" w:rsidRPr="00A366B6" w:rsidRDefault="0007407B" w:rsidP="007F0329">
            <w:pPr>
              <w:pStyle w:val="TableParagraph"/>
              <w:ind w:left="0"/>
              <w:rPr>
                <w:b/>
                <w:sz w:val="28"/>
                <w:szCs w:val="28"/>
              </w:rPr>
            </w:pPr>
          </w:p>
          <w:p w:rsidR="0007407B" w:rsidRPr="00A366B6" w:rsidRDefault="0007407B" w:rsidP="007F0329">
            <w:pPr>
              <w:pStyle w:val="TableParagraph"/>
              <w:ind w:left="0"/>
              <w:rPr>
                <w:b/>
                <w:sz w:val="28"/>
                <w:szCs w:val="28"/>
              </w:rPr>
            </w:pPr>
          </w:p>
          <w:p w:rsidR="0007407B" w:rsidRPr="00A366B6" w:rsidRDefault="0007407B" w:rsidP="007F0329">
            <w:pPr>
              <w:pStyle w:val="TableParagraph"/>
              <w:spacing w:before="9"/>
              <w:ind w:left="0"/>
              <w:rPr>
                <w:b/>
                <w:sz w:val="28"/>
                <w:szCs w:val="28"/>
              </w:rPr>
            </w:pPr>
          </w:p>
          <w:p w:rsidR="0007407B" w:rsidRPr="00A366B6" w:rsidRDefault="0007407B" w:rsidP="007F0329">
            <w:pPr>
              <w:pStyle w:val="TableParagraph"/>
              <w:spacing w:before="1"/>
              <w:ind w:left="0" w:right="175"/>
              <w:rPr>
                <w:sz w:val="28"/>
                <w:szCs w:val="28"/>
              </w:rPr>
            </w:pPr>
            <w:r w:rsidRPr="00A366B6">
              <w:rPr>
                <w:spacing w:val="-1"/>
                <w:sz w:val="28"/>
                <w:szCs w:val="28"/>
              </w:rPr>
              <w:t>Квалифицированный</w:t>
            </w:r>
            <w:r w:rsidRPr="00A366B6">
              <w:rPr>
                <w:spacing w:val="-57"/>
                <w:sz w:val="28"/>
                <w:szCs w:val="28"/>
              </w:rPr>
              <w:t xml:space="preserve"> </w:t>
            </w:r>
            <w:r w:rsidRPr="00A366B6">
              <w:rPr>
                <w:sz w:val="28"/>
                <w:szCs w:val="28"/>
              </w:rPr>
              <w:t>кадровый состав,</w:t>
            </w:r>
            <w:r w:rsidRPr="00A366B6">
              <w:rPr>
                <w:spacing w:val="1"/>
                <w:sz w:val="28"/>
                <w:szCs w:val="28"/>
              </w:rPr>
              <w:t xml:space="preserve"> </w:t>
            </w:r>
            <w:r w:rsidRPr="00A366B6">
              <w:rPr>
                <w:sz w:val="28"/>
                <w:szCs w:val="28"/>
              </w:rPr>
              <w:t>омоложение</w:t>
            </w:r>
          </w:p>
          <w:p w:rsidR="0007407B" w:rsidRPr="00A366B6" w:rsidRDefault="0007407B" w:rsidP="007F0329">
            <w:pPr>
              <w:pStyle w:val="TableParagraph"/>
              <w:ind w:left="0" w:right="740"/>
              <w:rPr>
                <w:sz w:val="28"/>
                <w:szCs w:val="28"/>
              </w:rPr>
            </w:pPr>
            <w:r w:rsidRPr="00A366B6">
              <w:rPr>
                <w:spacing w:val="-1"/>
                <w:sz w:val="28"/>
                <w:szCs w:val="28"/>
              </w:rPr>
              <w:t>педагогических</w:t>
            </w:r>
            <w:r w:rsidRPr="00A366B6">
              <w:rPr>
                <w:spacing w:val="-57"/>
                <w:sz w:val="28"/>
                <w:szCs w:val="28"/>
              </w:rPr>
              <w:t xml:space="preserve"> </w:t>
            </w:r>
            <w:r w:rsidRPr="00A366B6">
              <w:rPr>
                <w:sz w:val="28"/>
                <w:szCs w:val="28"/>
              </w:rPr>
              <w:t>кадров</w:t>
            </w:r>
          </w:p>
        </w:tc>
        <w:tc>
          <w:tcPr>
            <w:tcW w:w="2295" w:type="dxa"/>
          </w:tcPr>
          <w:p w:rsidR="0007407B" w:rsidRPr="00A366B6" w:rsidRDefault="0007407B" w:rsidP="007F0329">
            <w:pPr>
              <w:pStyle w:val="TableParagraph"/>
              <w:ind w:left="0"/>
              <w:rPr>
                <w:b/>
                <w:sz w:val="28"/>
                <w:szCs w:val="28"/>
              </w:rPr>
            </w:pPr>
          </w:p>
          <w:p w:rsidR="0007407B" w:rsidRPr="00A366B6" w:rsidRDefault="0007407B" w:rsidP="007F0329">
            <w:pPr>
              <w:pStyle w:val="TableParagraph"/>
              <w:ind w:left="0"/>
              <w:rPr>
                <w:b/>
                <w:sz w:val="28"/>
                <w:szCs w:val="28"/>
              </w:rPr>
            </w:pPr>
          </w:p>
          <w:p w:rsidR="0007407B" w:rsidRPr="00A366B6" w:rsidRDefault="0007407B" w:rsidP="007F0329">
            <w:pPr>
              <w:pStyle w:val="TableParagraph"/>
              <w:ind w:left="0"/>
              <w:rPr>
                <w:b/>
                <w:sz w:val="28"/>
                <w:szCs w:val="28"/>
              </w:rPr>
            </w:pPr>
          </w:p>
          <w:p w:rsidR="0007407B" w:rsidRPr="00A366B6" w:rsidRDefault="0007407B" w:rsidP="007F0329">
            <w:pPr>
              <w:pStyle w:val="TableParagraph"/>
              <w:ind w:left="0"/>
              <w:rPr>
                <w:b/>
                <w:sz w:val="28"/>
                <w:szCs w:val="28"/>
              </w:rPr>
            </w:pPr>
          </w:p>
          <w:p w:rsidR="0007407B" w:rsidRPr="00A366B6" w:rsidRDefault="0007407B" w:rsidP="007F0329">
            <w:pPr>
              <w:pStyle w:val="TableParagraph"/>
              <w:ind w:left="0"/>
              <w:rPr>
                <w:b/>
                <w:sz w:val="28"/>
                <w:szCs w:val="28"/>
              </w:rPr>
            </w:pPr>
          </w:p>
          <w:p w:rsidR="0007407B" w:rsidRPr="00A366B6" w:rsidRDefault="0007407B" w:rsidP="007F0329">
            <w:pPr>
              <w:pStyle w:val="TableParagraph"/>
              <w:spacing w:before="9"/>
              <w:ind w:left="0"/>
              <w:rPr>
                <w:b/>
                <w:sz w:val="28"/>
                <w:szCs w:val="28"/>
              </w:rPr>
            </w:pPr>
          </w:p>
          <w:p w:rsidR="0007407B" w:rsidRPr="00A366B6" w:rsidRDefault="0007407B" w:rsidP="007F0329">
            <w:pPr>
              <w:pStyle w:val="TableParagraph"/>
              <w:spacing w:before="1"/>
              <w:ind w:left="0" w:right="593"/>
              <w:rPr>
                <w:sz w:val="28"/>
                <w:szCs w:val="28"/>
              </w:rPr>
            </w:pPr>
            <w:r w:rsidRPr="00A366B6">
              <w:rPr>
                <w:sz w:val="28"/>
                <w:szCs w:val="28"/>
              </w:rPr>
              <w:t>Отток молодых</w:t>
            </w:r>
            <w:r w:rsidRPr="00A366B6">
              <w:rPr>
                <w:spacing w:val="-57"/>
                <w:sz w:val="28"/>
                <w:szCs w:val="28"/>
              </w:rPr>
              <w:t xml:space="preserve"> </w:t>
            </w:r>
            <w:r w:rsidRPr="00A366B6">
              <w:rPr>
                <w:sz w:val="28"/>
                <w:szCs w:val="28"/>
              </w:rPr>
              <w:t>кадров</w:t>
            </w:r>
            <w:r w:rsidRPr="00A366B6">
              <w:rPr>
                <w:spacing w:val="-1"/>
                <w:sz w:val="28"/>
                <w:szCs w:val="28"/>
              </w:rPr>
              <w:t xml:space="preserve"> </w:t>
            </w:r>
            <w:r w:rsidRPr="00A366B6">
              <w:rPr>
                <w:sz w:val="28"/>
                <w:szCs w:val="28"/>
              </w:rPr>
              <w:t>из-</w:t>
            </w:r>
          </w:p>
          <w:p w:rsidR="0007407B" w:rsidRPr="00A366B6" w:rsidRDefault="0007407B" w:rsidP="007F0329">
            <w:pPr>
              <w:pStyle w:val="TableParagraph"/>
              <w:ind w:left="0" w:right="271"/>
              <w:rPr>
                <w:sz w:val="28"/>
                <w:szCs w:val="28"/>
              </w:rPr>
            </w:pPr>
            <w:r w:rsidRPr="00A366B6">
              <w:rPr>
                <w:sz w:val="28"/>
                <w:szCs w:val="28"/>
              </w:rPr>
              <w:t>за низкой</w:t>
            </w:r>
            <w:r w:rsidRPr="00A366B6">
              <w:rPr>
                <w:spacing w:val="1"/>
                <w:sz w:val="28"/>
                <w:szCs w:val="28"/>
              </w:rPr>
              <w:t xml:space="preserve"> </w:t>
            </w:r>
            <w:r w:rsidRPr="00A366B6">
              <w:rPr>
                <w:spacing w:val="-1"/>
                <w:sz w:val="28"/>
                <w:szCs w:val="28"/>
              </w:rPr>
              <w:t>профессиональной</w:t>
            </w:r>
            <w:r w:rsidRPr="00A366B6">
              <w:rPr>
                <w:spacing w:val="-57"/>
                <w:sz w:val="28"/>
                <w:szCs w:val="28"/>
              </w:rPr>
              <w:t xml:space="preserve"> </w:t>
            </w:r>
            <w:r w:rsidRPr="00A366B6">
              <w:rPr>
                <w:sz w:val="28"/>
                <w:szCs w:val="28"/>
              </w:rPr>
              <w:t>мотивации</w:t>
            </w:r>
          </w:p>
        </w:tc>
      </w:tr>
      <w:tr w:rsidR="0007407B" w:rsidRPr="00A366B6" w:rsidTr="0007407B">
        <w:trPr>
          <w:trHeight w:val="1530"/>
        </w:trPr>
        <w:tc>
          <w:tcPr>
            <w:tcW w:w="2276" w:type="dxa"/>
          </w:tcPr>
          <w:p w:rsidR="0007407B" w:rsidRPr="00A366B6" w:rsidRDefault="0007407B" w:rsidP="007F0329">
            <w:pPr>
              <w:pStyle w:val="TableParagraph"/>
              <w:spacing w:before="68"/>
              <w:ind w:left="0" w:right="69"/>
              <w:rPr>
                <w:sz w:val="28"/>
                <w:szCs w:val="28"/>
              </w:rPr>
            </w:pPr>
            <w:r w:rsidRPr="00A366B6">
              <w:rPr>
                <w:sz w:val="28"/>
                <w:szCs w:val="28"/>
              </w:rPr>
              <w:t>Наличие плана</w:t>
            </w:r>
            <w:r w:rsidRPr="00A366B6">
              <w:rPr>
                <w:spacing w:val="1"/>
                <w:sz w:val="28"/>
                <w:szCs w:val="28"/>
              </w:rPr>
              <w:t xml:space="preserve"> </w:t>
            </w:r>
            <w:r w:rsidRPr="00A366B6">
              <w:rPr>
                <w:sz w:val="28"/>
                <w:szCs w:val="28"/>
              </w:rPr>
              <w:t>функционирования</w:t>
            </w:r>
            <w:r w:rsidRPr="00A366B6">
              <w:rPr>
                <w:spacing w:val="1"/>
                <w:sz w:val="28"/>
                <w:szCs w:val="28"/>
              </w:rPr>
              <w:t xml:space="preserve"> </w:t>
            </w:r>
            <w:r w:rsidRPr="00A366B6">
              <w:rPr>
                <w:sz w:val="28"/>
                <w:szCs w:val="28"/>
              </w:rPr>
              <w:t>внутренней</w:t>
            </w:r>
            <w:r w:rsidRPr="00A366B6">
              <w:rPr>
                <w:spacing w:val="-14"/>
                <w:sz w:val="28"/>
                <w:szCs w:val="28"/>
              </w:rPr>
              <w:t xml:space="preserve"> </w:t>
            </w:r>
            <w:r w:rsidRPr="00A366B6">
              <w:rPr>
                <w:sz w:val="28"/>
                <w:szCs w:val="28"/>
              </w:rPr>
              <w:t>системы</w:t>
            </w:r>
            <w:r w:rsidRPr="00A366B6">
              <w:rPr>
                <w:spacing w:val="-57"/>
                <w:sz w:val="28"/>
                <w:szCs w:val="28"/>
              </w:rPr>
              <w:t xml:space="preserve"> </w:t>
            </w:r>
            <w:r w:rsidRPr="00A366B6">
              <w:rPr>
                <w:sz w:val="28"/>
                <w:szCs w:val="28"/>
              </w:rPr>
              <w:t>оценки качества</w:t>
            </w:r>
            <w:r w:rsidRPr="00A366B6">
              <w:rPr>
                <w:spacing w:val="1"/>
                <w:sz w:val="28"/>
                <w:szCs w:val="28"/>
              </w:rPr>
              <w:t xml:space="preserve"> </w:t>
            </w:r>
            <w:r w:rsidRPr="00A366B6">
              <w:rPr>
                <w:sz w:val="28"/>
                <w:szCs w:val="28"/>
              </w:rPr>
              <w:t>образования</w:t>
            </w:r>
          </w:p>
        </w:tc>
        <w:tc>
          <w:tcPr>
            <w:tcW w:w="2168" w:type="dxa"/>
          </w:tcPr>
          <w:p w:rsidR="0007407B" w:rsidRPr="00A366B6" w:rsidRDefault="0007407B" w:rsidP="007F0329">
            <w:pPr>
              <w:pStyle w:val="TableParagraph"/>
              <w:spacing w:before="68"/>
              <w:ind w:left="0" w:right="380"/>
              <w:rPr>
                <w:sz w:val="28"/>
                <w:szCs w:val="28"/>
              </w:rPr>
            </w:pPr>
            <w:r w:rsidRPr="00A366B6">
              <w:rPr>
                <w:sz w:val="28"/>
                <w:szCs w:val="28"/>
              </w:rPr>
              <w:t>Невысокие</w:t>
            </w:r>
            <w:r w:rsidRPr="00A366B6">
              <w:rPr>
                <w:spacing w:val="1"/>
                <w:sz w:val="28"/>
                <w:szCs w:val="28"/>
              </w:rPr>
              <w:t xml:space="preserve"> </w:t>
            </w:r>
            <w:r w:rsidRPr="00A366B6">
              <w:rPr>
                <w:sz w:val="28"/>
                <w:szCs w:val="28"/>
              </w:rPr>
              <w:t>результаты</w:t>
            </w:r>
            <w:r w:rsidRPr="00A366B6">
              <w:rPr>
                <w:spacing w:val="1"/>
                <w:sz w:val="28"/>
                <w:szCs w:val="28"/>
              </w:rPr>
              <w:t xml:space="preserve"> </w:t>
            </w:r>
            <w:r w:rsidRPr="00A366B6">
              <w:rPr>
                <w:sz w:val="28"/>
                <w:szCs w:val="28"/>
              </w:rPr>
              <w:t>успеваемости</w:t>
            </w:r>
            <w:r w:rsidRPr="00A366B6">
              <w:rPr>
                <w:spacing w:val="1"/>
                <w:sz w:val="28"/>
                <w:szCs w:val="28"/>
              </w:rPr>
              <w:t xml:space="preserve"> </w:t>
            </w:r>
            <w:r w:rsidRPr="00A366B6">
              <w:rPr>
                <w:sz w:val="28"/>
                <w:szCs w:val="28"/>
              </w:rPr>
              <w:t>учащихся и</w:t>
            </w:r>
            <w:r w:rsidRPr="00A366B6">
              <w:rPr>
                <w:spacing w:val="1"/>
                <w:sz w:val="28"/>
                <w:szCs w:val="28"/>
              </w:rPr>
              <w:t xml:space="preserve"> </w:t>
            </w:r>
            <w:r w:rsidRPr="00A366B6">
              <w:rPr>
                <w:sz w:val="28"/>
                <w:szCs w:val="28"/>
              </w:rPr>
              <w:t>результаты</w:t>
            </w:r>
            <w:r w:rsidRPr="00A366B6">
              <w:rPr>
                <w:spacing w:val="-14"/>
                <w:sz w:val="28"/>
                <w:szCs w:val="28"/>
              </w:rPr>
              <w:t xml:space="preserve"> </w:t>
            </w:r>
            <w:r w:rsidRPr="00A366B6">
              <w:rPr>
                <w:sz w:val="28"/>
                <w:szCs w:val="28"/>
              </w:rPr>
              <w:t>ГИА</w:t>
            </w:r>
          </w:p>
        </w:tc>
        <w:tc>
          <w:tcPr>
            <w:tcW w:w="2442" w:type="dxa"/>
          </w:tcPr>
          <w:p w:rsidR="0007407B" w:rsidRPr="00A366B6" w:rsidRDefault="0007407B" w:rsidP="007F0329">
            <w:pPr>
              <w:pStyle w:val="TableParagraph"/>
              <w:spacing w:before="205"/>
              <w:ind w:left="0" w:right="156"/>
              <w:rPr>
                <w:sz w:val="28"/>
                <w:szCs w:val="28"/>
              </w:rPr>
            </w:pPr>
            <w:r w:rsidRPr="00A366B6">
              <w:rPr>
                <w:sz w:val="28"/>
                <w:szCs w:val="28"/>
              </w:rPr>
              <w:t>Повышение качества</w:t>
            </w:r>
            <w:r w:rsidRPr="00A366B6">
              <w:rPr>
                <w:spacing w:val="-57"/>
                <w:sz w:val="28"/>
                <w:szCs w:val="28"/>
              </w:rPr>
              <w:t xml:space="preserve"> </w:t>
            </w:r>
            <w:r w:rsidRPr="00A366B6">
              <w:rPr>
                <w:sz w:val="28"/>
                <w:szCs w:val="28"/>
              </w:rPr>
              <w:t>образования,</w:t>
            </w:r>
            <w:r w:rsidRPr="00A366B6">
              <w:rPr>
                <w:spacing w:val="1"/>
                <w:sz w:val="28"/>
                <w:szCs w:val="28"/>
              </w:rPr>
              <w:t xml:space="preserve"> </w:t>
            </w:r>
            <w:r w:rsidRPr="00A366B6">
              <w:rPr>
                <w:sz w:val="28"/>
                <w:szCs w:val="28"/>
              </w:rPr>
              <w:t>мотивации</w:t>
            </w:r>
            <w:r w:rsidRPr="00A366B6">
              <w:rPr>
                <w:spacing w:val="-10"/>
                <w:sz w:val="28"/>
                <w:szCs w:val="28"/>
              </w:rPr>
              <w:t xml:space="preserve"> </w:t>
            </w:r>
            <w:r w:rsidRPr="00A366B6">
              <w:rPr>
                <w:sz w:val="28"/>
                <w:szCs w:val="28"/>
              </w:rPr>
              <w:t>к</w:t>
            </w:r>
            <w:r w:rsidRPr="00A366B6">
              <w:rPr>
                <w:spacing w:val="-6"/>
                <w:sz w:val="28"/>
                <w:szCs w:val="28"/>
              </w:rPr>
              <w:t xml:space="preserve"> </w:t>
            </w:r>
            <w:r w:rsidRPr="00A366B6">
              <w:rPr>
                <w:sz w:val="28"/>
                <w:szCs w:val="28"/>
              </w:rPr>
              <w:t>учебной</w:t>
            </w:r>
            <w:r w:rsidRPr="00A366B6">
              <w:rPr>
                <w:spacing w:val="-57"/>
                <w:sz w:val="28"/>
                <w:szCs w:val="28"/>
              </w:rPr>
              <w:t xml:space="preserve"> </w:t>
            </w:r>
            <w:r w:rsidRPr="00A366B6">
              <w:rPr>
                <w:sz w:val="28"/>
                <w:szCs w:val="28"/>
              </w:rPr>
              <w:t>деятельности</w:t>
            </w:r>
          </w:p>
        </w:tc>
        <w:tc>
          <w:tcPr>
            <w:tcW w:w="2295" w:type="dxa"/>
          </w:tcPr>
          <w:p w:rsidR="0007407B" w:rsidRPr="00A366B6" w:rsidRDefault="0007407B" w:rsidP="007F0329">
            <w:pPr>
              <w:pStyle w:val="TableParagraph"/>
              <w:spacing w:before="68"/>
              <w:ind w:left="0" w:right="336"/>
              <w:rPr>
                <w:sz w:val="28"/>
                <w:szCs w:val="28"/>
              </w:rPr>
            </w:pPr>
            <w:r w:rsidRPr="00A366B6">
              <w:rPr>
                <w:sz w:val="28"/>
                <w:szCs w:val="28"/>
              </w:rPr>
              <w:t>Недостаточная</w:t>
            </w:r>
            <w:r w:rsidRPr="00A366B6">
              <w:rPr>
                <w:spacing w:val="1"/>
                <w:sz w:val="28"/>
                <w:szCs w:val="28"/>
              </w:rPr>
              <w:t xml:space="preserve"> </w:t>
            </w:r>
            <w:r w:rsidRPr="00A366B6">
              <w:rPr>
                <w:sz w:val="28"/>
                <w:szCs w:val="28"/>
              </w:rPr>
              <w:t>подготовленность</w:t>
            </w:r>
            <w:r w:rsidRPr="00A366B6">
              <w:rPr>
                <w:spacing w:val="-58"/>
                <w:sz w:val="28"/>
                <w:szCs w:val="28"/>
              </w:rPr>
              <w:t xml:space="preserve"> </w:t>
            </w:r>
            <w:r w:rsidRPr="00A366B6">
              <w:rPr>
                <w:sz w:val="28"/>
                <w:szCs w:val="28"/>
              </w:rPr>
              <w:t>кадров, низкая</w:t>
            </w:r>
            <w:r w:rsidRPr="00A366B6">
              <w:rPr>
                <w:spacing w:val="1"/>
                <w:sz w:val="28"/>
                <w:szCs w:val="28"/>
              </w:rPr>
              <w:t xml:space="preserve"> </w:t>
            </w:r>
            <w:r w:rsidRPr="00A366B6">
              <w:rPr>
                <w:sz w:val="28"/>
                <w:szCs w:val="28"/>
              </w:rPr>
              <w:t>мотивация</w:t>
            </w:r>
            <w:r w:rsidRPr="00A366B6">
              <w:rPr>
                <w:spacing w:val="1"/>
                <w:sz w:val="28"/>
                <w:szCs w:val="28"/>
              </w:rPr>
              <w:t xml:space="preserve"> </w:t>
            </w:r>
            <w:r w:rsidRPr="00A366B6">
              <w:rPr>
                <w:sz w:val="28"/>
                <w:szCs w:val="28"/>
              </w:rPr>
              <w:t>обучающихся</w:t>
            </w:r>
          </w:p>
        </w:tc>
      </w:tr>
      <w:tr w:rsidR="0007407B" w:rsidRPr="00A366B6" w:rsidTr="0007407B">
        <w:trPr>
          <w:trHeight w:val="2358"/>
        </w:trPr>
        <w:tc>
          <w:tcPr>
            <w:tcW w:w="2276" w:type="dxa"/>
          </w:tcPr>
          <w:p w:rsidR="0007407B" w:rsidRPr="00A366B6" w:rsidRDefault="0007407B" w:rsidP="007F0329">
            <w:pPr>
              <w:pStyle w:val="TableParagraph"/>
              <w:spacing w:before="8"/>
              <w:ind w:left="0"/>
              <w:rPr>
                <w:b/>
                <w:sz w:val="28"/>
                <w:szCs w:val="28"/>
              </w:rPr>
            </w:pPr>
          </w:p>
          <w:p w:rsidR="0007407B" w:rsidRPr="00A366B6" w:rsidRDefault="0007407B" w:rsidP="007F0329">
            <w:pPr>
              <w:pStyle w:val="TableParagraph"/>
              <w:spacing w:before="1"/>
              <w:ind w:left="0" w:right="169"/>
              <w:rPr>
                <w:sz w:val="28"/>
                <w:szCs w:val="28"/>
              </w:rPr>
            </w:pPr>
            <w:r w:rsidRPr="00A366B6">
              <w:rPr>
                <w:spacing w:val="-1"/>
                <w:sz w:val="28"/>
                <w:szCs w:val="28"/>
              </w:rPr>
              <w:t>Удовлетворенность</w:t>
            </w:r>
            <w:r w:rsidRPr="00A366B6">
              <w:rPr>
                <w:spacing w:val="-57"/>
                <w:sz w:val="28"/>
                <w:szCs w:val="28"/>
              </w:rPr>
              <w:t xml:space="preserve"> </w:t>
            </w:r>
            <w:r w:rsidRPr="00A366B6">
              <w:rPr>
                <w:sz w:val="28"/>
                <w:szCs w:val="28"/>
              </w:rPr>
              <w:t>участников</w:t>
            </w:r>
            <w:r w:rsidRPr="00A366B6">
              <w:rPr>
                <w:spacing w:val="1"/>
                <w:sz w:val="28"/>
                <w:szCs w:val="28"/>
              </w:rPr>
              <w:t xml:space="preserve"> </w:t>
            </w:r>
            <w:r w:rsidRPr="00A366B6">
              <w:rPr>
                <w:sz w:val="28"/>
                <w:szCs w:val="28"/>
              </w:rPr>
              <w:t>образовательной</w:t>
            </w:r>
          </w:p>
          <w:p w:rsidR="0007407B" w:rsidRPr="00A366B6" w:rsidRDefault="0007407B" w:rsidP="007F0329">
            <w:pPr>
              <w:pStyle w:val="TableParagraph"/>
              <w:ind w:left="0" w:right="799"/>
              <w:rPr>
                <w:sz w:val="28"/>
                <w:szCs w:val="28"/>
              </w:rPr>
            </w:pPr>
            <w:r w:rsidRPr="00A366B6">
              <w:rPr>
                <w:sz w:val="28"/>
                <w:szCs w:val="28"/>
              </w:rPr>
              <w:t>деятельности</w:t>
            </w:r>
            <w:r w:rsidRPr="00A366B6">
              <w:rPr>
                <w:spacing w:val="-57"/>
                <w:sz w:val="28"/>
                <w:szCs w:val="28"/>
              </w:rPr>
              <w:t xml:space="preserve"> </w:t>
            </w:r>
            <w:r w:rsidRPr="00A366B6">
              <w:rPr>
                <w:sz w:val="28"/>
                <w:szCs w:val="28"/>
              </w:rPr>
              <w:t>качеством</w:t>
            </w:r>
            <w:r w:rsidRPr="00A366B6">
              <w:rPr>
                <w:spacing w:val="1"/>
                <w:sz w:val="28"/>
                <w:szCs w:val="28"/>
              </w:rPr>
              <w:t xml:space="preserve"> </w:t>
            </w:r>
            <w:r w:rsidRPr="00A366B6">
              <w:rPr>
                <w:sz w:val="28"/>
                <w:szCs w:val="28"/>
              </w:rPr>
              <w:t>образования</w:t>
            </w:r>
          </w:p>
        </w:tc>
        <w:tc>
          <w:tcPr>
            <w:tcW w:w="2168" w:type="dxa"/>
          </w:tcPr>
          <w:p w:rsidR="0007407B" w:rsidRPr="00A366B6" w:rsidRDefault="0007407B" w:rsidP="007F0329">
            <w:pPr>
              <w:pStyle w:val="TableParagraph"/>
              <w:ind w:left="0"/>
              <w:rPr>
                <w:b/>
                <w:sz w:val="28"/>
                <w:szCs w:val="28"/>
              </w:rPr>
            </w:pPr>
          </w:p>
          <w:p w:rsidR="0007407B" w:rsidRPr="00A366B6" w:rsidRDefault="0007407B" w:rsidP="007F0329">
            <w:pPr>
              <w:pStyle w:val="TableParagraph"/>
              <w:spacing w:before="8"/>
              <w:ind w:left="0"/>
              <w:rPr>
                <w:b/>
                <w:sz w:val="28"/>
                <w:szCs w:val="28"/>
              </w:rPr>
            </w:pPr>
          </w:p>
          <w:p w:rsidR="0007407B" w:rsidRPr="00A366B6" w:rsidRDefault="0007407B" w:rsidP="007F0329">
            <w:pPr>
              <w:pStyle w:val="TableParagraph"/>
              <w:spacing w:before="1"/>
              <w:ind w:left="0" w:right="297"/>
              <w:rPr>
                <w:sz w:val="28"/>
                <w:szCs w:val="28"/>
              </w:rPr>
            </w:pPr>
            <w:r w:rsidRPr="00A366B6">
              <w:rPr>
                <w:sz w:val="28"/>
                <w:szCs w:val="28"/>
              </w:rPr>
              <w:t>Недостаточно</w:t>
            </w:r>
            <w:r w:rsidRPr="00A366B6">
              <w:rPr>
                <w:spacing w:val="1"/>
                <w:sz w:val="28"/>
                <w:szCs w:val="28"/>
              </w:rPr>
              <w:t xml:space="preserve"> </w:t>
            </w:r>
            <w:r w:rsidRPr="00A366B6">
              <w:rPr>
                <w:sz w:val="28"/>
                <w:szCs w:val="28"/>
              </w:rPr>
              <w:t>развитые методы</w:t>
            </w:r>
            <w:r w:rsidRPr="00A366B6">
              <w:rPr>
                <w:spacing w:val="-58"/>
                <w:sz w:val="28"/>
                <w:szCs w:val="28"/>
              </w:rPr>
              <w:t xml:space="preserve"> </w:t>
            </w:r>
            <w:r w:rsidRPr="00A366B6">
              <w:rPr>
                <w:sz w:val="28"/>
                <w:szCs w:val="28"/>
              </w:rPr>
              <w:t>оценки учебной</w:t>
            </w:r>
            <w:r w:rsidRPr="00A366B6">
              <w:rPr>
                <w:spacing w:val="1"/>
                <w:sz w:val="28"/>
                <w:szCs w:val="28"/>
              </w:rPr>
              <w:t xml:space="preserve"> </w:t>
            </w:r>
            <w:r w:rsidRPr="00A366B6">
              <w:rPr>
                <w:sz w:val="28"/>
                <w:szCs w:val="28"/>
              </w:rPr>
              <w:t>мотивации</w:t>
            </w:r>
          </w:p>
        </w:tc>
        <w:tc>
          <w:tcPr>
            <w:tcW w:w="2442" w:type="dxa"/>
          </w:tcPr>
          <w:p w:rsidR="0007407B" w:rsidRPr="00A366B6" w:rsidRDefault="0007407B" w:rsidP="007F0329">
            <w:pPr>
              <w:pStyle w:val="TableParagraph"/>
              <w:spacing w:before="69"/>
              <w:ind w:left="0" w:right="298"/>
              <w:rPr>
                <w:sz w:val="28"/>
                <w:szCs w:val="28"/>
              </w:rPr>
            </w:pPr>
            <w:r w:rsidRPr="00A366B6">
              <w:rPr>
                <w:sz w:val="28"/>
                <w:szCs w:val="28"/>
              </w:rPr>
              <w:t>Изменение</w:t>
            </w:r>
            <w:r w:rsidRPr="00A366B6">
              <w:rPr>
                <w:spacing w:val="-15"/>
                <w:sz w:val="28"/>
                <w:szCs w:val="28"/>
              </w:rPr>
              <w:t xml:space="preserve"> </w:t>
            </w:r>
            <w:r w:rsidRPr="00A366B6">
              <w:rPr>
                <w:sz w:val="28"/>
                <w:szCs w:val="28"/>
              </w:rPr>
              <w:t>системы</w:t>
            </w:r>
            <w:r w:rsidRPr="00A366B6">
              <w:rPr>
                <w:spacing w:val="-57"/>
                <w:sz w:val="28"/>
                <w:szCs w:val="28"/>
              </w:rPr>
              <w:t xml:space="preserve"> </w:t>
            </w:r>
            <w:r w:rsidRPr="00A366B6">
              <w:rPr>
                <w:sz w:val="28"/>
                <w:szCs w:val="28"/>
              </w:rPr>
              <w:t>оценивания, учет</w:t>
            </w:r>
            <w:r w:rsidRPr="00A366B6">
              <w:rPr>
                <w:spacing w:val="1"/>
                <w:sz w:val="28"/>
                <w:szCs w:val="28"/>
              </w:rPr>
              <w:t xml:space="preserve"> </w:t>
            </w:r>
            <w:r w:rsidRPr="00A366B6">
              <w:rPr>
                <w:sz w:val="28"/>
                <w:szCs w:val="28"/>
              </w:rPr>
              <w:t>качественных</w:t>
            </w:r>
            <w:r w:rsidRPr="00A366B6">
              <w:rPr>
                <w:spacing w:val="1"/>
                <w:sz w:val="28"/>
                <w:szCs w:val="28"/>
              </w:rPr>
              <w:t xml:space="preserve"> </w:t>
            </w:r>
            <w:r w:rsidRPr="00A366B6">
              <w:rPr>
                <w:sz w:val="28"/>
                <w:szCs w:val="28"/>
              </w:rPr>
              <w:t>изменений,</w:t>
            </w:r>
            <w:r w:rsidRPr="00A366B6">
              <w:rPr>
                <w:spacing w:val="1"/>
                <w:sz w:val="28"/>
                <w:szCs w:val="28"/>
              </w:rPr>
              <w:t xml:space="preserve"> </w:t>
            </w:r>
            <w:r w:rsidRPr="00A366B6">
              <w:rPr>
                <w:sz w:val="28"/>
                <w:szCs w:val="28"/>
              </w:rPr>
              <w:t>происходящих</w:t>
            </w:r>
            <w:r w:rsidRPr="00A366B6">
              <w:rPr>
                <w:spacing w:val="4"/>
                <w:sz w:val="28"/>
                <w:szCs w:val="28"/>
              </w:rPr>
              <w:t xml:space="preserve"> </w:t>
            </w:r>
            <w:r w:rsidRPr="00A366B6">
              <w:rPr>
                <w:sz w:val="28"/>
                <w:szCs w:val="28"/>
              </w:rPr>
              <w:t>у</w:t>
            </w:r>
            <w:r w:rsidRPr="00A366B6">
              <w:rPr>
                <w:spacing w:val="1"/>
                <w:sz w:val="28"/>
                <w:szCs w:val="28"/>
              </w:rPr>
              <w:t xml:space="preserve"> </w:t>
            </w:r>
            <w:r w:rsidRPr="00A366B6">
              <w:rPr>
                <w:sz w:val="28"/>
                <w:szCs w:val="28"/>
              </w:rPr>
              <w:t>участников</w:t>
            </w:r>
            <w:r w:rsidRPr="00A366B6">
              <w:rPr>
                <w:spacing w:val="1"/>
                <w:sz w:val="28"/>
                <w:szCs w:val="28"/>
              </w:rPr>
              <w:t xml:space="preserve"> </w:t>
            </w:r>
            <w:r w:rsidRPr="00A366B6">
              <w:rPr>
                <w:sz w:val="28"/>
                <w:szCs w:val="28"/>
              </w:rPr>
              <w:t>образовательной</w:t>
            </w:r>
          </w:p>
          <w:p w:rsidR="0007407B" w:rsidRPr="00A366B6" w:rsidRDefault="0007407B" w:rsidP="007F0329">
            <w:pPr>
              <w:pStyle w:val="TableParagraph"/>
              <w:spacing w:line="274" w:lineRule="exact"/>
              <w:ind w:left="0"/>
              <w:rPr>
                <w:sz w:val="28"/>
                <w:szCs w:val="28"/>
              </w:rPr>
            </w:pPr>
            <w:r w:rsidRPr="00A366B6">
              <w:rPr>
                <w:sz w:val="28"/>
                <w:szCs w:val="28"/>
              </w:rPr>
              <w:t>деятельности</w:t>
            </w:r>
          </w:p>
        </w:tc>
        <w:tc>
          <w:tcPr>
            <w:tcW w:w="2295" w:type="dxa"/>
          </w:tcPr>
          <w:p w:rsidR="0007407B" w:rsidRPr="00A366B6" w:rsidRDefault="0007407B" w:rsidP="007F0329">
            <w:pPr>
              <w:pStyle w:val="TableParagraph"/>
              <w:ind w:left="0"/>
              <w:rPr>
                <w:b/>
                <w:sz w:val="28"/>
                <w:szCs w:val="28"/>
              </w:rPr>
            </w:pPr>
          </w:p>
          <w:p w:rsidR="0007407B" w:rsidRPr="00A366B6" w:rsidRDefault="0007407B" w:rsidP="007F0329">
            <w:pPr>
              <w:pStyle w:val="TableParagraph"/>
              <w:spacing w:before="182"/>
              <w:ind w:left="0" w:right="215"/>
              <w:rPr>
                <w:sz w:val="28"/>
                <w:szCs w:val="28"/>
              </w:rPr>
            </w:pPr>
            <w:r w:rsidRPr="00A366B6">
              <w:rPr>
                <w:sz w:val="28"/>
                <w:szCs w:val="28"/>
              </w:rPr>
              <w:t>Увеличение</w:t>
            </w:r>
            <w:r w:rsidRPr="00A366B6">
              <w:rPr>
                <w:spacing w:val="1"/>
                <w:sz w:val="28"/>
                <w:szCs w:val="28"/>
              </w:rPr>
              <w:t xml:space="preserve"> </w:t>
            </w:r>
            <w:r w:rsidRPr="00A366B6">
              <w:rPr>
                <w:sz w:val="28"/>
                <w:szCs w:val="28"/>
              </w:rPr>
              <w:t>количества</w:t>
            </w:r>
            <w:r w:rsidRPr="00A366B6">
              <w:rPr>
                <w:spacing w:val="1"/>
                <w:sz w:val="28"/>
                <w:szCs w:val="28"/>
              </w:rPr>
              <w:t xml:space="preserve"> </w:t>
            </w:r>
            <w:r w:rsidRPr="00A366B6">
              <w:rPr>
                <w:sz w:val="28"/>
                <w:szCs w:val="28"/>
              </w:rPr>
              <w:t>учащихся с низким</w:t>
            </w:r>
            <w:r w:rsidRPr="00A366B6">
              <w:rPr>
                <w:spacing w:val="-57"/>
                <w:sz w:val="28"/>
                <w:szCs w:val="28"/>
              </w:rPr>
              <w:t xml:space="preserve"> </w:t>
            </w:r>
            <w:r w:rsidRPr="00A366B6">
              <w:rPr>
                <w:sz w:val="28"/>
                <w:szCs w:val="28"/>
              </w:rPr>
              <w:t>интеллектуальным</w:t>
            </w:r>
            <w:r w:rsidRPr="00A366B6">
              <w:rPr>
                <w:spacing w:val="-57"/>
                <w:sz w:val="28"/>
                <w:szCs w:val="28"/>
              </w:rPr>
              <w:t xml:space="preserve"> </w:t>
            </w:r>
            <w:r w:rsidRPr="00A366B6">
              <w:rPr>
                <w:sz w:val="28"/>
                <w:szCs w:val="28"/>
              </w:rPr>
              <w:t>уровнем</w:t>
            </w:r>
          </w:p>
        </w:tc>
      </w:tr>
    </w:tbl>
    <w:p w:rsidR="0007407B" w:rsidRPr="00A366B6" w:rsidRDefault="0007407B" w:rsidP="007F0329">
      <w:pPr>
        <w:pStyle w:val="a3"/>
        <w:ind w:left="0"/>
        <w:rPr>
          <w:b/>
          <w:sz w:val="28"/>
          <w:szCs w:val="28"/>
        </w:rPr>
      </w:pPr>
    </w:p>
    <w:p w:rsidR="0007407B" w:rsidRPr="00A366B6" w:rsidRDefault="0007407B" w:rsidP="007F0329">
      <w:pPr>
        <w:pStyle w:val="a3"/>
        <w:ind w:left="0"/>
        <w:rPr>
          <w:b/>
          <w:sz w:val="28"/>
          <w:szCs w:val="28"/>
        </w:rPr>
      </w:pPr>
    </w:p>
    <w:p w:rsidR="0007407B" w:rsidRPr="00A366B6" w:rsidRDefault="0007407B" w:rsidP="007F0329">
      <w:pPr>
        <w:pStyle w:val="a3"/>
        <w:spacing w:before="1"/>
        <w:ind w:left="0"/>
        <w:rPr>
          <w:b/>
          <w:sz w:val="28"/>
          <w:szCs w:val="28"/>
        </w:rPr>
      </w:pPr>
    </w:p>
    <w:p w:rsidR="0007407B" w:rsidRPr="00A366B6" w:rsidRDefault="0007407B" w:rsidP="001F24CE">
      <w:pPr>
        <w:pStyle w:val="a7"/>
        <w:numPr>
          <w:ilvl w:val="1"/>
          <w:numId w:val="31"/>
        </w:numPr>
        <w:tabs>
          <w:tab w:val="left" w:pos="1183"/>
        </w:tabs>
        <w:spacing w:before="90" w:line="240" w:lineRule="auto"/>
        <w:ind w:left="0" w:right="821" w:firstLine="0"/>
        <w:jc w:val="left"/>
        <w:rPr>
          <w:sz w:val="28"/>
          <w:szCs w:val="28"/>
        </w:rPr>
      </w:pPr>
      <w:r w:rsidRPr="00A366B6">
        <w:rPr>
          <w:sz w:val="28"/>
          <w:szCs w:val="28"/>
        </w:rPr>
        <w:t>Оценка благоприятных возможностей плана работы с обучающимися, имеющими</w:t>
      </w:r>
      <w:r w:rsidRPr="00A366B6">
        <w:rPr>
          <w:spacing w:val="-57"/>
          <w:sz w:val="28"/>
          <w:szCs w:val="28"/>
        </w:rPr>
        <w:t xml:space="preserve"> </w:t>
      </w:r>
      <w:r w:rsidRPr="00A366B6">
        <w:rPr>
          <w:sz w:val="28"/>
          <w:szCs w:val="28"/>
        </w:rPr>
        <w:t>низкую</w:t>
      </w:r>
      <w:r w:rsidRPr="00A366B6">
        <w:rPr>
          <w:spacing w:val="5"/>
          <w:sz w:val="28"/>
          <w:szCs w:val="28"/>
        </w:rPr>
        <w:t xml:space="preserve"> </w:t>
      </w:r>
      <w:r w:rsidRPr="00A366B6">
        <w:rPr>
          <w:sz w:val="28"/>
          <w:szCs w:val="28"/>
        </w:rPr>
        <w:t>учебную</w:t>
      </w:r>
      <w:r w:rsidRPr="00A366B6">
        <w:rPr>
          <w:spacing w:val="1"/>
          <w:sz w:val="28"/>
          <w:szCs w:val="28"/>
        </w:rPr>
        <w:t xml:space="preserve"> </w:t>
      </w:r>
      <w:r w:rsidRPr="00A366B6">
        <w:rPr>
          <w:sz w:val="28"/>
          <w:szCs w:val="28"/>
        </w:rPr>
        <w:t>мотивацию</w:t>
      </w:r>
    </w:p>
    <w:p w:rsidR="0007407B" w:rsidRPr="00A366B6" w:rsidRDefault="0007407B" w:rsidP="007F0329">
      <w:pPr>
        <w:pStyle w:val="a3"/>
        <w:spacing w:before="5"/>
        <w:ind w:left="0"/>
        <w:rPr>
          <w:sz w:val="28"/>
          <w:szCs w:val="28"/>
        </w:rPr>
      </w:pPr>
    </w:p>
    <w:p w:rsidR="0007407B" w:rsidRPr="00A366B6" w:rsidRDefault="0007407B" w:rsidP="001F24CE">
      <w:pPr>
        <w:pStyle w:val="a7"/>
        <w:numPr>
          <w:ilvl w:val="0"/>
          <w:numId w:val="30"/>
        </w:numPr>
        <w:tabs>
          <w:tab w:val="left" w:pos="1180"/>
        </w:tabs>
        <w:spacing w:line="240" w:lineRule="auto"/>
        <w:ind w:left="0" w:right="734" w:firstLine="0"/>
        <w:jc w:val="both"/>
        <w:rPr>
          <w:sz w:val="28"/>
          <w:szCs w:val="28"/>
        </w:rPr>
      </w:pPr>
      <w:r w:rsidRPr="00A366B6">
        <w:rPr>
          <w:sz w:val="28"/>
          <w:szCs w:val="28"/>
        </w:rPr>
        <w:t>Высокая</w:t>
      </w:r>
      <w:r w:rsidRPr="00A366B6">
        <w:rPr>
          <w:spacing w:val="1"/>
          <w:sz w:val="28"/>
          <w:szCs w:val="28"/>
        </w:rPr>
        <w:t xml:space="preserve"> </w:t>
      </w:r>
      <w:r w:rsidRPr="00A366B6">
        <w:rPr>
          <w:sz w:val="28"/>
          <w:szCs w:val="28"/>
        </w:rPr>
        <w:t>вероятность.</w:t>
      </w:r>
      <w:r w:rsidRPr="00A366B6">
        <w:rPr>
          <w:spacing w:val="1"/>
          <w:sz w:val="28"/>
          <w:szCs w:val="28"/>
        </w:rPr>
        <w:t xml:space="preserve"> </w:t>
      </w:r>
      <w:r w:rsidRPr="00A366B6">
        <w:rPr>
          <w:sz w:val="28"/>
          <w:szCs w:val="28"/>
        </w:rPr>
        <w:t>Улучшение</w:t>
      </w:r>
      <w:r w:rsidRPr="00A366B6">
        <w:rPr>
          <w:spacing w:val="1"/>
          <w:sz w:val="28"/>
          <w:szCs w:val="28"/>
        </w:rPr>
        <w:t xml:space="preserve"> </w:t>
      </w:r>
      <w:r w:rsidRPr="00A366B6">
        <w:rPr>
          <w:sz w:val="28"/>
          <w:szCs w:val="28"/>
        </w:rPr>
        <w:t>материально-технического</w:t>
      </w:r>
      <w:r w:rsidRPr="00A366B6">
        <w:rPr>
          <w:spacing w:val="1"/>
          <w:sz w:val="28"/>
          <w:szCs w:val="28"/>
        </w:rPr>
        <w:t xml:space="preserve"> </w:t>
      </w:r>
      <w:r w:rsidRPr="00A366B6">
        <w:rPr>
          <w:sz w:val="28"/>
          <w:szCs w:val="28"/>
        </w:rPr>
        <w:lastRenderedPageBreak/>
        <w:t>оснащения</w:t>
      </w:r>
      <w:r w:rsidRPr="00A366B6">
        <w:rPr>
          <w:spacing w:val="1"/>
          <w:sz w:val="28"/>
          <w:szCs w:val="28"/>
        </w:rPr>
        <w:t xml:space="preserve"> </w:t>
      </w:r>
      <w:r w:rsidRPr="00A366B6">
        <w:rPr>
          <w:sz w:val="28"/>
          <w:szCs w:val="28"/>
        </w:rPr>
        <w:t>образовательной</w:t>
      </w:r>
      <w:r w:rsidRPr="00A366B6">
        <w:rPr>
          <w:spacing w:val="1"/>
          <w:sz w:val="28"/>
          <w:szCs w:val="28"/>
        </w:rPr>
        <w:t xml:space="preserve"> </w:t>
      </w:r>
      <w:r w:rsidRPr="00A366B6">
        <w:rPr>
          <w:sz w:val="28"/>
          <w:szCs w:val="28"/>
        </w:rPr>
        <w:t>деятельности</w:t>
      </w:r>
      <w:r w:rsidRPr="00A366B6">
        <w:rPr>
          <w:spacing w:val="1"/>
          <w:sz w:val="28"/>
          <w:szCs w:val="28"/>
        </w:rPr>
        <w:t xml:space="preserve"> </w:t>
      </w:r>
      <w:r w:rsidRPr="00A366B6">
        <w:rPr>
          <w:sz w:val="28"/>
          <w:szCs w:val="28"/>
        </w:rPr>
        <w:t>создаст</w:t>
      </w:r>
      <w:r w:rsidRPr="00A366B6">
        <w:rPr>
          <w:spacing w:val="1"/>
          <w:sz w:val="28"/>
          <w:szCs w:val="28"/>
        </w:rPr>
        <w:t xml:space="preserve"> </w:t>
      </w:r>
      <w:r w:rsidRPr="00A366B6">
        <w:rPr>
          <w:sz w:val="28"/>
          <w:szCs w:val="28"/>
        </w:rPr>
        <w:t>условия</w:t>
      </w:r>
      <w:r w:rsidRPr="00A366B6">
        <w:rPr>
          <w:spacing w:val="1"/>
          <w:sz w:val="28"/>
          <w:szCs w:val="28"/>
        </w:rPr>
        <w:t xml:space="preserve"> </w:t>
      </w:r>
      <w:r w:rsidRPr="00A366B6">
        <w:rPr>
          <w:sz w:val="28"/>
          <w:szCs w:val="28"/>
        </w:rPr>
        <w:t>для</w:t>
      </w:r>
      <w:r w:rsidRPr="00A366B6">
        <w:rPr>
          <w:spacing w:val="1"/>
          <w:sz w:val="28"/>
          <w:szCs w:val="28"/>
        </w:rPr>
        <w:t xml:space="preserve"> </w:t>
      </w:r>
      <w:r w:rsidRPr="00A366B6">
        <w:rPr>
          <w:sz w:val="28"/>
          <w:szCs w:val="28"/>
        </w:rPr>
        <w:t>выполнения</w:t>
      </w:r>
      <w:r w:rsidRPr="00A366B6">
        <w:rPr>
          <w:spacing w:val="1"/>
          <w:sz w:val="28"/>
          <w:szCs w:val="28"/>
        </w:rPr>
        <w:t xml:space="preserve"> </w:t>
      </w:r>
      <w:r w:rsidRPr="00A366B6">
        <w:rPr>
          <w:sz w:val="28"/>
          <w:szCs w:val="28"/>
        </w:rPr>
        <w:t>требований</w:t>
      </w:r>
      <w:r w:rsidRPr="00A366B6">
        <w:rPr>
          <w:spacing w:val="1"/>
          <w:sz w:val="28"/>
          <w:szCs w:val="28"/>
        </w:rPr>
        <w:t xml:space="preserve"> </w:t>
      </w:r>
      <w:r w:rsidRPr="00A366B6">
        <w:rPr>
          <w:sz w:val="28"/>
          <w:szCs w:val="28"/>
        </w:rPr>
        <w:t>к</w:t>
      </w:r>
      <w:r w:rsidRPr="00A366B6">
        <w:rPr>
          <w:spacing w:val="1"/>
          <w:sz w:val="28"/>
          <w:szCs w:val="28"/>
        </w:rPr>
        <w:t xml:space="preserve"> </w:t>
      </w:r>
      <w:r w:rsidRPr="00A366B6">
        <w:rPr>
          <w:sz w:val="28"/>
          <w:szCs w:val="28"/>
        </w:rPr>
        <w:t>реализации основной образовательной программы; индивидуальные образовательные</w:t>
      </w:r>
      <w:r w:rsidRPr="00A366B6">
        <w:rPr>
          <w:spacing w:val="1"/>
          <w:sz w:val="28"/>
          <w:szCs w:val="28"/>
        </w:rPr>
        <w:t xml:space="preserve"> </w:t>
      </w:r>
      <w:r w:rsidRPr="00A366B6">
        <w:rPr>
          <w:sz w:val="28"/>
          <w:szCs w:val="28"/>
        </w:rPr>
        <w:t>траектории</w:t>
      </w:r>
      <w:r w:rsidRPr="00A366B6">
        <w:rPr>
          <w:spacing w:val="-2"/>
          <w:sz w:val="28"/>
          <w:szCs w:val="28"/>
        </w:rPr>
        <w:t xml:space="preserve"> </w:t>
      </w:r>
      <w:r w:rsidRPr="00A366B6">
        <w:rPr>
          <w:sz w:val="28"/>
          <w:szCs w:val="28"/>
        </w:rPr>
        <w:t>повысят</w:t>
      </w:r>
      <w:r w:rsidRPr="00A366B6">
        <w:rPr>
          <w:spacing w:val="2"/>
          <w:sz w:val="28"/>
          <w:szCs w:val="28"/>
        </w:rPr>
        <w:t xml:space="preserve"> </w:t>
      </w:r>
      <w:r w:rsidRPr="00A366B6">
        <w:rPr>
          <w:sz w:val="28"/>
          <w:szCs w:val="28"/>
        </w:rPr>
        <w:t>учебные</w:t>
      </w:r>
      <w:r w:rsidRPr="00A366B6">
        <w:rPr>
          <w:spacing w:val="-3"/>
          <w:sz w:val="28"/>
          <w:szCs w:val="28"/>
        </w:rPr>
        <w:t xml:space="preserve"> </w:t>
      </w:r>
      <w:r w:rsidRPr="00A366B6">
        <w:rPr>
          <w:sz w:val="28"/>
          <w:szCs w:val="28"/>
        </w:rPr>
        <w:t>результаты</w:t>
      </w:r>
      <w:r w:rsidRPr="00A366B6">
        <w:rPr>
          <w:spacing w:val="-1"/>
          <w:sz w:val="28"/>
          <w:szCs w:val="28"/>
        </w:rPr>
        <w:t xml:space="preserve"> </w:t>
      </w:r>
      <w:r w:rsidRPr="00A366B6">
        <w:rPr>
          <w:sz w:val="28"/>
          <w:szCs w:val="28"/>
        </w:rPr>
        <w:t>школьников с</w:t>
      </w:r>
      <w:r w:rsidRPr="00A366B6">
        <w:rPr>
          <w:spacing w:val="-2"/>
          <w:sz w:val="28"/>
          <w:szCs w:val="28"/>
        </w:rPr>
        <w:t xml:space="preserve"> </w:t>
      </w:r>
      <w:r w:rsidRPr="00A366B6">
        <w:rPr>
          <w:sz w:val="28"/>
          <w:szCs w:val="28"/>
        </w:rPr>
        <w:t>низкой</w:t>
      </w:r>
      <w:r w:rsidRPr="00A366B6">
        <w:rPr>
          <w:spacing w:val="1"/>
          <w:sz w:val="28"/>
          <w:szCs w:val="28"/>
        </w:rPr>
        <w:t xml:space="preserve"> </w:t>
      </w:r>
      <w:r w:rsidRPr="00A366B6">
        <w:rPr>
          <w:sz w:val="28"/>
          <w:szCs w:val="28"/>
        </w:rPr>
        <w:t>мотивацией.</w:t>
      </w:r>
    </w:p>
    <w:p w:rsidR="0007407B" w:rsidRPr="00A366B6" w:rsidRDefault="0007407B" w:rsidP="007F0329">
      <w:pPr>
        <w:pStyle w:val="a3"/>
        <w:spacing w:before="5"/>
        <w:ind w:left="0"/>
        <w:rPr>
          <w:sz w:val="28"/>
          <w:szCs w:val="28"/>
        </w:rPr>
      </w:pPr>
    </w:p>
    <w:p w:rsidR="0007407B" w:rsidRPr="00A366B6" w:rsidRDefault="0007407B" w:rsidP="001F24CE">
      <w:pPr>
        <w:pStyle w:val="a7"/>
        <w:numPr>
          <w:ilvl w:val="0"/>
          <w:numId w:val="30"/>
        </w:numPr>
        <w:tabs>
          <w:tab w:val="left" w:pos="1039"/>
        </w:tabs>
        <w:spacing w:line="240" w:lineRule="auto"/>
        <w:ind w:left="0" w:right="733" w:firstLine="0"/>
        <w:jc w:val="both"/>
        <w:rPr>
          <w:sz w:val="28"/>
          <w:szCs w:val="28"/>
        </w:rPr>
      </w:pPr>
      <w:r w:rsidRPr="00A366B6">
        <w:rPr>
          <w:sz w:val="28"/>
          <w:szCs w:val="28"/>
        </w:rPr>
        <w:t>Средняя</w:t>
      </w:r>
      <w:r w:rsidRPr="00A366B6">
        <w:rPr>
          <w:spacing w:val="1"/>
          <w:sz w:val="28"/>
          <w:szCs w:val="28"/>
        </w:rPr>
        <w:t xml:space="preserve"> </w:t>
      </w:r>
      <w:r w:rsidRPr="00A366B6">
        <w:rPr>
          <w:sz w:val="28"/>
          <w:szCs w:val="28"/>
        </w:rPr>
        <w:t>вероятность.</w:t>
      </w:r>
      <w:r w:rsidRPr="00A366B6">
        <w:rPr>
          <w:spacing w:val="1"/>
          <w:sz w:val="28"/>
          <w:szCs w:val="28"/>
        </w:rPr>
        <w:t xml:space="preserve"> </w:t>
      </w:r>
      <w:r w:rsidRPr="00A366B6">
        <w:rPr>
          <w:sz w:val="28"/>
          <w:szCs w:val="28"/>
        </w:rPr>
        <w:t>Расширение</w:t>
      </w:r>
      <w:r w:rsidRPr="00A366B6">
        <w:rPr>
          <w:spacing w:val="1"/>
          <w:sz w:val="28"/>
          <w:szCs w:val="28"/>
        </w:rPr>
        <w:t xml:space="preserve"> </w:t>
      </w:r>
      <w:r w:rsidRPr="00A366B6">
        <w:rPr>
          <w:sz w:val="28"/>
          <w:szCs w:val="28"/>
        </w:rPr>
        <w:t>возможностей</w:t>
      </w:r>
      <w:r w:rsidRPr="00A366B6">
        <w:rPr>
          <w:spacing w:val="1"/>
          <w:sz w:val="28"/>
          <w:szCs w:val="28"/>
        </w:rPr>
        <w:t xml:space="preserve"> </w:t>
      </w:r>
      <w:r w:rsidRPr="00A366B6">
        <w:rPr>
          <w:sz w:val="28"/>
          <w:szCs w:val="28"/>
        </w:rPr>
        <w:t>диалогового</w:t>
      </w:r>
      <w:r w:rsidRPr="00A366B6">
        <w:rPr>
          <w:spacing w:val="1"/>
          <w:sz w:val="28"/>
          <w:szCs w:val="28"/>
        </w:rPr>
        <w:t xml:space="preserve"> </w:t>
      </w:r>
      <w:r w:rsidRPr="00A366B6">
        <w:rPr>
          <w:sz w:val="28"/>
          <w:szCs w:val="28"/>
        </w:rPr>
        <w:t>взаимодействия</w:t>
      </w:r>
      <w:r w:rsidRPr="00A366B6">
        <w:rPr>
          <w:spacing w:val="1"/>
          <w:sz w:val="28"/>
          <w:szCs w:val="28"/>
        </w:rPr>
        <w:t xml:space="preserve"> </w:t>
      </w:r>
      <w:r w:rsidRPr="00A366B6">
        <w:rPr>
          <w:sz w:val="28"/>
          <w:szCs w:val="28"/>
        </w:rPr>
        <w:t>учителей</w:t>
      </w:r>
      <w:r w:rsidRPr="00A366B6">
        <w:rPr>
          <w:spacing w:val="1"/>
          <w:sz w:val="28"/>
          <w:szCs w:val="28"/>
        </w:rPr>
        <w:t xml:space="preserve"> </w:t>
      </w:r>
      <w:r w:rsidRPr="00A366B6">
        <w:rPr>
          <w:sz w:val="28"/>
          <w:szCs w:val="28"/>
        </w:rPr>
        <w:t>и</w:t>
      </w:r>
      <w:r w:rsidRPr="00A366B6">
        <w:rPr>
          <w:spacing w:val="1"/>
          <w:sz w:val="28"/>
          <w:szCs w:val="28"/>
        </w:rPr>
        <w:t xml:space="preserve"> </w:t>
      </w:r>
      <w:r w:rsidRPr="00A366B6">
        <w:rPr>
          <w:sz w:val="28"/>
          <w:szCs w:val="28"/>
        </w:rPr>
        <w:t>родителей</w:t>
      </w:r>
      <w:r w:rsidRPr="00A366B6">
        <w:rPr>
          <w:spacing w:val="1"/>
          <w:sz w:val="28"/>
          <w:szCs w:val="28"/>
        </w:rPr>
        <w:t xml:space="preserve"> </w:t>
      </w:r>
      <w:r w:rsidRPr="00A366B6">
        <w:rPr>
          <w:sz w:val="28"/>
          <w:szCs w:val="28"/>
        </w:rPr>
        <w:t>учащихся;</w:t>
      </w:r>
      <w:r w:rsidRPr="00A366B6">
        <w:rPr>
          <w:spacing w:val="1"/>
          <w:sz w:val="28"/>
          <w:szCs w:val="28"/>
        </w:rPr>
        <w:t xml:space="preserve"> </w:t>
      </w:r>
      <w:r w:rsidRPr="00A366B6">
        <w:rPr>
          <w:sz w:val="28"/>
          <w:szCs w:val="28"/>
        </w:rPr>
        <w:t>создание</w:t>
      </w:r>
      <w:r w:rsidRPr="00A366B6">
        <w:rPr>
          <w:spacing w:val="1"/>
          <w:sz w:val="28"/>
          <w:szCs w:val="28"/>
        </w:rPr>
        <w:t xml:space="preserve"> </w:t>
      </w:r>
      <w:r w:rsidRPr="00A366B6">
        <w:rPr>
          <w:sz w:val="28"/>
          <w:szCs w:val="28"/>
        </w:rPr>
        <w:t>культурно-образовательных</w:t>
      </w:r>
      <w:r w:rsidRPr="00A366B6">
        <w:rPr>
          <w:spacing w:val="1"/>
          <w:sz w:val="28"/>
          <w:szCs w:val="28"/>
        </w:rPr>
        <w:t xml:space="preserve"> </w:t>
      </w:r>
      <w:r w:rsidRPr="00A366B6">
        <w:rPr>
          <w:sz w:val="28"/>
          <w:szCs w:val="28"/>
        </w:rPr>
        <w:t>центров</w:t>
      </w:r>
      <w:r w:rsidRPr="00A366B6">
        <w:rPr>
          <w:spacing w:val="1"/>
          <w:sz w:val="28"/>
          <w:szCs w:val="28"/>
        </w:rPr>
        <w:t xml:space="preserve"> </w:t>
      </w:r>
      <w:r w:rsidRPr="00A366B6">
        <w:rPr>
          <w:sz w:val="28"/>
          <w:szCs w:val="28"/>
        </w:rPr>
        <w:t>расширит</w:t>
      </w:r>
      <w:r w:rsidRPr="00A366B6">
        <w:rPr>
          <w:spacing w:val="1"/>
          <w:sz w:val="28"/>
          <w:szCs w:val="28"/>
        </w:rPr>
        <w:t xml:space="preserve"> </w:t>
      </w:r>
      <w:r w:rsidRPr="00A366B6">
        <w:rPr>
          <w:sz w:val="28"/>
          <w:szCs w:val="28"/>
        </w:rPr>
        <w:t>возможности</w:t>
      </w:r>
      <w:r w:rsidRPr="00A366B6">
        <w:rPr>
          <w:spacing w:val="1"/>
          <w:sz w:val="28"/>
          <w:szCs w:val="28"/>
        </w:rPr>
        <w:t xml:space="preserve"> </w:t>
      </w:r>
      <w:r w:rsidRPr="00A366B6">
        <w:rPr>
          <w:sz w:val="28"/>
          <w:szCs w:val="28"/>
        </w:rPr>
        <w:t>для</w:t>
      </w:r>
      <w:r w:rsidRPr="00A366B6">
        <w:rPr>
          <w:spacing w:val="1"/>
          <w:sz w:val="28"/>
          <w:szCs w:val="28"/>
        </w:rPr>
        <w:t xml:space="preserve"> </w:t>
      </w:r>
      <w:r w:rsidRPr="00A366B6">
        <w:rPr>
          <w:sz w:val="28"/>
          <w:szCs w:val="28"/>
        </w:rPr>
        <w:t>самореализации</w:t>
      </w:r>
      <w:r w:rsidRPr="00A366B6">
        <w:rPr>
          <w:spacing w:val="1"/>
          <w:sz w:val="28"/>
          <w:szCs w:val="28"/>
        </w:rPr>
        <w:t xml:space="preserve"> </w:t>
      </w:r>
      <w:r w:rsidRPr="00A366B6">
        <w:rPr>
          <w:sz w:val="28"/>
          <w:szCs w:val="28"/>
        </w:rPr>
        <w:t>учащихся</w:t>
      </w:r>
      <w:r w:rsidRPr="00A366B6">
        <w:rPr>
          <w:spacing w:val="1"/>
          <w:sz w:val="28"/>
          <w:szCs w:val="28"/>
        </w:rPr>
        <w:t xml:space="preserve"> </w:t>
      </w:r>
      <w:r w:rsidRPr="00A366B6">
        <w:rPr>
          <w:sz w:val="28"/>
          <w:szCs w:val="28"/>
        </w:rPr>
        <w:t>в</w:t>
      </w:r>
      <w:r w:rsidRPr="00A366B6">
        <w:rPr>
          <w:spacing w:val="1"/>
          <w:sz w:val="28"/>
          <w:szCs w:val="28"/>
        </w:rPr>
        <w:t xml:space="preserve"> </w:t>
      </w:r>
      <w:r w:rsidRPr="00A366B6">
        <w:rPr>
          <w:sz w:val="28"/>
          <w:szCs w:val="28"/>
        </w:rPr>
        <w:t>различных</w:t>
      </w:r>
      <w:r w:rsidRPr="00A366B6">
        <w:rPr>
          <w:spacing w:val="1"/>
          <w:sz w:val="28"/>
          <w:szCs w:val="28"/>
        </w:rPr>
        <w:t xml:space="preserve"> </w:t>
      </w:r>
      <w:r w:rsidRPr="00A366B6">
        <w:rPr>
          <w:sz w:val="28"/>
          <w:szCs w:val="28"/>
        </w:rPr>
        <w:t>направлениях</w:t>
      </w:r>
      <w:r w:rsidRPr="00A366B6">
        <w:rPr>
          <w:spacing w:val="1"/>
          <w:sz w:val="28"/>
          <w:szCs w:val="28"/>
        </w:rPr>
        <w:t xml:space="preserve"> </w:t>
      </w:r>
      <w:r w:rsidRPr="00A366B6">
        <w:rPr>
          <w:sz w:val="28"/>
          <w:szCs w:val="28"/>
        </w:rPr>
        <w:t>образовательной</w:t>
      </w:r>
      <w:r w:rsidRPr="00A366B6">
        <w:rPr>
          <w:spacing w:val="1"/>
          <w:sz w:val="28"/>
          <w:szCs w:val="28"/>
        </w:rPr>
        <w:t xml:space="preserve"> </w:t>
      </w:r>
      <w:r w:rsidRPr="00A366B6">
        <w:rPr>
          <w:sz w:val="28"/>
          <w:szCs w:val="28"/>
        </w:rPr>
        <w:t>деятельности.</w:t>
      </w:r>
    </w:p>
    <w:p w:rsidR="0007407B" w:rsidRPr="00A366B6" w:rsidRDefault="0007407B" w:rsidP="007F0329">
      <w:pPr>
        <w:jc w:val="both"/>
        <w:rPr>
          <w:sz w:val="28"/>
          <w:szCs w:val="28"/>
        </w:rPr>
        <w:sectPr w:rsidR="0007407B" w:rsidRPr="00A366B6">
          <w:pgSz w:w="11910" w:h="16840"/>
          <w:pgMar w:top="1420" w:right="700" w:bottom="280" w:left="760" w:header="720" w:footer="720" w:gutter="0"/>
          <w:cols w:space="720"/>
        </w:sectPr>
      </w:pPr>
    </w:p>
    <w:p w:rsidR="0007407B" w:rsidRPr="00A366B6" w:rsidRDefault="0007407B" w:rsidP="001F24CE">
      <w:pPr>
        <w:pStyle w:val="a7"/>
        <w:numPr>
          <w:ilvl w:val="0"/>
          <w:numId w:val="30"/>
        </w:numPr>
        <w:tabs>
          <w:tab w:val="left" w:pos="991"/>
        </w:tabs>
        <w:spacing w:before="73" w:line="240" w:lineRule="auto"/>
        <w:ind w:left="0" w:right="735" w:firstLine="0"/>
        <w:rPr>
          <w:sz w:val="28"/>
          <w:szCs w:val="28"/>
        </w:rPr>
      </w:pPr>
      <w:r w:rsidRPr="00A366B6">
        <w:rPr>
          <w:sz w:val="28"/>
          <w:szCs w:val="28"/>
        </w:rPr>
        <w:lastRenderedPageBreak/>
        <w:t>Низкая</w:t>
      </w:r>
      <w:r w:rsidRPr="00A366B6">
        <w:rPr>
          <w:spacing w:val="6"/>
          <w:sz w:val="28"/>
          <w:szCs w:val="28"/>
        </w:rPr>
        <w:t xml:space="preserve"> </w:t>
      </w:r>
      <w:r w:rsidRPr="00A366B6">
        <w:rPr>
          <w:sz w:val="28"/>
          <w:szCs w:val="28"/>
        </w:rPr>
        <w:t>вероятность.</w:t>
      </w:r>
      <w:r w:rsidRPr="00A366B6">
        <w:rPr>
          <w:spacing w:val="5"/>
          <w:sz w:val="28"/>
          <w:szCs w:val="28"/>
        </w:rPr>
        <w:t xml:space="preserve"> </w:t>
      </w:r>
      <w:r w:rsidRPr="00A366B6">
        <w:rPr>
          <w:sz w:val="28"/>
          <w:szCs w:val="28"/>
        </w:rPr>
        <w:t>Существенное</w:t>
      </w:r>
      <w:r w:rsidRPr="00A366B6">
        <w:rPr>
          <w:spacing w:val="10"/>
          <w:sz w:val="28"/>
          <w:szCs w:val="28"/>
        </w:rPr>
        <w:t xml:space="preserve"> </w:t>
      </w:r>
      <w:r w:rsidRPr="00A366B6">
        <w:rPr>
          <w:sz w:val="28"/>
          <w:szCs w:val="28"/>
        </w:rPr>
        <w:t>усиление</w:t>
      </w:r>
      <w:r w:rsidRPr="00A366B6">
        <w:rPr>
          <w:spacing w:val="5"/>
          <w:sz w:val="28"/>
          <w:szCs w:val="28"/>
        </w:rPr>
        <w:t xml:space="preserve"> </w:t>
      </w:r>
      <w:r w:rsidRPr="00A366B6">
        <w:rPr>
          <w:sz w:val="28"/>
          <w:szCs w:val="28"/>
        </w:rPr>
        <w:t>влияния</w:t>
      </w:r>
      <w:r w:rsidRPr="00A366B6">
        <w:rPr>
          <w:spacing w:val="4"/>
          <w:sz w:val="28"/>
          <w:szCs w:val="28"/>
        </w:rPr>
        <w:t xml:space="preserve"> </w:t>
      </w:r>
      <w:r w:rsidRPr="00A366B6">
        <w:rPr>
          <w:sz w:val="28"/>
          <w:szCs w:val="28"/>
        </w:rPr>
        <w:t>школы</w:t>
      </w:r>
      <w:r w:rsidRPr="00A366B6">
        <w:rPr>
          <w:spacing w:val="3"/>
          <w:sz w:val="28"/>
          <w:szCs w:val="28"/>
        </w:rPr>
        <w:t xml:space="preserve"> </w:t>
      </w:r>
      <w:r w:rsidRPr="00A366B6">
        <w:rPr>
          <w:sz w:val="28"/>
          <w:szCs w:val="28"/>
        </w:rPr>
        <w:t>как</w:t>
      </w:r>
      <w:r w:rsidRPr="00A366B6">
        <w:rPr>
          <w:spacing w:val="6"/>
          <w:sz w:val="28"/>
          <w:szCs w:val="28"/>
        </w:rPr>
        <w:t xml:space="preserve"> </w:t>
      </w:r>
      <w:r w:rsidRPr="00A366B6">
        <w:rPr>
          <w:sz w:val="28"/>
          <w:szCs w:val="28"/>
        </w:rPr>
        <w:t>общественной</w:t>
      </w:r>
      <w:r w:rsidRPr="00A366B6">
        <w:rPr>
          <w:spacing w:val="-57"/>
          <w:sz w:val="28"/>
          <w:szCs w:val="28"/>
        </w:rPr>
        <w:t xml:space="preserve"> </w:t>
      </w:r>
      <w:r w:rsidRPr="00A366B6">
        <w:rPr>
          <w:sz w:val="28"/>
          <w:szCs w:val="28"/>
        </w:rPr>
        <w:t>организации</w:t>
      </w:r>
      <w:r w:rsidRPr="00A366B6">
        <w:rPr>
          <w:spacing w:val="-2"/>
          <w:sz w:val="28"/>
          <w:szCs w:val="28"/>
        </w:rPr>
        <w:t xml:space="preserve"> </w:t>
      </w:r>
      <w:r w:rsidRPr="00A366B6">
        <w:rPr>
          <w:sz w:val="28"/>
          <w:szCs w:val="28"/>
        </w:rPr>
        <w:t>на</w:t>
      </w:r>
      <w:r w:rsidRPr="00A366B6">
        <w:rPr>
          <w:spacing w:val="-1"/>
          <w:sz w:val="28"/>
          <w:szCs w:val="28"/>
        </w:rPr>
        <w:t xml:space="preserve"> </w:t>
      </w:r>
      <w:r w:rsidRPr="00A366B6">
        <w:rPr>
          <w:sz w:val="28"/>
          <w:szCs w:val="28"/>
        </w:rPr>
        <w:t>социум.</w:t>
      </w:r>
    </w:p>
    <w:p w:rsidR="0007407B" w:rsidRPr="00A366B6" w:rsidRDefault="0007407B" w:rsidP="007F0329">
      <w:pPr>
        <w:pStyle w:val="a3"/>
        <w:spacing w:before="5"/>
        <w:ind w:left="0"/>
        <w:rPr>
          <w:sz w:val="28"/>
          <w:szCs w:val="28"/>
        </w:rPr>
      </w:pPr>
    </w:p>
    <w:p w:rsidR="0007407B" w:rsidRPr="00A366B6" w:rsidRDefault="0007407B" w:rsidP="001F24CE">
      <w:pPr>
        <w:pStyle w:val="a7"/>
        <w:numPr>
          <w:ilvl w:val="1"/>
          <w:numId w:val="31"/>
        </w:numPr>
        <w:tabs>
          <w:tab w:val="left" w:pos="4317"/>
        </w:tabs>
        <w:spacing w:before="1" w:line="240" w:lineRule="auto"/>
        <w:ind w:left="0" w:firstLine="0"/>
        <w:jc w:val="left"/>
        <w:rPr>
          <w:sz w:val="28"/>
          <w:szCs w:val="28"/>
        </w:rPr>
      </w:pPr>
      <w:r w:rsidRPr="00A366B6">
        <w:rPr>
          <w:sz w:val="28"/>
          <w:szCs w:val="28"/>
        </w:rPr>
        <w:t>Оценка</w:t>
      </w:r>
      <w:r w:rsidRPr="00A366B6">
        <w:rPr>
          <w:spacing w:val="-4"/>
          <w:sz w:val="28"/>
          <w:szCs w:val="28"/>
        </w:rPr>
        <w:t xml:space="preserve"> </w:t>
      </w:r>
      <w:r w:rsidRPr="00A366B6">
        <w:rPr>
          <w:sz w:val="28"/>
          <w:szCs w:val="28"/>
        </w:rPr>
        <w:t>рисков</w:t>
      </w:r>
      <w:r w:rsidRPr="00A366B6">
        <w:rPr>
          <w:spacing w:val="-3"/>
          <w:sz w:val="28"/>
          <w:szCs w:val="28"/>
        </w:rPr>
        <w:t xml:space="preserve"> </w:t>
      </w:r>
      <w:r w:rsidRPr="00A366B6">
        <w:rPr>
          <w:sz w:val="28"/>
          <w:szCs w:val="28"/>
        </w:rPr>
        <w:t>плана</w:t>
      </w:r>
    </w:p>
    <w:p w:rsidR="0007407B" w:rsidRPr="00A366B6" w:rsidRDefault="0007407B" w:rsidP="007F0329">
      <w:pPr>
        <w:pStyle w:val="a3"/>
        <w:spacing w:before="2"/>
        <w:ind w:left="0"/>
        <w:rPr>
          <w:sz w:val="28"/>
          <w:szCs w:val="28"/>
        </w:rPr>
      </w:pPr>
    </w:p>
    <w:p w:rsidR="0007407B" w:rsidRPr="00A366B6" w:rsidRDefault="0007407B" w:rsidP="001F24CE">
      <w:pPr>
        <w:pStyle w:val="a7"/>
        <w:numPr>
          <w:ilvl w:val="0"/>
          <w:numId w:val="29"/>
        </w:numPr>
        <w:tabs>
          <w:tab w:val="left" w:pos="1060"/>
          <w:tab w:val="left" w:pos="4775"/>
          <w:tab w:val="left" w:pos="8534"/>
        </w:tabs>
        <w:spacing w:line="240" w:lineRule="auto"/>
        <w:ind w:left="0" w:right="733" w:firstLine="0"/>
        <w:jc w:val="left"/>
        <w:rPr>
          <w:sz w:val="28"/>
          <w:szCs w:val="28"/>
        </w:rPr>
      </w:pPr>
      <w:r w:rsidRPr="00A366B6">
        <w:rPr>
          <w:sz w:val="28"/>
          <w:szCs w:val="28"/>
        </w:rPr>
        <w:t xml:space="preserve">Средняя  </w:t>
      </w:r>
      <w:r w:rsidRPr="00A366B6">
        <w:rPr>
          <w:spacing w:val="16"/>
          <w:sz w:val="28"/>
          <w:szCs w:val="28"/>
        </w:rPr>
        <w:t xml:space="preserve"> </w:t>
      </w:r>
      <w:r w:rsidRPr="00A366B6">
        <w:rPr>
          <w:sz w:val="28"/>
          <w:szCs w:val="28"/>
        </w:rPr>
        <w:t xml:space="preserve">вероятность.  </w:t>
      </w:r>
      <w:r w:rsidRPr="00A366B6">
        <w:rPr>
          <w:spacing w:val="16"/>
          <w:sz w:val="28"/>
          <w:szCs w:val="28"/>
        </w:rPr>
        <w:t xml:space="preserve"> </w:t>
      </w:r>
      <w:r w:rsidRPr="00A366B6">
        <w:rPr>
          <w:sz w:val="28"/>
          <w:szCs w:val="28"/>
        </w:rPr>
        <w:t>Педагоги</w:t>
      </w:r>
      <w:r w:rsidRPr="00A366B6">
        <w:rPr>
          <w:sz w:val="28"/>
          <w:szCs w:val="28"/>
        </w:rPr>
        <w:tab/>
        <w:t xml:space="preserve">из-за  </w:t>
      </w:r>
      <w:r w:rsidRPr="00A366B6">
        <w:rPr>
          <w:spacing w:val="16"/>
          <w:sz w:val="28"/>
          <w:szCs w:val="28"/>
        </w:rPr>
        <w:t xml:space="preserve"> </w:t>
      </w:r>
      <w:r w:rsidRPr="00A366B6">
        <w:rPr>
          <w:sz w:val="28"/>
          <w:szCs w:val="28"/>
        </w:rPr>
        <w:t xml:space="preserve">низкой  </w:t>
      </w:r>
      <w:r w:rsidRPr="00A366B6">
        <w:rPr>
          <w:spacing w:val="17"/>
          <w:sz w:val="28"/>
          <w:szCs w:val="28"/>
        </w:rPr>
        <w:t xml:space="preserve"> </w:t>
      </w:r>
      <w:r w:rsidRPr="00A366B6">
        <w:rPr>
          <w:sz w:val="28"/>
          <w:szCs w:val="28"/>
        </w:rPr>
        <w:t>профессиональной</w:t>
      </w:r>
      <w:r w:rsidRPr="00A366B6">
        <w:rPr>
          <w:sz w:val="28"/>
          <w:szCs w:val="28"/>
        </w:rPr>
        <w:tab/>
      </w:r>
      <w:r w:rsidRPr="00A366B6">
        <w:rPr>
          <w:spacing w:val="-1"/>
          <w:sz w:val="28"/>
          <w:szCs w:val="28"/>
        </w:rPr>
        <w:t>мотивации;</w:t>
      </w:r>
      <w:r w:rsidRPr="00A366B6">
        <w:rPr>
          <w:spacing w:val="-57"/>
          <w:sz w:val="28"/>
          <w:szCs w:val="28"/>
        </w:rPr>
        <w:t xml:space="preserve"> </w:t>
      </w:r>
      <w:r w:rsidRPr="00A366B6">
        <w:rPr>
          <w:sz w:val="28"/>
          <w:szCs w:val="28"/>
        </w:rPr>
        <w:t>увеличение</w:t>
      </w:r>
      <w:r w:rsidRPr="00A366B6">
        <w:rPr>
          <w:spacing w:val="-1"/>
          <w:sz w:val="28"/>
          <w:szCs w:val="28"/>
        </w:rPr>
        <w:t xml:space="preserve"> </w:t>
      </w:r>
      <w:r w:rsidRPr="00A366B6">
        <w:rPr>
          <w:sz w:val="28"/>
          <w:szCs w:val="28"/>
        </w:rPr>
        <w:t>количества</w:t>
      </w:r>
      <w:r w:rsidRPr="00A366B6">
        <w:rPr>
          <w:spacing w:val="1"/>
          <w:sz w:val="28"/>
          <w:szCs w:val="28"/>
        </w:rPr>
        <w:t xml:space="preserve"> </w:t>
      </w:r>
      <w:r w:rsidRPr="00A366B6">
        <w:rPr>
          <w:sz w:val="28"/>
          <w:szCs w:val="28"/>
        </w:rPr>
        <w:t>учеников</w:t>
      </w:r>
      <w:r w:rsidRPr="00A366B6">
        <w:rPr>
          <w:spacing w:val="-1"/>
          <w:sz w:val="28"/>
          <w:szCs w:val="28"/>
        </w:rPr>
        <w:t xml:space="preserve"> </w:t>
      </w:r>
      <w:r w:rsidRPr="00A366B6">
        <w:rPr>
          <w:sz w:val="28"/>
          <w:szCs w:val="28"/>
        </w:rPr>
        <w:t>с</w:t>
      </w:r>
      <w:r w:rsidRPr="00A366B6">
        <w:rPr>
          <w:spacing w:val="-1"/>
          <w:sz w:val="28"/>
          <w:szCs w:val="28"/>
        </w:rPr>
        <w:t xml:space="preserve"> </w:t>
      </w:r>
      <w:r w:rsidRPr="00A366B6">
        <w:rPr>
          <w:sz w:val="28"/>
          <w:szCs w:val="28"/>
        </w:rPr>
        <w:t>низким</w:t>
      </w:r>
      <w:r w:rsidRPr="00A366B6">
        <w:rPr>
          <w:spacing w:val="-3"/>
          <w:sz w:val="28"/>
          <w:szCs w:val="28"/>
        </w:rPr>
        <w:t xml:space="preserve"> </w:t>
      </w:r>
      <w:r w:rsidRPr="00A366B6">
        <w:rPr>
          <w:sz w:val="28"/>
          <w:szCs w:val="28"/>
        </w:rPr>
        <w:t>интеллектуальным</w:t>
      </w:r>
      <w:r w:rsidRPr="00A366B6">
        <w:rPr>
          <w:spacing w:val="4"/>
          <w:sz w:val="28"/>
          <w:szCs w:val="28"/>
        </w:rPr>
        <w:t xml:space="preserve"> </w:t>
      </w:r>
      <w:r w:rsidRPr="00A366B6">
        <w:rPr>
          <w:sz w:val="28"/>
          <w:szCs w:val="28"/>
        </w:rPr>
        <w:t>уровнем.</w:t>
      </w:r>
    </w:p>
    <w:p w:rsidR="0007407B" w:rsidRPr="00A366B6" w:rsidRDefault="0007407B" w:rsidP="007F0329">
      <w:pPr>
        <w:pStyle w:val="a3"/>
        <w:spacing w:before="5"/>
        <w:ind w:left="0"/>
        <w:rPr>
          <w:sz w:val="28"/>
          <w:szCs w:val="28"/>
        </w:rPr>
      </w:pPr>
    </w:p>
    <w:p w:rsidR="0007407B" w:rsidRPr="00A366B6" w:rsidRDefault="0007407B" w:rsidP="001F24CE">
      <w:pPr>
        <w:pStyle w:val="a7"/>
        <w:numPr>
          <w:ilvl w:val="0"/>
          <w:numId w:val="29"/>
        </w:numPr>
        <w:tabs>
          <w:tab w:val="left" w:pos="976"/>
        </w:tabs>
        <w:spacing w:line="240" w:lineRule="auto"/>
        <w:ind w:left="0" w:right="734" w:firstLine="0"/>
        <w:jc w:val="left"/>
        <w:rPr>
          <w:sz w:val="28"/>
          <w:szCs w:val="28"/>
        </w:rPr>
      </w:pPr>
      <w:r w:rsidRPr="00A366B6">
        <w:rPr>
          <w:sz w:val="28"/>
          <w:szCs w:val="28"/>
        </w:rPr>
        <w:t>Низкая</w:t>
      </w:r>
      <w:r w:rsidRPr="00A366B6">
        <w:rPr>
          <w:spacing w:val="49"/>
          <w:sz w:val="28"/>
          <w:szCs w:val="28"/>
        </w:rPr>
        <w:t xml:space="preserve"> </w:t>
      </w:r>
      <w:r w:rsidRPr="00A366B6">
        <w:rPr>
          <w:sz w:val="28"/>
          <w:szCs w:val="28"/>
        </w:rPr>
        <w:t>вероятность.</w:t>
      </w:r>
      <w:r w:rsidRPr="00A366B6">
        <w:rPr>
          <w:spacing w:val="46"/>
          <w:sz w:val="28"/>
          <w:szCs w:val="28"/>
        </w:rPr>
        <w:t xml:space="preserve"> </w:t>
      </w:r>
      <w:r w:rsidRPr="00A366B6">
        <w:rPr>
          <w:sz w:val="28"/>
          <w:szCs w:val="28"/>
        </w:rPr>
        <w:t>Изменение</w:t>
      </w:r>
      <w:r w:rsidRPr="00A366B6">
        <w:rPr>
          <w:spacing w:val="50"/>
          <w:sz w:val="28"/>
          <w:szCs w:val="28"/>
        </w:rPr>
        <w:t xml:space="preserve"> </w:t>
      </w:r>
      <w:r w:rsidRPr="00A366B6">
        <w:rPr>
          <w:sz w:val="28"/>
          <w:szCs w:val="28"/>
        </w:rPr>
        <w:t>социально-экономической</w:t>
      </w:r>
      <w:r w:rsidRPr="00A366B6">
        <w:rPr>
          <w:spacing w:val="52"/>
          <w:sz w:val="28"/>
          <w:szCs w:val="28"/>
        </w:rPr>
        <w:t xml:space="preserve"> </w:t>
      </w:r>
      <w:r w:rsidRPr="00A366B6">
        <w:rPr>
          <w:sz w:val="28"/>
          <w:szCs w:val="28"/>
        </w:rPr>
        <w:t>ситуации;</w:t>
      </w:r>
      <w:r w:rsidRPr="00A366B6">
        <w:rPr>
          <w:spacing w:val="50"/>
          <w:sz w:val="28"/>
          <w:szCs w:val="28"/>
        </w:rPr>
        <w:t xml:space="preserve"> </w:t>
      </w:r>
      <w:r w:rsidRPr="00A366B6">
        <w:rPr>
          <w:sz w:val="28"/>
          <w:szCs w:val="28"/>
        </w:rPr>
        <w:t>препятствия</w:t>
      </w:r>
      <w:r w:rsidRPr="00A366B6">
        <w:rPr>
          <w:spacing w:val="-57"/>
          <w:sz w:val="28"/>
          <w:szCs w:val="28"/>
        </w:rPr>
        <w:t xml:space="preserve"> </w:t>
      </w:r>
      <w:r w:rsidRPr="00A366B6">
        <w:rPr>
          <w:sz w:val="28"/>
          <w:szCs w:val="28"/>
        </w:rPr>
        <w:t>незапланированного стихийного</w:t>
      </w:r>
      <w:r w:rsidRPr="00A366B6">
        <w:rPr>
          <w:spacing w:val="-2"/>
          <w:sz w:val="28"/>
          <w:szCs w:val="28"/>
        </w:rPr>
        <w:t xml:space="preserve"> </w:t>
      </w:r>
      <w:r w:rsidRPr="00A366B6">
        <w:rPr>
          <w:sz w:val="28"/>
          <w:szCs w:val="28"/>
        </w:rPr>
        <w:t>характера.</w:t>
      </w:r>
    </w:p>
    <w:p w:rsidR="0007407B" w:rsidRPr="00A366B6" w:rsidRDefault="0007407B" w:rsidP="007F0329">
      <w:pPr>
        <w:pStyle w:val="a3"/>
        <w:spacing w:before="5"/>
        <w:ind w:left="0"/>
        <w:rPr>
          <w:sz w:val="28"/>
          <w:szCs w:val="28"/>
        </w:rPr>
      </w:pPr>
    </w:p>
    <w:p w:rsidR="0007407B" w:rsidRPr="00A366B6" w:rsidRDefault="0007407B" w:rsidP="007F0329">
      <w:pPr>
        <w:pStyle w:val="a3"/>
        <w:ind w:left="0" w:right="1435"/>
        <w:rPr>
          <w:sz w:val="28"/>
          <w:szCs w:val="28"/>
        </w:rPr>
      </w:pPr>
      <w:r w:rsidRPr="00A366B6">
        <w:rPr>
          <w:sz w:val="28"/>
          <w:szCs w:val="28"/>
        </w:rPr>
        <w:t>Вывод: основными направлениями деятельности школы по повышению учебной</w:t>
      </w:r>
      <w:r w:rsidRPr="00A366B6">
        <w:rPr>
          <w:spacing w:val="-57"/>
          <w:sz w:val="28"/>
          <w:szCs w:val="28"/>
        </w:rPr>
        <w:t xml:space="preserve"> </w:t>
      </w:r>
      <w:r w:rsidRPr="00A366B6">
        <w:rPr>
          <w:sz w:val="28"/>
          <w:szCs w:val="28"/>
        </w:rPr>
        <w:t>мотивации</w:t>
      </w:r>
      <w:r w:rsidRPr="00A366B6">
        <w:rPr>
          <w:spacing w:val="3"/>
          <w:sz w:val="28"/>
          <w:szCs w:val="28"/>
        </w:rPr>
        <w:t xml:space="preserve"> </w:t>
      </w:r>
      <w:r w:rsidRPr="00A366B6">
        <w:rPr>
          <w:sz w:val="28"/>
          <w:szCs w:val="28"/>
        </w:rPr>
        <w:t>учащихся</w:t>
      </w:r>
      <w:r w:rsidRPr="00A366B6">
        <w:rPr>
          <w:spacing w:val="1"/>
          <w:sz w:val="28"/>
          <w:szCs w:val="28"/>
        </w:rPr>
        <w:t xml:space="preserve"> </w:t>
      </w:r>
      <w:r w:rsidRPr="00A366B6">
        <w:rPr>
          <w:sz w:val="28"/>
          <w:szCs w:val="28"/>
        </w:rPr>
        <w:t>являются:</w:t>
      </w:r>
    </w:p>
    <w:p w:rsidR="0007407B" w:rsidRPr="00A366B6" w:rsidRDefault="0007407B" w:rsidP="007F0329">
      <w:pPr>
        <w:pStyle w:val="a3"/>
        <w:spacing w:before="3"/>
        <w:ind w:left="0"/>
        <w:rPr>
          <w:sz w:val="28"/>
          <w:szCs w:val="28"/>
        </w:rPr>
      </w:pPr>
    </w:p>
    <w:p w:rsidR="0007407B" w:rsidRPr="00A366B6" w:rsidRDefault="0007407B" w:rsidP="001F24CE">
      <w:pPr>
        <w:pStyle w:val="a7"/>
        <w:numPr>
          <w:ilvl w:val="1"/>
          <w:numId w:val="29"/>
        </w:numPr>
        <w:tabs>
          <w:tab w:val="left" w:pos="1400"/>
          <w:tab w:val="left" w:pos="1401"/>
        </w:tabs>
        <w:spacing w:line="240" w:lineRule="auto"/>
        <w:ind w:left="0" w:firstLine="0"/>
        <w:rPr>
          <w:sz w:val="28"/>
          <w:szCs w:val="28"/>
        </w:rPr>
      </w:pPr>
      <w:r w:rsidRPr="00A366B6">
        <w:rPr>
          <w:sz w:val="28"/>
          <w:szCs w:val="28"/>
        </w:rPr>
        <w:t>повышение</w:t>
      </w:r>
      <w:r w:rsidRPr="00A366B6">
        <w:rPr>
          <w:spacing w:val="-4"/>
          <w:sz w:val="28"/>
          <w:szCs w:val="28"/>
        </w:rPr>
        <w:t xml:space="preserve"> </w:t>
      </w:r>
      <w:r w:rsidRPr="00A366B6">
        <w:rPr>
          <w:sz w:val="28"/>
          <w:szCs w:val="28"/>
        </w:rPr>
        <w:t>уровня</w:t>
      </w:r>
      <w:r w:rsidRPr="00A366B6">
        <w:rPr>
          <w:spacing w:val="-5"/>
          <w:sz w:val="28"/>
          <w:szCs w:val="28"/>
        </w:rPr>
        <w:t xml:space="preserve"> </w:t>
      </w:r>
      <w:r w:rsidRPr="00A366B6">
        <w:rPr>
          <w:sz w:val="28"/>
          <w:szCs w:val="28"/>
        </w:rPr>
        <w:t>профессиональной</w:t>
      </w:r>
      <w:r w:rsidRPr="00A366B6">
        <w:rPr>
          <w:spacing w:val="-3"/>
          <w:sz w:val="28"/>
          <w:szCs w:val="28"/>
        </w:rPr>
        <w:t xml:space="preserve"> </w:t>
      </w:r>
      <w:r w:rsidRPr="00A366B6">
        <w:rPr>
          <w:sz w:val="28"/>
          <w:szCs w:val="28"/>
        </w:rPr>
        <w:t>компетенции</w:t>
      </w:r>
      <w:r w:rsidRPr="00A366B6">
        <w:rPr>
          <w:spacing w:val="-1"/>
          <w:sz w:val="28"/>
          <w:szCs w:val="28"/>
        </w:rPr>
        <w:t xml:space="preserve"> </w:t>
      </w:r>
      <w:r w:rsidRPr="00A366B6">
        <w:rPr>
          <w:sz w:val="28"/>
          <w:szCs w:val="28"/>
        </w:rPr>
        <w:t>учителя;</w:t>
      </w:r>
    </w:p>
    <w:p w:rsidR="0007407B" w:rsidRPr="00A366B6" w:rsidRDefault="0007407B" w:rsidP="001F24CE">
      <w:pPr>
        <w:pStyle w:val="a7"/>
        <w:numPr>
          <w:ilvl w:val="1"/>
          <w:numId w:val="29"/>
        </w:numPr>
        <w:tabs>
          <w:tab w:val="left" w:pos="1400"/>
          <w:tab w:val="left" w:pos="1401"/>
        </w:tabs>
        <w:spacing w:line="240" w:lineRule="auto"/>
        <w:ind w:left="0" w:firstLine="0"/>
        <w:rPr>
          <w:sz w:val="28"/>
          <w:szCs w:val="28"/>
        </w:rPr>
      </w:pPr>
      <w:r w:rsidRPr="00A366B6">
        <w:rPr>
          <w:sz w:val="28"/>
          <w:szCs w:val="28"/>
        </w:rPr>
        <w:t>материально-техническое</w:t>
      </w:r>
      <w:r w:rsidRPr="00A366B6">
        <w:rPr>
          <w:spacing w:val="-5"/>
          <w:sz w:val="28"/>
          <w:szCs w:val="28"/>
        </w:rPr>
        <w:t xml:space="preserve"> </w:t>
      </w:r>
      <w:r w:rsidRPr="00A366B6">
        <w:rPr>
          <w:sz w:val="28"/>
          <w:szCs w:val="28"/>
        </w:rPr>
        <w:t>обеспечение</w:t>
      </w:r>
      <w:r w:rsidRPr="00A366B6">
        <w:rPr>
          <w:spacing w:val="-4"/>
          <w:sz w:val="28"/>
          <w:szCs w:val="28"/>
        </w:rPr>
        <w:t xml:space="preserve"> </w:t>
      </w:r>
      <w:r w:rsidRPr="00A366B6">
        <w:rPr>
          <w:sz w:val="28"/>
          <w:szCs w:val="28"/>
        </w:rPr>
        <w:t>образовательной</w:t>
      </w:r>
      <w:r w:rsidRPr="00A366B6">
        <w:rPr>
          <w:spacing w:val="-3"/>
          <w:sz w:val="28"/>
          <w:szCs w:val="28"/>
        </w:rPr>
        <w:t xml:space="preserve"> </w:t>
      </w:r>
      <w:r w:rsidRPr="00A366B6">
        <w:rPr>
          <w:sz w:val="28"/>
          <w:szCs w:val="28"/>
        </w:rPr>
        <w:t>деятельности;</w:t>
      </w:r>
    </w:p>
    <w:p w:rsidR="0007407B" w:rsidRPr="00A366B6" w:rsidRDefault="0007407B" w:rsidP="001F24CE">
      <w:pPr>
        <w:pStyle w:val="a7"/>
        <w:numPr>
          <w:ilvl w:val="1"/>
          <w:numId w:val="29"/>
        </w:numPr>
        <w:tabs>
          <w:tab w:val="left" w:pos="1400"/>
          <w:tab w:val="left" w:pos="1401"/>
        </w:tabs>
        <w:spacing w:line="240" w:lineRule="auto"/>
        <w:ind w:left="0" w:right="1200" w:firstLine="0"/>
        <w:rPr>
          <w:sz w:val="28"/>
          <w:szCs w:val="28"/>
        </w:rPr>
      </w:pPr>
      <w:r w:rsidRPr="00A366B6">
        <w:rPr>
          <w:sz w:val="28"/>
          <w:szCs w:val="28"/>
        </w:rPr>
        <w:t>разработка индивидуальных образовательных траекторий для школьников с</w:t>
      </w:r>
      <w:r w:rsidRPr="00A366B6">
        <w:rPr>
          <w:spacing w:val="-57"/>
          <w:sz w:val="28"/>
          <w:szCs w:val="28"/>
        </w:rPr>
        <w:t xml:space="preserve"> </w:t>
      </w:r>
      <w:r w:rsidRPr="00A366B6">
        <w:rPr>
          <w:sz w:val="28"/>
          <w:szCs w:val="28"/>
        </w:rPr>
        <w:t>низкой</w:t>
      </w:r>
      <w:r w:rsidRPr="00A366B6">
        <w:rPr>
          <w:spacing w:val="3"/>
          <w:sz w:val="28"/>
          <w:szCs w:val="28"/>
        </w:rPr>
        <w:t xml:space="preserve"> </w:t>
      </w:r>
      <w:r w:rsidRPr="00A366B6">
        <w:rPr>
          <w:sz w:val="28"/>
          <w:szCs w:val="28"/>
        </w:rPr>
        <w:t>учебной</w:t>
      </w:r>
      <w:r w:rsidRPr="00A366B6">
        <w:rPr>
          <w:spacing w:val="1"/>
          <w:sz w:val="28"/>
          <w:szCs w:val="28"/>
        </w:rPr>
        <w:t xml:space="preserve"> </w:t>
      </w:r>
      <w:r w:rsidRPr="00A366B6">
        <w:rPr>
          <w:sz w:val="28"/>
          <w:szCs w:val="28"/>
        </w:rPr>
        <w:t>мотивацией;</w:t>
      </w:r>
    </w:p>
    <w:p w:rsidR="0007407B" w:rsidRPr="00A366B6" w:rsidRDefault="0007407B" w:rsidP="001F24CE">
      <w:pPr>
        <w:pStyle w:val="a7"/>
        <w:numPr>
          <w:ilvl w:val="1"/>
          <w:numId w:val="29"/>
        </w:numPr>
        <w:tabs>
          <w:tab w:val="left" w:pos="1400"/>
          <w:tab w:val="left" w:pos="1401"/>
        </w:tabs>
        <w:spacing w:line="240" w:lineRule="auto"/>
        <w:ind w:left="0" w:firstLine="0"/>
        <w:rPr>
          <w:sz w:val="28"/>
          <w:szCs w:val="28"/>
        </w:rPr>
      </w:pPr>
      <w:r w:rsidRPr="00A366B6">
        <w:rPr>
          <w:sz w:val="28"/>
          <w:szCs w:val="28"/>
        </w:rPr>
        <w:t>вовлечение</w:t>
      </w:r>
      <w:r w:rsidRPr="00A366B6">
        <w:rPr>
          <w:spacing w:val="2"/>
          <w:sz w:val="28"/>
          <w:szCs w:val="28"/>
        </w:rPr>
        <w:t xml:space="preserve"> </w:t>
      </w:r>
      <w:r w:rsidRPr="00A366B6">
        <w:rPr>
          <w:sz w:val="28"/>
          <w:szCs w:val="28"/>
        </w:rPr>
        <w:t>учащихся</w:t>
      </w:r>
      <w:r w:rsidRPr="00A366B6">
        <w:rPr>
          <w:spacing w:val="-3"/>
          <w:sz w:val="28"/>
          <w:szCs w:val="28"/>
        </w:rPr>
        <w:t xml:space="preserve"> </w:t>
      </w:r>
      <w:r w:rsidRPr="00A366B6">
        <w:rPr>
          <w:sz w:val="28"/>
          <w:szCs w:val="28"/>
        </w:rPr>
        <w:t>в</w:t>
      </w:r>
      <w:r w:rsidRPr="00A366B6">
        <w:rPr>
          <w:spacing w:val="-4"/>
          <w:sz w:val="28"/>
          <w:szCs w:val="28"/>
        </w:rPr>
        <w:t xml:space="preserve"> </w:t>
      </w:r>
      <w:r w:rsidRPr="00A366B6">
        <w:rPr>
          <w:sz w:val="28"/>
          <w:szCs w:val="28"/>
        </w:rPr>
        <w:t>систему</w:t>
      </w:r>
      <w:r w:rsidRPr="00A366B6">
        <w:rPr>
          <w:spacing w:val="-6"/>
          <w:sz w:val="28"/>
          <w:szCs w:val="28"/>
        </w:rPr>
        <w:t xml:space="preserve"> </w:t>
      </w:r>
      <w:r w:rsidRPr="00A366B6">
        <w:rPr>
          <w:sz w:val="28"/>
          <w:szCs w:val="28"/>
        </w:rPr>
        <w:t>дополнительного</w:t>
      </w:r>
      <w:r w:rsidRPr="00A366B6">
        <w:rPr>
          <w:spacing w:val="-2"/>
          <w:sz w:val="28"/>
          <w:szCs w:val="28"/>
        </w:rPr>
        <w:t xml:space="preserve"> </w:t>
      </w:r>
      <w:r w:rsidRPr="00A366B6">
        <w:rPr>
          <w:sz w:val="28"/>
          <w:szCs w:val="28"/>
        </w:rPr>
        <w:t>образования;</w:t>
      </w:r>
    </w:p>
    <w:p w:rsidR="0007407B" w:rsidRPr="00A366B6" w:rsidRDefault="0007407B" w:rsidP="001F24CE">
      <w:pPr>
        <w:pStyle w:val="a7"/>
        <w:numPr>
          <w:ilvl w:val="1"/>
          <w:numId w:val="29"/>
        </w:numPr>
        <w:tabs>
          <w:tab w:val="left" w:pos="1400"/>
          <w:tab w:val="left" w:pos="1401"/>
        </w:tabs>
        <w:spacing w:line="240" w:lineRule="auto"/>
        <w:ind w:left="0" w:firstLine="0"/>
        <w:rPr>
          <w:sz w:val="28"/>
          <w:szCs w:val="28"/>
        </w:rPr>
      </w:pPr>
      <w:r w:rsidRPr="00A366B6">
        <w:rPr>
          <w:sz w:val="28"/>
          <w:szCs w:val="28"/>
        </w:rPr>
        <w:t>развитие</w:t>
      </w:r>
      <w:r w:rsidRPr="00A366B6">
        <w:rPr>
          <w:spacing w:val="-3"/>
          <w:sz w:val="28"/>
          <w:szCs w:val="28"/>
        </w:rPr>
        <w:t xml:space="preserve"> </w:t>
      </w:r>
      <w:r w:rsidRPr="00A366B6">
        <w:rPr>
          <w:sz w:val="28"/>
          <w:szCs w:val="28"/>
        </w:rPr>
        <w:t>взаимодействия</w:t>
      </w:r>
      <w:r w:rsidRPr="00A366B6">
        <w:rPr>
          <w:spacing w:val="-1"/>
          <w:sz w:val="28"/>
          <w:szCs w:val="28"/>
        </w:rPr>
        <w:t xml:space="preserve"> </w:t>
      </w:r>
      <w:r w:rsidRPr="00A366B6">
        <w:rPr>
          <w:sz w:val="28"/>
          <w:szCs w:val="28"/>
        </w:rPr>
        <w:t>с</w:t>
      </w:r>
      <w:r w:rsidRPr="00A366B6">
        <w:rPr>
          <w:spacing w:val="-3"/>
          <w:sz w:val="28"/>
          <w:szCs w:val="28"/>
        </w:rPr>
        <w:t xml:space="preserve"> </w:t>
      </w:r>
      <w:r w:rsidRPr="00A366B6">
        <w:rPr>
          <w:sz w:val="28"/>
          <w:szCs w:val="28"/>
        </w:rPr>
        <w:t>родителями.</w:t>
      </w:r>
    </w:p>
    <w:p w:rsidR="0007407B" w:rsidRPr="00A366B6" w:rsidRDefault="0007407B" w:rsidP="007F0329">
      <w:pPr>
        <w:pStyle w:val="a3"/>
        <w:ind w:left="0"/>
        <w:rPr>
          <w:sz w:val="28"/>
          <w:szCs w:val="28"/>
        </w:rPr>
      </w:pPr>
    </w:p>
    <w:p w:rsidR="0007407B" w:rsidRPr="00A366B6" w:rsidRDefault="0007407B" w:rsidP="007F0329">
      <w:pPr>
        <w:pStyle w:val="a3"/>
        <w:ind w:left="0"/>
        <w:rPr>
          <w:sz w:val="28"/>
          <w:szCs w:val="28"/>
        </w:rPr>
      </w:pPr>
    </w:p>
    <w:p w:rsidR="0007407B" w:rsidRPr="00A366B6" w:rsidRDefault="0007407B" w:rsidP="007F0329">
      <w:pPr>
        <w:pStyle w:val="a3"/>
        <w:spacing w:before="3"/>
        <w:ind w:left="0"/>
        <w:rPr>
          <w:sz w:val="28"/>
          <w:szCs w:val="28"/>
        </w:rPr>
      </w:pPr>
    </w:p>
    <w:p w:rsidR="0007407B" w:rsidRPr="00A366B6" w:rsidRDefault="0007407B" w:rsidP="001F24CE">
      <w:pPr>
        <w:pStyle w:val="Heading1"/>
        <w:numPr>
          <w:ilvl w:val="0"/>
          <w:numId w:val="29"/>
        </w:numPr>
        <w:tabs>
          <w:tab w:val="left" w:pos="2825"/>
        </w:tabs>
        <w:spacing w:before="0"/>
        <w:ind w:left="0" w:firstLine="0"/>
        <w:jc w:val="left"/>
        <w:rPr>
          <w:sz w:val="28"/>
          <w:szCs w:val="28"/>
        </w:rPr>
      </w:pPr>
      <w:r w:rsidRPr="00A366B6">
        <w:rPr>
          <w:sz w:val="28"/>
          <w:szCs w:val="28"/>
        </w:rPr>
        <w:t>Основные</w:t>
      </w:r>
      <w:r w:rsidRPr="00A366B6">
        <w:rPr>
          <w:spacing w:val="-4"/>
          <w:sz w:val="28"/>
          <w:szCs w:val="28"/>
        </w:rPr>
        <w:t xml:space="preserve"> </w:t>
      </w:r>
      <w:r w:rsidRPr="00A366B6">
        <w:rPr>
          <w:sz w:val="28"/>
          <w:szCs w:val="28"/>
        </w:rPr>
        <w:t>мероприятия по</w:t>
      </w:r>
      <w:r w:rsidRPr="00A366B6">
        <w:rPr>
          <w:spacing w:val="-4"/>
          <w:sz w:val="28"/>
          <w:szCs w:val="28"/>
        </w:rPr>
        <w:t xml:space="preserve"> </w:t>
      </w:r>
      <w:r w:rsidRPr="00A366B6">
        <w:rPr>
          <w:sz w:val="28"/>
          <w:szCs w:val="28"/>
        </w:rPr>
        <w:t>реализации</w:t>
      </w:r>
      <w:r w:rsidRPr="00A366B6">
        <w:rPr>
          <w:spacing w:val="-1"/>
          <w:sz w:val="28"/>
          <w:szCs w:val="28"/>
        </w:rPr>
        <w:t xml:space="preserve"> </w:t>
      </w:r>
      <w:r w:rsidRPr="00A366B6">
        <w:rPr>
          <w:sz w:val="28"/>
          <w:szCs w:val="28"/>
        </w:rPr>
        <w:t>плана</w:t>
      </w:r>
    </w:p>
    <w:p w:rsidR="0007407B" w:rsidRPr="00A366B6" w:rsidRDefault="0007407B" w:rsidP="007F0329">
      <w:pPr>
        <w:pStyle w:val="a3"/>
        <w:spacing w:before="5"/>
        <w:ind w:left="0"/>
        <w:rPr>
          <w:b/>
          <w:sz w:val="28"/>
          <w:szCs w:val="28"/>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53"/>
        <w:gridCol w:w="2765"/>
        <w:gridCol w:w="1150"/>
        <w:gridCol w:w="2439"/>
      </w:tblGrid>
      <w:tr w:rsidR="0007407B" w:rsidRPr="00A366B6" w:rsidTr="0007407B">
        <w:trPr>
          <w:trHeight w:val="702"/>
        </w:trPr>
        <w:tc>
          <w:tcPr>
            <w:tcW w:w="3853" w:type="dxa"/>
          </w:tcPr>
          <w:p w:rsidR="0007407B" w:rsidRPr="00A366B6" w:rsidRDefault="0007407B" w:rsidP="007F0329">
            <w:pPr>
              <w:pStyle w:val="TableParagraph"/>
              <w:spacing w:before="210"/>
              <w:ind w:left="0"/>
              <w:rPr>
                <w:b/>
                <w:sz w:val="28"/>
                <w:szCs w:val="28"/>
              </w:rPr>
            </w:pPr>
            <w:r w:rsidRPr="00A366B6">
              <w:rPr>
                <w:b/>
                <w:sz w:val="28"/>
                <w:szCs w:val="28"/>
              </w:rPr>
              <w:t>Содержание</w:t>
            </w:r>
          </w:p>
        </w:tc>
        <w:tc>
          <w:tcPr>
            <w:tcW w:w="2765" w:type="dxa"/>
          </w:tcPr>
          <w:p w:rsidR="0007407B" w:rsidRPr="00A366B6" w:rsidRDefault="0007407B" w:rsidP="007F0329">
            <w:pPr>
              <w:pStyle w:val="TableParagraph"/>
              <w:spacing w:before="73"/>
              <w:ind w:left="0" w:right="1088"/>
              <w:rPr>
                <w:b/>
                <w:sz w:val="28"/>
                <w:szCs w:val="28"/>
              </w:rPr>
            </w:pPr>
            <w:r w:rsidRPr="00A366B6">
              <w:rPr>
                <w:b/>
                <w:sz w:val="28"/>
                <w:szCs w:val="28"/>
              </w:rPr>
              <w:t>Планируемый</w:t>
            </w:r>
            <w:r w:rsidRPr="00A366B6">
              <w:rPr>
                <w:b/>
                <w:spacing w:val="-57"/>
                <w:sz w:val="28"/>
                <w:szCs w:val="28"/>
              </w:rPr>
              <w:t xml:space="preserve"> </w:t>
            </w:r>
            <w:r w:rsidRPr="00A366B6">
              <w:rPr>
                <w:b/>
                <w:sz w:val="28"/>
                <w:szCs w:val="28"/>
              </w:rPr>
              <w:t>результат</w:t>
            </w:r>
          </w:p>
        </w:tc>
        <w:tc>
          <w:tcPr>
            <w:tcW w:w="1150" w:type="dxa"/>
          </w:tcPr>
          <w:p w:rsidR="0007407B" w:rsidRPr="00A366B6" w:rsidRDefault="0007407B" w:rsidP="007F0329">
            <w:pPr>
              <w:pStyle w:val="TableParagraph"/>
              <w:spacing w:before="210"/>
              <w:ind w:left="0"/>
              <w:rPr>
                <w:b/>
                <w:sz w:val="28"/>
                <w:szCs w:val="28"/>
              </w:rPr>
            </w:pPr>
            <w:r w:rsidRPr="00A366B6">
              <w:rPr>
                <w:b/>
                <w:sz w:val="28"/>
                <w:szCs w:val="28"/>
              </w:rPr>
              <w:t>Сроки</w:t>
            </w:r>
          </w:p>
        </w:tc>
        <w:tc>
          <w:tcPr>
            <w:tcW w:w="2439" w:type="dxa"/>
          </w:tcPr>
          <w:p w:rsidR="0007407B" w:rsidRPr="00A366B6" w:rsidRDefault="0007407B" w:rsidP="007F0329">
            <w:pPr>
              <w:pStyle w:val="TableParagraph"/>
              <w:spacing w:before="210"/>
              <w:ind w:left="0"/>
              <w:rPr>
                <w:b/>
                <w:sz w:val="28"/>
                <w:szCs w:val="28"/>
              </w:rPr>
            </w:pPr>
            <w:r w:rsidRPr="00A366B6">
              <w:rPr>
                <w:b/>
                <w:sz w:val="28"/>
                <w:szCs w:val="28"/>
              </w:rPr>
              <w:t>Ответственный</w:t>
            </w:r>
          </w:p>
        </w:tc>
      </w:tr>
      <w:tr w:rsidR="0007407B" w:rsidRPr="00A366B6" w:rsidTr="0007407B">
        <w:trPr>
          <w:trHeight w:val="426"/>
        </w:trPr>
        <w:tc>
          <w:tcPr>
            <w:tcW w:w="10207" w:type="dxa"/>
            <w:gridSpan w:val="4"/>
          </w:tcPr>
          <w:p w:rsidR="0007407B" w:rsidRPr="00A366B6" w:rsidRDefault="0007407B" w:rsidP="007F0329">
            <w:pPr>
              <w:pStyle w:val="TableParagraph"/>
              <w:spacing w:before="71"/>
              <w:ind w:left="0"/>
              <w:rPr>
                <w:b/>
                <w:sz w:val="28"/>
                <w:szCs w:val="28"/>
              </w:rPr>
            </w:pPr>
            <w:r w:rsidRPr="00A366B6">
              <w:rPr>
                <w:b/>
                <w:sz w:val="28"/>
                <w:szCs w:val="28"/>
              </w:rPr>
              <w:t>Работа</w:t>
            </w:r>
            <w:r w:rsidRPr="00A366B6">
              <w:rPr>
                <w:b/>
                <w:spacing w:val="-3"/>
                <w:sz w:val="28"/>
                <w:szCs w:val="28"/>
              </w:rPr>
              <w:t xml:space="preserve"> </w:t>
            </w:r>
            <w:r w:rsidRPr="00A366B6">
              <w:rPr>
                <w:b/>
                <w:sz w:val="28"/>
                <w:szCs w:val="28"/>
              </w:rPr>
              <w:t>с</w:t>
            </w:r>
            <w:r w:rsidRPr="00A366B6">
              <w:rPr>
                <w:b/>
                <w:spacing w:val="-3"/>
                <w:sz w:val="28"/>
                <w:szCs w:val="28"/>
              </w:rPr>
              <w:t xml:space="preserve"> </w:t>
            </w:r>
            <w:r w:rsidRPr="00A366B6">
              <w:rPr>
                <w:b/>
                <w:sz w:val="28"/>
                <w:szCs w:val="28"/>
              </w:rPr>
              <w:t>учащимися,</w:t>
            </w:r>
            <w:r w:rsidRPr="00A366B6">
              <w:rPr>
                <w:b/>
                <w:spacing w:val="1"/>
                <w:sz w:val="28"/>
                <w:szCs w:val="28"/>
              </w:rPr>
              <w:t xml:space="preserve"> </w:t>
            </w:r>
            <w:r w:rsidRPr="00A366B6">
              <w:rPr>
                <w:b/>
                <w:sz w:val="28"/>
                <w:szCs w:val="28"/>
              </w:rPr>
              <w:t>имеющими</w:t>
            </w:r>
            <w:r w:rsidRPr="00A366B6">
              <w:rPr>
                <w:b/>
                <w:spacing w:val="-2"/>
                <w:sz w:val="28"/>
                <w:szCs w:val="28"/>
              </w:rPr>
              <w:t xml:space="preserve"> </w:t>
            </w:r>
            <w:r w:rsidRPr="00A366B6">
              <w:rPr>
                <w:b/>
                <w:sz w:val="28"/>
                <w:szCs w:val="28"/>
              </w:rPr>
              <w:t>низкую</w:t>
            </w:r>
            <w:r w:rsidRPr="00A366B6">
              <w:rPr>
                <w:b/>
                <w:spacing w:val="-2"/>
                <w:sz w:val="28"/>
                <w:szCs w:val="28"/>
              </w:rPr>
              <w:t xml:space="preserve"> </w:t>
            </w:r>
            <w:r w:rsidRPr="00A366B6">
              <w:rPr>
                <w:b/>
                <w:sz w:val="28"/>
                <w:szCs w:val="28"/>
              </w:rPr>
              <w:t>учебную</w:t>
            </w:r>
            <w:r w:rsidRPr="00A366B6">
              <w:rPr>
                <w:b/>
                <w:spacing w:val="-3"/>
                <w:sz w:val="28"/>
                <w:szCs w:val="28"/>
              </w:rPr>
              <w:t xml:space="preserve"> </w:t>
            </w:r>
            <w:r w:rsidRPr="00A366B6">
              <w:rPr>
                <w:b/>
                <w:sz w:val="28"/>
                <w:szCs w:val="28"/>
              </w:rPr>
              <w:t>мотивацию</w:t>
            </w:r>
          </w:p>
        </w:tc>
      </w:tr>
      <w:tr w:rsidR="0007407B" w:rsidRPr="00A366B6" w:rsidTr="0007407B">
        <w:trPr>
          <w:trHeight w:val="1789"/>
        </w:trPr>
        <w:tc>
          <w:tcPr>
            <w:tcW w:w="3853" w:type="dxa"/>
          </w:tcPr>
          <w:p w:rsidR="0007407B" w:rsidRPr="00A366B6" w:rsidRDefault="0007407B" w:rsidP="007F0329">
            <w:pPr>
              <w:pStyle w:val="TableParagraph"/>
              <w:spacing w:before="66"/>
              <w:ind w:left="0" w:right="156"/>
              <w:rPr>
                <w:sz w:val="28"/>
                <w:szCs w:val="28"/>
              </w:rPr>
            </w:pPr>
            <w:r w:rsidRPr="00A366B6">
              <w:rPr>
                <w:sz w:val="28"/>
                <w:szCs w:val="28"/>
              </w:rPr>
              <w:t>Протестировать учащихся с целью</w:t>
            </w:r>
            <w:r w:rsidRPr="00A366B6">
              <w:rPr>
                <w:spacing w:val="-57"/>
                <w:sz w:val="28"/>
                <w:szCs w:val="28"/>
              </w:rPr>
              <w:t xml:space="preserve"> </w:t>
            </w:r>
            <w:r w:rsidRPr="00A366B6">
              <w:rPr>
                <w:sz w:val="28"/>
                <w:szCs w:val="28"/>
              </w:rPr>
              <w:t>выявления</w:t>
            </w:r>
            <w:r w:rsidRPr="00A366B6">
              <w:rPr>
                <w:spacing w:val="-7"/>
                <w:sz w:val="28"/>
                <w:szCs w:val="28"/>
              </w:rPr>
              <w:t xml:space="preserve"> </w:t>
            </w:r>
            <w:r w:rsidRPr="00A366B6">
              <w:rPr>
                <w:sz w:val="28"/>
                <w:szCs w:val="28"/>
              </w:rPr>
              <w:t>причин</w:t>
            </w:r>
            <w:r w:rsidRPr="00A366B6">
              <w:rPr>
                <w:spacing w:val="-6"/>
                <w:sz w:val="28"/>
                <w:szCs w:val="28"/>
              </w:rPr>
              <w:t xml:space="preserve"> </w:t>
            </w:r>
            <w:r w:rsidRPr="00A366B6">
              <w:rPr>
                <w:sz w:val="28"/>
                <w:szCs w:val="28"/>
              </w:rPr>
              <w:t>неуспеваемости</w:t>
            </w:r>
          </w:p>
        </w:tc>
        <w:tc>
          <w:tcPr>
            <w:tcW w:w="2765" w:type="dxa"/>
          </w:tcPr>
          <w:p w:rsidR="0007407B" w:rsidRPr="00A366B6" w:rsidRDefault="0007407B" w:rsidP="007F0329">
            <w:pPr>
              <w:pStyle w:val="TableParagraph"/>
              <w:spacing w:before="66"/>
              <w:ind w:left="0" w:right="255"/>
              <w:rPr>
                <w:sz w:val="28"/>
                <w:szCs w:val="28"/>
              </w:rPr>
            </w:pPr>
            <w:r w:rsidRPr="00A366B6">
              <w:rPr>
                <w:sz w:val="28"/>
                <w:szCs w:val="28"/>
              </w:rPr>
              <w:t>Получить</w:t>
            </w:r>
            <w:r w:rsidRPr="00A366B6">
              <w:rPr>
                <w:spacing w:val="-12"/>
                <w:sz w:val="28"/>
                <w:szCs w:val="28"/>
              </w:rPr>
              <w:t xml:space="preserve"> </w:t>
            </w:r>
            <w:r w:rsidRPr="00A366B6">
              <w:rPr>
                <w:sz w:val="28"/>
                <w:szCs w:val="28"/>
              </w:rPr>
              <w:t>оперативную</w:t>
            </w:r>
            <w:r w:rsidRPr="00A366B6">
              <w:rPr>
                <w:spacing w:val="-57"/>
                <w:sz w:val="28"/>
                <w:szCs w:val="28"/>
              </w:rPr>
              <w:t xml:space="preserve"> </w:t>
            </w:r>
            <w:r w:rsidRPr="00A366B6">
              <w:rPr>
                <w:sz w:val="28"/>
                <w:szCs w:val="28"/>
              </w:rPr>
              <w:t>информацию</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Сентябрь</w:t>
            </w:r>
          </w:p>
        </w:tc>
        <w:tc>
          <w:tcPr>
            <w:tcW w:w="2439" w:type="dxa"/>
          </w:tcPr>
          <w:p w:rsidR="0007407B" w:rsidRPr="00A366B6" w:rsidRDefault="0007407B" w:rsidP="007F0329">
            <w:pPr>
              <w:pStyle w:val="TableParagraph"/>
              <w:spacing w:before="66"/>
              <w:ind w:left="0"/>
              <w:rPr>
                <w:sz w:val="28"/>
                <w:szCs w:val="28"/>
              </w:rPr>
            </w:pPr>
            <w:r w:rsidRPr="00A366B6">
              <w:rPr>
                <w:sz w:val="28"/>
                <w:szCs w:val="28"/>
              </w:rPr>
              <w:t>Учитель-предметник</w:t>
            </w:r>
          </w:p>
          <w:p w:rsidR="0007407B" w:rsidRPr="00A366B6" w:rsidRDefault="0007407B" w:rsidP="007F0329">
            <w:pPr>
              <w:pStyle w:val="TableParagraph"/>
              <w:spacing w:before="4"/>
              <w:ind w:left="0"/>
              <w:rPr>
                <w:b/>
                <w:sz w:val="28"/>
                <w:szCs w:val="28"/>
              </w:rPr>
            </w:pPr>
          </w:p>
          <w:p w:rsidR="0007407B" w:rsidRPr="00A366B6" w:rsidRDefault="0007407B" w:rsidP="007F0329">
            <w:pPr>
              <w:pStyle w:val="TableParagraph"/>
              <w:spacing w:before="1"/>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tc>
      </w:tr>
      <w:tr w:rsidR="0007407B" w:rsidRPr="00A366B6" w:rsidTr="0007407B">
        <w:trPr>
          <w:trHeight w:val="978"/>
        </w:trPr>
        <w:tc>
          <w:tcPr>
            <w:tcW w:w="3853" w:type="dxa"/>
          </w:tcPr>
          <w:p w:rsidR="0007407B" w:rsidRPr="00A366B6" w:rsidRDefault="0007407B" w:rsidP="007F0329">
            <w:pPr>
              <w:pStyle w:val="TableParagraph"/>
              <w:spacing w:before="68"/>
              <w:ind w:left="0" w:right="461"/>
              <w:rPr>
                <w:sz w:val="28"/>
                <w:szCs w:val="28"/>
              </w:rPr>
            </w:pPr>
            <w:r w:rsidRPr="00A366B6">
              <w:rPr>
                <w:sz w:val="28"/>
                <w:szCs w:val="28"/>
              </w:rPr>
              <w:t>Провести индивидуальные</w:t>
            </w:r>
            <w:r w:rsidRPr="00A366B6">
              <w:rPr>
                <w:spacing w:val="1"/>
                <w:sz w:val="28"/>
                <w:szCs w:val="28"/>
              </w:rPr>
              <w:t xml:space="preserve"> </w:t>
            </w:r>
            <w:r w:rsidRPr="00A366B6">
              <w:rPr>
                <w:sz w:val="28"/>
                <w:szCs w:val="28"/>
              </w:rPr>
              <w:t>консультации с учащимися по</w:t>
            </w:r>
            <w:r w:rsidRPr="00A366B6">
              <w:rPr>
                <w:spacing w:val="1"/>
                <w:sz w:val="28"/>
                <w:szCs w:val="28"/>
              </w:rPr>
              <w:t xml:space="preserve"> </w:t>
            </w:r>
            <w:r w:rsidRPr="00A366B6">
              <w:rPr>
                <w:sz w:val="28"/>
                <w:szCs w:val="28"/>
              </w:rPr>
              <w:t>результатам</w:t>
            </w:r>
            <w:r w:rsidRPr="00A366B6">
              <w:rPr>
                <w:spacing w:val="-4"/>
                <w:sz w:val="28"/>
                <w:szCs w:val="28"/>
              </w:rPr>
              <w:t xml:space="preserve"> </w:t>
            </w:r>
            <w:r w:rsidRPr="00A366B6">
              <w:rPr>
                <w:sz w:val="28"/>
                <w:szCs w:val="28"/>
              </w:rPr>
              <w:t>контрольных</w:t>
            </w:r>
            <w:r w:rsidRPr="00A366B6">
              <w:rPr>
                <w:spacing w:val="-1"/>
                <w:sz w:val="28"/>
                <w:szCs w:val="28"/>
              </w:rPr>
              <w:t xml:space="preserve"> </w:t>
            </w:r>
            <w:r w:rsidRPr="00A366B6">
              <w:rPr>
                <w:sz w:val="28"/>
                <w:szCs w:val="28"/>
              </w:rPr>
              <w:t>работ</w:t>
            </w:r>
          </w:p>
        </w:tc>
        <w:tc>
          <w:tcPr>
            <w:tcW w:w="2765" w:type="dxa"/>
          </w:tcPr>
          <w:p w:rsidR="0007407B" w:rsidRPr="00A366B6" w:rsidRDefault="0007407B" w:rsidP="007F0329">
            <w:pPr>
              <w:pStyle w:val="TableParagraph"/>
              <w:spacing w:before="68"/>
              <w:ind w:left="0" w:right="214"/>
              <w:rPr>
                <w:sz w:val="28"/>
                <w:szCs w:val="28"/>
              </w:rPr>
            </w:pPr>
            <w:r w:rsidRPr="00A366B6">
              <w:rPr>
                <w:sz w:val="28"/>
                <w:szCs w:val="28"/>
              </w:rPr>
              <w:t>Выявить темы, которые</w:t>
            </w:r>
            <w:r w:rsidRPr="00A366B6">
              <w:rPr>
                <w:spacing w:val="-57"/>
                <w:sz w:val="28"/>
                <w:szCs w:val="28"/>
              </w:rPr>
              <w:t xml:space="preserve"> </w:t>
            </w:r>
            <w:r w:rsidRPr="00A366B6">
              <w:rPr>
                <w:sz w:val="28"/>
                <w:szCs w:val="28"/>
              </w:rPr>
              <w:t>учащийся не освоил, и</w:t>
            </w:r>
            <w:r w:rsidRPr="00A366B6">
              <w:rPr>
                <w:spacing w:val="1"/>
                <w:sz w:val="28"/>
                <w:szCs w:val="28"/>
              </w:rPr>
              <w:t xml:space="preserve"> </w:t>
            </w:r>
            <w:r w:rsidRPr="00A366B6">
              <w:rPr>
                <w:sz w:val="28"/>
                <w:szCs w:val="28"/>
              </w:rPr>
              <w:t>причины</w:t>
            </w:r>
            <w:r w:rsidRPr="00A366B6">
              <w:rPr>
                <w:spacing w:val="-2"/>
                <w:sz w:val="28"/>
                <w:szCs w:val="28"/>
              </w:rPr>
              <w:t xml:space="preserve"> </w:t>
            </w:r>
            <w:r w:rsidRPr="00A366B6">
              <w:rPr>
                <w:sz w:val="28"/>
                <w:szCs w:val="28"/>
              </w:rPr>
              <w:t>неусвоения</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07407B" w:rsidRPr="00A366B6" w:rsidRDefault="0007407B" w:rsidP="007F0329">
            <w:pPr>
              <w:pStyle w:val="TableParagraph"/>
              <w:spacing w:before="68"/>
              <w:ind w:left="0"/>
              <w:rPr>
                <w:sz w:val="28"/>
                <w:szCs w:val="28"/>
              </w:rPr>
            </w:pPr>
            <w:r w:rsidRPr="00A366B6">
              <w:rPr>
                <w:sz w:val="28"/>
                <w:szCs w:val="28"/>
              </w:rPr>
              <w:t>Учитель-предметник</w:t>
            </w:r>
          </w:p>
        </w:tc>
      </w:tr>
      <w:tr w:rsidR="0007407B" w:rsidRPr="00A366B6" w:rsidTr="0007407B">
        <w:trPr>
          <w:trHeight w:val="1255"/>
        </w:trPr>
        <w:tc>
          <w:tcPr>
            <w:tcW w:w="3853" w:type="dxa"/>
          </w:tcPr>
          <w:p w:rsidR="0007407B" w:rsidRPr="00A366B6" w:rsidRDefault="0007407B" w:rsidP="007F0329">
            <w:pPr>
              <w:pStyle w:val="TableParagraph"/>
              <w:spacing w:before="66"/>
              <w:ind w:left="0" w:right="375"/>
              <w:rPr>
                <w:sz w:val="28"/>
                <w:szCs w:val="28"/>
              </w:rPr>
            </w:pPr>
            <w:r w:rsidRPr="00A366B6">
              <w:rPr>
                <w:sz w:val="28"/>
                <w:szCs w:val="28"/>
              </w:rPr>
              <w:t>Разработать индивидуальные</w:t>
            </w:r>
            <w:r w:rsidRPr="00A366B6">
              <w:rPr>
                <w:spacing w:val="1"/>
                <w:sz w:val="28"/>
                <w:szCs w:val="28"/>
              </w:rPr>
              <w:t xml:space="preserve"> </w:t>
            </w:r>
            <w:r w:rsidRPr="00A366B6">
              <w:rPr>
                <w:sz w:val="28"/>
                <w:szCs w:val="28"/>
              </w:rPr>
              <w:t>образовательные траектории для</w:t>
            </w:r>
            <w:r w:rsidRPr="00A366B6">
              <w:rPr>
                <w:spacing w:val="-57"/>
                <w:sz w:val="28"/>
                <w:szCs w:val="28"/>
              </w:rPr>
              <w:t xml:space="preserve"> </w:t>
            </w:r>
            <w:r w:rsidRPr="00A366B6">
              <w:rPr>
                <w:sz w:val="28"/>
                <w:szCs w:val="28"/>
              </w:rPr>
              <w:t>учащихся с</w:t>
            </w:r>
            <w:r w:rsidRPr="00A366B6">
              <w:rPr>
                <w:spacing w:val="-2"/>
                <w:sz w:val="28"/>
                <w:szCs w:val="28"/>
              </w:rPr>
              <w:t xml:space="preserve"> </w:t>
            </w:r>
            <w:r w:rsidRPr="00A366B6">
              <w:rPr>
                <w:sz w:val="28"/>
                <w:szCs w:val="28"/>
              </w:rPr>
              <w:t>низкой</w:t>
            </w:r>
            <w:r w:rsidRPr="00A366B6">
              <w:rPr>
                <w:spacing w:val="3"/>
                <w:sz w:val="28"/>
                <w:szCs w:val="28"/>
              </w:rPr>
              <w:t xml:space="preserve"> </w:t>
            </w:r>
            <w:r w:rsidRPr="00A366B6">
              <w:rPr>
                <w:sz w:val="28"/>
                <w:szCs w:val="28"/>
              </w:rPr>
              <w:t>учебной</w:t>
            </w:r>
            <w:r w:rsidRPr="00A366B6">
              <w:rPr>
                <w:spacing w:val="1"/>
                <w:sz w:val="28"/>
                <w:szCs w:val="28"/>
              </w:rPr>
              <w:t xml:space="preserve"> </w:t>
            </w:r>
            <w:r w:rsidRPr="00A366B6">
              <w:rPr>
                <w:sz w:val="28"/>
                <w:szCs w:val="28"/>
              </w:rPr>
              <w:t>мотивацией</w:t>
            </w:r>
          </w:p>
        </w:tc>
        <w:tc>
          <w:tcPr>
            <w:tcW w:w="2765" w:type="dxa"/>
          </w:tcPr>
          <w:p w:rsidR="0007407B" w:rsidRPr="00A366B6" w:rsidRDefault="0007407B" w:rsidP="007F0329">
            <w:pPr>
              <w:pStyle w:val="TableParagraph"/>
              <w:spacing w:before="66"/>
              <w:ind w:left="0" w:right="290"/>
              <w:rPr>
                <w:sz w:val="28"/>
                <w:szCs w:val="28"/>
              </w:rPr>
            </w:pPr>
            <w:r w:rsidRPr="00A366B6">
              <w:rPr>
                <w:sz w:val="28"/>
                <w:szCs w:val="28"/>
              </w:rPr>
              <w:t>Спланировать работу с</w:t>
            </w:r>
            <w:r w:rsidRPr="00A366B6">
              <w:rPr>
                <w:spacing w:val="-58"/>
                <w:sz w:val="28"/>
                <w:szCs w:val="28"/>
              </w:rPr>
              <w:t xml:space="preserve"> </w:t>
            </w:r>
            <w:r w:rsidRPr="00A366B6">
              <w:rPr>
                <w:sz w:val="28"/>
                <w:szCs w:val="28"/>
              </w:rPr>
              <w:t>учащимися</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07407B" w:rsidRPr="00A366B6" w:rsidRDefault="0007407B" w:rsidP="007F0329">
            <w:pPr>
              <w:pStyle w:val="TableParagraph"/>
              <w:spacing w:before="66"/>
              <w:ind w:left="0" w:right="940"/>
              <w:rPr>
                <w:sz w:val="28"/>
                <w:szCs w:val="28"/>
              </w:rPr>
            </w:pPr>
            <w:r w:rsidRPr="00A366B6">
              <w:rPr>
                <w:sz w:val="28"/>
                <w:szCs w:val="28"/>
              </w:rPr>
              <w:t>Учитель-</w:t>
            </w:r>
            <w:r w:rsidRPr="00A366B6">
              <w:rPr>
                <w:spacing w:val="1"/>
                <w:sz w:val="28"/>
                <w:szCs w:val="28"/>
              </w:rPr>
              <w:t xml:space="preserve"> </w:t>
            </w:r>
            <w:r w:rsidRPr="00A366B6">
              <w:rPr>
                <w:sz w:val="28"/>
                <w:szCs w:val="28"/>
              </w:rPr>
              <w:t>предметник,</w:t>
            </w:r>
            <w:r w:rsidRPr="00A366B6">
              <w:rPr>
                <w:spacing w:val="1"/>
                <w:sz w:val="28"/>
                <w:szCs w:val="28"/>
              </w:rPr>
              <w:t xml:space="preserve"> </w:t>
            </w:r>
            <w:r w:rsidRPr="00A366B6">
              <w:rPr>
                <w:sz w:val="28"/>
                <w:szCs w:val="28"/>
              </w:rPr>
              <w:t>классный</w:t>
            </w:r>
            <w:r w:rsidRPr="00A366B6">
              <w:rPr>
                <w:spacing w:val="1"/>
                <w:sz w:val="28"/>
                <w:szCs w:val="28"/>
              </w:rPr>
              <w:t xml:space="preserve"> </w:t>
            </w:r>
            <w:r w:rsidRPr="00A366B6">
              <w:rPr>
                <w:spacing w:val="-1"/>
                <w:sz w:val="28"/>
                <w:szCs w:val="28"/>
              </w:rPr>
              <w:t>руководитель</w:t>
            </w:r>
          </w:p>
        </w:tc>
      </w:tr>
      <w:tr w:rsidR="0007407B" w:rsidRPr="00A366B6" w:rsidTr="0007407B">
        <w:trPr>
          <w:trHeight w:val="976"/>
        </w:trPr>
        <w:tc>
          <w:tcPr>
            <w:tcW w:w="3853" w:type="dxa"/>
          </w:tcPr>
          <w:p w:rsidR="0007407B" w:rsidRPr="00A366B6" w:rsidRDefault="0007407B" w:rsidP="007F0329">
            <w:pPr>
              <w:pStyle w:val="TableParagraph"/>
              <w:spacing w:before="66"/>
              <w:ind w:left="0" w:right="255"/>
              <w:rPr>
                <w:sz w:val="28"/>
                <w:szCs w:val="28"/>
              </w:rPr>
            </w:pPr>
            <w:r w:rsidRPr="00A366B6">
              <w:rPr>
                <w:sz w:val="28"/>
                <w:szCs w:val="28"/>
              </w:rPr>
              <w:lastRenderedPageBreak/>
              <w:t>Помочь сформировать портфолио</w:t>
            </w:r>
            <w:r w:rsidRPr="00A366B6">
              <w:rPr>
                <w:spacing w:val="-57"/>
                <w:sz w:val="28"/>
                <w:szCs w:val="28"/>
              </w:rPr>
              <w:t xml:space="preserve"> </w:t>
            </w:r>
            <w:r w:rsidRPr="00A366B6">
              <w:rPr>
                <w:sz w:val="28"/>
                <w:szCs w:val="28"/>
              </w:rPr>
              <w:t>учащимся</w:t>
            </w:r>
            <w:r w:rsidRPr="00A366B6">
              <w:rPr>
                <w:spacing w:val="-1"/>
                <w:sz w:val="28"/>
                <w:szCs w:val="28"/>
              </w:rPr>
              <w:t xml:space="preserve"> </w:t>
            </w:r>
            <w:r w:rsidRPr="00A366B6">
              <w:rPr>
                <w:sz w:val="28"/>
                <w:szCs w:val="28"/>
              </w:rPr>
              <w:t>с</w:t>
            </w:r>
            <w:r w:rsidRPr="00A366B6">
              <w:rPr>
                <w:spacing w:val="-3"/>
                <w:sz w:val="28"/>
                <w:szCs w:val="28"/>
              </w:rPr>
              <w:t xml:space="preserve"> </w:t>
            </w:r>
            <w:r w:rsidRPr="00A366B6">
              <w:rPr>
                <w:sz w:val="28"/>
                <w:szCs w:val="28"/>
              </w:rPr>
              <w:t>низкой мотивацией</w:t>
            </w:r>
          </w:p>
        </w:tc>
        <w:tc>
          <w:tcPr>
            <w:tcW w:w="2765" w:type="dxa"/>
          </w:tcPr>
          <w:p w:rsidR="0007407B" w:rsidRPr="00A366B6" w:rsidRDefault="0007407B" w:rsidP="007F0329">
            <w:pPr>
              <w:pStyle w:val="TableParagraph"/>
              <w:spacing w:before="66"/>
              <w:ind w:left="0" w:right="138"/>
              <w:rPr>
                <w:sz w:val="28"/>
                <w:szCs w:val="28"/>
              </w:rPr>
            </w:pPr>
            <w:r w:rsidRPr="00A366B6">
              <w:rPr>
                <w:sz w:val="28"/>
                <w:szCs w:val="28"/>
              </w:rPr>
              <w:t>Получить объективную</w:t>
            </w:r>
            <w:r w:rsidRPr="00A366B6">
              <w:rPr>
                <w:spacing w:val="1"/>
                <w:sz w:val="28"/>
                <w:szCs w:val="28"/>
              </w:rPr>
              <w:t xml:space="preserve"> </w:t>
            </w:r>
            <w:r w:rsidRPr="00A366B6">
              <w:rPr>
                <w:sz w:val="28"/>
                <w:szCs w:val="28"/>
              </w:rPr>
              <w:t>информацию об успехах</w:t>
            </w:r>
            <w:r w:rsidRPr="00A366B6">
              <w:rPr>
                <w:spacing w:val="-58"/>
                <w:sz w:val="28"/>
                <w:szCs w:val="28"/>
              </w:rPr>
              <w:t xml:space="preserve"> </w:t>
            </w:r>
            <w:r w:rsidRPr="00A366B6">
              <w:rPr>
                <w:sz w:val="28"/>
                <w:szCs w:val="28"/>
              </w:rPr>
              <w:t>учащегося</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07407B" w:rsidRPr="00A366B6" w:rsidRDefault="0007407B" w:rsidP="007F0329">
            <w:pPr>
              <w:pStyle w:val="TableParagraph"/>
              <w:spacing w:before="66"/>
              <w:ind w:left="0" w:right="940"/>
              <w:rPr>
                <w:sz w:val="28"/>
                <w:szCs w:val="28"/>
              </w:rPr>
            </w:pPr>
            <w:r w:rsidRPr="00A366B6">
              <w:rPr>
                <w:sz w:val="28"/>
                <w:szCs w:val="28"/>
              </w:rPr>
              <w:t>Классный</w:t>
            </w:r>
            <w:r w:rsidRPr="00A366B6">
              <w:rPr>
                <w:spacing w:val="1"/>
                <w:sz w:val="28"/>
                <w:szCs w:val="28"/>
              </w:rPr>
              <w:t xml:space="preserve"> </w:t>
            </w:r>
            <w:r w:rsidRPr="00A366B6">
              <w:rPr>
                <w:spacing w:val="-1"/>
                <w:sz w:val="28"/>
                <w:szCs w:val="28"/>
              </w:rPr>
              <w:t>руководитель</w:t>
            </w:r>
          </w:p>
        </w:tc>
      </w:tr>
      <w:tr w:rsidR="0007407B" w:rsidRPr="00A366B6" w:rsidTr="0007407B">
        <w:trPr>
          <w:trHeight w:val="702"/>
        </w:trPr>
        <w:tc>
          <w:tcPr>
            <w:tcW w:w="3853" w:type="dxa"/>
          </w:tcPr>
          <w:p w:rsidR="0007407B" w:rsidRPr="00A366B6" w:rsidRDefault="0007407B" w:rsidP="007F0329">
            <w:pPr>
              <w:pStyle w:val="TableParagraph"/>
              <w:spacing w:before="68"/>
              <w:ind w:left="0" w:right="167"/>
              <w:rPr>
                <w:sz w:val="28"/>
                <w:szCs w:val="28"/>
              </w:rPr>
            </w:pPr>
            <w:r w:rsidRPr="00A366B6">
              <w:rPr>
                <w:sz w:val="28"/>
                <w:szCs w:val="28"/>
              </w:rPr>
              <w:t>Помочь учащимся контролировать</w:t>
            </w:r>
            <w:r w:rsidRPr="00A366B6">
              <w:rPr>
                <w:spacing w:val="-58"/>
                <w:sz w:val="28"/>
                <w:szCs w:val="28"/>
              </w:rPr>
              <w:t xml:space="preserve"> </w:t>
            </w:r>
            <w:r w:rsidRPr="00A366B6">
              <w:rPr>
                <w:sz w:val="28"/>
                <w:szCs w:val="28"/>
              </w:rPr>
              <w:t>свои</w:t>
            </w:r>
            <w:r w:rsidRPr="00A366B6">
              <w:rPr>
                <w:spacing w:val="1"/>
                <w:sz w:val="28"/>
                <w:szCs w:val="28"/>
              </w:rPr>
              <w:t xml:space="preserve"> </w:t>
            </w:r>
            <w:r w:rsidRPr="00A366B6">
              <w:rPr>
                <w:sz w:val="28"/>
                <w:szCs w:val="28"/>
              </w:rPr>
              <w:t>учебные</w:t>
            </w:r>
            <w:r w:rsidRPr="00A366B6">
              <w:rPr>
                <w:spacing w:val="-3"/>
                <w:sz w:val="28"/>
                <w:szCs w:val="28"/>
              </w:rPr>
              <w:t xml:space="preserve"> </w:t>
            </w:r>
            <w:r w:rsidRPr="00A366B6">
              <w:rPr>
                <w:sz w:val="28"/>
                <w:szCs w:val="28"/>
              </w:rPr>
              <w:t>результаты через</w:t>
            </w:r>
          </w:p>
        </w:tc>
        <w:tc>
          <w:tcPr>
            <w:tcW w:w="2765" w:type="dxa"/>
          </w:tcPr>
          <w:p w:rsidR="0007407B" w:rsidRPr="00A366B6" w:rsidRDefault="0007407B" w:rsidP="007F0329">
            <w:pPr>
              <w:pStyle w:val="TableParagraph"/>
              <w:spacing w:before="68"/>
              <w:ind w:left="0" w:right="267"/>
              <w:rPr>
                <w:sz w:val="28"/>
                <w:szCs w:val="28"/>
              </w:rPr>
            </w:pPr>
            <w:r w:rsidRPr="00A366B6">
              <w:rPr>
                <w:sz w:val="28"/>
                <w:szCs w:val="28"/>
              </w:rPr>
              <w:t>Получить объективные</w:t>
            </w:r>
            <w:r w:rsidRPr="00A366B6">
              <w:rPr>
                <w:spacing w:val="-57"/>
                <w:sz w:val="28"/>
                <w:szCs w:val="28"/>
              </w:rPr>
              <w:t xml:space="preserve"> </w:t>
            </w:r>
            <w:r w:rsidRPr="00A366B6">
              <w:rPr>
                <w:sz w:val="28"/>
                <w:szCs w:val="28"/>
              </w:rPr>
              <w:t>результаты</w:t>
            </w:r>
            <w:r w:rsidRPr="00A366B6">
              <w:rPr>
                <w:spacing w:val="1"/>
                <w:sz w:val="28"/>
                <w:szCs w:val="28"/>
              </w:rPr>
              <w:t xml:space="preserve"> </w:t>
            </w:r>
            <w:r w:rsidRPr="00A366B6">
              <w:rPr>
                <w:sz w:val="28"/>
                <w:szCs w:val="28"/>
              </w:rPr>
              <w:t>учебной</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Pr>
                <w:sz w:val="28"/>
                <w:szCs w:val="28"/>
              </w:rPr>
            </w:pPr>
            <w:r w:rsidRPr="00A366B6">
              <w:rPr>
                <w:sz w:val="28"/>
                <w:szCs w:val="28"/>
              </w:rPr>
              <w:t>течение</w:t>
            </w:r>
          </w:p>
        </w:tc>
        <w:tc>
          <w:tcPr>
            <w:tcW w:w="2439" w:type="dxa"/>
          </w:tcPr>
          <w:p w:rsidR="0007407B" w:rsidRPr="00A366B6" w:rsidRDefault="0007407B" w:rsidP="007F0329">
            <w:pPr>
              <w:pStyle w:val="TableParagraph"/>
              <w:spacing w:before="68"/>
              <w:ind w:left="0" w:right="940"/>
              <w:rPr>
                <w:sz w:val="28"/>
                <w:szCs w:val="28"/>
              </w:rPr>
            </w:pPr>
            <w:r w:rsidRPr="00A366B6">
              <w:rPr>
                <w:sz w:val="28"/>
                <w:szCs w:val="28"/>
              </w:rPr>
              <w:t>Классный</w:t>
            </w:r>
            <w:r w:rsidRPr="00A366B6">
              <w:rPr>
                <w:spacing w:val="1"/>
                <w:sz w:val="28"/>
                <w:szCs w:val="28"/>
              </w:rPr>
              <w:t xml:space="preserve"> </w:t>
            </w:r>
            <w:r w:rsidRPr="00A366B6">
              <w:rPr>
                <w:spacing w:val="-1"/>
                <w:sz w:val="28"/>
                <w:szCs w:val="28"/>
              </w:rPr>
              <w:t>руководитель</w:t>
            </w:r>
          </w:p>
        </w:tc>
      </w:tr>
    </w:tbl>
    <w:p w:rsidR="0007407B" w:rsidRPr="00A366B6" w:rsidRDefault="0007407B" w:rsidP="007F0329">
      <w:pPr>
        <w:rPr>
          <w:sz w:val="28"/>
          <w:szCs w:val="28"/>
        </w:rPr>
        <w:sectPr w:rsidR="0007407B" w:rsidRPr="00A366B6">
          <w:pgSz w:w="11910" w:h="16840"/>
          <w:pgMar w:top="1340" w:right="700" w:bottom="280" w:left="7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53"/>
        <w:gridCol w:w="2765"/>
        <w:gridCol w:w="1150"/>
        <w:gridCol w:w="2439"/>
      </w:tblGrid>
      <w:tr w:rsidR="0007407B" w:rsidRPr="00A366B6" w:rsidTr="0007407B">
        <w:trPr>
          <w:trHeight w:val="427"/>
        </w:trPr>
        <w:tc>
          <w:tcPr>
            <w:tcW w:w="3853" w:type="dxa"/>
          </w:tcPr>
          <w:p w:rsidR="0007407B" w:rsidRPr="00A366B6" w:rsidRDefault="0007407B" w:rsidP="007F0329">
            <w:pPr>
              <w:pStyle w:val="TableParagraph"/>
              <w:spacing w:before="68"/>
              <w:ind w:left="0"/>
              <w:rPr>
                <w:sz w:val="28"/>
                <w:szCs w:val="28"/>
              </w:rPr>
            </w:pPr>
            <w:r w:rsidRPr="00A366B6">
              <w:rPr>
                <w:sz w:val="28"/>
                <w:szCs w:val="28"/>
              </w:rPr>
              <w:lastRenderedPageBreak/>
              <w:t>электронный</w:t>
            </w:r>
            <w:r w:rsidRPr="00A366B6">
              <w:rPr>
                <w:spacing w:val="-3"/>
                <w:sz w:val="28"/>
                <w:szCs w:val="28"/>
              </w:rPr>
              <w:t xml:space="preserve"> </w:t>
            </w:r>
            <w:r w:rsidRPr="00A366B6">
              <w:rPr>
                <w:sz w:val="28"/>
                <w:szCs w:val="28"/>
              </w:rPr>
              <w:t>дневник</w:t>
            </w:r>
          </w:p>
        </w:tc>
        <w:tc>
          <w:tcPr>
            <w:tcW w:w="2765" w:type="dxa"/>
          </w:tcPr>
          <w:p w:rsidR="0007407B" w:rsidRPr="00A366B6" w:rsidRDefault="0007407B" w:rsidP="007F0329">
            <w:pPr>
              <w:pStyle w:val="TableParagraph"/>
              <w:spacing w:before="68"/>
              <w:ind w:left="0"/>
              <w:rPr>
                <w:sz w:val="28"/>
                <w:szCs w:val="28"/>
              </w:rPr>
            </w:pPr>
            <w:r w:rsidRPr="00A366B6">
              <w:rPr>
                <w:sz w:val="28"/>
                <w:szCs w:val="28"/>
              </w:rPr>
              <w:t>деятельности</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года</w:t>
            </w:r>
          </w:p>
        </w:tc>
        <w:tc>
          <w:tcPr>
            <w:tcW w:w="2439" w:type="dxa"/>
          </w:tcPr>
          <w:p w:rsidR="0007407B" w:rsidRPr="00A366B6" w:rsidRDefault="0007407B" w:rsidP="007F0329">
            <w:pPr>
              <w:pStyle w:val="TableParagraph"/>
              <w:ind w:left="0"/>
              <w:rPr>
                <w:sz w:val="28"/>
                <w:szCs w:val="28"/>
              </w:rPr>
            </w:pPr>
          </w:p>
        </w:tc>
      </w:tr>
      <w:tr w:rsidR="0007407B" w:rsidRPr="00A366B6" w:rsidTr="0007407B">
        <w:trPr>
          <w:trHeight w:val="1252"/>
        </w:trPr>
        <w:tc>
          <w:tcPr>
            <w:tcW w:w="3853" w:type="dxa"/>
          </w:tcPr>
          <w:p w:rsidR="0007407B" w:rsidRPr="00A366B6" w:rsidRDefault="0007407B" w:rsidP="007F0329">
            <w:pPr>
              <w:pStyle w:val="TableParagraph"/>
              <w:spacing w:before="66"/>
              <w:ind w:left="0" w:right="1013"/>
              <w:rPr>
                <w:sz w:val="28"/>
                <w:szCs w:val="28"/>
              </w:rPr>
            </w:pPr>
            <w:r w:rsidRPr="00A366B6">
              <w:rPr>
                <w:sz w:val="28"/>
                <w:szCs w:val="28"/>
              </w:rPr>
              <w:t>Проконтролировать объем</w:t>
            </w:r>
            <w:r w:rsidRPr="00A366B6">
              <w:rPr>
                <w:spacing w:val="-58"/>
                <w:sz w:val="28"/>
                <w:szCs w:val="28"/>
              </w:rPr>
              <w:t xml:space="preserve"> </w:t>
            </w:r>
            <w:r w:rsidRPr="00A366B6">
              <w:rPr>
                <w:sz w:val="28"/>
                <w:szCs w:val="28"/>
              </w:rPr>
              <w:t>домашних</w:t>
            </w:r>
            <w:r w:rsidRPr="00A366B6">
              <w:rPr>
                <w:spacing w:val="-1"/>
                <w:sz w:val="28"/>
                <w:szCs w:val="28"/>
              </w:rPr>
              <w:t xml:space="preserve"> </w:t>
            </w:r>
            <w:r w:rsidRPr="00A366B6">
              <w:rPr>
                <w:sz w:val="28"/>
                <w:szCs w:val="28"/>
              </w:rPr>
              <w:t>заданий</w:t>
            </w:r>
          </w:p>
        </w:tc>
        <w:tc>
          <w:tcPr>
            <w:tcW w:w="2765" w:type="dxa"/>
          </w:tcPr>
          <w:p w:rsidR="0007407B" w:rsidRPr="00A366B6" w:rsidRDefault="0007407B" w:rsidP="007F0329">
            <w:pPr>
              <w:pStyle w:val="TableParagraph"/>
              <w:spacing w:before="66"/>
              <w:ind w:left="0" w:right="386"/>
              <w:rPr>
                <w:sz w:val="28"/>
                <w:szCs w:val="28"/>
              </w:rPr>
            </w:pPr>
            <w:r w:rsidRPr="00A366B6">
              <w:rPr>
                <w:sz w:val="28"/>
                <w:szCs w:val="28"/>
              </w:rPr>
              <w:t>Выявить</w:t>
            </w:r>
            <w:r w:rsidRPr="00A366B6">
              <w:rPr>
                <w:spacing w:val="-14"/>
                <w:sz w:val="28"/>
                <w:szCs w:val="28"/>
              </w:rPr>
              <w:t xml:space="preserve"> </w:t>
            </w:r>
            <w:r w:rsidRPr="00A366B6">
              <w:rPr>
                <w:sz w:val="28"/>
                <w:szCs w:val="28"/>
              </w:rPr>
              <w:t>соответствие</w:t>
            </w:r>
            <w:r w:rsidRPr="00A366B6">
              <w:rPr>
                <w:spacing w:val="-57"/>
                <w:sz w:val="28"/>
                <w:szCs w:val="28"/>
              </w:rPr>
              <w:t xml:space="preserve"> </w:t>
            </w:r>
            <w:r w:rsidRPr="00A366B6">
              <w:rPr>
                <w:sz w:val="28"/>
                <w:szCs w:val="28"/>
              </w:rPr>
              <w:t>объема заданий</w:t>
            </w:r>
            <w:r w:rsidRPr="00A366B6">
              <w:rPr>
                <w:spacing w:val="1"/>
                <w:sz w:val="28"/>
                <w:szCs w:val="28"/>
              </w:rPr>
              <w:t xml:space="preserve"> </w:t>
            </w:r>
            <w:r w:rsidRPr="00A366B6">
              <w:rPr>
                <w:sz w:val="28"/>
                <w:szCs w:val="28"/>
              </w:rPr>
              <w:t>санитарным</w:t>
            </w:r>
          </w:p>
          <w:p w:rsidR="0007407B" w:rsidRPr="00A366B6" w:rsidRDefault="0007407B" w:rsidP="007F0329">
            <w:pPr>
              <w:pStyle w:val="TableParagraph"/>
              <w:ind w:left="0"/>
              <w:rPr>
                <w:sz w:val="28"/>
                <w:szCs w:val="28"/>
              </w:rPr>
            </w:pPr>
            <w:r w:rsidRPr="00A366B6">
              <w:rPr>
                <w:sz w:val="28"/>
                <w:szCs w:val="28"/>
              </w:rPr>
              <w:t>требованиям</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07407B" w:rsidRPr="00A366B6" w:rsidRDefault="0007407B" w:rsidP="007F0329">
            <w:pPr>
              <w:pStyle w:val="TableParagraph"/>
              <w:spacing w:before="66"/>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tc>
      </w:tr>
      <w:tr w:rsidR="0007407B" w:rsidRPr="00A366B6" w:rsidTr="0007407B">
        <w:trPr>
          <w:trHeight w:val="978"/>
        </w:trPr>
        <w:tc>
          <w:tcPr>
            <w:tcW w:w="3853" w:type="dxa"/>
          </w:tcPr>
          <w:p w:rsidR="0007407B" w:rsidRPr="00A366B6" w:rsidRDefault="0007407B" w:rsidP="007F0329">
            <w:pPr>
              <w:pStyle w:val="TableParagraph"/>
              <w:spacing w:before="68"/>
              <w:ind w:left="0" w:right="347"/>
              <w:rPr>
                <w:sz w:val="28"/>
                <w:szCs w:val="28"/>
              </w:rPr>
            </w:pPr>
            <w:r w:rsidRPr="00A366B6">
              <w:rPr>
                <w:sz w:val="28"/>
                <w:szCs w:val="28"/>
              </w:rPr>
              <w:t>Организовать контроль усвоения</w:t>
            </w:r>
            <w:r w:rsidRPr="00A366B6">
              <w:rPr>
                <w:spacing w:val="-58"/>
                <w:sz w:val="28"/>
                <w:szCs w:val="28"/>
              </w:rPr>
              <w:t xml:space="preserve"> </w:t>
            </w:r>
            <w:r w:rsidRPr="00A366B6">
              <w:rPr>
                <w:sz w:val="28"/>
                <w:szCs w:val="28"/>
              </w:rPr>
              <w:t>знаний учащихся по отдельным</w:t>
            </w:r>
            <w:r w:rsidRPr="00A366B6">
              <w:rPr>
                <w:spacing w:val="1"/>
                <w:sz w:val="28"/>
                <w:szCs w:val="28"/>
              </w:rPr>
              <w:t xml:space="preserve"> </w:t>
            </w:r>
            <w:r w:rsidRPr="00A366B6">
              <w:rPr>
                <w:sz w:val="28"/>
                <w:szCs w:val="28"/>
              </w:rPr>
              <w:t>темам,</w:t>
            </w:r>
            <w:r w:rsidRPr="00A366B6">
              <w:rPr>
                <w:spacing w:val="-1"/>
                <w:sz w:val="28"/>
                <w:szCs w:val="28"/>
              </w:rPr>
              <w:t xml:space="preserve"> </w:t>
            </w:r>
            <w:r w:rsidRPr="00A366B6">
              <w:rPr>
                <w:sz w:val="28"/>
                <w:szCs w:val="28"/>
              </w:rPr>
              <w:t>разделам</w:t>
            </w:r>
          </w:p>
        </w:tc>
        <w:tc>
          <w:tcPr>
            <w:tcW w:w="2765" w:type="dxa"/>
          </w:tcPr>
          <w:p w:rsidR="0007407B" w:rsidRPr="00A366B6" w:rsidRDefault="0007407B" w:rsidP="007F0329">
            <w:pPr>
              <w:pStyle w:val="TableParagraph"/>
              <w:spacing w:before="68"/>
              <w:ind w:left="0" w:right="214"/>
              <w:rPr>
                <w:sz w:val="28"/>
                <w:szCs w:val="28"/>
              </w:rPr>
            </w:pPr>
            <w:r w:rsidRPr="00A366B6">
              <w:rPr>
                <w:sz w:val="28"/>
                <w:szCs w:val="28"/>
              </w:rPr>
              <w:t>Выявить темы, которые</w:t>
            </w:r>
            <w:r w:rsidRPr="00A366B6">
              <w:rPr>
                <w:spacing w:val="-57"/>
                <w:sz w:val="28"/>
                <w:szCs w:val="28"/>
              </w:rPr>
              <w:t xml:space="preserve"> </w:t>
            </w:r>
            <w:r w:rsidRPr="00A366B6">
              <w:rPr>
                <w:sz w:val="28"/>
                <w:szCs w:val="28"/>
              </w:rPr>
              <w:t>учащийся не освоил, и</w:t>
            </w:r>
            <w:r w:rsidRPr="00A366B6">
              <w:rPr>
                <w:spacing w:val="1"/>
                <w:sz w:val="28"/>
                <w:szCs w:val="28"/>
              </w:rPr>
              <w:t xml:space="preserve"> </w:t>
            </w:r>
            <w:r w:rsidRPr="00A366B6">
              <w:rPr>
                <w:sz w:val="28"/>
                <w:szCs w:val="28"/>
              </w:rPr>
              <w:t>причины</w:t>
            </w:r>
            <w:r w:rsidRPr="00A366B6">
              <w:rPr>
                <w:spacing w:val="-7"/>
                <w:sz w:val="28"/>
                <w:szCs w:val="28"/>
              </w:rPr>
              <w:t xml:space="preserve"> </w:t>
            </w:r>
            <w:r w:rsidRPr="00A366B6">
              <w:rPr>
                <w:sz w:val="28"/>
                <w:szCs w:val="28"/>
              </w:rPr>
              <w:t>их</w:t>
            </w:r>
            <w:r w:rsidRPr="00A366B6">
              <w:rPr>
                <w:spacing w:val="-5"/>
                <w:sz w:val="28"/>
                <w:szCs w:val="28"/>
              </w:rPr>
              <w:t xml:space="preserve"> </w:t>
            </w:r>
            <w:r w:rsidRPr="00A366B6">
              <w:rPr>
                <w:sz w:val="28"/>
                <w:szCs w:val="28"/>
              </w:rPr>
              <w:t>неусвоения</w:t>
            </w:r>
          </w:p>
        </w:tc>
        <w:tc>
          <w:tcPr>
            <w:tcW w:w="1150" w:type="dxa"/>
          </w:tcPr>
          <w:p w:rsidR="0007407B" w:rsidRPr="00A366B6" w:rsidRDefault="0007407B" w:rsidP="007F0329">
            <w:pPr>
              <w:pStyle w:val="TableParagraph"/>
              <w:spacing w:before="68"/>
              <w:ind w:left="0" w:right="84"/>
              <w:rPr>
                <w:sz w:val="28"/>
                <w:szCs w:val="28"/>
              </w:rPr>
            </w:pPr>
            <w:r w:rsidRPr="00A366B6">
              <w:rPr>
                <w:sz w:val="28"/>
                <w:szCs w:val="28"/>
              </w:rPr>
              <w:t>По плану</w:t>
            </w:r>
            <w:r w:rsidRPr="00A366B6">
              <w:rPr>
                <w:spacing w:val="-57"/>
                <w:sz w:val="28"/>
                <w:szCs w:val="28"/>
              </w:rPr>
              <w:t xml:space="preserve"> </w:t>
            </w:r>
            <w:r w:rsidRPr="00A366B6">
              <w:rPr>
                <w:sz w:val="28"/>
                <w:szCs w:val="28"/>
              </w:rPr>
              <w:t>ВШК</w:t>
            </w:r>
          </w:p>
        </w:tc>
        <w:tc>
          <w:tcPr>
            <w:tcW w:w="2439" w:type="dxa"/>
          </w:tcPr>
          <w:p w:rsidR="0007407B" w:rsidRPr="00A366B6" w:rsidRDefault="0007407B" w:rsidP="007F0329">
            <w:pPr>
              <w:pStyle w:val="TableParagraph"/>
              <w:spacing w:before="68"/>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tc>
      </w:tr>
      <w:tr w:rsidR="0007407B" w:rsidRPr="00A366B6" w:rsidTr="0007407B">
        <w:trPr>
          <w:trHeight w:val="1531"/>
        </w:trPr>
        <w:tc>
          <w:tcPr>
            <w:tcW w:w="3853" w:type="dxa"/>
          </w:tcPr>
          <w:p w:rsidR="0007407B" w:rsidRPr="00A366B6" w:rsidRDefault="0007407B" w:rsidP="007F0329">
            <w:pPr>
              <w:pStyle w:val="TableParagraph"/>
              <w:spacing w:before="68"/>
              <w:ind w:left="0" w:right="303"/>
              <w:rPr>
                <w:sz w:val="28"/>
                <w:szCs w:val="28"/>
              </w:rPr>
            </w:pPr>
            <w:r w:rsidRPr="00A366B6">
              <w:rPr>
                <w:sz w:val="28"/>
                <w:szCs w:val="28"/>
              </w:rPr>
              <w:t>Организовать воспитательную</w:t>
            </w:r>
            <w:r w:rsidRPr="00A366B6">
              <w:rPr>
                <w:spacing w:val="1"/>
                <w:sz w:val="28"/>
                <w:szCs w:val="28"/>
              </w:rPr>
              <w:t xml:space="preserve"> </w:t>
            </w:r>
            <w:r w:rsidRPr="00A366B6">
              <w:rPr>
                <w:sz w:val="28"/>
                <w:szCs w:val="28"/>
              </w:rPr>
              <w:t>работу</w:t>
            </w:r>
            <w:r w:rsidRPr="00A366B6">
              <w:rPr>
                <w:spacing w:val="-6"/>
                <w:sz w:val="28"/>
                <w:szCs w:val="28"/>
              </w:rPr>
              <w:t xml:space="preserve"> </w:t>
            </w:r>
            <w:r w:rsidRPr="00A366B6">
              <w:rPr>
                <w:sz w:val="28"/>
                <w:szCs w:val="28"/>
              </w:rPr>
              <w:t>через систему</w:t>
            </w:r>
            <w:r w:rsidRPr="00A366B6">
              <w:rPr>
                <w:spacing w:val="-6"/>
                <w:sz w:val="28"/>
                <w:szCs w:val="28"/>
              </w:rPr>
              <w:t xml:space="preserve"> </w:t>
            </w:r>
            <w:r w:rsidRPr="00A366B6">
              <w:rPr>
                <w:sz w:val="28"/>
                <w:szCs w:val="28"/>
              </w:rPr>
              <w:t>внеурочной</w:t>
            </w:r>
            <w:r w:rsidRPr="00A366B6">
              <w:rPr>
                <w:spacing w:val="-57"/>
                <w:sz w:val="28"/>
                <w:szCs w:val="28"/>
              </w:rPr>
              <w:t xml:space="preserve"> </w:t>
            </w:r>
            <w:r w:rsidRPr="00A366B6">
              <w:rPr>
                <w:sz w:val="28"/>
                <w:szCs w:val="28"/>
              </w:rPr>
              <w:t>деятельности, дополнительного</w:t>
            </w:r>
            <w:r w:rsidRPr="00A366B6">
              <w:rPr>
                <w:spacing w:val="1"/>
                <w:sz w:val="28"/>
                <w:szCs w:val="28"/>
              </w:rPr>
              <w:t xml:space="preserve"> </w:t>
            </w:r>
            <w:r w:rsidRPr="00A366B6">
              <w:rPr>
                <w:sz w:val="28"/>
                <w:szCs w:val="28"/>
              </w:rPr>
              <w:t>образования</w:t>
            </w:r>
          </w:p>
        </w:tc>
        <w:tc>
          <w:tcPr>
            <w:tcW w:w="2765" w:type="dxa"/>
          </w:tcPr>
          <w:p w:rsidR="0007407B" w:rsidRPr="00A366B6" w:rsidRDefault="0007407B" w:rsidP="007F0329">
            <w:pPr>
              <w:pStyle w:val="TableParagraph"/>
              <w:spacing w:before="68"/>
              <w:ind w:left="0" w:right="228"/>
              <w:rPr>
                <w:sz w:val="28"/>
                <w:szCs w:val="28"/>
              </w:rPr>
            </w:pPr>
            <w:r w:rsidRPr="00A366B6">
              <w:rPr>
                <w:sz w:val="28"/>
                <w:szCs w:val="28"/>
              </w:rPr>
              <w:t>Выявить интересы</w:t>
            </w:r>
            <w:r w:rsidRPr="00A366B6">
              <w:rPr>
                <w:spacing w:val="1"/>
                <w:sz w:val="28"/>
                <w:szCs w:val="28"/>
              </w:rPr>
              <w:t xml:space="preserve"> </w:t>
            </w:r>
            <w:r w:rsidRPr="00A366B6">
              <w:rPr>
                <w:sz w:val="28"/>
                <w:szCs w:val="28"/>
              </w:rPr>
              <w:t>учащихся с низкой</w:t>
            </w:r>
            <w:r w:rsidRPr="00A366B6">
              <w:rPr>
                <w:spacing w:val="1"/>
                <w:sz w:val="28"/>
                <w:szCs w:val="28"/>
              </w:rPr>
              <w:t xml:space="preserve"> </w:t>
            </w:r>
            <w:r w:rsidRPr="00A366B6">
              <w:rPr>
                <w:sz w:val="28"/>
                <w:szCs w:val="28"/>
              </w:rPr>
              <w:t>учебной мотивацией и</w:t>
            </w:r>
            <w:r w:rsidRPr="00A366B6">
              <w:rPr>
                <w:spacing w:val="1"/>
                <w:sz w:val="28"/>
                <w:szCs w:val="28"/>
              </w:rPr>
              <w:t xml:space="preserve"> </w:t>
            </w:r>
            <w:r w:rsidRPr="00A366B6">
              <w:rPr>
                <w:sz w:val="28"/>
                <w:szCs w:val="28"/>
              </w:rPr>
              <w:t>привлечь их к занятиям</w:t>
            </w:r>
            <w:r w:rsidRPr="00A366B6">
              <w:rPr>
                <w:spacing w:val="-57"/>
                <w:sz w:val="28"/>
                <w:szCs w:val="28"/>
              </w:rPr>
              <w:t xml:space="preserve"> </w:t>
            </w:r>
            <w:r w:rsidRPr="00A366B6">
              <w:rPr>
                <w:sz w:val="28"/>
                <w:szCs w:val="28"/>
              </w:rPr>
              <w:t>по</w:t>
            </w:r>
            <w:r w:rsidRPr="00A366B6">
              <w:rPr>
                <w:spacing w:val="-6"/>
                <w:sz w:val="28"/>
                <w:szCs w:val="28"/>
              </w:rPr>
              <w:t xml:space="preserve"> </w:t>
            </w:r>
            <w:r w:rsidRPr="00A366B6">
              <w:rPr>
                <w:sz w:val="28"/>
                <w:szCs w:val="28"/>
              </w:rPr>
              <w:t>интересам</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07407B" w:rsidRPr="00A366B6" w:rsidRDefault="0007407B" w:rsidP="007F0329">
            <w:pPr>
              <w:pStyle w:val="TableParagraph"/>
              <w:spacing w:before="68"/>
              <w:ind w:left="0"/>
              <w:rPr>
                <w:sz w:val="28"/>
                <w:szCs w:val="28"/>
              </w:rPr>
            </w:pPr>
            <w:r w:rsidRPr="00A366B6">
              <w:rPr>
                <w:sz w:val="28"/>
                <w:szCs w:val="28"/>
              </w:rPr>
              <w:t>Заместитель</w:t>
            </w:r>
          </w:p>
          <w:p w:rsidR="0007407B" w:rsidRPr="00A366B6" w:rsidRDefault="0007407B" w:rsidP="007F0329">
            <w:pPr>
              <w:pStyle w:val="TableParagraph"/>
              <w:ind w:left="0" w:right="562"/>
              <w:rPr>
                <w:sz w:val="28"/>
                <w:szCs w:val="28"/>
              </w:rPr>
            </w:pPr>
            <w:r w:rsidRPr="00A366B6">
              <w:rPr>
                <w:sz w:val="28"/>
                <w:szCs w:val="28"/>
              </w:rPr>
              <w:t>директора по ВР,</w:t>
            </w:r>
            <w:r w:rsidRPr="00A366B6">
              <w:rPr>
                <w:spacing w:val="-57"/>
                <w:sz w:val="28"/>
                <w:szCs w:val="28"/>
              </w:rPr>
              <w:t xml:space="preserve"> </w:t>
            </w:r>
            <w:r w:rsidRPr="00A366B6">
              <w:rPr>
                <w:sz w:val="28"/>
                <w:szCs w:val="28"/>
              </w:rPr>
              <w:t>классный</w:t>
            </w:r>
            <w:r w:rsidRPr="00A366B6">
              <w:rPr>
                <w:spacing w:val="1"/>
                <w:sz w:val="28"/>
                <w:szCs w:val="28"/>
              </w:rPr>
              <w:t xml:space="preserve"> </w:t>
            </w:r>
            <w:r w:rsidRPr="00A366B6">
              <w:rPr>
                <w:sz w:val="28"/>
                <w:szCs w:val="28"/>
              </w:rPr>
              <w:t>руководитель</w:t>
            </w:r>
          </w:p>
        </w:tc>
      </w:tr>
      <w:tr w:rsidR="0007407B" w:rsidRPr="00A366B6" w:rsidTr="0007407B">
        <w:trPr>
          <w:trHeight w:val="1254"/>
        </w:trPr>
        <w:tc>
          <w:tcPr>
            <w:tcW w:w="3853" w:type="dxa"/>
          </w:tcPr>
          <w:p w:rsidR="0007407B" w:rsidRPr="00A366B6" w:rsidRDefault="0007407B" w:rsidP="007F0329">
            <w:pPr>
              <w:pStyle w:val="TableParagraph"/>
              <w:spacing w:before="66"/>
              <w:ind w:left="0" w:right="420"/>
              <w:rPr>
                <w:sz w:val="28"/>
                <w:szCs w:val="28"/>
              </w:rPr>
            </w:pPr>
            <w:r w:rsidRPr="00A366B6">
              <w:rPr>
                <w:sz w:val="28"/>
                <w:szCs w:val="28"/>
              </w:rPr>
              <w:t>Организовать отдых учащихся в</w:t>
            </w:r>
            <w:r w:rsidRPr="00A366B6">
              <w:rPr>
                <w:spacing w:val="-57"/>
                <w:sz w:val="28"/>
                <w:szCs w:val="28"/>
              </w:rPr>
              <w:t xml:space="preserve"> </w:t>
            </w:r>
            <w:r w:rsidRPr="00A366B6">
              <w:rPr>
                <w:sz w:val="28"/>
                <w:szCs w:val="28"/>
              </w:rPr>
              <w:t>каникулярное</w:t>
            </w:r>
            <w:r w:rsidRPr="00A366B6">
              <w:rPr>
                <w:spacing w:val="-1"/>
                <w:sz w:val="28"/>
                <w:szCs w:val="28"/>
              </w:rPr>
              <w:t xml:space="preserve"> </w:t>
            </w:r>
            <w:r w:rsidRPr="00A366B6">
              <w:rPr>
                <w:sz w:val="28"/>
                <w:szCs w:val="28"/>
              </w:rPr>
              <w:t>время</w:t>
            </w:r>
          </w:p>
        </w:tc>
        <w:tc>
          <w:tcPr>
            <w:tcW w:w="2765" w:type="dxa"/>
          </w:tcPr>
          <w:p w:rsidR="0007407B" w:rsidRPr="00A366B6" w:rsidRDefault="0007407B" w:rsidP="007F0329">
            <w:pPr>
              <w:pStyle w:val="TableParagraph"/>
              <w:spacing w:before="66"/>
              <w:ind w:left="0" w:right="50"/>
              <w:rPr>
                <w:sz w:val="28"/>
                <w:szCs w:val="28"/>
              </w:rPr>
            </w:pPr>
            <w:r w:rsidRPr="00A366B6">
              <w:rPr>
                <w:sz w:val="28"/>
                <w:szCs w:val="28"/>
              </w:rPr>
              <w:t>Спланировать досуговую</w:t>
            </w:r>
            <w:r w:rsidRPr="00A366B6">
              <w:rPr>
                <w:spacing w:val="-58"/>
                <w:sz w:val="28"/>
                <w:szCs w:val="28"/>
              </w:rPr>
              <w:t xml:space="preserve"> </w:t>
            </w:r>
            <w:r w:rsidRPr="00A366B6">
              <w:rPr>
                <w:sz w:val="28"/>
                <w:szCs w:val="28"/>
              </w:rPr>
              <w:t>деятельность</w:t>
            </w:r>
            <w:r w:rsidRPr="00A366B6">
              <w:rPr>
                <w:spacing w:val="1"/>
                <w:sz w:val="28"/>
                <w:szCs w:val="28"/>
              </w:rPr>
              <w:t xml:space="preserve"> </w:t>
            </w:r>
            <w:r w:rsidRPr="00A366B6">
              <w:rPr>
                <w:sz w:val="28"/>
                <w:szCs w:val="28"/>
              </w:rPr>
              <w:t>учащихся</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07407B" w:rsidRPr="00A366B6" w:rsidRDefault="0007407B" w:rsidP="007F0329">
            <w:pPr>
              <w:pStyle w:val="TableParagraph"/>
              <w:spacing w:before="66"/>
              <w:ind w:left="0"/>
              <w:rPr>
                <w:sz w:val="28"/>
                <w:szCs w:val="28"/>
              </w:rPr>
            </w:pPr>
            <w:r w:rsidRPr="00A366B6">
              <w:rPr>
                <w:sz w:val="28"/>
                <w:szCs w:val="28"/>
              </w:rPr>
              <w:t>Заместитель</w:t>
            </w:r>
          </w:p>
          <w:p w:rsidR="0007407B" w:rsidRPr="00A366B6" w:rsidRDefault="0007407B" w:rsidP="007F0329">
            <w:pPr>
              <w:pStyle w:val="TableParagraph"/>
              <w:ind w:left="0" w:right="562"/>
              <w:rPr>
                <w:sz w:val="28"/>
                <w:szCs w:val="28"/>
              </w:rPr>
            </w:pPr>
            <w:r w:rsidRPr="00A366B6">
              <w:rPr>
                <w:sz w:val="28"/>
                <w:szCs w:val="28"/>
              </w:rPr>
              <w:t>директора по ВР,</w:t>
            </w:r>
            <w:r w:rsidRPr="00A366B6">
              <w:rPr>
                <w:spacing w:val="-57"/>
                <w:sz w:val="28"/>
                <w:szCs w:val="28"/>
              </w:rPr>
              <w:t xml:space="preserve"> </w:t>
            </w:r>
            <w:r w:rsidRPr="00A366B6">
              <w:rPr>
                <w:sz w:val="28"/>
                <w:szCs w:val="28"/>
              </w:rPr>
              <w:t>классный</w:t>
            </w:r>
            <w:r w:rsidRPr="00A366B6">
              <w:rPr>
                <w:spacing w:val="1"/>
                <w:sz w:val="28"/>
                <w:szCs w:val="28"/>
              </w:rPr>
              <w:t xml:space="preserve"> </w:t>
            </w:r>
            <w:r w:rsidRPr="00A366B6">
              <w:rPr>
                <w:sz w:val="28"/>
                <w:szCs w:val="28"/>
              </w:rPr>
              <w:t>руководитель</w:t>
            </w:r>
          </w:p>
        </w:tc>
      </w:tr>
      <w:tr w:rsidR="0007407B" w:rsidRPr="00A366B6" w:rsidTr="0007407B">
        <w:trPr>
          <w:trHeight w:val="1252"/>
        </w:trPr>
        <w:tc>
          <w:tcPr>
            <w:tcW w:w="3853" w:type="dxa"/>
          </w:tcPr>
          <w:p w:rsidR="0007407B" w:rsidRPr="00A366B6" w:rsidRDefault="0007407B" w:rsidP="007F0329">
            <w:pPr>
              <w:pStyle w:val="TableParagraph"/>
              <w:spacing w:before="66"/>
              <w:ind w:left="0" w:right="308"/>
              <w:rPr>
                <w:sz w:val="28"/>
                <w:szCs w:val="28"/>
              </w:rPr>
            </w:pPr>
            <w:r w:rsidRPr="00A366B6">
              <w:rPr>
                <w:sz w:val="28"/>
                <w:szCs w:val="28"/>
              </w:rPr>
              <w:t>Привлечь учащихся к подготовке</w:t>
            </w:r>
            <w:r w:rsidRPr="00A366B6">
              <w:rPr>
                <w:spacing w:val="-57"/>
                <w:sz w:val="28"/>
                <w:szCs w:val="28"/>
              </w:rPr>
              <w:t xml:space="preserve"> </w:t>
            </w:r>
            <w:r w:rsidRPr="00A366B6">
              <w:rPr>
                <w:sz w:val="28"/>
                <w:szCs w:val="28"/>
              </w:rPr>
              <w:t>коллективных</w:t>
            </w:r>
            <w:r w:rsidRPr="00A366B6">
              <w:rPr>
                <w:spacing w:val="1"/>
                <w:sz w:val="28"/>
                <w:szCs w:val="28"/>
              </w:rPr>
              <w:t xml:space="preserve"> </w:t>
            </w:r>
            <w:r w:rsidRPr="00A366B6">
              <w:rPr>
                <w:sz w:val="28"/>
                <w:szCs w:val="28"/>
              </w:rPr>
              <w:t>мероприятий</w:t>
            </w:r>
            <w:r w:rsidRPr="00A366B6">
              <w:rPr>
                <w:spacing w:val="1"/>
                <w:sz w:val="28"/>
                <w:szCs w:val="28"/>
              </w:rPr>
              <w:t xml:space="preserve"> </w:t>
            </w:r>
            <w:r w:rsidRPr="00A366B6">
              <w:rPr>
                <w:sz w:val="28"/>
                <w:szCs w:val="28"/>
              </w:rPr>
              <w:t>в</w:t>
            </w:r>
            <w:r w:rsidRPr="00A366B6">
              <w:rPr>
                <w:spacing w:val="1"/>
                <w:sz w:val="28"/>
                <w:szCs w:val="28"/>
              </w:rPr>
              <w:t xml:space="preserve"> </w:t>
            </w:r>
            <w:r w:rsidRPr="00A366B6">
              <w:rPr>
                <w:sz w:val="28"/>
                <w:szCs w:val="28"/>
              </w:rPr>
              <w:t>классе,</w:t>
            </w:r>
            <w:r w:rsidRPr="00A366B6">
              <w:rPr>
                <w:spacing w:val="-1"/>
                <w:sz w:val="28"/>
                <w:szCs w:val="28"/>
              </w:rPr>
              <w:t xml:space="preserve"> </w:t>
            </w:r>
            <w:r w:rsidRPr="00A366B6">
              <w:rPr>
                <w:sz w:val="28"/>
                <w:szCs w:val="28"/>
              </w:rPr>
              <w:t>школе</w:t>
            </w:r>
          </w:p>
        </w:tc>
        <w:tc>
          <w:tcPr>
            <w:tcW w:w="2765" w:type="dxa"/>
          </w:tcPr>
          <w:p w:rsidR="0007407B" w:rsidRPr="00A366B6" w:rsidRDefault="0007407B" w:rsidP="007F0329">
            <w:pPr>
              <w:pStyle w:val="TableParagraph"/>
              <w:spacing w:before="66"/>
              <w:ind w:left="0" w:right="50"/>
              <w:rPr>
                <w:sz w:val="28"/>
                <w:szCs w:val="28"/>
              </w:rPr>
            </w:pPr>
            <w:r w:rsidRPr="00A366B6">
              <w:rPr>
                <w:sz w:val="28"/>
                <w:szCs w:val="28"/>
              </w:rPr>
              <w:t>Спланировать досуговую</w:t>
            </w:r>
            <w:r w:rsidRPr="00A366B6">
              <w:rPr>
                <w:spacing w:val="-58"/>
                <w:sz w:val="28"/>
                <w:szCs w:val="28"/>
              </w:rPr>
              <w:t xml:space="preserve"> </w:t>
            </w:r>
            <w:r w:rsidRPr="00A366B6">
              <w:rPr>
                <w:sz w:val="28"/>
                <w:szCs w:val="28"/>
              </w:rPr>
              <w:t>деятельность</w:t>
            </w:r>
            <w:r w:rsidRPr="00A366B6">
              <w:rPr>
                <w:spacing w:val="1"/>
                <w:sz w:val="28"/>
                <w:szCs w:val="28"/>
              </w:rPr>
              <w:t xml:space="preserve"> </w:t>
            </w:r>
            <w:r w:rsidRPr="00A366B6">
              <w:rPr>
                <w:sz w:val="28"/>
                <w:szCs w:val="28"/>
              </w:rPr>
              <w:t>учащихся</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w:t>
            </w:r>
            <w:r w:rsidRPr="00A366B6">
              <w:rPr>
                <w:spacing w:val="-57"/>
                <w:sz w:val="28"/>
                <w:szCs w:val="28"/>
              </w:rPr>
              <w:t xml:space="preserve"> </w:t>
            </w:r>
            <w:r w:rsidRPr="00A366B6">
              <w:rPr>
                <w:sz w:val="28"/>
                <w:szCs w:val="28"/>
              </w:rPr>
              <w:t>года</w:t>
            </w:r>
          </w:p>
        </w:tc>
        <w:tc>
          <w:tcPr>
            <w:tcW w:w="2439" w:type="dxa"/>
          </w:tcPr>
          <w:p w:rsidR="0007407B" w:rsidRPr="00A366B6" w:rsidRDefault="0007407B" w:rsidP="007F0329">
            <w:pPr>
              <w:pStyle w:val="TableParagraph"/>
              <w:spacing w:before="66"/>
              <w:ind w:left="0"/>
              <w:rPr>
                <w:sz w:val="28"/>
                <w:szCs w:val="28"/>
              </w:rPr>
            </w:pPr>
            <w:r w:rsidRPr="00A366B6">
              <w:rPr>
                <w:sz w:val="28"/>
                <w:szCs w:val="28"/>
              </w:rPr>
              <w:t>Заместитель</w:t>
            </w:r>
          </w:p>
          <w:p w:rsidR="0007407B" w:rsidRPr="00A366B6" w:rsidRDefault="0007407B" w:rsidP="007F0329">
            <w:pPr>
              <w:pStyle w:val="TableParagraph"/>
              <w:ind w:left="0" w:right="393"/>
              <w:rPr>
                <w:sz w:val="28"/>
                <w:szCs w:val="28"/>
              </w:rPr>
            </w:pPr>
            <w:r w:rsidRPr="00A366B6">
              <w:rPr>
                <w:sz w:val="28"/>
                <w:szCs w:val="28"/>
              </w:rPr>
              <w:t>директора по УВР,</w:t>
            </w:r>
            <w:r w:rsidRPr="00A366B6">
              <w:rPr>
                <w:spacing w:val="-57"/>
                <w:sz w:val="28"/>
                <w:szCs w:val="28"/>
              </w:rPr>
              <w:t xml:space="preserve"> </w:t>
            </w:r>
            <w:r w:rsidRPr="00A366B6">
              <w:rPr>
                <w:sz w:val="28"/>
                <w:szCs w:val="28"/>
              </w:rPr>
              <w:t>классный</w:t>
            </w:r>
            <w:r w:rsidRPr="00A366B6">
              <w:rPr>
                <w:spacing w:val="1"/>
                <w:sz w:val="28"/>
                <w:szCs w:val="28"/>
              </w:rPr>
              <w:t xml:space="preserve"> </w:t>
            </w:r>
            <w:r w:rsidRPr="00A366B6">
              <w:rPr>
                <w:sz w:val="28"/>
                <w:szCs w:val="28"/>
              </w:rPr>
              <w:t>руководитель</w:t>
            </w:r>
          </w:p>
        </w:tc>
      </w:tr>
      <w:tr w:rsidR="0007407B" w:rsidRPr="00A366B6" w:rsidTr="0007407B">
        <w:trPr>
          <w:trHeight w:val="1255"/>
        </w:trPr>
        <w:tc>
          <w:tcPr>
            <w:tcW w:w="3853" w:type="dxa"/>
          </w:tcPr>
          <w:p w:rsidR="0007407B" w:rsidRPr="00A366B6" w:rsidRDefault="0007407B" w:rsidP="007F0329">
            <w:pPr>
              <w:pStyle w:val="TableParagraph"/>
              <w:spacing w:before="68"/>
              <w:ind w:left="0" w:right="503"/>
              <w:jc w:val="both"/>
              <w:rPr>
                <w:sz w:val="28"/>
                <w:szCs w:val="28"/>
              </w:rPr>
            </w:pPr>
            <w:r w:rsidRPr="00A366B6">
              <w:rPr>
                <w:sz w:val="28"/>
                <w:szCs w:val="28"/>
              </w:rPr>
              <w:t>Вовлечь в социально-значимую</w:t>
            </w:r>
            <w:r w:rsidRPr="00A366B6">
              <w:rPr>
                <w:spacing w:val="-58"/>
                <w:sz w:val="28"/>
                <w:szCs w:val="28"/>
              </w:rPr>
              <w:t xml:space="preserve"> </w:t>
            </w:r>
            <w:r w:rsidRPr="00A366B6">
              <w:rPr>
                <w:sz w:val="28"/>
                <w:szCs w:val="28"/>
              </w:rPr>
              <w:t>деятельность учащихся группы</w:t>
            </w:r>
            <w:r w:rsidRPr="00A366B6">
              <w:rPr>
                <w:spacing w:val="-57"/>
                <w:sz w:val="28"/>
                <w:szCs w:val="28"/>
              </w:rPr>
              <w:t xml:space="preserve"> </w:t>
            </w:r>
            <w:r w:rsidRPr="00A366B6">
              <w:rPr>
                <w:sz w:val="28"/>
                <w:szCs w:val="28"/>
              </w:rPr>
              <w:t>риска</w:t>
            </w:r>
          </w:p>
        </w:tc>
        <w:tc>
          <w:tcPr>
            <w:tcW w:w="2765" w:type="dxa"/>
          </w:tcPr>
          <w:p w:rsidR="0007407B" w:rsidRPr="00A366B6" w:rsidRDefault="0007407B" w:rsidP="007F0329">
            <w:pPr>
              <w:pStyle w:val="TableParagraph"/>
              <w:spacing w:before="68"/>
              <w:ind w:left="0" w:right="50"/>
              <w:rPr>
                <w:sz w:val="28"/>
                <w:szCs w:val="28"/>
              </w:rPr>
            </w:pPr>
            <w:r w:rsidRPr="00A366B6">
              <w:rPr>
                <w:sz w:val="28"/>
                <w:szCs w:val="28"/>
              </w:rPr>
              <w:t>Спланировать досуговую</w:t>
            </w:r>
            <w:r w:rsidRPr="00A366B6">
              <w:rPr>
                <w:spacing w:val="-58"/>
                <w:sz w:val="28"/>
                <w:szCs w:val="28"/>
              </w:rPr>
              <w:t xml:space="preserve"> </w:t>
            </w:r>
            <w:r w:rsidRPr="00A366B6">
              <w:rPr>
                <w:sz w:val="28"/>
                <w:szCs w:val="28"/>
              </w:rPr>
              <w:t>деятельность</w:t>
            </w:r>
            <w:r w:rsidRPr="00A366B6">
              <w:rPr>
                <w:spacing w:val="1"/>
                <w:sz w:val="28"/>
                <w:szCs w:val="28"/>
              </w:rPr>
              <w:t xml:space="preserve"> </w:t>
            </w:r>
            <w:r w:rsidRPr="00A366B6">
              <w:rPr>
                <w:sz w:val="28"/>
                <w:szCs w:val="28"/>
              </w:rPr>
              <w:t>учащихся</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07407B" w:rsidRPr="00A366B6" w:rsidRDefault="0007407B" w:rsidP="007F0329">
            <w:pPr>
              <w:pStyle w:val="TableParagraph"/>
              <w:spacing w:before="68"/>
              <w:ind w:left="0"/>
              <w:rPr>
                <w:sz w:val="28"/>
                <w:szCs w:val="28"/>
              </w:rPr>
            </w:pPr>
            <w:r w:rsidRPr="00A366B6">
              <w:rPr>
                <w:sz w:val="28"/>
                <w:szCs w:val="28"/>
              </w:rPr>
              <w:t>Заместитель</w:t>
            </w:r>
          </w:p>
          <w:p w:rsidR="0007407B" w:rsidRPr="00A366B6" w:rsidRDefault="0007407B" w:rsidP="007F0329">
            <w:pPr>
              <w:pStyle w:val="TableParagraph"/>
              <w:ind w:left="0" w:right="562"/>
              <w:rPr>
                <w:sz w:val="28"/>
                <w:szCs w:val="28"/>
              </w:rPr>
            </w:pPr>
            <w:r w:rsidRPr="00A366B6">
              <w:rPr>
                <w:sz w:val="28"/>
                <w:szCs w:val="28"/>
              </w:rPr>
              <w:t>директора по ВР,</w:t>
            </w:r>
            <w:r w:rsidRPr="00A366B6">
              <w:rPr>
                <w:spacing w:val="-57"/>
                <w:sz w:val="28"/>
                <w:szCs w:val="28"/>
              </w:rPr>
              <w:t xml:space="preserve"> </w:t>
            </w:r>
            <w:r w:rsidRPr="00A366B6">
              <w:rPr>
                <w:sz w:val="28"/>
                <w:szCs w:val="28"/>
              </w:rPr>
              <w:t>классный</w:t>
            </w:r>
            <w:r w:rsidRPr="00A366B6">
              <w:rPr>
                <w:spacing w:val="1"/>
                <w:sz w:val="28"/>
                <w:szCs w:val="28"/>
              </w:rPr>
              <w:t xml:space="preserve"> </w:t>
            </w:r>
            <w:r w:rsidRPr="00A366B6">
              <w:rPr>
                <w:sz w:val="28"/>
                <w:szCs w:val="28"/>
              </w:rPr>
              <w:t>руководитель</w:t>
            </w:r>
          </w:p>
        </w:tc>
      </w:tr>
      <w:tr w:rsidR="0007407B" w:rsidRPr="00A366B6" w:rsidTr="0007407B">
        <w:trPr>
          <w:trHeight w:val="1254"/>
        </w:trPr>
        <w:tc>
          <w:tcPr>
            <w:tcW w:w="3853" w:type="dxa"/>
          </w:tcPr>
          <w:p w:rsidR="0007407B" w:rsidRPr="00A366B6" w:rsidRDefault="0007407B" w:rsidP="007F0329">
            <w:pPr>
              <w:pStyle w:val="TableParagraph"/>
              <w:spacing w:before="68"/>
              <w:ind w:left="0" w:right="82"/>
              <w:rPr>
                <w:sz w:val="28"/>
                <w:szCs w:val="28"/>
              </w:rPr>
            </w:pPr>
            <w:r w:rsidRPr="00A366B6">
              <w:rPr>
                <w:sz w:val="28"/>
                <w:szCs w:val="28"/>
              </w:rPr>
              <w:t>Взаимодействовать с социальными</w:t>
            </w:r>
            <w:r w:rsidRPr="00A366B6">
              <w:rPr>
                <w:spacing w:val="-57"/>
                <w:sz w:val="28"/>
                <w:szCs w:val="28"/>
              </w:rPr>
              <w:t xml:space="preserve"> </w:t>
            </w:r>
            <w:r w:rsidRPr="00A366B6">
              <w:rPr>
                <w:sz w:val="28"/>
                <w:szCs w:val="28"/>
              </w:rPr>
              <w:t>и</w:t>
            </w:r>
            <w:r w:rsidRPr="00A366B6">
              <w:rPr>
                <w:spacing w:val="-6"/>
                <w:sz w:val="28"/>
                <w:szCs w:val="28"/>
              </w:rPr>
              <w:t xml:space="preserve"> </w:t>
            </w:r>
            <w:r w:rsidRPr="00A366B6">
              <w:rPr>
                <w:sz w:val="28"/>
                <w:szCs w:val="28"/>
              </w:rPr>
              <w:t>профессиональными</w:t>
            </w:r>
            <w:r w:rsidRPr="00A366B6">
              <w:rPr>
                <w:spacing w:val="-7"/>
                <w:sz w:val="28"/>
                <w:szCs w:val="28"/>
              </w:rPr>
              <w:t xml:space="preserve"> </w:t>
            </w:r>
            <w:r w:rsidRPr="00A366B6">
              <w:rPr>
                <w:sz w:val="28"/>
                <w:szCs w:val="28"/>
              </w:rPr>
              <w:t>структурами</w:t>
            </w:r>
            <w:r w:rsidRPr="00A366B6">
              <w:rPr>
                <w:spacing w:val="-57"/>
                <w:sz w:val="28"/>
                <w:szCs w:val="28"/>
              </w:rPr>
              <w:t xml:space="preserve"> </w:t>
            </w:r>
            <w:r w:rsidRPr="00A366B6">
              <w:rPr>
                <w:sz w:val="28"/>
                <w:szCs w:val="28"/>
              </w:rPr>
              <w:t>с целью профориентации</w:t>
            </w:r>
            <w:r w:rsidRPr="00A366B6">
              <w:rPr>
                <w:spacing w:val="1"/>
                <w:sz w:val="28"/>
                <w:szCs w:val="28"/>
              </w:rPr>
              <w:t xml:space="preserve"> </w:t>
            </w:r>
            <w:r w:rsidRPr="00A366B6">
              <w:rPr>
                <w:sz w:val="28"/>
                <w:szCs w:val="28"/>
              </w:rPr>
              <w:t>выпускников</w:t>
            </w:r>
          </w:p>
        </w:tc>
        <w:tc>
          <w:tcPr>
            <w:tcW w:w="2765" w:type="dxa"/>
          </w:tcPr>
          <w:p w:rsidR="0007407B" w:rsidRPr="00A366B6" w:rsidRDefault="0007407B" w:rsidP="007F0329">
            <w:pPr>
              <w:pStyle w:val="TableParagraph"/>
              <w:spacing w:before="68"/>
              <w:ind w:left="0" w:right="649"/>
              <w:rPr>
                <w:sz w:val="28"/>
                <w:szCs w:val="28"/>
              </w:rPr>
            </w:pPr>
            <w:r w:rsidRPr="00A366B6">
              <w:rPr>
                <w:sz w:val="28"/>
                <w:szCs w:val="28"/>
              </w:rPr>
              <w:t>Выявить</w:t>
            </w:r>
            <w:r w:rsidRPr="00A366B6">
              <w:rPr>
                <w:spacing w:val="1"/>
                <w:sz w:val="28"/>
                <w:szCs w:val="28"/>
              </w:rPr>
              <w:t xml:space="preserve"> </w:t>
            </w:r>
            <w:r w:rsidRPr="00A366B6">
              <w:rPr>
                <w:sz w:val="28"/>
                <w:szCs w:val="28"/>
              </w:rPr>
              <w:t>профессиональные</w:t>
            </w:r>
            <w:r w:rsidRPr="00A366B6">
              <w:rPr>
                <w:spacing w:val="1"/>
                <w:sz w:val="28"/>
                <w:szCs w:val="28"/>
              </w:rPr>
              <w:t xml:space="preserve"> </w:t>
            </w:r>
            <w:r w:rsidRPr="00A366B6">
              <w:rPr>
                <w:sz w:val="28"/>
                <w:szCs w:val="28"/>
              </w:rPr>
              <w:t>интересы</w:t>
            </w:r>
            <w:r w:rsidRPr="00A366B6">
              <w:rPr>
                <w:spacing w:val="-13"/>
                <w:sz w:val="28"/>
                <w:szCs w:val="28"/>
              </w:rPr>
              <w:t xml:space="preserve"> </w:t>
            </w:r>
            <w:r w:rsidRPr="00A366B6">
              <w:rPr>
                <w:sz w:val="28"/>
                <w:szCs w:val="28"/>
              </w:rPr>
              <w:t>учащихся</w:t>
            </w:r>
          </w:p>
        </w:tc>
        <w:tc>
          <w:tcPr>
            <w:tcW w:w="1150" w:type="dxa"/>
          </w:tcPr>
          <w:p w:rsidR="0007407B" w:rsidRPr="00A366B6" w:rsidRDefault="0007407B" w:rsidP="007F0329">
            <w:pPr>
              <w:pStyle w:val="TableParagraph"/>
              <w:spacing w:before="68" w:line="275" w:lineRule="exact"/>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07407B" w:rsidRPr="00A366B6" w:rsidRDefault="0007407B" w:rsidP="007F0329">
            <w:pPr>
              <w:pStyle w:val="TableParagraph"/>
              <w:spacing w:before="68" w:line="275" w:lineRule="exact"/>
              <w:ind w:left="0"/>
              <w:rPr>
                <w:sz w:val="28"/>
                <w:szCs w:val="28"/>
              </w:rPr>
            </w:pPr>
            <w:r w:rsidRPr="00A366B6">
              <w:rPr>
                <w:sz w:val="28"/>
                <w:szCs w:val="28"/>
              </w:rPr>
              <w:t>Заместитель</w:t>
            </w:r>
          </w:p>
          <w:p w:rsidR="0007407B" w:rsidRPr="00A366B6" w:rsidRDefault="0007407B" w:rsidP="007F0329">
            <w:pPr>
              <w:pStyle w:val="TableParagraph"/>
              <w:ind w:left="0" w:right="562"/>
              <w:rPr>
                <w:sz w:val="28"/>
                <w:szCs w:val="28"/>
              </w:rPr>
            </w:pPr>
            <w:r w:rsidRPr="00A366B6">
              <w:rPr>
                <w:sz w:val="28"/>
                <w:szCs w:val="28"/>
              </w:rPr>
              <w:t>директора по ВР,</w:t>
            </w:r>
            <w:r w:rsidRPr="00A366B6">
              <w:rPr>
                <w:spacing w:val="-57"/>
                <w:sz w:val="28"/>
                <w:szCs w:val="28"/>
              </w:rPr>
              <w:t xml:space="preserve"> </w:t>
            </w:r>
            <w:r w:rsidRPr="00A366B6">
              <w:rPr>
                <w:sz w:val="28"/>
                <w:szCs w:val="28"/>
              </w:rPr>
              <w:t>классный</w:t>
            </w:r>
            <w:r w:rsidRPr="00A366B6">
              <w:rPr>
                <w:spacing w:val="1"/>
                <w:sz w:val="28"/>
                <w:szCs w:val="28"/>
              </w:rPr>
              <w:t xml:space="preserve"> </w:t>
            </w:r>
            <w:r w:rsidRPr="00A366B6">
              <w:rPr>
                <w:sz w:val="28"/>
                <w:szCs w:val="28"/>
              </w:rPr>
              <w:t>руководитель</w:t>
            </w:r>
          </w:p>
        </w:tc>
      </w:tr>
      <w:tr w:rsidR="0007407B" w:rsidRPr="00A366B6" w:rsidTr="0007407B">
        <w:trPr>
          <w:trHeight w:val="424"/>
        </w:trPr>
        <w:tc>
          <w:tcPr>
            <w:tcW w:w="10207" w:type="dxa"/>
            <w:gridSpan w:val="4"/>
          </w:tcPr>
          <w:p w:rsidR="0007407B" w:rsidRPr="00A366B6" w:rsidRDefault="0007407B" w:rsidP="007F0329">
            <w:pPr>
              <w:pStyle w:val="TableParagraph"/>
              <w:spacing w:before="71"/>
              <w:ind w:left="0"/>
              <w:rPr>
                <w:b/>
                <w:sz w:val="28"/>
                <w:szCs w:val="28"/>
              </w:rPr>
            </w:pPr>
            <w:r w:rsidRPr="00A366B6">
              <w:rPr>
                <w:b/>
                <w:sz w:val="28"/>
                <w:szCs w:val="28"/>
              </w:rPr>
              <w:t>Работа</w:t>
            </w:r>
            <w:r w:rsidRPr="00A366B6">
              <w:rPr>
                <w:b/>
                <w:spacing w:val="-3"/>
                <w:sz w:val="28"/>
                <w:szCs w:val="28"/>
              </w:rPr>
              <w:t xml:space="preserve"> </w:t>
            </w:r>
            <w:r w:rsidRPr="00A366B6">
              <w:rPr>
                <w:b/>
                <w:sz w:val="28"/>
                <w:szCs w:val="28"/>
              </w:rPr>
              <w:t>с</w:t>
            </w:r>
            <w:r w:rsidRPr="00A366B6">
              <w:rPr>
                <w:b/>
                <w:spacing w:val="-4"/>
                <w:sz w:val="28"/>
                <w:szCs w:val="28"/>
              </w:rPr>
              <w:t xml:space="preserve"> </w:t>
            </w:r>
            <w:r w:rsidRPr="00A366B6">
              <w:rPr>
                <w:b/>
                <w:sz w:val="28"/>
                <w:szCs w:val="28"/>
              </w:rPr>
              <w:t>педагогическими работниками</w:t>
            </w:r>
          </w:p>
        </w:tc>
      </w:tr>
      <w:tr w:rsidR="0007407B" w:rsidRPr="00A366B6" w:rsidTr="0007407B">
        <w:trPr>
          <w:trHeight w:val="1531"/>
        </w:trPr>
        <w:tc>
          <w:tcPr>
            <w:tcW w:w="3853" w:type="dxa"/>
          </w:tcPr>
          <w:p w:rsidR="0007407B" w:rsidRPr="00A366B6" w:rsidRDefault="0007407B" w:rsidP="007F0329">
            <w:pPr>
              <w:pStyle w:val="TableParagraph"/>
              <w:spacing w:before="68"/>
              <w:ind w:left="0"/>
              <w:rPr>
                <w:sz w:val="28"/>
                <w:szCs w:val="28"/>
              </w:rPr>
            </w:pPr>
            <w:r w:rsidRPr="00A366B6">
              <w:rPr>
                <w:sz w:val="28"/>
                <w:szCs w:val="28"/>
              </w:rPr>
              <w:t>Проконтролировать</w:t>
            </w:r>
            <w:r w:rsidRPr="00A366B6">
              <w:rPr>
                <w:spacing w:val="-5"/>
                <w:sz w:val="28"/>
                <w:szCs w:val="28"/>
              </w:rPr>
              <w:t xml:space="preserve"> </w:t>
            </w:r>
            <w:r w:rsidRPr="00A366B6">
              <w:rPr>
                <w:sz w:val="28"/>
                <w:szCs w:val="28"/>
              </w:rPr>
              <w:t>качество</w:t>
            </w:r>
          </w:p>
          <w:p w:rsidR="0007407B" w:rsidRPr="00A366B6" w:rsidRDefault="0007407B" w:rsidP="007F0329">
            <w:pPr>
              <w:pStyle w:val="TableParagraph"/>
              <w:ind w:left="0" w:right="252"/>
              <w:rPr>
                <w:sz w:val="28"/>
                <w:szCs w:val="28"/>
              </w:rPr>
            </w:pPr>
            <w:r w:rsidRPr="00A366B6">
              <w:rPr>
                <w:sz w:val="28"/>
                <w:szCs w:val="28"/>
              </w:rPr>
              <w:t>преподавания учебных предметов</w:t>
            </w:r>
            <w:r w:rsidRPr="00A366B6">
              <w:rPr>
                <w:spacing w:val="-57"/>
                <w:sz w:val="28"/>
                <w:szCs w:val="28"/>
              </w:rPr>
              <w:t xml:space="preserve"> </w:t>
            </w:r>
            <w:r w:rsidRPr="00A366B6">
              <w:rPr>
                <w:sz w:val="28"/>
                <w:szCs w:val="28"/>
              </w:rPr>
              <w:t>через посещение</w:t>
            </w:r>
            <w:r w:rsidRPr="00A366B6">
              <w:rPr>
                <w:spacing w:val="-1"/>
                <w:sz w:val="28"/>
                <w:szCs w:val="28"/>
              </w:rPr>
              <w:t xml:space="preserve"> </w:t>
            </w:r>
            <w:r w:rsidRPr="00A366B6">
              <w:rPr>
                <w:sz w:val="28"/>
                <w:szCs w:val="28"/>
              </w:rPr>
              <w:t>занятий</w:t>
            </w:r>
          </w:p>
        </w:tc>
        <w:tc>
          <w:tcPr>
            <w:tcW w:w="2765" w:type="dxa"/>
          </w:tcPr>
          <w:p w:rsidR="0007407B" w:rsidRPr="00A366B6" w:rsidRDefault="0007407B" w:rsidP="007F0329">
            <w:pPr>
              <w:pStyle w:val="TableParagraph"/>
              <w:spacing w:before="68"/>
              <w:ind w:left="0" w:right="377"/>
              <w:rPr>
                <w:sz w:val="28"/>
                <w:szCs w:val="28"/>
              </w:rPr>
            </w:pPr>
            <w:r w:rsidRPr="00A366B6">
              <w:rPr>
                <w:sz w:val="28"/>
                <w:szCs w:val="28"/>
              </w:rPr>
              <w:t>Выявить затруднения,</w:t>
            </w:r>
            <w:r w:rsidRPr="00A366B6">
              <w:rPr>
                <w:spacing w:val="-58"/>
                <w:sz w:val="28"/>
                <w:szCs w:val="28"/>
              </w:rPr>
              <w:t xml:space="preserve"> </w:t>
            </w:r>
            <w:r w:rsidRPr="00A366B6">
              <w:rPr>
                <w:sz w:val="28"/>
                <w:szCs w:val="28"/>
              </w:rPr>
              <w:t>препятствующие</w:t>
            </w:r>
            <w:r w:rsidRPr="00A366B6">
              <w:rPr>
                <w:spacing w:val="1"/>
                <w:sz w:val="28"/>
                <w:szCs w:val="28"/>
              </w:rPr>
              <w:t xml:space="preserve"> </w:t>
            </w:r>
            <w:r w:rsidRPr="00A366B6">
              <w:rPr>
                <w:sz w:val="28"/>
                <w:szCs w:val="28"/>
              </w:rPr>
              <w:t>усвоению материала</w:t>
            </w:r>
            <w:r w:rsidRPr="00A366B6">
              <w:rPr>
                <w:spacing w:val="1"/>
                <w:sz w:val="28"/>
                <w:szCs w:val="28"/>
              </w:rPr>
              <w:t xml:space="preserve"> </w:t>
            </w:r>
            <w:r w:rsidRPr="00A366B6">
              <w:rPr>
                <w:sz w:val="28"/>
                <w:szCs w:val="28"/>
              </w:rPr>
              <w:t>учащимися с низкой</w:t>
            </w:r>
            <w:r w:rsidRPr="00A366B6">
              <w:rPr>
                <w:spacing w:val="1"/>
                <w:sz w:val="28"/>
                <w:szCs w:val="28"/>
              </w:rPr>
              <w:t xml:space="preserve"> </w:t>
            </w:r>
            <w:r w:rsidRPr="00A366B6">
              <w:rPr>
                <w:sz w:val="28"/>
                <w:szCs w:val="28"/>
              </w:rPr>
              <w:t>мотивацией</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07407B" w:rsidRPr="00A366B6" w:rsidRDefault="0007407B" w:rsidP="007F0329">
            <w:pPr>
              <w:pStyle w:val="TableParagraph"/>
              <w:spacing w:before="68"/>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tc>
      </w:tr>
      <w:tr w:rsidR="0007407B" w:rsidRPr="00A366B6" w:rsidTr="0007407B">
        <w:trPr>
          <w:trHeight w:val="1259"/>
        </w:trPr>
        <w:tc>
          <w:tcPr>
            <w:tcW w:w="3853" w:type="dxa"/>
          </w:tcPr>
          <w:p w:rsidR="0007407B" w:rsidRPr="00A366B6" w:rsidRDefault="0007407B" w:rsidP="007F0329">
            <w:pPr>
              <w:pStyle w:val="TableParagraph"/>
              <w:spacing w:before="68"/>
              <w:ind w:left="0" w:right="306"/>
              <w:rPr>
                <w:sz w:val="28"/>
                <w:szCs w:val="28"/>
              </w:rPr>
            </w:pPr>
            <w:r w:rsidRPr="00A366B6">
              <w:rPr>
                <w:sz w:val="28"/>
                <w:szCs w:val="28"/>
              </w:rPr>
              <w:lastRenderedPageBreak/>
              <w:t>Проконтролировать качество</w:t>
            </w:r>
            <w:r w:rsidRPr="00A366B6">
              <w:rPr>
                <w:spacing w:val="1"/>
                <w:sz w:val="28"/>
                <w:szCs w:val="28"/>
              </w:rPr>
              <w:t xml:space="preserve"> </w:t>
            </w:r>
            <w:r w:rsidRPr="00A366B6">
              <w:rPr>
                <w:sz w:val="28"/>
                <w:szCs w:val="28"/>
              </w:rPr>
              <w:t>проверки</w:t>
            </w:r>
            <w:r w:rsidRPr="00A366B6">
              <w:rPr>
                <w:spacing w:val="-3"/>
                <w:sz w:val="28"/>
                <w:szCs w:val="28"/>
              </w:rPr>
              <w:t xml:space="preserve"> </w:t>
            </w:r>
            <w:r w:rsidRPr="00A366B6">
              <w:rPr>
                <w:sz w:val="28"/>
                <w:szCs w:val="28"/>
              </w:rPr>
              <w:t>рабочих</w:t>
            </w:r>
            <w:r w:rsidRPr="00A366B6">
              <w:rPr>
                <w:spacing w:val="-2"/>
                <w:sz w:val="28"/>
                <w:szCs w:val="28"/>
              </w:rPr>
              <w:t xml:space="preserve"> </w:t>
            </w:r>
            <w:r w:rsidRPr="00A366B6">
              <w:rPr>
                <w:sz w:val="28"/>
                <w:szCs w:val="28"/>
              </w:rPr>
              <w:t>и</w:t>
            </w:r>
            <w:r w:rsidRPr="00A366B6">
              <w:rPr>
                <w:spacing w:val="-6"/>
                <w:sz w:val="28"/>
                <w:szCs w:val="28"/>
              </w:rPr>
              <w:t xml:space="preserve"> </w:t>
            </w:r>
            <w:r w:rsidRPr="00A366B6">
              <w:rPr>
                <w:sz w:val="28"/>
                <w:szCs w:val="28"/>
              </w:rPr>
              <w:t>контрольных</w:t>
            </w:r>
            <w:r w:rsidRPr="00A366B6">
              <w:rPr>
                <w:spacing w:val="-57"/>
                <w:sz w:val="28"/>
                <w:szCs w:val="28"/>
              </w:rPr>
              <w:t xml:space="preserve"> </w:t>
            </w:r>
            <w:r w:rsidRPr="00A366B6">
              <w:rPr>
                <w:sz w:val="28"/>
                <w:szCs w:val="28"/>
              </w:rPr>
              <w:t>тетрадей</w:t>
            </w:r>
            <w:r w:rsidRPr="00A366B6">
              <w:rPr>
                <w:spacing w:val="3"/>
                <w:sz w:val="28"/>
                <w:szCs w:val="28"/>
              </w:rPr>
              <w:t xml:space="preserve"> </w:t>
            </w:r>
            <w:r w:rsidRPr="00A366B6">
              <w:rPr>
                <w:sz w:val="28"/>
                <w:szCs w:val="28"/>
              </w:rPr>
              <w:t>учащихся</w:t>
            </w:r>
          </w:p>
        </w:tc>
        <w:tc>
          <w:tcPr>
            <w:tcW w:w="2765" w:type="dxa"/>
          </w:tcPr>
          <w:p w:rsidR="0007407B" w:rsidRPr="00A366B6" w:rsidRDefault="0007407B" w:rsidP="007F0329">
            <w:pPr>
              <w:pStyle w:val="TableParagraph"/>
              <w:spacing w:before="68"/>
              <w:ind w:left="0" w:right="214"/>
              <w:rPr>
                <w:sz w:val="28"/>
                <w:szCs w:val="28"/>
              </w:rPr>
            </w:pPr>
            <w:r w:rsidRPr="00A366B6">
              <w:rPr>
                <w:sz w:val="28"/>
                <w:szCs w:val="28"/>
              </w:rPr>
              <w:t>Выявить темы, которые</w:t>
            </w:r>
            <w:r w:rsidRPr="00A366B6">
              <w:rPr>
                <w:spacing w:val="-57"/>
                <w:sz w:val="28"/>
                <w:szCs w:val="28"/>
              </w:rPr>
              <w:t xml:space="preserve"> </w:t>
            </w:r>
            <w:r w:rsidRPr="00A366B6">
              <w:rPr>
                <w:sz w:val="28"/>
                <w:szCs w:val="28"/>
              </w:rPr>
              <w:t>учащийся не освоил, и</w:t>
            </w:r>
            <w:r w:rsidRPr="00A366B6">
              <w:rPr>
                <w:spacing w:val="1"/>
                <w:sz w:val="28"/>
                <w:szCs w:val="28"/>
              </w:rPr>
              <w:t xml:space="preserve"> </w:t>
            </w:r>
            <w:r w:rsidRPr="00A366B6">
              <w:rPr>
                <w:sz w:val="28"/>
                <w:szCs w:val="28"/>
              </w:rPr>
              <w:t>причины</w:t>
            </w:r>
            <w:r w:rsidRPr="00A366B6">
              <w:rPr>
                <w:spacing w:val="-2"/>
                <w:sz w:val="28"/>
                <w:szCs w:val="28"/>
              </w:rPr>
              <w:t xml:space="preserve"> </w:t>
            </w:r>
            <w:r w:rsidRPr="00A366B6">
              <w:rPr>
                <w:sz w:val="28"/>
                <w:szCs w:val="28"/>
              </w:rPr>
              <w:t>неусвоения</w:t>
            </w:r>
          </w:p>
        </w:tc>
        <w:tc>
          <w:tcPr>
            <w:tcW w:w="1150" w:type="dxa"/>
          </w:tcPr>
          <w:p w:rsidR="0007407B" w:rsidRPr="00A366B6" w:rsidRDefault="0007407B" w:rsidP="007F0329">
            <w:pPr>
              <w:pStyle w:val="TableParagraph"/>
              <w:spacing w:before="68"/>
              <w:ind w:left="0" w:right="84"/>
              <w:rPr>
                <w:sz w:val="28"/>
                <w:szCs w:val="28"/>
              </w:rPr>
            </w:pPr>
            <w:r w:rsidRPr="00A366B6">
              <w:rPr>
                <w:sz w:val="28"/>
                <w:szCs w:val="28"/>
              </w:rPr>
              <w:t>По плану</w:t>
            </w:r>
            <w:r w:rsidRPr="00A366B6">
              <w:rPr>
                <w:spacing w:val="-57"/>
                <w:sz w:val="28"/>
                <w:szCs w:val="28"/>
              </w:rPr>
              <w:t xml:space="preserve"> </w:t>
            </w:r>
            <w:r w:rsidRPr="00A366B6">
              <w:rPr>
                <w:sz w:val="28"/>
                <w:szCs w:val="28"/>
              </w:rPr>
              <w:t>ВШК</w:t>
            </w:r>
          </w:p>
        </w:tc>
        <w:tc>
          <w:tcPr>
            <w:tcW w:w="2439" w:type="dxa"/>
          </w:tcPr>
          <w:p w:rsidR="0007407B" w:rsidRPr="00A366B6" w:rsidRDefault="0007407B" w:rsidP="007F0329">
            <w:pPr>
              <w:pStyle w:val="TableParagraph"/>
              <w:spacing w:before="68"/>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p w:rsidR="0007407B" w:rsidRPr="00A366B6" w:rsidRDefault="0007407B" w:rsidP="007F0329">
            <w:pPr>
              <w:pStyle w:val="TableParagraph"/>
              <w:spacing w:before="2"/>
              <w:ind w:left="0"/>
              <w:rPr>
                <w:b/>
                <w:sz w:val="28"/>
                <w:szCs w:val="28"/>
              </w:rPr>
            </w:pPr>
          </w:p>
          <w:p w:rsidR="0007407B" w:rsidRPr="00A366B6" w:rsidRDefault="0007407B" w:rsidP="007F0329">
            <w:pPr>
              <w:pStyle w:val="TableParagraph"/>
              <w:spacing w:before="1"/>
              <w:ind w:left="0"/>
              <w:rPr>
                <w:sz w:val="28"/>
                <w:szCs w:val="28"/>
              </w:rPr>
            </w:pPr>
            <w:r w:rsidRPr="00A366B6">
              <w:rPr>
                <w:sz w:val="28"/>
                <w:szCs w:val="28"/>
              </w:rPr>
              <w:t>Руководитель</w:t>
            </w:r>
            <w:r w:rsidRPr="00A366B6">
              <w:rPr>
                <w:spacing w:val="58"/>
                <w:sz w:val="28"/>
                <w:szCs w:val="28"/>
              </w:rPr>
              <w:t xml:space="preserve"> </w:t>
            </w:r>
            <w:r w:rsidRPr="00A366B6">
              <w:rPr>
                <w:sz w:val="28"/>
                <w:szCs w:val="28"/>
              </w:rPr>
              <w:t>ШМО</w:t>
            </w:r>
          </w:p>
        </w:tc>
      </w:tr>
      <w:tr w:rsidR="0007407B" w:rsidRPr="00A366B6" w:rsidTr="0007407B">
        <w:trPr>
          <w:trHeight w:val="1256"/>
        </w:trPr>
        <w:tc>
          <w:tcPr>
            <w:tcW w:w="3853" w:type="dxa"/>
          </w:tcPr>
          <w:p w:rsidR="0007407B" w:rsidRPr="00A366B6" w:rsidRDefault="0007407B" w:rsidP="007F0329">
            <w:pPr>
              <w:pStyle w:val="TableParagraph"/>
              <w:spacing w:before="66"/>
              <w:ind w:left="0"/>
              <w:rPr>
                <w:sz w:val="28"/>
                <w:szCs w:val="28"/>
              </w:rPr>
            </w:pPr>
            <w:r w:rsidRPr="00A366B6">
              <w:rPr>
                <w:sz w:val="28"/>
                <w:szCs w:val="28"/>
              </w:rPr>
              <w:t>Провести</w:t>
            </w:r>
            <w:r w:rsidRPr="00A366B6">
              <w:rPr>
                <w:spacing w:val="-2"/>
                <w:sz w:val="28"/>
                <w:szCs w:val="28"/>
              </w:rPr>
              <w:t xml:space="preserve"> </w:t>
            </w:r>
            <w:r w:rsidRPr="00A366B6">
              <w:rPr>
                <w:sz w:val="28"/>
                <w:szCs w:val="28"/>
              </w:rPr>
              <w:t>совещание</w:t>
            </w:r>
            <w:r w:rsidRPr="00A366B6">
              <w:rPr>
                <w:spacing w:val="-3"/>
                <w:sz w:val="28"/>
                <w:szCs w:val="28"/>
              </w:rPr>
              <w:t xml:space="preserve"> </w:t>
            </w:r>
            <w:r w:rsidRPr="00A366B6">
              <w:rPr>
                <w:sz w:val="28"/>
                <w:szCs w:val="28"/>
              </w:rPr>
              <w:t>при</w:t>
            </w:r>
          </w:p>
          <w:p w:rsidR="0007407B" w:rsidRPr="00A366B6" w:rsidRDefault="0007407B" w:rsidP="007F0329">
            <w:pPr>
              <w:pStyle w:val="TableParagraph"/>
              <w:ind w:left="0" w:right="172"/>
              <w:rPr>
                <w:sz w:val="28"/>
                <w:szCs w:val="28"/>
              </w:rPr>
            </w:pPr>
            <w:r w:rsidRPr="00A366B6">
              <w:rPr>
                <w:sz w:val="28"/>
                <w:szCs w:val="28"/>
              </w:rPr>
              <w:t>директоре с целью выявления</w:t>
            </w:r>
            <w:r w:rsidRPr="00A366B6">
              <w:rPr>
                <w:spacing w:val="1"/>
                <w:sz w:val="28"/>
                <w:szCs w:val="28"/>
              </w:rPr>
              <w:t xml:space="preserve"> </w:t>
            </w:r>
            <w:r w:rsidRPr="00A366B6">
              <w:rPr>
                <w:sz w:val="28"/>
                <w:szCs w:val="28"/>
              </w:rPr>
              <w:t>проблем неуспеваемости</w:t>
            </w:r>
            <w:r w:rsidRPr="00A366B6">
              <w:rPr>
                <w:spacing w:val="1"/>
                <w:sz w:val="28"/>
                <w:szCs w:val="28"/>
              </w:rPr>
              <w:t xml:space="preserve"> </w:t>
            </w:r>
            <w:r w:rsidRPr="00A366B6">
              <w:rPr>
                <w:sz w:val="28"/>
                <w:szCs w:val="28"/>
              </w:rPr>
              <w:t>отдельных</w:t>
            </w:r>
            <w:r w:rsidRPr="00A366B6">
              <w:rPr>
                <w:spacing w:val="1"/>
                <w:sz w:val="28"/>
                <w:szCs w:val="28"/>
              </w:rPr>
              <w:t xml:space="preserve"> </w:t>
            </w:r>
            <w:r w:rsidRPr="00A366B6">
              <w:rPr>
                <w:sz w:val="28"/>
                <w:szCs w:val="28"/>
              </w:rPr>
              <w:t>учащихся,</w:t>
            </w:r>
            <w:r w:rsidRPr="00A366B6">
              <w:rPr>
                <w:spacing w:val="-3"/>
                <w:sz w:val="28"/>
                <w:szCs w:val="28"/>
              </w:rPr>
              <w:t xml:space="preserve"> </w:t>
            </w:r>
            <w:r w:rsidRPr="00A366B6">
              <w:rPr>
                <w:sz w:val="28"/>
                <w:szCs w:val="28"/>
              </w:rPr>
              <w:t>отношения</w:t>
            </w:r>
            <w:r w:rsidRPr="00A366B6">
              <w:rPr>
                <w:spacing w:val="-5"/>
                <w:sz w:val="28"/>
                <w:szCs w:val="28"/>
              </w:rPr>
              <w:t xml:space="preserve"> </w:t>
            </w:r>
            <w:r w:rsidRPr="00A366B6">
              <w:rPr>
                <w:sz w:val="28"/>
                <w:szCs w:val="28"/>
              </w:rPr>
              <w:t>к</w:t>
            </w:r>
          </w:p>
        </w:tc>
        <w:tc>
          <w:tcPr>
            <w:tcW w:w="2765" w:type="dxa"/>
          </w:tcPr>
          <w:p w:rsidR="0007407B" w:rsidRPr="00A366B6" w:rsidRDefault="0007407B" w:rsidP="007F0329">
            <w:pPr>
              <w:pStyle w:val="TableParagraph"/>
              <w:spacing w:before="66"/>
              <w:ind w:left="0" w:right="71"/>
              <w:jc w:val="both"/>
              <w:rPr>
                <w:sz w:val="28"/>
                <w:szCs w:val="28"/>
              </w:rPr>
            </w:pPr>
            <w:r w:rsidRPr="00A366B6">
              <w:rPr>
                <w:sz w:val="28"/>
                <w:szCs w:val="28"/>
              </w:rPr>
              <w:t>Определить план работы</w:t>
            </w:r>
            <w:r w:rsidRPr="00A366B6">
              <w:rPr>
                <w:spacing w:val="-57"/>
                <w:sz w:val="28"/>
                <w:szCs w:val="28"/>
              </w:rPr>
              <w:t xml:space="preserve"> </w:t>
            </w:r>
            <w:r w:rsidRPr="00A366B6">
              <w:rPr>
                <w:sz w:val="28"/>
                <w:szCs w:val="28"/>
              </w:rPr>
              <w:t>с учащимися, имеющими</w:t>
            </w:r>
            <w:r w:rsidRPr="00A366B6">
              <w:rPr>
                <w:spacing w:val="-58"/>
                <w:sz w:val="28"/>
                <w:szCs w:val="28"/>
              </w:rPr>
              <w:t xml:space="preserve"> </w:t>
            </w:r>
            <w:r w:rsidRPr="00A366B6">
              <w:rPr>
                <w:sz w:val="28"/>
                <w:szCs w:val="28"/>
              </w:rPr>
              <w:t>низкую мотивацию</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07407B" w:rsidRPr="00A366B6" w:rsidRDefault="0007407B" w:rsidP="007F0329">
            <w:pPr>
              <w:pStyle w:val="TableParagraph"/>
              <w:spacing w:before="66"/>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p w:rsidR="0007407B" w:rsidRPr="00A366B6" w:rsidRDefault="0007407B" w:rsidP="007F0329">
            <w:pPr>
              <w:pStyle w:val="TableParagraph"/>
              <w:spacing w:before="4"/>
              <w:ind w:left="0"/>
              <w:rPr>
                <w:b/>
                <w:sz w:val="28"/>
                <w:szCs w:val="28"/>
              </w:rPr>
            </w:pPr>
          </w:p>
          <w:p w:rsidR="0007407B" w:rsidRPr="00A366B6" w:rsidRDefault="0007407B" w:rsidP="007F0329">
            <w:pPr>
              <w:pStyle w:val="TableParagraph"/>
              <w:spacing w:before="1"/>
              <w:ind w:left="0"/>
              <w:rPr>
                <w:sz w:val="28"/>
                <w:szCs w:val="28"/>
              </w:rPr>
            </w:pPr>
            <w:r w:rsidRPr="00A366B6">
              <w:rPr>
                <w:sz w:val="28"/>
                <w:szCs w:val="28"/>
              </w:rPr>
              <w:t>Руководитель</w:t>
            </w:r>
            <w:r w:rsidRPr="00A366B6">
              <w:rPr>
                <w:spacing w:val="58"/>
                <w:sz w:val="28"/>
                <w:szCs w:val="28"/>
              </w:rPr>
              <w:t xml:space="preserve"> </w:t>
            </w:r>
            <w:r w:rsidRPr="00A366B6">
              <w:rPr>
                <w:sz w:val="28"/>
                <w:szCs w:val="28"/>
              </w:rPr>
              <w:t>ШМО</w:t>
            </w:r>
          </w:p>
        </w:tc>
      </w:tr>
    </w:tbl>
    <w:p w:rsidR="0007407B" w:rsidRPr="00A366B6" w:rsidRDefault="0007407B" w:rsidP="007F0329">
      <w:pPr>
        <w:rPr>
          <w:sz w:val="28"/>
          <w:szCs w:val="28"/>
        </w:rPr>
        <w:sectPr w:rsidR="0007407B" w:rsidRPr="00A366B6">
          <w:pgSz w:w="11910" w:h="16840"/>
          <w:pgMar w:top="1420" w:right="700" w:bottom="280" w:left="760" w:header="720" w:footer="720" w:gutter="0"/>
          <w:cols w:space="720"/>
        </w:sectPr>
      </w:pPr>
    </w:p>
    <w:tbl>
      <w:tblPr>
        <w:tblStyle w:val="TableNormal"/>
        <w:tblW w:w="0" w:type="auto"/>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53"/>
        <w:gridCol w:w="2765"/>
        <w:gridCol w:w="1150"/>
        <w:gridCol w:w="2439"/>
      </w:tblGrid>
      <w:tr w:rsidR="0007407B" w:rsidRPr="00A366B6" w:rsidTr="00390B76">
        <w:trPr>
          <w:trHeight w:val="427"/>
        </w:trPr>
        <w:tc>
          <w:tcPr>
            <w:tcW w:w="3853" w:type="dxa"/>
          </w:tcPr>
          <w:p w:rsidR="0007407B" w:rsidRPr="00A366B6" w:rsidRDefault="0007407B" w:rsidP="007F0329">
            <w:pPr>
              <w:pStyle w:val="TableParagraph"/>
              <w:spacing w:before="68"/>
              <w:ind w:left="0"/>
              <w:rPr>
                <w:sz w:val="28"/>
                <w:szCs w:val="28"/>
              </w:rPr>
            </w:pPr>
            <w:r w:rsidRPr="00A366B6">
              <w:rPr>
                <w:sz w:val="28"/>
                <w:szCs w:val="28"/>
              </w:rPr>
              <w:lastRenderedPageBreak/>
              <w:t>оценочным</w:t>
            </w:r>
            <w:r w:rsidRPr="00A366B6">
              <w:rPr>
                <w:spacing w:val="-3"/>
                <w:sz w:val="28"/>
                <w:szCs w:val="28"/>
              </w:rPr>
              <w:t xml:space="preserve"> </w:t>
            </w:r>
            <w:r w:rsidRPr="00A366B6">
              <w:rPr>
                <w:sz w:val="28"/>
                <w:szCs w:val="28"/>
              </w:rPr>
              <w:t>процедурам(</w:t>
            </w:r>
            <w:r w:rsidRPr="00A366B6">
              <w:rPr>
                <w:spacing w:val="-2"/>
                <w:sz w:val="28"/>
                <w:szCs w:val="28"/>
              </w:rPr>
              <w:t xml:space="preserve"> </w:t>
            </w:r>
            <w:r w:rsidRPr="00A366B6">
              <w:rPr>
                <w:sz w:val="28"/>
                <w:szCs w:val="28"/>
              </w:rPr>
              <w:t>ВПР</w:t>
            </w:r>
            <w:r w:rsidRPr="00A366B6">
              <w:rPr>
                <w:spacing w:val="-2"/>
                <w:sz w:val="28"/>
                <w:szCs w:val="28"/>
              </w:rPr>
              <w:t xml:space="preserve"> </w:t>
            </w:r>
            <w:r w:rsidRPr="00A366B6">
              <w:rPr>
                <w:sz w:val="28"/>
                <w:szCs w:val="28"/>
              </w:rPr>
              <w:t>и т.д)</w:t>
            </w:r>
          </w:p>
        </w:tc>
        <w:tc>
          <w:tcPr>
            <w:tcW w:w="2765" w:type="dxa"/>
          </w:tcPr>
          <w:p w:rsidR="0007407B" w:rsidRPr="00A366B6" w:rsidRDefault="0007407B" w:rsidP="007F0329">
            <w:pPr>
              <w:pStyle w:val="TableParagraph"/>
              <w:ind w:left="0"/>
              <w:rPr>
                <w:sz w:val="28"/>
                <w:szCs w:val="28"/>
              </w:rPr>
            </w:pPr>
          </w:p>
        </w:tc>
        <w:tc>
          <w:tcPr>
            <w:tcW w:w="1150" w:type="dxa"/>
          </w:tcPr>
          <w:p w:rsidR="0007407B" w:rsidRPr="00A366B6" w:rsidRDefault="0007407B" w:rsidP="007F0329">
            <w:pPr>
              <w:pStyle w:val="TableParagraph"/>
              <w:ind w:left="0"/>
              <w:rPr>
                <w:sz w:val="28"/>
                <w:szCs w:val="28"/>
              </w:rPr>
            </w:pPr>
          </w:p>
        </w:tc>
        <w:tc>
          <w:tcPr>
            <w:tcW w:w="2439" w:type="dxa"/>
          </w:tcPr>
          <w:p w:rsidR="0007407B" w:rsidRPr="00A366B6" w:rsidRDefault="0007407B" w:rsidP="007F0329">
            <w:pPr>
              <w:pStyle w:val="TableParagraph"/>
              <w:ind w:left="0"/>
              <w:rPr>
                <w:sz w:val="28"/>
                <w:szCs w:val="28"/>
              </w:rPr>
            </w:pPr>
          </w:p>
        </w:tc>
      </w:tr>
      <w:tr w:rsidR="0007407B" w:rsidRPr="00A366B6" w:rsidTr="00390B76">
        <w:trPr>
          <w:trHeight w:val="976"/>
        </w:trPr>
        <w:tc>
          <w:tcPr>
            <w:tcW w:w="3853" w:type="dxa"/>
          </w:tcPr>
          <w:p w:rsidR="0007407B" w:rsidRPr="00A366B6" w:rsidRDefault="0007407B" w:rsidP="007F0329">
            <w:pPr>
              <w:pStyle w:val="TableParagraph"/>
              <w:spacing w:before="66"/>
              <w:ind w:left="0" w:right="544"/>
              <w:rPr>
                <w:sz w:val="28"/>
                <w:szCs w:val="28"/>
              </w:rPr>
            </w:pPr>
            <w:r w:rsidRPr="00A366B6">
              <w:rPr>
                <w:sz w:val="28"/>
                <w:szCs w:val="28"/>
              </w:rPr>
              <w:t>Проконтролировать качество</w:t>
            </w:r>
            <w:r w:rsidRPr="00A366B6">
              <w:rPr>
                <w:spacing w:val="1"/>
                <w:sz w:val="28"/>
                <w:szCs w:val="28"/>
              </w:rPr>
              <w:t xml:space="preserve"> </w:t>
            </w:r>
            <w:r w:rsidRPr="00A366B6">
              <w:rPr>
                <w:sz w:val="28"/>
                <w:szCs w:val="28"/>
              </w:rPr>
              <w:t>оценивания учащихся с низкой</w:t>
            </w:r>
            <w:r w:rsidRPr="00A366B6">
              <w:rPr>
                <w:spacing w:val="-57"/>
                <w:sz w:val="28"/>
                <w:szCs w:val="28"/>
              </w:rPr>
              <w:t xml:space="preserve"> </w:t>
            </w:r>
            <w:r w:rsidRPr="00A366B6">
              <w:rPr>
                <w:sz w:val="28"/>
                <w:szCs w:val="28"/>
              </w:rPr>
              <w:t>мотивацией</w:t>
            </w:r>
          </w:p>
        </w:tc>
        <w:tc>
          <w:tcPr>
            <w:tcW w:w="2765" w:type="dxa"/>
          </w:tcPr>
          <w:p w:rsidR="0007407B" w:rsidRPr="00A366B6" w:rsidRDefault="0007407B" w:rsidP="007F0329">
            <w:pPr>
              <w:pStyle w:val="TableParagraph"/>
              <w:spacing w:before="66"/>
              <w:ind w:left="0" w:right="256"/>
              <w:jc w:val="both"/>
              <w:rPr>
                <w:sz w:val="28"/>
                <w:szCs w:val="28"/>
              </w:rPr>
            </w:pPr>
            <w:r w:rsidRPr="00A366B6">
              <w:rPr>
                <w:sz w:val="28"/>
                <w:szCs w:val="28"/>
              </w:rPr>
              <w:t>Получить</w:t>
            </w:r>
            <w:r w:rsidRPr="00A366B6">
              <w:rPr>
                <w:spacing w:val="-11"/>
                <w:sz w:val="28"/>
                <w:szCs w:val="28"/>
              </w:rPr>
              <w:t xml:space="preserve"> </w:t>
            </w:r>
            <w:r w:rsidRPr="00A366B6">
              <w:rPr>
                <w:sz w:val="28"/>
                <w:szCs w:val="28"/>
              </w:rPr>
              <w:t>объективную</w:t>
            </w:r>
            <w:r w:rsidRPr="00A366B6">
              <w:rPr>
                <w:spacing w:val="-58"/>
                <w:sz w:val="28"/>
                <w:szCs w:val="28"/>
              </w:rPr>
              <w:t xml:space="preserve"> </w:t>
            </w:r>
            <w:r w:rsidRPr="00A366B6">
              <w:rPr>
                <w:sz w:val="28"/>
                <w:szCs w:val="28"/>
              </w:rPr>
              <w:t>информацию о системе</w:t>
            </w:r>
            <w:r w:rsidRPr="00A366B6">
              <w:rPr>
                <w:spacing w:val="-57"/>
                <w:sz w:val="28"/>
                <w:szCs w:val="28"/>
              </w:rPr>
              <w:t xml:space="preserve"> </w:t>
            </w:r>
            <w:r w:rsidRPr="00A366B6">
              <w:rPr>
                <w:sz w:val="28"/>
                <w:szCs w:val="28"/>
              </w:rPr>
              <w:t>оценивания учащихся</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07407B" w:rsidRPr="00A366B6" w:rsidRDefault="0007407B" w:rsidP="007F0329">
            <w:pPr>
              <w:pStyle w:val="TableParagraph"/>
              <w:spacing w:before="66"/>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tc>
      </w:tr>
      <w:tr w:rsidR="0007407B" w:rsidRPr="00A366B6" w:rsidTr="00390B76">
        <w:trPr>
          <w:trHeight w:val="978"/>
        </w:trPr>
        <w:tc>
          <w:tcPr>
            <w:tcW w:w="3853" w:type="dxa"/>
          </w:tcPr>
          <w:p w:rsidR="0007407B" w:rsidRPr="00A366B6" w:rsidRDefault="0007407B" w:rsidP="007F0329">
            <w:pPr>
              <w:pStyle w:val="TableParagraph"/>
              <w:spacing w:before="68"/>
              <w:ind w:left="0" w:right="743"/>
              <w:rPr>
                <w:sz w:val="28"/>
                <w:szCs w:val="28"/>
              </w:rPr>
            </w:pPr>
            <w:r w:rsidRPr="00A366B6">
              <w:rPr>
                <w:sz w:val="28"/>
                <w:szCs w:val="28"/>
              </w:rPr>
              <w:t>Проконтролировать качество</w:t>
            </w:r>
            <w:r w:rsidRPr="00A366B6">
              <w:rPr>
                <w:spacing w:val="-58"/>
                <w:sz w:val="28"/>
                <w:szCs w:val="28"/>
              </w:rPr>
              <w:t xml:space="preserve"> </w:t>
            </w:r>
            <w:r w:rsidRPr="00A366B6">
              <w:rPr>
                <w:sz w:val="28"/>
                <w:szCs w:val="28"/>
              </w:rPr>
              <w:t>домашних</w:t>
            </w:r>
            <w:r w:rsidRPr="00A366B6">
              <w:rPr>
                <w:spacing w:val="-1"/>
                <w:sz w:val="28"/>
                <w:szCs w:val="28"/>
              </w:rPr>
              <w:t xml:space="preserve"> </w:t>
            </w:r>
            <w:r w:rsidRPr="00A366B6">
              <w:rPr>
                <w:sz w:val="28"/>
                <w:szCs w:val="28"/>
              </w:rPr>
              <w:t>заданий</w:t>
            </w:r>
          </w:p>
        </w:tc>
        <w:tc>
          <w:tcPr>
            <w:tcW w:w="2765" w:type="dxa"/>
          </w:tcPr>
          <w:p w:rsidR="0007407B" w:rsidRPr="00A366B6" w:rsidRDefault="0007407B" w:rsidP="007F0329">
            <w:pPr>
              <w:pStyle w:val="TableParagraph"/>
              <w:spacing w:before="68"/>
              <w:ind w:left="0" w:right="307"/>
              <w:rPr>
                <w:sz w:val="28"/>
                <w:szCs w:val="28"/>
              </w:rPr>
            </w:pPr>
            <w:r w:rsidRPr="00A366B6">
              <w:rPr>
                <w:sz w:val="28"/>
                <w:szCs w:val="28"/>
              </w:rPr>
              <w:t>Выявить причины</w:t>
            </w:r>
            <w:r w:rsidRPr="00A366B6">
              <w:rPr>
                <w:spacing w:val="1"/>
                <w:sz w:val="28"/>
                <w:szCs w:val="28"/>
              </w:rPr>
              <w:t xml:space="preserve"> </w:t>
            </w:r>
            <w:r w:rsidRPr="00A366B6">
              <w:rPr>
                <w:sz w:val="28"/>
                <w:szCs w:val="28"/>
              </w:rPr>
              <w:t>невыполнения</w:t>
            </w:r>
            <w:r w:rsidRPr="00A366B6">
              <w:rPr>
                <w:spacing w:val="-7"/>
                <w:sz w:val="28"/>
                <w:szCs w:val="28"/>
              </w:rPr>
              <w:t xml:space="preserve"> </w:t>
            </w:r>
            <w:r w:rsidRPr="00A366B6">
              <w:rPr>
                <w:sz w:val="28"/>
                <w:szCs w:val="28"/>
              </w:rPr>
              <w:t>заданий</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07407B" w:rsidRPr="00A366B6" w:rsidRDefault="0007407B" w:rsidP="007F0329">
            <w:pPr>
              <w:pStyle w:val="TableParagraph"/>
              <w:spacing w:before="68"/>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tc>
      </w:tr>
      <w:tr w:rsidR="0007407B" w:rsidRPr="00A366B6" w:rsidTr="00390B76">
        <w:trPr>
          <w:trHeight w:val="1259"/>
        </w:trPr>
        <w:tc>
          <w:tcPr>
            <w:tcW w:w="3853" w:type="dxa"/>
          </w:tcPr>
          <w:p w:rsidR="0007407B" w:rsidRPr="00A366B6" w:rsidRDefault="0007407B" w:rsidP="007F0329">
            <w:pPr>
              <w:pStyle w:val="TableParagraph"/>
              <w:spacing w:before="68"/>
              <w:ind w:left="0" w:right="295"/>
              <w:rPr>
                <w:sz w:val="28"/>
                <w:szCs w:val="28"/>
              </w:rPr>
            </w:pPr>
            <w:r w:rsidRPr="00A366B6">
              <w:rPr>
                <w:sz w:val="28"/>
                <w:szCs w:val="28"/>
              </w:rPr>
              <w:t>Проанализировать на заседаниях</w:t>
            </w:r>
            <w:r w:rsidRPr="00A366B6">
              <w:rPr>
                <w:spacing w:val="1"/>
                <w:sz w:val="28"/>
                <w:szCs w:val="28"/>
              </w:rPr>
              <w:t xml:space="preserve"> </w:t>
            </w:r>
            <w:r w:rsidRPr="00A366B6">
              <w:rPr>
                <w:sz w:val="28"/>
                <w:szCs w:val="28"/>
              </w:rPr>
              <w:t>ШМО</w:t>
            </w:r>
            <w:r w:rsidRPr="00A366B6">
              <w:rPr>
                <w:spacing w:val="-4"/>
                <w:sz w:val="28"/>
                <w:szCs w:val="28"/>
              </w:rPr>
              <w:t xml:space="preserve"> </w:t>
            </w:r>
            <w:r w:rsidRPr="00A366B6">
              <w:rPr>
                <w:sz w:val="28"/>
                <w:szCs w:val="28"/>
              </w:rPr>
              <w:t>,</w:t>
            </w:r>
            <w:r w:rsidRPr="00A366B6">
              <w:rPr>
                <w:spacing w:val="-2"/>
                <w:sz w:val="28"/>
                <w:szCs w:val="28"/>
              </w:rPr>
              <w:t xml:space="preserve"> </w:t>
            </w:r>
            <w:r w:rsidRPr="00A366B6">
              <w:rPr>
                <w:sz w:val="28"/>
                <w:szCs w:val="28"/>
              </w:rPr>
              <w:t>как</w:t>
            </w:r>
            <w:r w:rsidRPr="00A366B6">
              <w:rPr>
                <w:spacing w:val="-2"/>
                <w:sz w:val="28"/>
                <w:szCs w:val="28"/>
              </w:rPr>
              <w:t xml:space="preserve"> </w:t>
            </w:r>
            <w:r w:rsidRPr="00A366B6">
              <w:rPr>
                <w:sz w:val="28"/>
                <w:szCs w:val="28"/>
              </w:rPr>
              <w:t>педагог</w:t>
            </w:r>
            <w:r w:rsidRPr="00A366B6">
              <w:rPr>
                <w:spacing w:val="-2"/>
                <w:sz w:val="28"/>
                <w:szCs w:val="28"/>
              </w:rPr>
              <w:t xml:space="preserve"> </w:t>
            </w:r>
            <w:r w:rsidRPr="00A366B6">
              <w:rPr>
                <w:sz w:val="28"/>
                <w:szCs w:val="28"/>
              </w:rPr>
              <w:t>контролирует</w:t>
            </w:r>
            <w:r w:rsidRPr="00A366B6">
              <w:rPr>
                <w:spacing w:val="-57"/>
                <w:sz w:val="28"/>
                <w:szCs w:val="28"/>
              </w:rPr>
              <w:t xml:space="preserve"> </w:t>
            </w:r>
            <w:r w:rsidRPr="00A366B6">
              <w:rPr>
                <w:sz w:val="28"/>
                <w:szCs w:val="28"/>
              </w:rPr>
              <w:t>предварительные</w:t>
            </w:r>
          </w:p>
          <w:p w:rsidR="0007407B" w:rsidRPr="00A366B6" w:rsidRDefault="0007407B" w:rsidP="007F0329">
            <w:pPr>
              <w:pStyle w:val="TableParagraph"/>
              <w:ind w:left="0"/>
              <w:rPr>
                <w:sz w:val="28"/>
                <w:szCs w:val="28"/>
              </w:rPr>
            </w:pPr>
            <w:r w:rsidRPr="00A366B6">
              <w:rPr>
                <w:sz w:val="28"/>
                <w:szCs w:val="28"/>
              </w:rPr>
              <w:t>итоги</w:t>
            </w:r>
            <w:r w:rsidRPr="00A366B6">
              <w:rPr>
                <w:spacing w:val="-1"/>
                <w:sz w:val="28"/>
                <w:szCs w:val="28"/>
              </w:rPr>
              <w:t xml:space="preserve"> </w:t>
            </w:r>
            <w:r w:rsidRPr="00A366B6">
              <w:rPr>
                <w:sz w:val="28"/>
                <w:szCs w:val="28"/>
              </w:rPr>
              <w:t>успеваемости</w:t>
            </w:r>
            <w:r w:rsidRPr="00A366B6">
              <w:rPr>
                <w:spacing w:val="-2"/>
                <w:sz w:val="28"/>
                <w:szCs w:val="28"/>
              </w:rPr>
              <w:t xml:space="preserve"> </w:t>
            </w:r>
            <w:r w:rsidRPr="00A366B6">
              <w:rPr>
                <w:sz w:val="28"/>
                <w:szCs w:val="28"/>
              </w:rPr>
              <w:t>класса</w:t>
            </w:r>
          </w:p>
        </w:tc>
        <w:tc>
          <w:tcPr>
            <w:tcW w:w="2765" w:type="dxa"/>
          </w:tcPr>
          <w:p w:rsidR="0007407B" w:rsidRPr="00A366B6" w:rsidRDefault="0007407B" w:rsidP="007F0329">
            <w:pPr>
              <w:pStyle w:val="TableParagraph"/>
              <w:spacing w:before="68"/>
              <w:ind w:left="0" w:right="46"/>
              <w:rPr>
                <w:sz w:val="28"/>
                <w:szCs w:val="28"/>
              </w:rPr>
            </w:pPr>
            <w:r w:rsidRPr="00A366B6">
              <w:rPr>
                <w:sz w:val="28"/>
                <w:szCs w:val="28"/>
              </w:rPr>
              <w:t>Выявить группу риска по</w:t>
            </w:r>
            <w:r w:rsidRPr="00A366B6">
              <w:rPr>
                <w:spacing w:val="-57"/>
                <w:sz w:val="28"/>
                <w:szCs w:val="28"/>
              </w:rPr>
              <w:t xml:space="preserve"> </w:t>
            </w:r>
            <w:r w:rsidRPr="00A366B6">
              <w:rPr>
                <w:sz w:val="28"/>
                <w:szCs w:val="28"/>
              </w:rPr>
              <w:t>предметам</w:t>
            </w:r>
            <w:r w:rsidRPr="00A366B6">
              <w:rPr>
                <w:spacing w:val="4"/>
                <w:sz w:val="28"/>
                <w:szCs w:val="28"/>
              </w:rPr>
              <w:t xml:space="preserve"> </w:t>
            </w:r>
            <w:r w:rsidRPr="00A366B6">
              <w:rPr>
                <w:sz w:val="28"/>
                <w:szCs w:val="28"/>
              </w:rPr>
              <w:t>учебного</w:t>
            </w:r>
            <w:r w:rsidRPr="00A366B6">
              <w:rPr>
                <w:spacing w:val="1"/>
                <w:sz w:val="28"/>
                <w:szCs w:val="28"/>
              </w:rPr>
              <w:t xml:space="preserve"> </w:t>
            </w:r>
            <w:r w:rsidRPr="00A366B6">
              <w:rPr>
                <w:sz w:val="28"/>
                <w:szCs w:val="28"/>
              </w:rPr>
              <w:t>плана</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07407B" w:rsidRPr="00A366B6" w:rsidRDefault="0007407B" w:rsidP="007F0329">
            <w:pPr>
              <w:pStyle w:val="TableParagraph"/>
              <w:spacing w:before="68"/>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p w:rsidR="0007407B" w:rsidRPr="00A366B6" w:rsidRDefault="0007407B" w:rsidP="007F0329">
            <w:pPr>
              <w:pStyle w:val="TableParagraph"/>
              <w:spacing w:before="2"/>
              <w:ind w:left="0"/>
              <w:rPr>
                <w:b/>
                <w:sz w:val="28"/>
                <w:szCs w:val="28"/>
              </w:rPr>
            </w:pPr>
          </w:p>
          <w:p w:rsidR="0007407B" w:rsidRPr="00A366B6" w:rsidRDefault="0007407B" w:rsidP="007F0329">
            <w:pPr>
              <w:pStyle w:val="TableParagraph"/>
              <w:spacing w:before="1"/>
              <w:ind w:left="0"/>
              <w:rPr>
                <w:sz w:val="28"/>
                <w:szCs w:val="28"/>
              </w:rPr>
            </w:pPr>
            <w:r w:rsidRPr="00A366B6">
              <w:rPr>
                <w:sz w:val="28"/>
                <w:szCs w:val="28"/>
              </w:rPr>
              <w:t>Руководитель</w:t>
            </w:r>
            <w:r w:rsidRPr="00A366B6">
              <w:rPr>
                <w:spacing w:val="58"/>
                <w:sz w:val="28"/>
                <w:szCs w:val="28"/>
              </w:rPr>
              <w:t xml:space="preserve"> </w:t>
            </w:r>
            <w:r w:rsidRPr="00A366B6">
              <w:rPr>
                <w:sz w:val="28"/>
                <w:szCs w:val="28"/>
              </w:rPr>
              <w:t>ШМО</w:t>
            </w:r>
          </w:p>
        </w:tc>
      </w:tr>
      <w:tr w:rsidR="0007407B" w:rsidRPr="00A366B6" w:rsidTr="00390B76">
        <w:trPr>
          <w:trHeight w:val="1252"/>
        </w:trPr>
        <w:tc>
          <w:tcPr>
            <w:tcW w:w="3853" w:type="dxa"/>
          </w:tcPr>
          <w:p w:rsidR="0007407B" w:rsidRPr="00A366B6" w:rsidRDefault="0007407B" w:rsidP="007F0329">
            <w:pPr>
              <w:pStyle w:val="TableParagraph"/>
              <w:spacing w:before="66"/>
              <w:ind w:left="0" w:right="627"/>
              <w:rPr>
                <w:sz w:val="28"/>
                <w:szCs w:val="28"/>
              </w:rPr>
            </w:pPr>
            <w:r w:rsidRPr="00A366B6">
              <w:rPr>
                <w:sz w:val="28"/>
                <w:szCs w:val="28"/>
              </w:rPr>
              <w:t>Проконсультировать молодых</w:t>
            </w:r>
            <w:r w:rsidRPr="00A366B6">
              <w:rPr>
                <w:spacing w:val="-57"/>
                <w:sz w:val="28"/>
                <w:szCs w:val="28"/>
              </w:rPr>
              <w:t xml:space="preserve"> </w:t>
            </w:r>
            <w:r w:rsidRPr="00A366B6">
              <w:rPr>
                <w:sz w:val="28"/>
                <w:szCs w:val="28"/>
              </w:rPr>
              <w:t>учителей, вновь прибывших</w:t>
            </w:r>
            <w:r w:rsidRPr="00A366B6">
              <w:rPr>
                <w:spacing w:val="1"/>
                <w:sz w:val="28"/>
                <w:szCs w:val="28"/>
              </w:rPr>
              <w:t xml:space="preserve"> </w:t>
            </w:r>
            <w:r w:rsidRPr="00A366B6">
              <w:rPr>
                <w:sz w:val="28"/>
                <w:szCs w:val="28"/>
              </w:rPr>
              <w:t>учителей, работающих с</w:t>
            </w:r>
            <w:r w:rsidRPr="00A366B6">
              <w:rPr>
                <w:spacing w:val="1"/>
                <w:sz w:val="28"/>
                <w:szCs w:val="28"/>
              </w:rPr>
              <w:t xml:space="preserve"> </w:t>
            </w:r>
            <w:r w:rsidRPr="00A366B6">
              <w:rPr>
                <w:sz w:val="28"/>
                <w:szCs w:val="28"/>
              </w:rPr>
              <w:t>учащимися группы</w:t>
            </w:r>
            <w:r w:rsidRPr="00A366B6">
              <w:rPr>
                <w:spacing w:val="-1"/>
                <w:sz w:val="28"/>
                <w:szCs w:val="28"/>
              </w:rPr>
              <w:t xml:space="preserve"> </w:t>
            </w:r>
            <w:r w:rsidRPr="00A366B6">
              <w:rPr>
                <w:sz w:val="28"/>
                <w:szCs w:val="28"/>
              </w:rPr>
              <w:t>риска</w:t>
            </w:r>
          </w:p>
        </w:tc>
        <w:tc>
          <w:tcPr>
            <w:tcW w:w="2765" w:type="dxa"/>
          </w:tcPr>
          <w:p w:rsidR="0007407B" w:rsidRPr="00A366B6" w:rsidRDefault="0007407B" w:rsidP="007F0329">
            <w:pPr>
              <w:pStyle w:val="TableParagraph"/>
              <w:spacing w:before="66"/>
              <w:ind w:left="0" w:right="321"/>
              <w:rPr>
                <w:sz w:val="28"/>
                <w:szCs w:val="28"/>
              </w:rPr>
            </w:pPr>
            <w:r w:rsidRPr="00A366B6">
              <w:rPr>
                <w:sz w:val="28"/>
                <w:szCs w:val="28"/>
              </w:rPr>
              <w:t>Выяснить проблемные</w:t>
            </w:r>
            <w:r w:rsidRPr="00A366B6">
              <w:rPr>
                <w:spacing w:val="-57"/>
                <w:sz w:val="28"/>
                <w:szCs w:val="28"/>
              </w:rPr>
              <w:t xml:space="preserve"> </w:t>
            </w:r>
            <w:r w:rsidRPr="00A366B6">
              <w:rPr>
                <w:sz w:val="28"/>
                <w:szCs w:val="28"/>
              </w:rPr>
              <w:t>места при обучении</w:t>
            </w:r>
            <w:r w:rsidRPr="00A366B6">
              <w:rPr>
                <w:spacing w:val="1"/>
                <w:sz w:val="28"/>
                <w:szCs w:val="28"/>
              </w:rPr>
              <w:t xml:space="preserve"> </w:t>
            </w:r>
            <w:r w:rsidRPr="00A366B6">
              <w:rPr>
                <w:sz w:val="28"/>
                <w:szCs w:val="28"/>
              </w:rPr>
              <w:t>немотивированных</w:t>
            </w:r>
            <w:r w:rsidRPr="00A366B6">
              <w:rPr>
                <w:spacing w:val="1"/>
                <w:sz w:val="28"/>
                <w:szCs w:val="28"/>
              </w:rPr>
              <w:t xml:space="preserve"> </w:t>
            </w:r>
            <w:r w:rsidRPr="00A366B6">
              <w:rPr>
                <w:sz w:val="28"/>
                <w:szCs w:val="28"/>
              </w:rPr>
              <w:t>учащихся</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07407B" w:rsidRPr="00A366B6" w:rsidRDefault="0007407B" w:rsidP="007F0329">
            <w:pPr>
              <w:pStyle w:val="TableParagraph"/>
              <w:spacing w:before="66"/>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tc>
      </w:tr>
      <w:tr w:rsidR="0007407B" w:rsidRPr="00A366B6" w:rsidTr="00390B76">
        <w:trPr>
          <w:trHeight w:val="1806"/>
        </w:trPr>
        <w:tc>
          <w:tcPr>
            <w:tcW w:w="3853" w:type="dxa"/>
          </w:tcPr>
          <w:p w:rsidR="0007407B" w:rsidRPr="00A366B6" w:rsidRDefault="0007407B" w:rsidP="007F0329">
            <w:pPr>
              <w:pStyle w:val="TableParagraph"/>
              <w:spacing w:before="68"/>
              <w:ind w:left="0" w:right="737"/>
              <w:rPr>
                <w:sz w:val="28"/>
                <w:szCs w:val="28"/>
              </w:rPr>
            </w:pPr>
            <w:r w:rsidRPr="00A366B6">
              <w:rPr>
                <w:sz w:val="28"/>
                <w:szCs w:val="28"/>
              </w:rPr>
              <w:t>Организовать</w:t>
            </w:r>
            <w:r w:rsidRPr="00A366B6">
              <w:rPr>
                <w:spacing w:val="-11"/>
                <w:sz w:val="28"/>
                <w:szCs w:val="28"/>
              </w:rPr>
              <w:t xml:space="preserve"> </w:t>
            </w:r>
            <w:r w:rsidRPr="00A366B6">
              <w:rPr>
                <w:sz w:val="28"/>
                <w:szCs w:val="28"/>
              </w:rPr>
              <w:t>мастер-классы,</w:t>
            </w:r>
            <w:r w:rsidRPr="00A366B6">
              <w:rPr>
                <w:spacing w:val="-57"/>
                <w:sz w:val="28"/>
                <w:szCs w:val="28"/>
              </w:rPr>
              <w:t xml:space="preserve"> </w:t>
            </w:r>
            <w:r w:rsidRPr="00A366B6">
              <w:rPr>
                <w:sz w:val="28"/>
                <w:szCs w:val="28"/>
              </w:rPr>
              <w:t>практикумы для освоения</w:t>
            </w:r>
            <w:r w:rsidRPr="00A366B6">
              <w:rPr>
                <w:spacing w:val="1"/>
                <w:sz w:val="28"/>
                <w:szCs w:val="28"/>
              </w:rPr>
              <w:t xml:space="preserve"> </w:t>
            </w:r>
            <w:r w:rsidRPr="00A366B6">
              <w:rPr>
                <w:sz w:val="28"/>
                <w:szCs w:val="28"/>
              </w:rPr>
              <w:t>педагогических</w:t>
            </w:r>
            <w:r w:rsidRPr="00A366B6">
              <w:rPr>
                <w:spacing w:val="-2"/>
                <w:sz w:val="28"/>
                <w:szCs w:val="28"/>
              </w:rPr>
              <w:t xml:space="preserve"> </w:t>
            </w:r>
            <w:r w:rsidRPr="00A366B6">
              <w:rPr>
                <w:sz w:val="28"/>
                <w:szCs w:val="28"/>
              </w:rPr>
              <w:t>технологий,</w:t>
            </w:r>
          </w:p>
          <w:p w:rsidR="0007407B" w:rsidRPr="00A366B6" w:rsidRDefault="0007407B" w:rsidP="007F0329">
            <w:pPr>
              <w:pStyle w:val="TableParagraph"/>
              <w:ind w:left="0" w:right="138"/>
              <w:rPr>
                <w:sz w:val="28"/>
                <w:szCs w:val="28"/>
              </w:rPr>
            </w:pPr>
            <w:r w:rsidRPr="00A366B6">
              <w:rPr>
                <w:sz w:val="28"/>
                <w:szCs w:val="28"/>
              </w:rPr>
              <w:t>повышающих учебную мотивацию</w:t>
            </w:r>
            <w:r w:rsidRPr="00A366B6">
              <w:rPr>
                <w:spacing w:val="-57"/>
                <w:sz w:val="28"/>
                <w:szCs w:val="28"/>
              </w:rPr>
              <w:t xml:space="preserve"> </w:t>
            </w:r>
            <w:r w:rsidRPr="00A366B6">
              <w:rPr>
                <w:sz w:val="28"/>
                <w:szCs w:val="28"/>
              </w:rPr>
              <w:t>школьников</w:t>
            </w:r>
          </w:p>
        </w:tc>
        <w:tc>
          <w:tcPr>
            <w:tcW w:w="2765" w:type="dxa"/>
          </w:tcPr>
          <w:p w:rsidR="0007407B" w:rsidRPr="00A366B6" w:rsidRDefault="0007407B" w:rsidP="007F0329">
            <w:pPr>
              <w:pStyle w:val="TableParagraph"/>
              <w:spacing w:before="68"/>
              <w:ind w:left="0" w:right="216"/>
              <w:rPr>
                <w:sz w:val="28"/>
                <w:szCs w:val="28"/>
              </w:rPr>
            </w:pPr>
            <w:r w:rsidRPr="00A366B6">
              <w:rPr>
                <w:sz w:val="28"/>
                <w:szCs w:val="28"/>
              </w:rPr>
              <w:t>Повысить</w:t>
            </w:r>
            <w:r w:rsidRPr="00A366B6">
              <w:rPr>
                <w:spacing w:val="1"/>
                <w:sz w:val="28"/>
                <w:szCs w:val="28"/>
              </w:rPr>
              <w:t xml:space="preserve"> </w:t>
            </w:r>
            <w:r w:rsidRPr="00A366B6">
              <w:rPr>
                <w:sz w:val="28"/>
                <w:szCs w:val="28"/>
              </w:rPr>
              <w:t>профессиональную</w:t>
            </w:r>
            <w:r w:rsidRPr="00A366B6">
              <w:rPr>
                <w:spacing w:val="1"/>
                <w:sz w:val="28"/>
                <w:szCs w:val="28"/>
              </w:rPr>
              <w:t xml:space="preserve"> </w:t>
            </w:r>
            <w:r w:rsidRPr="00A366B6">
              <w:rPr>
                <w:sz w:val="28"/>
                <w:szCs w:val="28"/>
              </w:rPr>
              <w:t>грамотность учителей в</w:t>
            </w:r>
            <w:r w:rsidRPr="00A366B6">
              <w:rPr>
                <w:spacing w:val="-58"/>
                <w:sz w:val="28"/>
                <w:szCs w:val="28"/>
              </w:rPr>
              <w:t xml:space="preserve"> </w:t>
            </w:r>
            <w:r w:rsidRPr="00A366B6">
              <w:rPr>
                <w:sz w:val="28"/>
                <w:szCs w:val="28"/>
              </w:rPr>
              <w:t>работе с учащимися,</w:t>
            </w:r>
            <w:r w:rsidRPr="00A366B6">
              <w:rPr>
                <w:spacing w:val="1"/>
                <w:sz w:val="28"/>
                <w:szCs w:val="28"/>
              </w:rPr>
              <w:t xml:space="preserve"> </w:t>
            </w:r>
            <w:r w:rsidRPr="00A366B6">
              <w:rPr>
                <w:sz w:val="28"/>
                <w:szCs w:val="28"/>
              </w:rPr>
              <w:t>имеющими низкую</w:t>
            </w:r>
            <w:r w:rsidRPr="00A366B6">
              <w:rPr>
                <w:spacing w:val="1"/>
                <w:sz w:val="28"/>
                <w:szCs w:val="28"/>
              </w:rPr>
              <w:t xml:space="preserve"> </w:t>
            </w:r>
            <w:r w:rsidRPr="00A366B6">
              <w:rPr>
                <w:sz w:val="28"/>
                <w:szCs w:val="28"/>
              </w:rPr>
              <w:t>мотивацию</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07407B" w:rsidRPr="00A366B6" w:rsidRDefault="0007407B" w:rsidP="007F0329">
            <w:pPr>
              <w:pStyle w:val="TableParagraph"/>
              <w:spacing w:before="68"/>
              <w:ind w:left="0"/>
              <w:rPr>
                <w:sz w:val="28"/>
                <w:szCs w:val="28"/>
              </w:rPr>
            </w:pPr>
            <w:r w:rsidRPr="00A366B6">
              <w:rPr>
                <w:sz w:val="28"/>
                <w:szCs w:val="28"/>
              </w:rPr>
              <w:t>Заместитель</w:t>
            </w:r>
          </w:p>
          <w:p w:rsidR="0007407B" w:rsidRPr="00A366B6" w:rsidRDefault="0007407B" w:rsidP="007F0329">
            <w:pPr>
              <w:pStyle w:val="TableParagraph"/>
              <w:spacing w:line="482" w:lineRule="auto"/>
              <w:ind w:left="0" w:right="180"/>
              <w:rPr>
                <w:sz w:val="28"/>
                <w:szCs w:val="28"/>
              </w:rPr>
            </w:pPr>
            <w:r w:rsidRPr="00A366B6">
              <w:rPr>
                <w:sz w:val="28"/>
                <w:szCs w:val="28"/>
              </w:rPr>
              <w:t>директора по УВР</w:t>
            </w:r>
            <w:r w:rsidRPr="00A366B6">
              <w:rPr>
                <w:spacing w:val="1"/>
                <w:sz w:val="28"/>
                <w:szCs w:val="28"/>
              </w:rPr>
              <w:t xml:space="preserve"> </w:t>
            </w:r>
            <w:r w:rsidRPr="00A366B6">
              <w:rPr>
                <w:sz w:val="28"/>
                <w:szCs w:val="28"/>
              </w:rPr>
              <w:t>Руководитель</w:t>
            </w:r>
            <w:r w:rsidRPr="00A366B6">
              <w:rPr>
                <w:spacing w:val="46"/>
                <w:sz w:val="28"/>
                <w:szCs w:val="28"/>
              </w:rPr>
              <w:t xml:space="preserve"> </w:t>
            </w:r>
            <w:r w:rsidRPr="00A366B6">
              <w:rPr>
                <w:sz w:val="28"/>
                <w:szCs w:val="28"/>
              </w:rPr>
              <w:t>ШМО</w:t>
            </w:r>
          </w:p>
        </w:tc>
      </w:tr>
      <w:tr w:rsidR="0007407B" w:rsidRPr="00A366B6" w:rsidTr="00390B76">
        <w:trPr>
          <w:trHeight w:val="1807"/>
        </w:trPr>
        <w:tc>
          <w:tcPr>
            <w:tcW w:w="3853" w:type="dxa"/>
          </w:tcPr>
          <w:p w:rsidR="0007407B" w:rsidRPr="00A366B6" w:rsidRDefault="0007407B" w:rsidP="007F0329">
            <w:pPr>
              <w:pStyle w:val="TableParagraph"/>
              <w:spacing w:before="66"/>
              <w:ind w:left="0" w:right="72"/>
              <w:rPr>
                <w:sz w:val="28"/>
                <w:szCs w:val="28"/>
              </w:rPr>
            </w:pPr>
            <w:r w:rsidRPr="00A366B6">
              <w:rPr>
                <w:sz w:val="28"/>
                <w:szCs w:val="28"/>
              </w:rPr>
              <w:lastRenderedPageBreak/>
              <w:t>Организовать курсовую подготовку</w:t>
            </w:r>
            <w:r w:rsidRPr="00A366B6">
              <w:rPr>
                <w:spacing w:val="-57"/>
                <w:sz w:val="28"/>
                <w:szCs w:val="28"/>
              </w:rPr>
              <w:t xml:space="preserve"> </w:t>
            </w:r>
            <w:r w:rsidRPr="00A366B6">
              <w:rPr>
                <w:sz w:val="28"/>
                <w:szCs w:val="28"/>
              </w:rPr>
              <w:t>учителей по проблеме обучения</w:t>
            </w:r>
            <w:r w:rsidRPr="00A366B6">
              <w:rPr>
                <w:spacing w:val="1"/>
                <w:sz w:val="28"/>
                <w:szCs w:val="28"/>
              </w:rPr>
              <w:t xml:space="preserve"> </w:t>
            </w:r>
            <w:r w:rsidRPr="00A366B6">
              <w:rPr>
                <w:sz w:val="28"/>
                <w:szCs w:val="28"/>
              </w:rPr>
              <w:t>школьников с низкой мотивацией.</w:t>
            </w:r>
            <w:r w:rsidRPr="00A366B6">
              <w:rPr>
                <w:spacing w:val="1"/>
                <w:sz w:val="28"/>
                <w:szCs w:val="28"/>
              </w:rPr>
              <w:t xml:space="preserve"> </w:t>
            </w:r>
            <w:r w:rsidRPr="00A366B6">
              <w:rPr>
                <w:sz w:val="28"/>
                <w:szCs w:val="28"/>
              </w:rPr>
              <w:t>Провести диагностику</w:t>
            </w:r>
            <w:r w:rsidRPr="00A366B6">
              <w:rPr>
                <w:spacing w:val="1"/>
                <w:sz w:val="28"/>
                <w:szCs w:val="28"/>
              </w:rPr>
              <w:t xml:space="preserve"> </w:t>
            </w:r>
            <w:r w:rsidRPr="00A366B6">
              <w:rPr>
                <w:sz w:val="28"/>
                <w:szCs w:val="28"/>
              </w:rPr>
              <w:t>проф.компетенций.</w:t>
            </w:r>
            <w:r w:rsidRPr="00A366B6">
              <w:rPr>
                <w:spacing w:val="7"/>
                <w:sz w:val="28"/>
                <w:szCs w:val="28"/>
              </w:rPr>
              <w:t xml:space="preserve"> </w:t>
            </w:r>
            <w:r w:rsidRPr="00A366B6">
              <w:rPr>
                <w:sz w:val="28"/>
                <w:szCs w:val="28"/>
              </w:rPr>
              <w:t>Работа</w:t>
            </w:r>
            <w:r w:rsidRPr="00A366B6">
              <w:rPr>
                <w:spacing w:val="8"/>
                <w:sz w:val="28"/>
                <w:szCs w:val="28"/>
              </w:rPr>
              <w:t xml:space="preserve"> </w:t>
            </w:r>
            <w:r w:rsidRPr="00A366B6">
              <w:rPr>
                <w:sz w:val="28"/>
                <w:szCs w:val="28"/>
              </w:rPr>
              <w:t>по</w:t>
            </w:r>
            <w:r w:rsidRPr="00A366B6">
              <w:rPr>
                <w:spacing w:val="1"/>
                <w:sz w:val="28"/>
                <w:szCs w:val="28"/>
              </w:rPr>
              <w:t xml:space="preserve"> </w:t>
            </w:r>
            <w:r w:rsidRPr="00A366B6">
              <w:rPr>
                <w:sz w:val="28"/>
                <w:szCs w:val="28"/>
              </w:rPr>
              <w:t>темам</w:t>
            </w:r>
            <w:r w:rsidRPr="00A366B6">
              <w:rPr>
                <w:spacing w:val="-1"/>
                <w:sz w:val="28"/>
                <w:szCs w:val="28"/>
              </w:rPr>
              <w:t xml:space="preserve"> </w:t>
            </w:r>
            <w:r w:rsidRPr="00A366B6">
              <w:rPr>
                <w:sz w:val="28"/>
                <w:szCs w:val="28"/>
              </w:rPr>
              <w:t>самообразования.</w:t>
            </w:r>
          </w:p>
        </w:tc>
        <w:tc>
          <w:tcPr>
            <w:tcW w:w="2765" w:type="dxa"/>
          </w:tcPr>
          <w:p w:rsidR="0007407B" w:rsidRPr="00A366B6" w:rsidRDefault="0007407B" w:rsidP="007F0329">
            <w:pPr>
              <w:pStyle w:val="TableParagraph"/>
              <w:spacing w:before="66"/>
              <w:ind w:left="0" w:right="216"/>
              <w:rPr>
                <w:sz w:val="28"/>
                <w:szCs w:val="28"/>
              </w:rPr>
            </w:pPr>
            <w:r w:rsidRPr="00A366B6">
              <w:rPr>
                <w:sz w:val="28"/>
                <w:szCs w:val="28"/>
              </w:rPr>
              <w:t>Повысить</w:t>
            </w:r>
            <w:r w:rsidRPr="00A366B6">
              <w:rPr>
                <w:spacing w:val="1"/>
                <w:sz w:val="28"/>
                <w:szCs w:val="28"/>
              </w:rPr>
              <w:t xml:space="preserve"> </w:t>
            </w:r>
            <w:r w:rsidRPr="00A366B6">
              <w:rPr>
                <w:sz w:val="28"/>
                <w:szCs w:val="28"/>
              </w:rPr>
              <w:t>профессиональную</w:t>
            </w:r>
            <w:r w:rsidRPr="00A366B6">
              <w:rPr>
                <w:spacing w:val="1"/>
                <w:sz w:val="28"/>
                <w:szCs w:val="28"/>
              </w:rPr>
              <w:t xml:space="preserve"> </w:t>
            </w:r>
            <w:r w:rsidRPr="00A366B6">
              <w:rPr>
                <w:sz w:val="28"/>
                <w:szCs w:val="28"/>
              </w:rPr>
              <w:t>грамотность учителей в</w:t>
            </w:r>
            <w:r w:rsidRPr="00A366B6">
              <w:rPr>
                <w:spacing w:val="-58"/>
                <w:sz w:val="28"/>
                <w:szCs w:val="28"/>
              </w:rPr>
              <w:t xml:space="preserve"> </w:t>
            </w:r>
            <w:r w:rsidRPr="00A366B6">
              <w:rPr>
                <w:sz w:val="28"/>
                <w:szCs w:val="28"/>
              </w:rPr>
              <w:t>работе с учащимися,</w:t>
            </w:r>
            <w:r w:rsidRPr="00A366B6">
              <w:rPr>
                <w:spacing w:val="1"/>
                <w:sz w:val="28"/>
                <w:szCs w:val="28"/>
              </w:rPr>
              <w:t xml:space="preserve"> </w:t>
            </w:r>
            <w:r w:rsidRPr="00A366B6">
              <w:rPr>
                <w:sz w:val="28"/>
                <w:szCs w:val="28"/>
              </w:rPr>
              <w:t>имеющими низкую</w:t>
            </w:r>
            <w:r w:rsidRPr="00A366B6">
              <w:rPr>
                <w:spacing w:val="1"/>
                <w:sz w:val="28"/>
                <w:szCs w:val="28"/>
              </w:rPr>
              <w:t xml:space="preserve"> </w:t>
            </w:r>
            <w:r w:rsidRPr="00A366B6">
              <w:rPr>
                <w:sz w:val="28"/>
                <w:szCs w:val="28"/>
              </w:rPr>
              <w:t>мотивацию</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07407B" w:rsidRPr="00A366B6" w:rsidRDefault="0007407B" w:rsidP="007F0329">
            <w:pPr>
              <w:pStyle w:val="TableParagraph"/>
              <w:spacing w:before="66"/>
              <w:ind w:left="0"/>
              <w:rPr>
                <w:sz w:val="28"/>
                <w:szCs w:val="28"/>
              </w:rPr>
            </w:pPr>
            <w:r w:rsidRPr="00A366B6">
              <w:rPr>
                <w:sz w:val="28"/>
                <w:szCs w:val="28"/>
              </w:rPr>
              <w:t>Заместитель</w:t>
            </w:r>
          </w:p>
          <w:p w:rsidR="0007407B" w:rsidRPr="00A366B6" w:rsidRDefault="0007407B" w:rsidP="007F0329">
            <w:pPr>
              <w:pStyle w:val="TableParagraph"/>
              <w:ind w:left="0"/>
              <w:rPr>
                <w:sz w:val="28"/>
                <w:szCs w:val="28"/>
              </w:rPr>
            </w:pPr>
            <w:r w:rsidRPr="00A366B6">
              <w:rPr>
                <w:sz w:val="28"/>
                <w:szCs w:val="28"/>
              </w:rPr>
              <w:t>директора</w:t>
            </w:r>
            <w:r w:rsidRPr="00A366B6">
              <w:rPr>
                <w:spacing w:val="-2"/>
                <w:sz w:val="28"/>
                <w:szCs w:val="28"/>
              </w:rPr>
              <w:t xml:space="preserve"> </w:t>
            </w:r>
            <w:r w:rsidRPr="00A366B6">
              <w:rPr>
                <w:sz w:val="28"/>
                <w:szCs w:val="28"/>
              </w:rPr>
              <w:t>по УВР</w:t>
            </w:r>
          </w:p>
        </w:tc>
      </w:tr>
      <w:tr w:rsidR="0007407B" w:rsidRPr="00A366B6" w:rsidTr="00390B76">
        <w:trPr>
          <w:trHeight w:val="424"/>
        </w:trPr>
        <w:tc>
          <w:tcPr>
            <w:tcW w:w="10207" w:type="dxa"/>
            <w:gridSpan w:val="4"/>
          </w:tcPr>
          <w:p w:rsidR="0007407B" w:rsidRPr="00A366B6" w:rsidRDefault="0007407B" w:rsidP="007F0329">
            <w:pPr>
              <w:pStyle w:val="TableParagraph"/>
              <w:spacing w:before="71"/>
              <w:ind w:left="0"/>
              <w:rPr>
                <w:b/>
                <w:sz w:val="28"/>
                <w:szCs w:val="28"/>
              </w:rPr>
            </w:pPr>
            <w:r w:rsidRPr="00A366B6">
              <w:rPr>
                <w:b/>
                <w:sz w:val="28"/>
                <w:szCs w:val="28"/>
              </w:rPr>
              <w:t>Работа</w:t>
            </w:r>
            <w:r w:rsidRPr="00A366B6">
              <w:rPr>
                <w:b/>
                <w:spacing w:val="-3"/>
                <w:sz w:val="28"/>
                <w:szCs w:val="28"/>
              </w:rPr>
              <w:t xml:space="preserve"> </w:t>
            </w:r>
            <w:r w:rsidRPr="00A366B6">
              <w:rPr>
                <w:b/>
                <w:sz w:val="28"/>
                <w:szCs w:val="28"/>
              </w:rPr>
              <w:t>с</w:t>
            </w:r>
            <w:r w:rsidRPr="00A366B6">
              <w:rPr>
                <w:b/>
                <w:spacing w:val="-3"/>
                <w:sz w:val="28"/>
                <w:szCs w:val="28"/>
              </w:rPr>
              <w:t xml:space="preserve"> </w:t>
            </w:r>
            <w:r w:rsidRPr="00A366B6">
              <w:rPr>
                <w:b/>
                <w:sz w:val="28"/>
                <w:szCs w:val="28"/>
              </w:rPr>
              <w:t>родителями учащихся</w:t>
            </w:r>
          </w:p>
        </w:tc>
      </w:tr>
      <w:tr w:rsidR="0007407B" w:rsidRPr="00A366B6" w:rsidTr="00390B76">
        <w:trPr>
          <w:trHeight w:val="1530"/>
        </w:trPr>
        <w:tc>
          <w:tcPr>
            <w:tcW w:w="3853" w:type="dxa"/>
          </w:tcPr>
          <w:p w:rsidR="0007407B" w:rsidRPr="00A366B6" w:rsidRDefault="0007407B" w:rsidP="007F0329">
            <w:pPr>
              <w:pStyle w:val="TableParagraph"/>
              <w:spacing w:before="68"/>
              <w:ind w:left="0" w:right="657"/>
              <w:rPr>
                <w:sz w:val="28"/>
                <w:szCs w:val="28"/>
              </w:rPr>
            </w:pPr>
            <w:r w:rsidRPr="00A366B6">
              <w:rPr>
                <w:sz w:val="28"/>
                <w:szCs w:val="28"/>
              </w:rPr>
              <w:t>Провести консультации с</w:t>
            </w:r>
            <w:r w:rsidRPr="00A366B6">
              <w:rPr>
                <w:spacing w:val="1"/>
                <w:sz w:val="28"/>
                <w:szCs w:val="28"/>
              </w:rPr>
              <w:t xml:space="preserve"> </w:t>
            </w:r>
            <w:r w:rsidRPr="00A366B6">
              <w:rPr>
                <w:sz w:val="28"/>
                <w:szCs w:val="28"/>
              </w:rPr>
              <w:t>родителями учащихся группы</w:t>
            </w:r>
            <w:r w:rsidRPr="00A366B6">
              <w:rPr>
                <w:spacing w:val="-57"/>
                <w:sz w:val="28"/>
                <w:szCs w:val="28"/>
              </w:rPr>
              <w:t xml:space="preserve"> </w:t>
            </w:r>
            <w:r w:rsidRPr="00A366B6">
              <w:rPr>
                <w:sz w:val="28"/>
                <w:szCs w:val="28"/>
              </w:rPr>
              <w:t>риска</w:t>
            </w:r>
          </w:p>
        </w:tc>
        <w:tc>
          <w:tcPr>
            <w:tcW w:w="2765" w:type="dxa"/>
          </w:tcPr>
          <w:p w:rsidR="0007407B" w:rsidRPr="00A366B6" w:rsidRDefault="0007407B" w:rsidP="007F0329">
            <w:pPr>
              <w:pStyle w:val="TableParagraph"/>
              <w:spacing w:before="68"/>
              <w:ind w:left="0" w:right="377"/>
              <w:rPr>
                <w:sz w:val="28"/>
                <w:szCs w:val="28"/>
              </w:rPr>
            </w:pPr>
            <w:r w:rsidRPr="00A366B6">
              <w:rPr>
                <w:sz w:val="28"/>
                <w:szCs w:val="28"/>
              </w:rPr>
              <w:t>Выявить затруднения,</w:t>
            </w:r>
            <w:r w:rsidRPr="00A366B6">
              <w:rPr>
                <w:spacing w:val="-58"/>
                <w:sz w:val="28"/>
                <w:szCs w:val="28"/>
              </w:rPr>
              <w:t xml:space="preserve"> </w:t>
            </w:r>
            <w:r w:rsidRPr="00A366B6">
              <w:rPr>
                <w:sz w:val="28"/>
                <w:szCs w:val="28"/>
              </w:rPr>
              <w:t>препятствующие</w:t>
            </w:r>
            <w:r w:rsidRPr="00A366B6">
              <w:rPr>
                <w:spacing w:val="1"/>
                <w:sz w:val="28"/>
                <w:szCs w:val="28"/>
              </w:rPr>
              <w:t xml:space="preserve"> </w:t>
            </w:r>
            <w:r w:rsidRPr="00A366B6">
              <w:rPr>
                <w:sz w:val="28"/>
                <w:szCs w:val="28"/>
              </w:rPr>
              <w:t>усвоению материала</w:t>
            </w:r>
            <w:r w:rsidRPr="00A366B6">
              <w:rPr>
                <w:spacing w:val="1"/>
                <w:sz w:val="28"/>
                <w:szCs w:val="28"/>
              </w:rPr>
              <w:t xml:space="preserve"> </w:t>
            </w:r>
            <w:r w:rsidRPr="00A366B6">
              <w:rPr>
                <w:sz w:val="28"/>
                <w:szCs w:val="28"/>
              </w:rPr>
              <w:t>учащимися с низкой</w:t>
            </w:r>
            <w:r w:rsidRPr="00A366B6">
              <w:rPr>
                <w:spacing w:val="1"/>
                <w:sz w:val="28"/>
                <w:szCs w:val="28"/>
              </w:rPr>
              <w:t xml:space="preserve"> </w:t>
            </w:r>
            <w:r w:rsidRPr="00A366B6">
              <w:rPr>
                <w:sz w:val="28"/>
                <w:szCs w:val="28"/>
              </w:rPr>
              <w:t>мотивацией</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07407B" w:rsidRPr="00A366B6" w:rsidRDefault="0007407B" w:rsidP="007F0329">
            <w:pPr>
              <w:pStyle w:val="TableParagraph"/>
              <w:spacing w:before="68"/>
              <w:ind w:left="0"/>
              <w:rPr>
                <w:sz w:val="28"/>
                <w:szCs w:val="28"/>
              </w:rPr>
            </w:pPr>
            <w:r w:rsidRPr="00A366B6">
              <w:rPr>
                <w:sz w:val="28"/>
                <w:szCs w:val="28"/>
              </w:rPr>
              <w:t>Заместитель</w:t>
            </w:r>
          </w:p>
          <w:p w:rsidR="0007407B" w:rsidRPr="00A366B6" w:rsidRDefault="0007407B" w:rsidP="007F0329">
            <w:pPr>
              <w:pStyle w:val="TableParagraph"/>
              <w:ind w:left="0" w:right="393"/>
              <w:rPr>
                <w:sz w:val="28"/>
                <w:szCs w:val="28"/>
              </w:rPr>
            </w:pPr>
            <w:r w:rsidRPr="00A366B6">
              <w:rPr>
                <w:sz w:val="28"/>
                <w:szCs w:val="28"/>
              </w:rPr>
              <w:t>директора по УВР,</w:t>
            </w:r>
            <w:r w:rsidRPr="00A366B6">
              <w:rPr>
                <w:spacing w:val="-57"/>
                <w:sz w:val="28"/>
                <w:szCs w:val="28"/>
              </w:rPr>
              <w:t xml:space="preserve"> </w:t>
            </w:r>
            <w:r w:rsidRPr="00A366B6">
              <w:rPr>
                <w:sz w:val="28"/>
                <w:szCs w:val="28"/>
              </w:rPr>
              <w:t>классный</w:t>
            </w:r>
            <w:r w:rsidRPr="00A366B6">
              <w:rPr>
                <w:spacing w:val="1"/>
                <w:sz w:val="28"/>
                <w:szCs w:val="28"/>
              </w:rPr>
              <w:t xml:space="preserve"> </w:t>
            </w:r>
            <w:r w:rsidRPr="00A366B6">
              <w:rPr>
                <w:sz w:val="28"/>
                <w:szCs w:val="28"/>
              </w:rPr>
              <w:t>руководитель</w:t>
            </w:r>
          </w:p>
        </w:tc>
      </w:tr>
      <w:tr w:rsidR="0007407B" w:rsidRPr="00A366B6" w:rsidTr="00390B76">
        <w:trPr>
          <w:trHeight w:val="1807"/>
        </w:trPr>
        <w:tc>
          <w:tcPr>
            <w:tcW w:w="3853" w:type="dxa"/>
          </w:tcPr>
          <w:p w:rsidR="0007407B" w:rsidRPr="00A366B6" w:rsidRDefault="0007407B" w:rsidP="007F0329">
            <w:pPr>
              <w:pStyle w:val="TableParagraph"/>
              <w:spacing w:before="68"/>
              <w:ind w:left="0" w:right="559"/>
              <w:rPr>
                <w:sz w:val="28"/>
                <w:szCs w:val="28"/>
              </w:rPr>
            </w:pPr>
            <w:r w:rsidRPr="00A366B6">
              <w:rPr>
                <w:sz w:val="28"/>
                <w:szCs w:val="28"/>
              </w:rPr>
              <w:t>Организовать родительские</w:t>
            </w:r>
            <w:r w:rsidRPr="00A366B6">
              <w:rPr>
                <w:spacing w:val="1"/>
                <w:sz w:val="28"/>
                <w:szCs w:val="28"/>
              </w:rPr>
              <w:t xml:space="preserve"> </w:t>
            </w:r>
            <w:r w:rsidRPr="00A366B6">
              <w:rPr>
                <w:sz w:val="28"/>
                <w:szCs w:val="28"/>
              </w:rPr>
              <w:t>собрания по вопросам</w:t>
            </w:r>
            <w:r w:rsidRPr="00A366B6">
              <w:rPr>
                <w:spacing w:val="1"/>
                <w:sz w:val="28"/>
                <w:szCs w:val="28"/>
              </w:rPr>
              <w:t xml:space="preserve"> </w:t>
            </w:r>
            <w:r w:rsidRPr="00A366B6">
              <w:rPr>
                <w:sz w:val="28"/>
                <w:szCs w:val="28"/>
              </w:rPr>
              <w:t>психологических</w:t>
            </w:r>
            <w:r w:rsidRPr="00A366B6">
              <w:rPr>
                <w:spacing w:val="-4"/>
                <w:sz w:val="28"/>
                <w:szCs w:val="28"/>
              </w:rPr>
              <w:t xml:space="preserve"> </w:t>
            </w:r>
            <w:r w:rsidRPr="00A366B6">
              <w:rPr>
                <w:sz w:val="28"/>
                <w:szCs w:val="28"/>
              </w:rPr>
              <w:t>и</w:t>
            </w:r>
            <w:r w:rsidRPr="00A366B6">
              <w:rPr>
                <w:spacing w:val="-4"/>
                <w:sz w:val="28"/>
                <w:szCs w:val="28"/>
              </w:rPr>
              <w:t xml:space="preserve"> </w:t>
            </w:r>
            <w:r w:rsidRPr="00A366B6">
              <w:rPr>
                <w:sz w:val="28"/>
                <w:szCs w:val="28"/>
              </w:rPr>
              <w:t>возрастных</w:t>
            </w:r>
            <w:r w:rsidRPr="00A366B6">
              <w:rPr>
                <w:spacing w:val="-57"/>
                <w:sz w:val="28"/>
                <w:szCs w:val="28"/>
              </w:rPr>
              <w:t xml:space="preserve"> </w:t>
            </w:r>
            <w:r w:rsidRPr="00A366B6">
              <w:rPr>
                <w:sz w:val="28"/>
                <w:szCs w:val="28"/>
              </w:rPr>
              <w:t>особенностей</w:t>
            </w:r>
            <w:r w:rsidRPr="00A366B6">
              <w:rPr>
                <w:spacing w:val="3"/>
                <w:sz w:val="28"/>
                <w:szCs w:val="28"/>
              </w:rPr>
              <w:t xml:space="preserve"> </w:t>
            </w:r>
            <w:r w:rsidRPr="00A366B6">
              <w:rPr>
                <w:sz w:val="28"/>
                <w:szCs w:val="28"/>
              </w:rPr>
              <w:t>учащихся,</w:t>
            </w:r>
            <w:r w:rsidRPr="00A366B6">
              <w:rPr>
                <w:spacing w:val="1"/>
                <w:sz w:val="28"/>
                <w:szCs w:val="28"/>
              </w:rPr>
              <w:t xml:space="preserve"> </w:t>
            </w:r>
            <w:r w:rsidRPr="00A366B6">
              <w:rPr>
                <w:sz w:val="28"/>
                <w:szCs w:val="28"/>
              </w:rPr>
              <w:t>ответственности родителей за</w:t>
            </w:r>
            <w:r w:rsidRPr="00A366B6">
              <w:rPr>
                <w:spacing w:val="1"/>
                <w:sz w:val="28"/>
                <w:szCs w:val="28"/>
              </w:rPr>
              <w:t xml:space="preserve"> </w:t>
            </w:r>
            <w:r w:rsidRPr="00A366B6">
              <w:rPr>
                <w:sz w:val="28"/>
                <w:szCs w:val="28"/>
              </w:rPr>
              <w:t>воспитание</w:t>
            </w:r>
            <w:r w:rsidRPr="00A366B6">
              <w:rPr>
                <w:spacing w:val="-3"/>
                <w:sz w:val="28"/>
                <w:szCs w:val="28"/>
              </w:rPr>
              <w:t xml:space="preserve"> </w:t>
            </w:r>
            <w:r w:rsidRPr="00A366B6">
              <w:rPr>
                <w:sz w:val="28"/>
                <w:szCs w:val="28"/>
              </w:rPr>
              <w:t>и</w:t>
            </w:r>
            <w:r w:rsidRPr="00A366B6">
              <w:rPr>
                <w:spacing w:val="-1"/>
                <w:sz w:val="28"/>
                <w:szCs w:val="28"/>
              </w:rPr>
              <w:t xml:space="preserve"> </w:t>
            </w:r>
            <w:r w:rsidRPr="00A366B6">
              <w:rPr>
                <w:sz w:val="28"/>
                <w:szCs w:val="28"/>
              </w:rPr>
              <w:t>обучение</w:t>
            </w:r>
            <w:r w:rsidRPr="00A366B6">
              <w:rPr>
                <w:spacing w:val="-1"/>
                <w:sz w:val="28"/>
                <w:szCs w:val="28"/>
              </w:rPr>
              <w:t xml:space="preserve"> </w:t>
            </w:r>
            <w:r w:rsidRPr="00A366B6">
              <w:rPr>
                <w:sz w:val="28"/>
                <w:szCs w:val="28"/>
              </w:rPr>
              <w:t>детей</w:t>
            </w:r>
          </w:p>
        </w:tc>
        <w:tc>
          <w:tcPr>
            <w:tcW w:w="2765" w:type="dxa"/>
          </w:tcPr>
          <w:p w:rsidR="0007407B" w:rsidRPr="00A366B6" w:rsidRDefault="0007407B" w:rsidP="007F0329">
            <w:pPr>
              <w:pStyle w:val="TableParagraph"/>
              <w:spacing w:before="68"/>
              <w:ind w:left="0" w:right="106"/>
              <w:rPr>
                <w:sz w:val="28"/>
                <w:szCs w:val="28"/>
              </w:rPr>
            </w:pPr>
            <w:r w:rsidRPr="00A366B6">
              <w:rPr>
                <w:sz w:val="28"/>
                <w:szCs w:val="28"/>
              </w:rPr>
              <w:t>Повысить</w:t>
            </w:r>
            <w:r w:rsidRPr="00A366B6">
              <w:rPr>
                <w:spacing w:val="1"/>
                <w:sz w:val="28"/>
                <w:szCs w:val="28"/>
              </w:rPr>
              <w:t xml:space="preserve"> </w:t>
            </w:r>
            <w:r w:rsidRPr="00A366B6">
              <w:rPr>
                <w:sz w:val="28"/>
                <w:szCs w:val="28"/>
              </w:rPr>
              <w:t>ответственность</w:t>
            </w:r>
            <w:r w:rsidRPr="00A366B6">
              <w:rPr>
                <w:spacing w:val="1"/>
                <w:sz w:val="28"/>
                <w:szCs w:val="28"/>
              </w:rPr>
              <w:t xml:space="preserve"> </w:t>
            </w:r>
            <w:r w:rsidRPr="00A366B6">
              <w:rPr>
                <w:sz w:val="28"/>
                <w:szCs w:val="28"/>
              </w:rPr>
              <w:t>родителей за воспитание</w:t>
            </w:r>
            <w:r w:rsidRPr="00A366B6">
              <w:rPr>
                <w:spacing w:val="-58"/>
                <w:sz w:val="28"/>
                <w:szCs w:val="28"/>
              </w:rPr>
              <w:t xml:space="preserve"> </w:t>
            </w:r>
            <w:r w:rsidRPr="00A366B6">
              <w:rPr>
                <w:sz w:val="28"/>
                <w:szCs w:val="28"/>
              </w:rPr>
              <w:t>и обучение детей</w:t>
            </w:r>
          </w:p>
        </w:tc>
        <w:tc>
          <w:tcPr>
            <w:tcW w:w="1150" w:type="dxa"/>
          </w:tcPr>
          <w:p w:rsidR="0007407B" w:rsidRPr="00A366B6" w:rsidRDefault="0007407B" w:rsidP="007F0329">
            <w:pPr>
              <w:pStyle w:val="TableParagraph"/>
              <w:spacing w:before="68"/>
              <w:ind w:left="0"/>
              <w:rPr>
                <w:sz w:val="28"/>
                <w:szCs w:val="28"/>
              </w:rPr>
            </w:pPr>
            <w:r w:rsidRPr="00A366B6">
              <w:rPr>
                <w:sz w:val="28"/>
                <w:szCs w:val="28"/>
              </w:rPr>
              <w:t>В</w:t>
            </w:r>
          </w:p>
          <w:p w:rsidR="0007407B" w:rsidRPr="00A366B6" w:rsidRDefault="0007407B" w:rsidP="007F0329">
            <w:pPr>
              <w:pStyle w:val="TableParagraph"/>
              <w:spacing w:before="1"/>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07407B" w:rsidRPr="00A366B6" w:rsidRDefault="0007407B" w:rsidP="007F0329">
            <w:pPr>
              <w:pStyle w:val="TableParagraph"/>
              <w:spacing w:before="68"/>
              <w:ind w:left="0" w:right="940"/>
              <w:rPr>
                <w:sz w:val="28"/>
                <w:szCs w:val="28"/>
              </w:rPr>
            </w:pPr>
            <w:r w:rsidRPr="00A366B6">
              <w:rPr>
                <w:sz w:val="28"/>
                <w:szCs w:val="28"/>
              </w:rPr>
              <w:t>Классный</w:t>
            </w:r>
            <w:r w:rsidRPr="00A366B6">
              <w:rPr>
                <w:spacing w:val="1"/>
                <w:sz w:val="28"/>
                <w:szCs w:val="28"/>
              </w:rPr>
              <w:t xml:space="preserve"> </w:t>
            </w:r>
            <w:r w:rsidRPr="00A366B6">
              <w:rPr>
                <w:spacing w:val="-1"/>
                <w:sz w:val="28"/>
                <w:szCs w:val="28"/>
              </w:rPr>
              <w:t>руководитель</w:t>
            </w:r>
          </w:p>
        </w:tc>
      </w:tr>
      <w:tr w:rsidR="0007407B" w:rsidRPr="00A366B6" w:rsidTr="00390B76">
        <w:trPr>
          <w:trHeight w:val="1254"/>
        </w:trPr>
        <w:tc>
          <w:tcPr>
            <w:tcW w:w="3853" w:type="dxa"/>
          </w:tcPr>
          <w:p w:rsidR="0007407B" w:rsidRPr="00A366B6" w:rsidRDefault="0007407B" w:rsidP="007F0329">
            <w:pPr>
              <w:pStyle w:val="TableParagraph"/>
              <w:spacing w:before="66"/>
              <w:ind w:left="0" w:right="1226"/>
              <w:rPr>
                <w:sz w:val="28"/>
                <w:szCs w:val="28"/>
              </w:rPr>
            </w:pPr>
            <w:r w:rsidRPr="00A366B6">
              <w:rPr>
                <w:sz w:val="28"/>
                <w:szCs w:val="28"/>
              </w:rPr>
              <w:t>Ознакомить родителей с</w:t>
            </w:r>
            <w:r w:rsidRPr="00A366B6">
              <w:rPr>
                <w:spacing w:val="-57"/>
                <w:sz w:val="28"/>
                <w:szCs w:val="28"/>
              </w:rPr>
              <w:t xml:space="preserve"> </w:t>
            </w:r>
            <w:r w:rsidRPr="00A366B6">
              <w:rPr>
                <w:sz w:val="28"/>
                <w:szCs w:val="28"/>
              </w:rPr>
              <w:t>результатами</w:t>
            </w:r>
            <w:r w:rsidRPr="00A366B6">
              <w:rPr>
                <w:spacing w:val="1"/>
                <w:sz w:val="28"/>
                <w:szCs w:val="28"/>
              </w:rPr>
              <w:t xml:space="preserve"> </w:t>
            </w:r>
            <w:r w:rsidRPr="00A366B6">
              <w:rPr>
                <w:sz w:val="28"/>
                <w:szCs w:val="28"/>
              </w:rPr>
              <w:t>учебной</w:t>
            </w:r>
          </w:p>
          <w:p w:rsidR="0007407B" w:rsidRPr="00A366B6" w:rsidRDefault="0007407B" w:rsidP="007F0329">
            <w:pPr>
              <w:pStyle w:val="TableParagraph"/>
              <w:ind w:left="0"/>
              <w:rPr>
                <w:sz w:val="28"/>
                <w:szCs w:val="28"/>
              </w:rPr>
            </w:pPr>
            <w:r w:rsidRPr="00A366B6">
              <w:rPr>
                <w:sz w:val="28"/>
                <w:szCs w:val="28"/>
              </w:rPr>
              <w:t>деятельности</w:t>
            </w:r>
            <w:r w:rsidRPr="00A366B6">
              <w:rPr>
                <w:spacing w:val="-1"/>
                <w:sz w:val="28"/>
                <w:szCs w:val="28"/>
              </w:rPr>
              <w:t xml:space="preserve"> </w:t>
            </w:r>
            <w:r w:rsidRPr="00A366B6">
              <w:rPr>
                <w:sz w:val="28"/>
                <w:szCs w:val="28"/>
              </w:rPr>
              <w:t>ребенка</w:t>
            </w:r>
          </w:p>
        </w:tc>
        <w:tc>
          <w:tcPr>
            <w:tcW w:w="2765" w:type="dxa"/>
          </w:tcPr>
          <w:p w:rsidR="0007407B" w:rsidRPr="00A366B6" w:rsidRDefault="0007407B" w:rsidP="007F0329">
            <w:pPr>
              <w:pStyle w:val="TableParagraph"/>
              <w:spacing w:before="66"/>
              <w:ind w:left="0" w:right="106"/>
              <w:rPr>
                <w:sz w:val="28"/>
                <w:szCs w:val="28"/>
              </w:rPr>
            </w:pPr>
            <w:r w:rsidRPr="00A366B6">
              <w:rPr>
                <w:sz w:val="28"/>
                <w:szCs w:val="28"/>
              </w:rPr>
              <w:t>Повысить</w:t>
            </w:r>
            <w:r w:rsidRPr="00A366B6">
              <w:rPr>
                <w:spacing w:val="1"/>
                <w:sz w:val="28"/>
                <w:szCs w:val="28"/>
              </w:rPr>
              <w:t xml:space="preserve"> </w:t>
            </w:r>
            <w:r w:rsidRPr="00A366B6">
              <w:rPr>
                <w:sz w:val="28"/>
                <w:szCs w:val="28"/>
              </w:rPr>
              <w:t>ответственность</w:t>
            </w:r>
            <w:r w:rsidRPr="00A366B6">
              <w:rPr>
                <w:spacing w:val="1"/>
                <w:sz w:val="28"/>
                <w:szCs w:val="28"/>
              </w:rPr>
              <w:t xml:space="preserve"> </w:t>
            </w:r>
            <w:r w:rsidRPr="00A366B6">
              <w:rPr>
                <w:sz w:val="28"/>
                <w:szCs w:val="28"/>
              </w:rPr>
              <w:t>родителей за воспитание</w:t>
            </w:r>
            <w:r w:rsidRPr="00A366B6">
              <w:rPr>
                <w:spacing w:val="-58"/>
                <w:sz w:val="28"/>
                <w:szCs w:val="28"/>
              </w:rPr>
              <w:t xml:space="preserve"> </w:t>
            </w:r>
            <w:r w:rsidRPr="00A366B6">
              <w:rPr>
                <w:sz w:val="28"/>
                <w:szCs w:val="28"/>
              </w:rPr>
              <w:t>и обучение детей</w:t>
            </w:r>
          </w:p>
        </w:tc>
        <w:tc>
          <w:tcPr>
            <w:tcW w:w="1150" w:type="dxa"/>
          </w:tcPr>
          <w:p w:rsidR="0007407B" w:rsidRPr="00A366B6" w:rsidRDefault="0007407B" w:rsidP="007F0329">
            <w:pPr>
              <w:pStyle w:val="TableParagraph"/>
              <w:spacing w:before="66"/>
              <w:ind w:left="0"/>
              <w:rPr>
                <w:sz w:val="28"/>
                <w:szCs w:val="28"/>
              </w:rPr>
            </w:pPr>
            <w:r w:rsidRPr="00A366B6">
              <w:rPr>
                <w:sz w:val="28"/>
                <w:szCs w:val="28"/>
              </w:rPr>
              <w:t>В</w:t>
            </w:r>
          </w:p>
          <w:p w:rsidR="0007407B" w:rsidRPr="00A366B6" w:rsidRDefault="0007407B"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07407B" w:rsidRPr="00A366B6" w:rsidRDefault="0007407B" w:rsidP="007F0329">
            <w:pPr>
              <w:pStyle w:val="TableParagraph"/>
              <w:spacing w:before="66"/>
              <w:ind w:left="0" w:right="940"/>
              <w:rPr>
                <w:sz w:val="28"/>
                <w:szCs w:val="28"/>
              </w:rPr>
            </w:pPr>
            <w:r w:rsidRPr="00A366B6">
              <w:rPr>
                <w:sz w:val="28"/>
                <w:szCs w:val="28"/>
              </w:rPr>
              <w:t>Классный</w:t>
            </w:r>
            <w:r w:rsidRPr="00A366B6">
              <w:rPr>
                <w:spacing w:val="1"/>
                <w:sz w:val="28"/>
                <w:szCs w:val="28"/>
              </w:rPr>
              <w:t xml:space="preserve"> </w:t>
            </w:r>
            <w:r w:rsidRPr="00A366B6">
              <w:rPr>
                <w:spacing w:val="-1"/>
                <w:sz w:val="28"/>
                <w:szCs w:val="28"/>
              </w:rPr>
              <w:t>руководитель</w:t>
            </w:r>
          </w:p>
        </w:tc>
      </w:tr>
    </w:tbl>
    <w:p w:rsidR="0007407B" w:rsidRPr="00A366B6" w:rsidRDefault="0007407B" w:rsidP="007F0329">
      <w:pPr>
        <w:rPr>
          <w:sz w:val="28"/>
          <w:szCs w:val="28"/>
        </w:rPr>
      </w:pPr>
    </w:p>
    <w:p w:rsidR="00EB2257" w:rsidRPr="00A366B6" w:rsidRDefault="00EB2257" w:rsidP="007F0329">
      <w:pPr>
        <w:rPr>
          <w:sz w:val="28"/>
          <w:szCs w:val="28"/>
        </w:rPr>
      </w:pPr>
    </w:p>
    <w:tbl>
      <w:tblPr>
        <w:tblStyle w:val="TableNormal"/>
        <w:tblW w:w="0" w:type="auto"/>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53"/>
        <w:gridCol w:w="2765"/>
        <w:gridCol w:w="1150"/>
        <w:gridCol w:w="2439"/>
      </w:tblGrid>
      <w:tr w:rsidR="00EB2257" w:rsidRPr="00A366B6" w:rsidTr="00390B76">
        <w:trPr>
          <w:trHeight w:val="1255"/>
        </w:trPr>
        <w:tc>
          <w:tcPr>
            <w:tcW w:w="3853" w:type="dxa"/>
          </w:tcPr>
          <w:p w:rsidR="00EB2257" w:rsidRPr="00A366B6" w:rsidRDefault="00EB2257" w:rsidP="007F0329">
            <w:pPr>
              <w:pStyle w:val="TableParagraph"/>
              <w:spacing w:before="68"/>
              <w:ind w:left="0" w:right="126"/>
              <w:rPr>
                <w:sz w:val="28"/>
                <w:szCs w:val="28"/>
              </w:rPr>
            </w:pPr>
            <w:r w:rsidRPr="00A366B6">
              <w:rPr>
                <w:sz w:val="28"/>
                <w:szCs w:val="28"/>
              </w:rPr>
              <w:lastRenderedPageBreak/>
              <w:t>Посетить семьи учащихся с низкой</w:t>
            </w:r>
            <w:r w:rsidRPr="00A366B6">
              <w:rPr>
                <w:spacing w:val="-57"/>
                <w:sz w:val="28"/>
                <w:szCs w:val="28"/>
              </w:rPr>
              <w:t xml:space="preserve"> </w:t>
            </w:r>
            <w:r w:rsidRPr="00A366B6">
              <w:rPr>
                <w:sz w:val="28"/>
                <w:szCs w:val="28"/>
              </w:rPr>
              <w:t>мотивацией</w:t>
            </w:r>
          </w:p>
        </w:tc>
        <w:tc>
          <w:tcPr>
            <w:tcW w:w="2765" w:type="dxa"/>
          </w:tcPr>
          <w:p w:rsidR="00EB2257" w:rsidRPr="00A366B6" w:rsidRDefault="00EB2257" w:rsidP="007F0329">
            <w:pPr>
              <w:pStyle w:val="TableParagraph"/>
              <w:spacing w:before="68"/>
              <w:ind w:left="0" w:right="903"/>
              <w:rPr>
                <w:sz w:val="28"/>
                <w:szCs w:val="28"/>
              </w:rPr>
            </w:pPr>
            <w:r w:rsidRPr="00A366B6">
              <w:rPr>
                <w:sz w:val="28"/>
                <w:szCs w:val="28"/>
              </w:rPr>
              <w:t>Выявить</w:t>
            </w:r>
            <w:r w:rsidRPr="00A366B6">
              <w:rPr>
                <w:spacing w:val="-14"/>
                <w:sz w:val="28"/>
                <w:szCs w:val="28"/>
              </w:rPr>
              <w:t xml:space="preserve"> </w:t>
            </w:r>
            <w:r w:rsidRPr="00A366B6">
              <w:rPr>
                <w:sz w:val="28"/>
                <w:szCs w:val="28"/>
              </w:rPr>
              <w:t>условия</w:t>
            </w:r>
            <w:r w:rsidRPr="00A366B6">
              <w:rPr>
                <w:spacing w:val="-57"/>
                <w:sz w:val="28"/>
                <w:szCs w:val="28"/>
              </w:rPr>
              <w:t xml:space="preserve"> </w:t>
            </w:r>
            <w:r w:rsidRPr="00A366B6">
              <w:rPr>
                <w:sz w:val="28"/>
                <w:szCs w:val="28"/>
              </w:rPr>
              <w:t>проживания и</w:t>
            </w:r>
            <w:r w:rsidRPr="00A366B6">
              <w:rPr>
                <w:spacing w:val="1"/>
                <w:sz w:val="28"/>
                <w:szCs w:val="28"/>
              </w:rPr>
              <w:t xml:space="preserve"> </w:t>
            </w:r>
            <w:r w:rsidRPr="00A366B6">
              <w:rPr>
                <w:sz w:val="28"/>
                <w:szCs w:val="28"/>
              </w:rPr>
              <w:t>воспитания</w:t>
            </w:r>
          </w:p>
          <w:p w:rsidR="00EB2257" w:rsidRPr="00A366B6" w:rsidRDefault="00EB2257" w:rsidP="007F0329">
            <w:pPr>
              <w:pStyle w:val="TableParagraph"/>
              <w:spacing w:line="274" w:lineRule="exact"/>
              <w:ind w:left="0"/>
              <w:rPr>
                <w:sz w:val="28"/>
                <w:szCs w:val="28"/>
              </w:rPr>
            </w:pPr>
            <w:r w:rsidRPr="00A366B6">
              <w:rPr>
                <w:sz w:val="28"/>
                <w:szCs w:val="28"/>
              </w:rPr>
              <w:t>в</w:t>
            </w:r>
            <w:r w:rsidRPr="00A366B6">
              <w:rPr>
                <w:spacing w:val="-3"/>
                <w:sz w:val="28"/>
                <w:szCs w:val="28"/>
              </w:rPr>
              <w:t xml:space="preserve"> </w:t>
            </w:r>
            <w:r w:rsidRPr="00A366B6">
              <w:rPr>
                <w:sz w:val="28"/>
                <w:szCs w:val="28"/>
              </w:rPr>
              <w:t>семье</w:t>
            </w:r>
          </w:p>
        </w:tc>
        <w:tc>
          <w:tcPr>
            <w:tcW w:w="1150" w:type="dxa"/>
          </w:tcPr>
          <w:p w:rsidR="00EB2257" w:rsidRPr="00A366B6" w:rsidRDefault="00EB2257" w:rsidP="007F0329">
            <w:pPr>
              <w:pStyle w:val="TableParagraph"/>
              <w:spacing w:before="68" w:line="275" w:lineRule="exact"/>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EB2257" w:rsidRPr="00A366B6" w:rsidRDefault="00EB2257" w:rsidP="007F0329">
            <w:pPr>
              <w:pStyle w:val="TableParagraph"/>
              <w:spacing w:before="68"/>
              <w:ind w:left="0" w:right="940"/>
              <w:rPr>
                <w:sz w:val="28"/>
                <w:szCs w:val="28"/>
              </w:rPr>
            </w:pPr>
            <w:r w:rsidRPr="00A366B6">
              <w:rPr>
                <w:sz w:val="28"/>
                <w:szCs w:val="28"/>
              </w:rPr>
              <w:t>Классный</w:t>
            </w:r>
            <w:r w:rsidRPr="00A366B6">
              <w:rPr>
                <w:spacing w:val="1"/>
                <w:sz w:val="28"/>
                <w:szCs w:val="28"/>
              </w:rPr>
              <w:t xml:space="preserve"> </w:t>
            </w:r>
            <w:r w:rsidRPr="00A366B6">
              <w:rPr>
                <w:spacing w:val="-1"/>
                <w:sz w:val="28"/>
                <w:szCs w:val="28"/>
              </w:rPr>
              <w:t>руководитель</w:t>
            </w:r>
          </w:p>
        </w:tc>
      </w:tr>
      <w:tr w:rsidR="00EB2257" w:rsidRPr="00A366B6" w:rsidTr="00390B76">
        <w:trPr>
          <w:trHeight w:val="1252"/>
        </w:trPr>
        <w:tc>
          <w:tcPr>
            <w:tcW w:w="3853" w:type="dxa"/>
          </w:tcPr>
          <w:p w:rsidR="00EB2257" w:rsidRPr="00A366B6" w:rsidRDefault="00EB2257" w:rsidP="007F0329">
            <w:pPr>
              <w:pStyle w:val="TableParagraph"/>
              <w:spacing w:before="66"/>
              <w:ind w:left="0" w:right="359"/>
              <w:rPr>
                <w:sz w:val="28"/>
                <w:szCs w:val="28"/>
              </w:rPr>
            </w:pPr>
            <w:r w:rsidRPr="00A366B6">
              <w:rPr>
                <w:sz w:val="28"/>
                <w:szCs w:val="28"/>
              </w:rPr>
              <w:t>Привлечь родителей к участию в</w:t>
            </w:r>
            <w:r w:rsidRPr="00A366B6">
              <w:rPr>
                <w:spacing w:val="-57"/>
                <w:sz w:val="28"/>
                <w:szCs w:val="28"/>
              </w:rPr>
              <w:t xml:space="preserve"> </w:t>
            </w:r>
            <w:r w:rsidRPr="00A366B6">
              <w:rPr>
                <w:sz w:val="28"/>
                <w:szCs w:val="28"/>
              </w:rPr>
              <w:t>общешкольной деятельности</w:t>
            </w:r>
          </w:p>
        </w:tc>
        <w:tc>
          <w:tcPr>
            <w:tcW w:w="2765" w:type="dxa"/>
          </w:tcPr>
          <w:p w:rsidR="00EB2257" w:rsidRPr="00A366B6" w:rsidRDefault="00EB2257" w:rsidP="007F0329">
            <w:pPr>
              <w:pStyle w:val="TableParagraph"/>
              <w:spacing w:before="66"/>
              <w:ind w:left="0" w:right="106"/>
              <w:rPr>
                <w:sz w:val="28"/>
                <w:szCs w:val="28"/>
              </w:rPr>
            </w:pPr>
            <w:r w:rsidRPr="00A366B6">
              <w:rPr>
                <w:sz w:val="28"/>
                <w:szCs w:val="28"/>
              </w:rPr>
              <w:t>Повысить</w:t>
            </w:r>
            <w:r w:rsidRPr="00A366B6">
              <w:rPr>
                <w:spacing w:val="1"/>
                <w:sz w:val="28"/>
                <w:szCs w:val="28"/>
              </w:rPr>
              <w:t xml:space="preserve"> </w:t>
            </w:r>
            <w:r w:rsidRPr="00A366B6">
              <w:rPr>
                <w:sz w:val="28"/>
                <w:szCs w:val="28"/>
              </w:rPr>
              <w:t>ответственность</w:t>
            </w:r>
            <w:r w:rsidRPr="00A366B6">
              <w:rPr>
                <w:spacing w:val="1"/>
                <w:sz w:val="28"/>
                <w:szCs w:val="28"/>
              </w:rPr>
              <w:t xml:space="preserve"> </w:t>
            </w:r>
            <w:r w:rsidRPr="00A366B6">
              <w:rPr>
                <w:sz w:val="28"/>
                <w:szCs w:val="28"/>
              </w:rPr>
              <w:t>родителей за воспитание</w:t>
            </w:r>
            <w:r w:rsidRPr="00A366B6">
              <w:rPr>
                <w:spacing w:val="-58"/>
                <w:sz w:val="28"/>
                <w:szCs w:val="28"/>
              </w:rPr>
              <w:t xml:space="preserve"> </w:t>
            </w:r>
            <w:r w:rsidRPr="00A366B6">
              <w:rPr>
                <w:sz w:val="28"/>
                <w:szCs w:val="28"/>
              </w:rPr>
              <w:t>и обучение детей</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EB2257" w:rsidRPr="00A366B6" w:rsidRDefault="00EB2257" w:rsidP="007F0329">
            <w:pPr>
              <w:pStyle w:val="TableParagraph"/>
              <w:spacing w:before="66"/>
              <w:ind w:left="0" w:right="940"/>
              <w:rPr>
                <w:sz w:val="28"/>
                <w:szCs w:val="28"/>
              </w:rPr>
            </w:pPr>
            <w:r w:rsidRPr="00A366B6">
              <w:rPr>
                <w:sz w:val="28"/>
                <w:szCs w:val="28"/>
              </w:rPr>
              <w:t>Классный</w:t>
            </w:r>
            <w:r w:rsidRPr="00A366B6">
              <w:rPr>
                <w:spacing w:val="1"/>
                <w:sz w:val="28"/>
                <w:szCs w:val="28"/>
              </w:rPr>
              <w:t xml:space="preserve"> </w:t>
            </w:r>
            <w:r w:rsidRPr="00A366B6">
              <w:rPr>
                <w:spacing w:val="-1"/>
                <w:sz w:val="28"/>
                <w:szCs w:val="28"/>
              </w:rPr>
              <w:t>руководитель</w:t>
            </w:r>
          </w:p>
        </w:tc>
      </w:tr>
      <w:tr w:rsidR="00EB2257" w:rsidRPr="00A366B6" w:rsidTr="00390B76">
        <w:trPr>
          <w:trHeight w:val="1254"/>
        </w:trPr>
        <w:tc>
          <w:tcPr>
            <w:tcW w:w="3853" w:type="dxa"/>
          </w:tcPr>
          <w:p w:rsidR="00EB2257" w:rsidRPr="00A366B6" w:rsidRDefault="00EB2257" w:rsidP="007F0329">
            <w:pPr>
              <w:pStyle w:val="TableParagraph"/>
              <w:spacing w:before="68"/>
              <w:ind w:left="0" w:right="347"/>
              <w:rPr>
                <w:sz w:val="28"/>
                <w:szCs w:val="28"/>
              </w:rPr>
            </w:pPr>
            <w:r w:rsidRPr="00A366B6">
              <w:rPr>
                <w:sz w:val="28"/>
                <w:szCs w:val="28"/>
              </w:rPr>
              <w:t>Проконтролировать количество</w:t>
            </w:r>
            <w:r w:rsidRPr="00A366B6">
              <w:rPr>
                <w:spacing w:val="1"/>
                <w:sz w:val="28"/>
                <w:szCs w:val="28"/>
              </w:rPr>
              <w:t xml:space="preserve"> </w:t>
            </w:r>
            <w:r w:rsidRPr="00A366B6">
              <w:rPr>
                <w:sz w:val="28"/>
                <w:szCs w:val="28"/>
              </w:rPr>
              <w:t>входов родителей в электронный</w:t>
            </w:r>
            <w:r w:rsidRPr="00A366B6">
              <w:rPr>
                <w:spacing w:val="-57"/>
                <w:sz w:val="28"/>
                <w:szCs w:val="28"/>
              </w:rPr>
              <w:t xml:space="preserve"> </w:t>
            </w:r>
            <w:r w:rsidRPr="00A366B6">
              <w:rPr>
                <w:sz w:val="28"/>
                <w:szCs w:val="28"/>
              </w:rPr>
              <w:t>дневник</w:t>
            </w:r>
          </w:p>
        </w:tc>
        <w:tc>
          <w:tcPr>
            <w:tcW w:w="2765" w:type="dxa"/>
          </w:tcPr>
          <w:p w:rsidR="00EB2257" w:rsidRPr="00A366B6" w:rsidRDefault="00EB2257" w:rsidP="007F0329">
            <w:pPr>
              <w:pStyle w:val="TableParagraph"/>
              <w:spacing w:before="68"/>
              <w:ind w:left="0" w:right="106"/>
              <w:rPr>
                <w:sz w:val="28"/>
                <w:szCs w:val="28"/>
              </w:rPr>
            </w:pPr>
            <w:r w:rsidRPr="00A366B6">
              <w:rPr>
                <w:sz w:val="28"/>
                <w:szCs w:val="28"/>
              </w:rPr>
              <w:t>Повысить</w:t>
            </w:r>
            <w:r w:rsidRPr="00A366B6">
              <w:rPr>
                <w:spacing w:val="1"/>
                <w:sz w:val="28"/>
                <w:szCs w:val="28"/>
              </w:rPr>
              <w:t xml:space="preserve"> </w:t>
            </w:r>
            <w:r w:rsidRPr="00A366B6">
              <w:rPr>
                <w:sz w:val="28"/>
                <w:szCs w:val="28"/>
              </w:rPr>
              <w:t>ответственность</w:t>
            </w:r>
            <w:r w:rsidRPr="00A366B6">
              <w:rPr>
                <w:spacing w:val="1"/>
                <w:sz w:val="28"/>
                <w:szCs w:val="28"/>
              </w:rPr>
              <w:t xml:space="preserve"> </w:t>
            </w:r>
            <w:r w:rsidRPr="00A366B6">
              <w:rPr>
                <w:sz w:val="28"/>
                <w:szCs w:val="28"/>
              </w:rPr>
              <w:t>родителей за воспитание</w:t>
            </w:r>
            <w:r w:rsidRPr="00A366B6">
              <w:rPr>
                <w:spacing w:val="-58"/>
                <w:sz w:val="28"/>
                <w:szCs w:val="28"/>
              </w:rPr>
              <w:t xml:space="preserve"> </w:t>
            </w:r>
            <w:r w:rsidRPr="00A366B6">
              <w:rPr>
                <w:sz w:val="28"/>
                <w:szCs w:val="28"/>
              </w:rPr>
              <w:t>и обучение детей</w:t>
            </w:r>
          </w:p>
        </w:tc>
        <w:tc>
          <w:tcPr>
            <w:tcW w:w="1150" w:type="dxa"/>
          </w:tcPr>
          <w:p w:rsidR="00EB2257" w:rsidRPr="00A366B6" w:rsidRDefault="00EB2257" w:rsidP="007F0329">
            <w:pPr>
              <w:pStyle w:val="TableParagraph"/>
              <w:spacing w:before="68"/>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EB2257" w:rsidRPr="00A366B6" w:rsidRDefault="00EB2257" w:rsidP="007F0329">
            <w:pPr>
              <w:pStyle w:val="TableParagraph"/>
              <w:spacing w:before="68"/>
              <w:ind w:left="0" w:right="940"/>
              <w:rPr>
                <w:sz w:val="28"/>
                <w:szCs w:val="28"/>
              </w:rPr>
            </w:pPr>
            <w:r w:rsidRPr="00A366B6">
              <w:rPr>
                <w:sz w:val="28"/>
                <w:szCs w:val="28"/>
              </w:rPr>
              <w:t>Классный</w:t>
            </w:r>
            <w:r w:rsidRPr="00A366B6">
              <w:rPr>
                <w:spacing w:val="1"/>
                <w:sz w:val="28"/>
                <w:szCs w:val="28"/>
              </w:rPr>
              <w:t xml:space="preserve"> </w:t>
            </w:r>
            <w:r w:rsidRPr="00A366B6">
              <w:rPr>
                <w:spacing w:val="-1"/>
                <w:sz w:val="28"/>
                <w:szCs w:val="28"/>
              </w:rPr>
              <w:t>руководитель</w:t>
            </w:r>
          </w:p>
        </w:tc>
      </w:tr>
      <w:tr w:rsidR="00EB2257" w:rsidRPr="00A366B6" w:rsidTr="00390B76">
        <w:trPr>
          <w:trHeight w:val="1255"/>
        </w:trPr>
        <w:tc>
          <w:tcPr>
            <w:tcW w:w="3853" w:type="dxa"/>
          </w:tcPr>
          <w:p w:rsidR="00EB2257" w:rsidRPr="00A366B6" w:rsidRDefault="00EB2257" w:rsidP="007F0329">
            <w:pPr>
              <w:pStyle w:val="TableParagraph"/>
              <w:spacing w:before="69"/>
              <w:ind w:left="0" w:right="386"/>
              <w:rPr>
                <w:sz w:val="28"/>
                <w:szCs w:val="28"/>
              </w:rPr>
            </w:pPr>
            <w:r w:rsidRPr="00A366B6">
              <w:rPr>
                <w:sz w:val="28"/>
                <w:szCs w:val="28"/>
              </w:rPr>
              <w:t>Организовать систему открытых</w:t>
            </w:r>
            <w:r w:rsidRPr="00A366B6">
              <w:rPr>
                <w:spacing w:val="-57"/>
                <w:sz w:val="28"/>
                <w:szCs w:val="28"/>
              </w:rPr>
              <w:t xml:space="preserve"> </w:t>
            </w:r>
            <w:r w:rsidRPr="00A366B6">
              <w:rPr>
                <w:sz w:val="28"/>
                <w:szCs w:val="28"/>
              </w:rPr>
              <w:t>уроков</w:t>
            </w:r>
            <w:r w:rsidRPr="00A366B6">
              <w:rPr>
                <w:spacing w:val="-1"/>
                <w:sz w:val="28"/>
                <w:szCs w:val="28"/>
              </w:rPr>
              <w:t xml:space="preserve"> </w:t>
            </w:r>
            <w:r w:rsidRPr="00A366B6">
              <w:rPr>
                <w:sz w:val="28"/>
                <w:szCs w:val="28"/>
              </w:rPr>
              <w:t>для</w:t>
            </w:r>
            <w:r w:rsidRPr="00A366B6">
              <w:rPr>
                <w:spacing w:val="-1"/>
                <w:sz w:val="28"/>
                <w:szCs w:val="28"/>
              </w:rPr>
              <w:t xml:space="preserve"> </w:t>
            </w:r>
            <w:r w:rsidRPr="00A366B6">
              <w:rPr>
                <w:sz w:val="28"/>
                <w:szCs w:val="28"/>
              </w:rPr>
              <w:t>родителей</w:t>
            </w:r>
          </w:p>
        </w:tc>
        <w:tc>
          <w:tcPr>
            <w:tcW w:w="2765" w:type="dxa"/>
          </w:tcPr>
          <w:p w:rsidR="00EB2257" w:rsidRPr="00A366B6" w:rsidRDefault="00EB2257" w:rsidP="007F0329">
            <w:pPr>
              <w:pStyle w:val="TableParagraph"/>
              <w:spacing w:before="69"/>
              <w:ind w:left="0" w:right="106"/>
              <w:rPr>
                <w:sz w:val="28"/>
                <w:szCs w:val="28"/>
              </w:rPr>
            </w:pPr>
            <w:r w:rsidRPr="00A366B6">
              <w:rPr>
                <w:sz w:val="28"/>
                <w:szCs w:val="28"/>
              </w:rPr>
              <w:t>Повысить</w:t>
            </w:r>
            <w:r w:rsidRPr="00A366B6">
              <w:rPr>
                <w:spacing w:val="1"/>
                <w:sz w:val="28"/>
                <w:szCs w:val="28"/>
              </w:rPr>
              <w:t xml:space="preserve"> </w:t>
            </w:r>
            <w:r w:rsidRPr="00A366B6">
              <w:rPr>
                <w:sz w:val="28"/>
                <w:szCs w:val="28"/>
              </w:rPr>
              <w:t>ответственность</w:t>
            </w:r>
            <w:r w:rsidRPr="00A366B6">
              <w:rPr>
                <w:spacing w:val="1"/>
                <w:sz w:val="28"/>
                <w:szCs w:val="28"/>
              </w:rPr>
              <w:t xml:space="preserve"> </w:t>
            </w:r>
            <w:r w:rsidRPr="00A366B6">
              <w:rPr>
                <w:sz w:val="28"/>
                <w:szCs w:val="28"/>
              </w:rPr>
              <w:t>родителей за воспитание</w:t>
            </w:r>
            <w:r w:rsidRPr="00A366B6">
              <w:rPr>
                <w:spacing w:val="-58"/>
                <w:sz w:val="28"/>
                <w:szCs w:val="28"/>
              </w:rPr>
              <w:t xml:space="preserve"> </w:t>
            </w:r>
            <w:r w:rsidRPr="00A366B6">
              <w:rPr>
                <w:sz w:val="28"/>
                <w:szCs w:val="28"/>
              </w:rPr>
              <w:t>и обучение детей</w:t>
            </w:r>
          </w:p>
        </w:tc>
        <w:tc>
          <w:tcPr>
            <w:tcW w:w="1150" w:type="dxa"/>
          </w:tcPr>
          <w:p w:rsidR="00EB2257" w:rsidRPr="00A366B6" w:rsidRDefault="00EB2257" w:rsidP="007F0329">
            <w:pPr>
              <w:pStyle w:val="TableParagraph"/>
              <w:spacing w:before="69"/>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EB2257" w:rsidRPr="00A366B6" w:rsidRDefault="00EB2257" w:rsidP="007F0329">
            <w:pPr>
              <w:pStyle w:val="TableParagraph"/>
              <w:spacing w:before="69"/>
              <w:ind w:left="0" w:right="940"/>
              <w:rPr>
                <w:sz w:val="28"/>
                <w:szCs w:val="28"/>
              </w:rPr>
            </w:pPr>
            <w:r w:rsidRPr="00A366B6">
              <w:rPr>
                <w:sz w:val="28"/>
                <w:szCs w:val="28"/>
              </w:rPr>
              <w:t>Классный</w:t>
            </w:r>
            <w:r w:rsidRPr="00A366B6">
              <w:rPr>
                <w:spacing w:val="1"/>
                <w:sz w:val="28"/>
                <w:szCs w:val="28"/>
              </w:rPr>
              <w:t xml:space="preserve"> </w:t>
            </w:r>
            <w:r w:rsidRPr="00A366B6">
              <w:rPr>
                <w:spacing w:val="-1"/>
                <w:sz w:val="28"/>
                <w:szCs w:val="28"/>
              </w:rPr>
              <w:t>руководитель</w:t>
            </w:r>
          </w:p>
        </w:tc>
      </w:tr>
      <w:tr w:rsidR="00EB2257" w:rsidRPr="00A366B6" w:rsidTr="00390B76">
        <w:trPr>
          <w:trHeight w:val="1254"/>
        </w:trPr>
        <w:tc>
          <w:tcPr>
            <w:tcW w:w="3853" w:type="dxa"/>
          </w:tcPr>
          <w:p w:rsidR="00EB2257" w:rsidRPr="00A366B6" w:rsidRDefault="00EB2257" w:rsidP="007F0329">
            <w:pPr>
              <w:pStyle w:val="TableParagraph"/>
              <w:spacing w:before="66"/>
              <w:ind w:left="0" w:right="196"/>
              <w:rPr>
                <w:sz w:val="28"/>
                <w:szCs w:val="28"/>
              </w:rPr>
            </w:pPr>
            <w:r w:rsidRPr="00A366B6">
              <w:rPr>
                <w:sz w:val="28"/>
                <w:szCs w:val="28"/>
              </w:rPr>
              <w:t>Организовать участие родителей в</w:t>
            </w:r>
            <w:r w:rsidRPr="00A366B6">
              <w:rPr>
                <w:spacing w:val="-57"/>
                <w:sz w:val="28"/>
                <w:szCs w:val="28"/>
              </w:rPr>
              <w:t xml:space="preserve"> </w:t>
            </w:r>
            <w:r w:rsidRPr="00A366B6">
              <w:rPr>
                <w:sz w:val="28"/>
                <w:szCs w:val="28"/>
              </w:rPr>
              <w:t>разработке индивидуальной</w:t>
            </w:r>
            <w:r w:rsidRPr="00A366B6">
              <w:rPr>
                <w:spacing w:val="1"/>
                <w:sz w:val="28"/>
                <w:szCs w:val="28"/>
              </w:rPr>
              <w:t xml:space="preserve"> </w:t>
            </w:r>
            <w:r w:rsidRPr="00A366B6">
              <w:rPr>
                <w:sz w:val="28"/>
                <w:szCs w:val="28"/>
              </w:rPr>
              <w:t>образовательной траектории</w:t>
            </w:r>
            <w:r w:rsidRPr="00A366B6">
              <w:rPr>
                <w:spacing w:val="1"/>
                <w:sz w:val="28"/>
                <w:szCs w:val="28"/>
              </w:rPr>
              <w:t xml:space="preserve"> </w:t>
            </w:r>
            <w:r w:rsidRPr="00A366B6">
              <w:rPr>
                <w:sz w:val="28"/>
                <w:szCs w:val="28"/>
              </w:rPr>
              <w:t>для</w:t>
            </w:r>
            <w:r w:rsidRPr="00A366B6">
              <w:rPr>
                <w:spacing w:val="1"/>
                <w:sz w:val="28"/>
                <w:szCs w:val="28"/>
              </w:rPr>
              <w:t xml:space="preserve"> </w:t>
            </w:r>
            <w:r w:rsidRPr="00A366B6">
              <w:rPr>
                <w:sz w:val="28"/>
                <w:szCs w:val="28"/>
              </w:rPr>
              <w:t>учащегося</w:t>
            </w:r>
            <w:r w:rsidRPr="00A366B6">
              <w:rPr>
                <w:spacing w:val="1"/>
                <w:sz w:val="28"/>
                <w:szCs w:val="28"/>
              </w:rPr>
              <w:t xml:space="preserve"> </w:t>
            </w:r>
            <w:r w:rsidRPr="00A366B6">
              <w:rPr>
                <w:sz w:val="28"/>
                <w:szCs w:val="28"/>
              </w:rPr>
              <w:t>с</w:t>
            </w:r>
            <w:r w:rsidRPr="00A366B6">
              <w:rPr>
                <w:spacing w:val="-3"/>
                <w:sz w:val="28"/>
                <w:szCs w:val="28"/>
              </w:rPr>
              <w:t xml:space="preserve"> </w:t>
            </w:r>
            <w:r w:rsidRPr="00A366B6">
              <w:rPr>
                <w:sz w:val="28"/>
                <w:szCs w:val="28"/>
              </w:rPr>
              <w:t>низкой мотивацией</w:t>
            </w:r>
          </w:p>
        </w:tc>
        <w:tc>
          <w:tcPr>
            <w:tcW w:w="2765" w:type="dxa"/>
          </w:tcPr>
          <w:p w:rsidR="00EB2257" w:rsidRPr="00A366B6" w:rsidRDefault="00EB2257" w:rsidP="007F0329">
            <w:pPr>
              <w:pStyle w:val="TableParagraph"/>
              <w:spacing w:before="66"/>
              <w:ind w:left="0" w:right="106"/>
              <w:rPr>
                <w:sz w:val="28"/>
                <w:szCs w:val="28"/>
              </w:rPr>
            </w:pPr>
            <w:r w:rsidRPr="00A366B6">
              <w:rPr>
                <w:sz w:val="28"/>
                <w:szCs w:val="28"/>
              </w:rPr>
              <w:t>Повысить</w:t>
            </w:r>
            <w:r w:rsidRPr="00A366B6">
              <w:rPr>
                <w:spacing w:val="1"/>
                <w:sz w:val="28"/>
                <w:szCs w:val="28"/>
              </w:rPr>
              <w:t xml:space="preserve"> </w:t>
            </w:r>
            <w:r w:rsidRPr="00A366B6">
              <w:rPr>
                <w:sz w:val="28"/>
                <w:szCs w:val="28"/>
              </w:rPr>
              <w:t>ответственность</w:t>
            </w:r>
            <w:r w:rsidRPr="00A366B6">
              <w:rPr>
                <w:spacing w:val="1"/>
                <w:sz w:val="28"/>
                <w:szCs w:val="28"/>
              </w:rPr>
              <w:t xml:space="preserve"> </w:t>
            </w:r>
            <w:r w:rsidRPr="00A366B6">
              <w:rPr>
                <w:sz w:val="28"/>
                <w:szCs w:val="28"/>
              </w:rPr>
              <w:t>родителей за воспитание</w:t>
            </w:r>
            <w:r w:rsidRPr="00A366B6">
              <w:rPr>
                <w:spacing w:val="-58"/>
                <w:sz w:val="28"/>
                <w:szCs w:val="28"/>
              </w:rPr>
              <w:t xml:space="preserve"> </w:t>
            </w:r>
            <w:r w:rsidRPr="00A366B6">
              <w:rPr>
                <w:sz w:val="28"/>
                <w:szCs w:val="28"/>
              </w:rPr>
              <w:t>и обучение детей</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EB2257" w:rsidRPr="00A366B6" w:rsidRDefault="00EB2257" w:rsidP="007F0329">
            <w:pPr>
              <w:pStyle w:val="TableParagraph"/>
              <w:spacing w:before="66"/>
              <w:ind w:left="0" w:right="940"/>
              <w:rPr>
                <w:sz w:val="28"/>
                <w:szCs w:val="28"/>
              </w:rPr>
            </w:pPr>
            <w:r w:rsidRPr="00A366B6">
              <w:rPr>
                <w:sz w:val="28"/>
                <w:szCs w:val="28"/>
              </w:rPr>
              <w:t>Классный</w:t>
            </w:r>
            <w:r w:rsidRPr="00A366B6">
              <w:rPr>
                <w:spacing w:val="1"/>
                <w:sz w:val="28"/>
                <w:szCs w:val="28"/>
              </w:rPr>
              <w:t xml:space="preserve"> </w:t>
            </w:r>
            <w:r w:rsidRPr="00A366B6">
              <w:rPr>
                <w:spacing w:val="-1"/>
                <w:sz w:val="28"/>
                <w:szCs w:val="28"/>
              </w:rPr>
              <w:t>руководитель</w:t>
            </w:r>
          </w:p>
        </w:tc>
      </w:tr>
      <w:tr w:rsidR="00EB2257" w:rsidRPr="00A366B6" w:rsidTr="00390B76">
        <w:trPr>
          <w:trHeight w:val="424"/>
        </w:trPr>
        <w:tc>
          <w:tcPr>
            <w:tcW w:w="10207" w:type="dxa"/>
            <w:gridSpan w:val="4"/>
          </w:tcPr>
          <w:p w:rsidR="00EB2257" w:rsidRPr="00A366B6" w:rsidRDefault="00EB2257" w:rsidP="007F0329">
            <w:pPr>
              <w:pStyle w:val="TableParagraph"/>
              <w:spacing w:before="71"/>
              <w:ind w:left="0"/>
              <w:rPr>
                <w:b/>
                <w:sz w:val="28"/>
                <w:szCs w:val="28"/>
              </w:rPr>
            </w:pPr>
            <w:r w:rsidRPr="00A366B6">
              <w:rPr>
                <w:b/>
                <w:sz w:val="28"/>
                <w:szCs w:val="28"/>
              </w:rPr>
              <w:t>Повышение</w:t>
            </w:r>
            <w:r w:rsidRPr="00A366B6">
              <w:rPr>
                <w:b/>
                <w:spacing w:val="-4"/>
                <w:sz w:val="28"/>
                <w:szCs w:val="28"/>
              </w:rPr>
              <w:t xml:space="preserve"> </w:t>
            </w:r>
            <w:r w:rsidRPr="00A366B6">
              <w:rPr>
                <w:b/>
                <w:sz w:val="28"/>
                <w:szCs w:val="28"/>
              </w:rPr>
              <w:t>эффективности</w:t>
            </w:r>
            <w:r w:rsidRPr="00A366B6">
              <w:rPr>
                <w:b/>
                <w:spacing w:val="-1"/>
                <w:sz w:val="28"/>
                <w:szCs w:val="28"/>
              </w:rPr>
              <w:t xml:space="preserve"> </w:t>
            </w:r>
            <w:r w:rsidRPr="00A366B6">
              <w:rPr>
                <w:b/>
                <w:sz w:val="28"/>
                <w:szCs w:val="28"/>
              </w:rPr>
              <w:t>управления</w:t>
            </w:r>
          </w:p>
        </w:tc>
      </w:tr>
      <w:tr w:rsidR="00EB2257" w:rsidRPr="00A366B6" w:rsidTr="00390B76">
        <w:trPr>
          <w:trHeight w:val="979"/>
        </w:trPr>
        <w:tc>
          <w:tcPr>
            <w:tcW w:w="3853" w:type="dxa"/>
          </w:tcPr>
          <w:p w:rsidR="00EB2257" w:rsidRPr="00A366B6" w:rsidRDefault="00EB2257" w:rsidP="007F0329">
            <w:pPr>
              <w:pStyle w:val="TableParagraph"/>
              <w:spacing w:before="68"/>
              <w:ind w:left="0" w:right="376"/>
              <w:rPr>
                <w:sz w:val="28"/>
                <w:szCs w:val="28"/>
              </w:rPr>
            </w:pPr>
            <w:r w:rsidRPr="00A366B6">
              <w:rPr>
                <w:sz w:val="28"/>
                <w:szCs w:val="28"/>
              </w:rPr>
              <w:t>Разработать программу работы с</w:t>
            </w:r>
            <w:r w:rsidRPr="00A366B6">
              <w:rPr>
                <w:spacing w:val="-57"/>
                <w:sz w:val="28"/>
                <w:szCs w:val="28"/>
              </w:rPr>
              <w:t xml:space="preserve"> </w:t>
            </w:r>
            <w:r w:rsidRPr="00A366B6">
              <w:rPr>
                <w:sz w:val="28"/>
                <w:szCs w:val="28"/>
              </w:rPr>
              <w:t>учащимися, имеющими низкую</w:t>
            </w:r>
            <w:r w:rsidRPr="00A366B6">
              <w:rPr>
                <w:spacing w:val="1"/>
                <w:sz w:val="28"/>
                <w:szCs w:val="28"/>
              </w:rPr>
              <w:t xml:space="preserve"> </w:t>
            </w:r>
            <w:r w:rsidRPr="00A366B6">
              <w:rPr>
                <w:sz w:val="28"/>
                <w:szCs w:val="28"/>
              </w:rPr>
              <w:t>учебную мотивацию</w:t>
            </w:r>
          </w:p>
        </w:tc>
        <w:tc>
          <w:tcPr>
            <w:tcW w:w="2765" w:type="dxa"/>
          </w:tcPr>
          <w:p w:rsidR="00EB2257" w:rsidRPr="00A366B6" w:rsidRDefault="00EB2257" w:rsidP="007F0329">
            <w:pPr>
              <w:pStyle w:val="TableParagraph"/>
              <w:spacing w:before="68"/>
              <w:ind w:left="0" w:right="899"/>
              <w:rPr>
                <w:sz w:val="28"/>
                <w:szCs w:val="28"/>
              </w:rPr>
            </w:pPr>
            <w:r w:rsidRPr="00A366B6">
              <w:rPr>
                <w:sz w:val="28"/>
                <w:szCs w:val="28"/>
              </w:rPr>
              <w:t>Спланировать</w:t>
            </w:r>
            <w:r w:rsidRPr="00A366B6">
              <w:rPr>
                <w:spacing w:val="1"/>
                <w:sz w:val="28"/>
                <w:szCs w:val="28"/>
              </w:rPr>
              <w:t xml:space="preserve"> </w:t>
            </w:r>
            <w:r w:rsidRPr="00A366B6">
              <w:rPr>
                <w:spacing w:val="-1"/>
                <w:sz w:val="28"/>
                <w:szCs w:val="28"/>
              </w:rPr>
              <w:t>образовательную</w:t>
            </w:r>
            <w:r w:rsidRPr="00A366B6">
              <w:rPr>
                <w:spacing w:val="-57"/>
                <w:sz w:val="28"/>
                <w:szCs w:val="28"/>
              </w:rPr>
              <w:t xml:space="preserve"> </w:t>
            </w:r>
            <w:r w:rsidRPr="00A366B6">
              <w:rPr>
                <w:sz w:val="28"/>
                <w:szCs w:val="28"/>
              </w:rPr>
              <w:t>деятельность</w:t>
            </w:r>
          </w:p>
        </w:tc>
        <w:tc>
          <w:tcPr>
            <w:tcW w:w="1150" w:type="dxa"/>
          </w:tcPr>
          <w:p w:rsidR="00EB2257" w:rsidRPr="00A366B6" w:rsidRDefault="00EB2257" w:rsidP="007F0329">
            <w:pPr>
              <w:pStyle w:val="TableParagraph"/>
              <w:spacing w:before="68"/>
              <w:ind w:left="0"/>
              <w:rPr>
                <w:sz w:val="28"/>
                <w:szCs w:val="28"/>
              </w:rPr>
            </w:pPr>
            <w:r w:rsidRPr="00A366B6">
              <w:rPr>
                <w:sz w:val="28"/>
                <w:szCs w:val="28"/>
              </w:rPr>
              <w:t>Август</w:t>
            </w:r>
          </w:p>
        </w:tc>
        <w:tc>
          <w:tcPr>
            <w:tcW w:w="2439" w:type="dxa"/>
          </w:tcPr>
          <w:p w:rsidR="00EB2257" w:rsidRPr="00A366B6" w:rsidRDefault="00EB2257" w:rsidP="007F0329">
            <w:pPr>
              <w:pStyle w:val="TableParagraph"/>
              <w:spacing w:before="68"/>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tc>
      </w:tr>
      <w:tr w:rsidR="00EB2257" w:rsidRPr="00A366B6" w:rsidTr="00390B76">
        <w:trPr>
          <w:trHeight w:val="978"/>
        </w:trPr>
        <w:tc>
          <w:tcPr>
            <w:tcW w:w="3853" w:type="dxa"/>
          </w:tcPr>
          <w:p w:rsidR="00EB2257" w:rsidRPr="00A366B6" w:rsidRDefault="00EB2257" w:rsidP="007F0329">
            <w:pPr>
              <w:pStyle w:val="TableParagraph"/>
              <w:spacing w:before="68"/>
              <w:ind w:left="0" w:right="132"/>
              <w:rPr>
                <w:sz w:val="28"/>
                <w:szCs w:val="28"/>
              </w:rPr>
            </w:pPr>
            <w:r w:rsidRPr="00A366B6">
              <w:rPr>
                <w:sz w:val="28"/>
                <w:szCs w:val="28"/>
              </w:rPr>
              <w:lastRenderedPageBreak/>
              <w:t>Сформировать</w:t>
            </w:r>
            <w:r w:rsidRPr="00A366B6">
              <w:rPr>
                <w:spacing w:val="1"/>
                <w:sz w:val="28"/>
                <w:szCs w:val="28"/>
              </w:rPr>
              <w:t xml:space="preserve"> </w:t>
            </w:r>
            <w:r w:rsidRPr="00A366B6">
              <w:rPr>
                <w:sz w:val="28"/>
                <w:szCs w:val="28"/>
              </w:rPr>
              <w:t>банк данных</w:t>
            </w:r>
            <w:r w:rsidRPr="00A366B6">
              <w:rPr>
                <w:spacing w:val="2"/>
                <w:sz w:val="28"/>
                <w:szCs w:val="28"/>
              </w:rPr>
              <w:t xml:space="preserve"> </w:t>
            </w:r>
            <w:r w:rsidRPr="00A366B6">
              <w:rPr>
                <w:sz w:val="28"/>
                <w:szCs w:val="28"/>
              </w:rPr>
              <w:t>о</w:t>
            </w:r>
            <w:r w:rsidRPr="00A366B6">
              <w:rPr>
                <w:spacing w:val="1"/>
                <w:sz w:val="28"/>
                <w:szCs w:val="28"/>
              </w:rPr>
              <w:t xml:space="preserve"> </w:t>
            </w:r>
            <w:r w:rsidRPr="00A366B6">
              <w:rPr>
                <w:sz w:val="28"/>
                <w:szCs w:val="28"/>
              </w:rPr>
              <w:t>семьях учащихся с низкой учебной</w:t>
            </w:r>
            <w:r w:rsidRPr="00A366B6">
              <w:rPr>
                <w:spacing w:val="-58"/>
                <w:sz w:val="28"/>
                <w:szCs w:val="28"/>
              </w:rPr>
              <w:t xml:space="preserve"> </w:t>
            </w:r>
            <w:r w:rsidRPr="00A366B6">
              <w:rPr>
                <w:sz w:val="28"/>
                <w:szCs w:val="28"/>
              </w:rPr>
              <w:t>мотивацией</w:t>
            </w:r>
          </w:p>
        </w:tc>
        <w:tc>
          <w:tcPr>
            <w:tcW w:w="2765" w:type="dxa"/>
          </w:tcPr>
          <w:p w:rsidR="00EB2257" w:rsidRPr="00A366B6" w:rsidRDefault="00EB2257" w:rsidP="007F0329">
            <w:pPr>
              <w:pStyle w:val="TableParagraph"/>
              <w:spacing w:before="68"/>
              <w:ind w:left="0" w:right="364"/>
              <w:rPr>
                <w:sz w:val="28"/>
                <w:szCs w:val="28"/>
              </w:rPr>
            </w:pPr>
            <w:r w:rsidRPr="00A366B6">
              <w:rPr>
                <w:sz w:val="28"/>
                <w:szCs w:val="28"/>
              </w:rPr>
              <w:t>Систематизировать</w:t>
            </w:r>
            <w:r w:rsidRPr="00A366B6">
              <w:rPr>
                <w:spacing w:val="1"/>
                <w:sz w:val="28"/>
                <w:szCs w:val="28"/>
              </w:rPr>
              <w:t xml:space="preserve"> </w:t>
            </w:r>
            <w:r w:rsidRPr="00A366B6">
              <w:rPr>
                <w:sz w:val="28"/>
                <w:szCs w:val="28"/>
              </w:rPr>
              <w:t>информацию о семьях</w:t>
            </w:r>
            <w:r w:rsidRPr="00A366B6">
              <w:rPr>
                <w:spacing w:val="-57"/>
                <w:sz w:val="28"/>
                <w:szCs w:val="28"/>
              </w:rPr>
              <w:t xml:space="preserve"> </w:t>
            </w:r>
            <w:r w:rsidRPr="00A366B6">
              <w:rPr>
                <w:sz w:val="28"/>
                <w:szCs w:val="28"/>
              </w:rPr>
              <w:t>учащихся</w:t>
            </w:r>
          </w:p>
        </w:tc>
        <w:tc>
          <w:tcPr>
            <w:tcW w:w="1150" w:type="dxa"/>
          </w:tcPr>
          <w:p w:rsidR="00EB2257" w:rsidRPr="00A366B6" w:rsidRDefault="00EB2257" w:rsidP="007F0329">
            <w:pPr>
              <w:pStyle w:val="TableParagraph"/>
              <w:spacing w:before="68"/>
              <w:ind w:left="0"/>
              <w:rPr>
                <w:sz w:val="28"/>
                <w:szCs w:val="28"/>
              </w:rPr>
            </w:pPr>
            <w:r w:rsidRPr="00A366B6">
              <w:rPr>
                <w:sz w:val="28"/>
                <w:szCs w:val="28"/>
              </w:rPr>
              <w:t>В</w:t>
            </w:r>
          </w:p>
          <w:p w:rsidR="00EB2257" w:rsidRPr="00A366B6" w:rsidRDefault="00EB2257" w:rsidP="007F0329">
            <w:pPr>
              <w:pStyle w:val="TableParagraph"/>
              <w:spacing w:before="2" w:line="237" w:lineRule="auto"/>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EB2257" w:rsidRPr="00A366B6" w:rsidRDefault="00EB2257" w:rsidP="007F0329">
            <w:pPr>
              <w:pStyle w:val="TableParagraph"/>
              <w:spacing w:before="68"/>
              <w:ind w:left="0" w:right="940"/>
              <w:rPr>
                <w:sz w:val="28"/>
                <w:szCs w:val="28"/>
              </w:rPr>
            </w:pPr>
            <w:r w:rsidRPr="00A366B6">
              <w:rPr>
                <w:sz w:val="28"/>
                <w:szCs w:val="28"/>
              </w:rPr>
              <w:t>Классный</w:t>
            </w:r>
            <w:r w:rsidRPr="00A366B6">
              <w:rPr>
                <w:spacing w:val="1"/>
                <w:sz w:val="28"/>
                <w:szCs w:val="28"/>
              </w:rPr>
              <w:t xml:space="preserve"> </w:t>
            </w:r>
            <w:r w:rsidRPr="00A366B6">
              <w:rPr>
                <w:spacing w:val="-1"/>
                <w:sz w:val="28"/>
                <w:szCs w:val="28"/>
              </w:rPr>
              <w:t>руководитель</w:t>
            </w:r>
          </w:p>
        </w:tc>
      </w:tr>
      <w:tr w:rsidR="00EB2257" w:rsidRPr="00A366B6" w:rsidTr="00390B76">
        <w:trPr>
          <w:trHeight w:val="976"/>
        </w:trPr>
        <w:tc>
          <w:tcPr>
            <w:tcW w:w="3853" w:type="dxa"/>
          </w:tcPr>
          <w:p w:rsidR="00EB2257" w:rsidRPr="00A366B6" w:rsidRDefault="00EB2257" w:rsidP="007F0329">
            <w:pPr>
              <w:pStyle w:val="TableParagraph"/>
              <w:spacing w:before="66"/>
              <w:ind w:left="0" w:right="141"/>
              <w:rPr>
                <w:sz w:val="28"/>
                <w:szCs w:val="28"/>
              </w:rPr>
            </w:pPr>
            <w:r w:rsidRPr="00A366B6">
              <w:rPr>
                <w:sz w:val="28"/>
                <w:szCs w:val="28"/>
              </w:rPr>
              <w:t>Подготовить педагогический совет</w:t>
            </w:r>
            <w:r w:rsidRPr="00A366B6">
              <w:rPr>
                <w:spacing w:val="-58"/>
                <w:sz w:val="28"/>
                <w:szCs w:val="28"/>
              </w:rPr>
              <w:t xml:space="preserve"> </w:t>
            </w:r>
            <w:r w:rsidRPr="00A366B6">
              <w:rPr>
                <w:sz w:val="28"/>
                <w:szCs w:val="28"/>
              </w:rPr>
              <w:t>по повышению качества</w:t>
            </w:r>
            <w:r w:rsidRPr="00A366B6">
              <w:rPr>
                <w:spacing w:val="1"/>
                <w:sz w:val="28"/>
                <w:szCs w:val="28"/>
              </w:rPr>
              <w:t xml:space="preserve"> </w:t>
            </w:r>
            <w:r w:rsidRPr="00A366B6">
              <w:rPr>
                <w:sz w:val="28"/>
                <w:szCs w:val="28"/>
              </w:rPr>
              <w:t>образования</w:t>
            </w:r>
          </w:p>
        </w:tc>
        <w:tc>
          <w:tcPr>
            <w:tcW w:w="2765" w:type="dxa"/>
          </w:tcPr>
          <w:p w:rsidR="00EB2257" w:rsidRPr="00A366B6" w:rsidRDefault="00EB2257" w:rsidP="007F0329">
            <w:pPr>
              <w:pStyle w:val="TableParagraph"/>
              <w:spacing w:before="66"/>
              <w:ind w:left="0" w:right="1222"/>
              <w:rPr>
                <w:sz w:val="28"/>
                <w:szCs w:val="28"/>
              </w:rPr>
            </w:pPr>
            <w:r w:rsidRPr="00A366B6">
              <w:rPr>
                <w:spacing w:val="-1"/>
                <w:sz w:val="28"/>
                <w:szCs w:val="28"/>
              </w:rPr>
              <w:t>Спланировать</w:t>
            </w:r>
            <w:r w:rsidRPr="00A366B6">
              <w:rPr>
                <w:spacing w:val="-57"/>
                <w:sz w:val="28"/>
                <w:szCs w:val="28"/>
              </w:rPr>
              <w:t xml:space="preserve"> </w:t>
            </w:r>
            <w:r w:rsidRPr="00A366B6">
              <w:rPr>
                <w:sz w:val="28"/>
                <w:szCs w:val="28"/>
              </w:rPr>
              <w:t>проведение</w:t>
            </w:r>
          </w:p>
          <w:p w:rsidR="00EB2257" w:rsidRPr="00A366B6" w:rsidRDefault="00EB2257" w:rsidP="007F0329">
            <w:pPr>
              <w:pStyle w:val="TableParagraph"/>
              <w:ind w:left="0"/>
              <w:rPr>
                <w:sz w:val="28"/>
                <w:szCs w:val="28"/>
              </w:rPr>
            </w:pPr>
            <w:r w:rsidRPr="00A366B6">
              <w:rPr>
                <w:sz w:val="28"/>
                <w:szCs w:val="28"/>
              </w:rPr>
              <w:t>педагогических</w:t>
            </w:r>
            <w:r w:rsidRPr="00A366B6">
              <w:rPr>
                <w:spacing w:val="-2"/>
                <w:sz w:val="28"/>
                <w:szCs w:val="28"/>
              </w:rPr>
              <w:t xml:space="preserve"> </w:t>
            </w:r>
            <w:r w:rsidRPr="00A366B6">
              <w:rPr>
                <w:sz w:val="28"/>
                <w:szCs w:val="28"/>
              </w:rPr>
              <w:t>советов</w:t>
            </w:r>
          </w:p>
        </w:tc>
        <w:tc>
          <w:tcPr>
            <w:tcW w:w="1150" w:type="dxa"/>
          </w:tcPr>
          <w:p w:rsidR="00EB2257" w:rsidRPr="00A366B6" w:rsidRDefault="00EB2257" w:rsidP="007F0329">
            <w:pPr>
              <w:pStyle w:val="TableParagraph"/>
              <w:spacing w:before="66"/>
              <w:ind w:left="0" w:right="84"/>
              <w:rPr>
                <w:sz w:val="28"/>
                <w:szCs w:val="28"/>
              </w:rPr>
            </w:pPr>
            <w:r w:rsidRPr="00A366B6">
              <w:rPr>
                <w:sz w:val="28"/>
                <w:szCs w:val="28"/>
              </w:rPr>
              <w:t>По плану</w:t>
            </w:r>
            <w:r w:rsidRPr="00A366B6">
              <w:rPr>
                <w:spacing w:val="-57"/>
                <w:sz w:val="28"/>
                <w:szCs w:val="28"/>
              </w:rPr>
              <w:t xml:space="preserve"> </w:t>
            </w:r>
            <w:r w:rsidRPr="00A366B6">
              <w:rPr>
                <w:sz w:val="28"/>
                <w:szCs w:val="28"/>
              </w:rPr>
              <w:t>ВШК</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tc>
      </w:tr>
      <w:tr w:rsidR="00EB2257" w:rsidRPr="00A366B6" w:rsidTr="00390B76">
        <w:trPr>
          <w:trHeight w:val="1531"/>
        </w:trPr>
        <w:tc>
          <w:tcPr>
            <w:tcW w:w="3853" w:type="dxa"/>
          </w:tcPr>
          <w:p w:rsidR="00EB2257" w:rsidRPr="00A366B6" w:rsidRDefault="00EB2257" w:rsidP="007F0329">
            <w:pPr>
              <w:pStyle w:val="TableParagraph"/>
              <w:spacing w:before="68"/>
              <w:ind w:left="0" w:right="400"/>
              <w:rPr>
                <w:sz w:val="28"/>
                <w:szCs w:val="28"/>
              </w:rPr>
            </w:pPr>
            <w:r w:rsidRPr="00A366B6">
              <w:rPr>
                <w:sz w:val="28"/>
                <w:szCs w:val="28"/>
              </w:rPr>
              <w:t>Включить в положение о</w:t>
            </w:r>
            <w:r w:rsidRPr="00A366B6">
              <w:rPr>
                <w:spacing w:val="1"/>
                <w:sz w:val="28"/>
                <w:szCs w:val="28"/>
              </w:rPr>
              <w:t xml:space="preserve"> </w:t>
            </w:r>
            <w:r w:rsidRPr="00A366B6">
              <w:rPr>
                <w:sz w:val="28"/>
                <w:szCs w:val="28"/>
              </w:rPr>
              <w:t>внутренней системе оценки</w:t>
            </w:r>
            <w:r w:rsidRPr="00A366B6">
              <w:rPr>
                <w:spacing w:val="1"/>
                <w:sz w:val="28"/>
                <w:szCs w:val="28"/>
              </w:rPr>
              <w:t xml:space="preserve"> </w:t>
            </w:r>
            <w:r w:rsidRPr="00A366B6">
              <w:rPr>
                <w:sz w:val="28"/>
                <w:szCs w:val="28"/>
              </w:rPr>
              <w:t>качества образования раздел о</w:t>
            </w:r>
            <w:r w:rsidRPr="00A366B6">
              <w:rPr>
                <w:spacing w:val="1"/>
                <w:sz w:val="28"/>
                <w:szCs w:val="28"/>
              </w:rPr>
              <w:t xml:space="preserve"> </w:t>
            </w:r>
            <w:r w:rsidRPr="00A366B6">
              <w:rPr>
                <w:sz w:val="28"/>
                <w:szCs w:val="28"/>
              </w:rPr>
              <w:t>работе с учащимися, имеющими</w:t>
            </w:r>
            <w:r w:rsidRPr="00A366B6">
              <w:rPr>
                <w:spacing w:val="-57"/>
                <w:sz w:val="28"/>
                <w:szCs w:val="28"/>
              </w:rPr>
              <w:t xml:space="preserve"> </w:t>
            </w:r>
            <w:r w:rsidRPr="00A366B6">
              <w:rPr>
                <w:sz w:val="28"/>
                <w:szCs w:val="28"/>
              </w:rPr>
              <w:t>низкую</w:t>
            </w:r>
            <w:r w:rsidRPr="00A366B6">
              <w:rPr>
                <w:spacing w:val="3"/>
                <w:sz w:val="28"/>
                <w:szCs w:val="28"/>
              </w:rPr>
              <w:t xml:space="preserve"> </w:t>
            </w:r>
            <w:r w:rsidRPr="00A366B6">
              <w:rPr>
                <w:sz w:val="28"/>
                <w:szCs w:val="28"/>
              </w:rPr>
              <w:t>учебную</w:t>
            </w:r>
            <w:r w:rsidRPr="00A366B6">
              <w:rPr>
                <w:spacing w:val="-1"/>
                <w:sz w:val="28"/>
                <w:szCs w:val="28"/>
              </w:rPr>
              <w:t xml:space="preserve"> </w:t>
            </w:r>
            <w:r w:rsidRPr="00A366B6">
              <w:rPr>
                <w:sz w:val="28"/>
                <w:szCs w:val="28"/>
              </w:rPr>
              <w:t>мотивацию</w:t>
            </w:r>
          </w:p>
        </w:tc>
        <w:tc>
          <w:tcPr>
            <w:tcW w:w="2765" w:type="dxa"/>
          </w:tcPr>
          <w:p w:rsidR="00EB2257" w:rsidRPr="00A366B6" w:rsidRDefault="00EB2257" w:rsidP="007F0329">
            <w:pPr>
              <w:pStyle w:val="TableParagraph"/>
              <w:spacing w:before="68"/>
              <w:ind w:left="0" w:right="899"/>
              <w:rPr>
                <w:sz w:val="28"/>
                <w:szCs w:val="28"/>
              </w:rPr>
            </w:pPr>
            <w:r w:rsidRPr="00A366B6">
              <w:rPr>
                <w:sz w:val="28"/>
                <w:szCs w:val="28"/>
              </w:rPr>
              <w:t>Спланировать</w:t>
            </w:r>
            <w:r w:rsidRPr="00A366B6">
              <w:rPr>
                <w:spacing w:val="1"/>
                <w:sz w:val="28"/>
                <w:szCs w:val="28"/>
              </w:rPr>
              <w:t xml:space="preserve"> </w:t>
            </w:r>
            <w:r w:rsidRPr="00A366B6">
              <w:rPr>
                <w:spacing w:val="-1"/>
                <w:sz w:val="28"/>
                <w:szCs w:val="28"/>
              </w:rPr>
              <w:t>образовательную</w:t>
            </w:r>
            <w:r w:rsidRPr="00A366B6">
              <w:rPr>
                <w:spacing w:val="-57"/>
                <w:sz w:val="28"/>
                <w:szCs w:val="28"/>
              </w:rPr>
              <w:t xml:space="preserve"> </w:t>
            </w:r>
            <w:r w:rsidRPr="00A366B6">
              <w:rPr>
                <w:sz w:val="28"/>
                <w:szCs w:val="28"/>
              </w:rPr>
              <w:t>деятельность</w:t>
            </w:r>
          </w:p>
        </w:tc>
        <w:tc>
          <w:tcPr>
            <w:tcW w:w="1150" w:type="dxa"/>
          </w:tcPr>
          <w:p w:rsidR="00EB2257" w:rsidRPr="00A366B6" w:rsidRDefault="00EB2257" w:rsidP="007F0329">
            <w:pPr>
              <w:pStyle w:val="TableParagraph"/>
              <w:spacing w:before="68"/>
              <w:ind w:left="0"/>
              <w:rPr>
                <w:sz w:val="28"/>
                <w:szCs w:val="28"/>
              </w:rPr>
            </w:pPr>
            <w:r w:rsidRPr="00A366B6">
              <w:rPr>
                <w:sz w:val="28"/>
                <w:szCs w:val="28"/>
              </w:rPr>
              <w:t>Август</w:t>
            </w:r>
          </w:p>
        </w:tc>
        <w:tc>
          <w:tcPr>
            <w:tcW w:w="2439" w:type="dxa"/>
          </w:tcPr>
          <w:p w:rsidR="00EB2257" w:rsidRPr="00A366B6" w:rsidRDefault="00EB2257" w:rsidP="007F0329">
            <w:pPr>
              <w:pStyle w:val="TableParagraph"/>
              <w:spacing w:before="68"/>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tc>
      </w:tr>
      <w:tr w:rsidR="00EB2257" w:rsidRPr="00A366B6" w:rsidTr="00390B76">
        <w:trPr>
          <w:trHeight w:val="1530"/>
        </w:trPr>
        <w:tc>
          <w:tcPr>
            <w:tcW w:w="3853" w:type="dxa"/>
          </w:tcPr>
          <w:p w:rsidR="00EB2257" w:rsidRPr="00A366B6" w:rsidRDefault="00EB2257" w:rsidP="007F0329">
            <w:pPr>
              <w:pStyle w:val="TableParagraph"/>
              <w:spacing w:before="68"/>
              <w:ind w:left="0" w:right="139"/>
              <w:rPr>
                <w:sz w:val="28"/>
                <w:szCs w:val="28"/>
              </w:rPr>
            </w:pPr>
            <w:r w:rsidRPr="00A366B6">
              <w:rPr>
                <w:sz w:val="28"/>
                <w:szCs w:val="28"/>
              </w:rPr>
              <w:t>Проконтролировать формирование</w:t>
            </w:r>
            <w:r w:rsidRPr="00A366B6">
              <w:rPr>
                <w:spacing w:val="-57"/>
                <w:sz w:val="28"/>
                <w:szCs w:val="28"/>
              </w:rPr>
              <w:t xml:space="preserve"> </w:t>
            </w:r>
            <w:r w:rsidRPr="00A366B6">
              <w:rPr>
                <w:sz w:val="28"/>
                <w:szCs w:val="28"/>
              </w:rPr>
              <w:t>фонда</w:t>
            </w:r>
            <w:r w:rsidRPr="00A366B6">
              <w:rPr>
                <w:spacing w:val="-2"/>
                <w:sz w:val="28"/>
                <w:szCs w:val="28"/>
              </w:rPr>
              <w:t xml:space="preserve"> </w:t>
            </w:r>
            <w:r w:rsidRPr="00A366B6">
              <w:rPr>
                <w:sz w:val="28"/>
                <w:szCs w:val="28"/>
              </w:rPr>
              <w:t>оценочных</w:t>
            </w:r>
            <w:r w:rsidRPr="00A366B6">
              <w:rPr>
                <w:spacing w:val="2"/>
                <w:sz w:val="28"/>
                <w:szCs w:val="28"/>
              </w:rPr>
              <w:t xml:space="preserve"> </w:t>
            </w:r>
            <w:r w:rsidRPr="00A366B6">
              <w:rPr>
                <w:sz w:val="28"/>
                <w:szCs w:val="28"/>
              </w:rPr>
              <w:t>средств для</w:t>
            </w:r>
            <w:r w:rsidRPr="00A366B6">
              <w:rPr>
                <w:spacing w:val="1"/>
                <w:sz w:val="28"/>
                <w:szCs w:val="28"/>
              </w:rPr>
              <w:t xml:space="preserve"> </w:t>
            </w:r>
            <w:r w:rsidRPr="00A366B6">
              <w:rPr>
                <w:sz w:val="28"/>
                <w:szCs w:val="28"/>
              </w:rPr>
              <w:t>проведения текущего контроля</w:t>
            </w:r>
            <w:r w:rsidRPr="00A366B6">
              <w:rPr>
                <w:spacing w:val="1"/>
                <w:sz w:val="28"/>
                <w:szCs w:val="28"/>
              </w:rPr>
              <w:t xml:space="preserve"> </w:t>
            </w:r>
            <w:r w:rsidRPr="00A366B6">
              <w:rPr>
                <w:sz w:val="28"/>
                <w:szCs w:val="28"/>
              </w:rPr>
              <w:t>успеваемости и промежуточной</w:t>
            </w:r>
            <w:r w:rsidRPr="00A366B6">
              <w:rPr>
                <w:spacing w:val="1"/>
                <w:sz w:val="28"/>
                <w:szCs w:val="28"/>
              </w:rPr>
              <w:t xml:space="preserve"> </w:t>
            </w:r>
            <w:r w:rsidRPr="00A366B6">
              <w:rPr>
                <w:sz w:val="28"/>
                <w:szCs w:val="28"/>
              </w:rPr>
              <w:t>аттестации</w:t>
            </w:r>
          </w:p>
        </w:tc>
        <w:tc>
          <w:tcPr>
            <w:tcW w:w="2765" w:type="dxa"/>
          </w:tcPr>
          <w:p w:rsidR="00EB2257" w:rsidRPr="00A366B6" w:rsidRDefault="00EB2257" w:rsidP="007F0329">
            <w:pPr>
              <w:pStyle w:val="TableParagraph"/>
              <w:spacing w:before="68"/>
              <w:ind w:left="0" w:right="531"/>
              <w:rPr>
                <w:sz w:val="28"/>
                <w:szCs w:val="28"/>
              </w:rPr>
            </w:pPr>
            <w:r w:rsidRPr="00A366B6">
              <w:rPr>
                <w:sz w:val="28"/>
                <w:szCs w:val="28"/>
              </w:rPr>
              <w:t>Выявить наличие</w:t>
            </w:r>
            <w:r w:rsidRPr="00A366B6">
              <w:rPr>
                <w:spacing w:val="1"/>
                <w:sz w:val="28"/>
                <w:szCs w:val="28"/>
              </w:rPr>
              <w:t xml:space="preserve"> </w:t>
            </w:r>
            <w:r w:rsidRPr="00A366B6">
              <w:rPr>
                <w:sz w:val="28"/>
                <w:szCs w:val="28"/>
              </w:rPr>
              <w:t>оценочных</w:t>
            </w:r>
            <w:r w:rsidRPr="00A366B6">
              <w:rPr>
                <w:spacing w:val="-6"/>
                <w:sz w:val="28"/>
                <w:szCs w:val="28"/>
              </w:rPr>
              <w:t xml:space="preserve"> </w:t>
            </w:r>
            <w:r w:rsidRPr="00A366B6">
              <w:rPr>
                <w:sz w:val="28"/>
                <w:szCs w:val="28"/>
              </w:rPr>
              <w:t>средств</w:t>
            </w:r>
            <w:r w:rsidRPr="00A366B6">
              <w:rPr>
                <w:spacing w:val="-10"/>
                <w:sz w:val="28"/>
                <w:szCs w:val="28"/>
              </w:rPr>
              <w:t xml:space="preserve"> </w:t>
            </w:r>
            <w:r w:rsidRPr="00A366B6">
              <w:rPr>
                <w:sz w:val="28"/>
                <w:szCs w:val="28"/>
              </w:rPr>
              <w:t>с</w:t>
            </w:r>
            <w:r w:rsidRPr="00A366B6">
              <w:rPr>
                <w:spacing w:val="-57"/>
                <w:sz w:val="28"/>
                <w:szCs w:val="28"/>
              </w:rPr>
              <w:t xml:space="preserve"> </w:t>
            </w:r>
            <w:r w:rsidRPr="00A366B6">
              <w:rPr>
                <w:sz w:val="28"/>
                <w:szCs w:val="28"/>
              </w:rPr>
              <w:t>разным</w:t>
            </w:r>
            <w:r w:rsidRPr="00A366B6">
              <w:rPr>
                <w:spacing w:val="1"/>
                <w:sz w:val="28"/>
                <w:szCs w:val="28"/>
              </w:rPr>
              <w:t xml:space="preserve"> </w:t>
            </w:r>
            <w:r w:rsidRPr="00A366B6">
              <w:rPr>
                <w:sz w:val="28"/>
                <w:szCs w:val="28"/>
              </w:rPr>
              <w:t>уровнем</w:t>
            </w:r>
            <w:r w:rsidRPr="00A366B6">
              <w:rPr>
                <w:spacing w:val="1"/>
                <w:sz w:val="28"/>
                <w:szCs w:val="28"/>
              </w:rPr>
              <w:t xml:space="preserve"> </w:t>
            </w:r>
            <w:r w:rsidRPr="00A366B6">
              <w:rPr>
                <w:sz w:val="28"/>
                <w:szCs w:val="28"/>
              </w:rPr>
              <w:t>сложности</w:t>
            </w:r>
          </w:p>
        </w:tc>
        <w:tc>
          <w:tcPr>
            <w:tcW w:w="1150" w:type="dxa"/>
          </w:tcPr>
          <w:p w:rsidR="00EB2257" w:rsidRPr="00A366B6" w:rsidRDefault="00EB2257" w:rsidP="007F0329">
            <w:pPr>
              <w:pStyle w:val="TableParagraph"/>
              <w:spacing w:before="68"/>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EB2257" w:rsidRPr="00A366B6" w:rsidRDefault="00EB2257" w:rsidP="007F0329">
            <w:pPr>
              <w:pStyle w:val="TableParagraph"/>
              <w:spacing w:before="68"/>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tc>
      </w:tr>
      <w:tr w:rsidR="00EB2257" w:rsidRPr="00A366B6" w:rsidTr="00390B76">
        <w:trPr>
          <w:trHeight w:val="978"/>
        </w:trPr>
        <w:tc>
          <w:tcPr>
            <w:tcW w:w="3853" w:type="dxa"/>
          </w:tcPr>
          <w:p w:rsidR="00EB2257" w:rsidRPr="00A366B6" w:rsidRDefault="00EB2257" w:rsidP="007F0329">
            <w:pPr>
              <w:pStyle w:val="TableParagraph"/>
              <w:spacing w:before="66"/>
              <w:ind w:left="0" w:right="406"/>
              <w:rPr>
                <w:sz w:val="28"/>
                <w:szCs w:val="28"/>
              </w:rPr>
            </w:pPr>
            <w:r w:rsidRPr="00A366B6">
              <w:rPr>
                <w:sz w:val="28"/>
                <w:szCs w:val="28"/>
              </w:rPr>
              <w:t>Проанализировать результаты</w:t>
            </w:r>
            <w:r w:rsidRPr="00A366B6">
              <w:rPr>
                <w:spacing w:val="1"/>
                <w:sz w:val="28"/>
                <w:szCs w:val="28"/>
              </w:rPr>
              <w:t xml:space="preserve"> </w:t>
            </w:r>
            <w:r w:rsidRPr="00A366B6">
              <w:rPr>
                <w:sz w:val="28"/>
                <w:szCs w:val="28"/>
              </w:rPr>
              <w:t>образовательной деятельности и</w:t>
            </w:r>
            <w:r w:rsidRPr="00A366B6">
              <w:rPr>
                <w:spacing w:val="-57"/>
                <w:sz w:val="28"/>
                <w:szCs w:val="28"/>
              </w:rPr>
              <w:t xml:space="preserve"> </w:t>
            </w:r>
            <w:r w:rsidRPr="00A366B6">
              <w:rPr>
                <w:sz w:val="28"/>
                <w:szCs w:val="28"/>
              </w:rPr>
              <w:t>скорректировать</w:t>
            </w:r>
            <w:r w:rsidRPr="00A366B6">
              <w:rPr>
                <w:spacing w:val="1"/>
                <w:sz w:val="28"/>
                <w:szCs w:val="28"/>
              </w:rPr>
              <w:t xml:space="preserve"> </w:t>
            </w:r>
            <w:r w:rsidRPr="00A366B6">
              <w:rPr>
                <w:sz w:val="28"/>
                <w:szCs w:val="28"/>
              </w:rPr>
              <w:t>работу</w:t>
            </w:r>
            <w:r w:rsidRPr="00A366B6">
              <w:rPr>
                <w:spacing w:val="-2"/>
                <w:sz w:val="28"/>
                <w:szCs w:val="28"/>
              </w:rPr>
              <w:t xml:space="preserve"> </w:t>
            </w:r>
            <w:r w:rsidRPr="00A366B6">
              <w:rPr>
                <w:sz w:val="28"/>
                <w:szCs w:val="28"/>
              </w:rPr>
              <w:t>по</w:t>
            </w:r>
          </w:p>
        </w:tc>
        <w:tc>
          <w:tcPr>
            <w:tcW w:w="2765" w:type="dxa"/>
          </w:tcPr>
          <w:p w:rsidR="00EB2257" w:rsidRPr="00A366B6" w:rsidRDefault="00EB2257" w:rsidP="007F0329">
            <w:pPr>
              <w:pStyle w:val="TableParagraph"/>
              <w:spacing w:before="66"/>
              <w:ind w:left="0" w:right="225"/>
              <w:rPr>
                <w:sz w:val="28"/>
                <w:szCs w:val="28"/>
              </w:rPr>
            </w:pPr>
            <w:r w:rsidRPr="00A366B6">
              <w:rPr>
                <w:sz w:val="28"/>
                <w:szCs w:val="28"/>
              </w:rPr>
              <w:t>Выявить низкие</w:t>
            </w:r>
            <w:r w:rsidRPr="00A366B6">
              <w:rPr>
                <w:spacing w:val="1"/>
                <w:sz w:val="28"/>
                <w:szCs w:val="28"/>
              </w:rPr>
              <w:t xml:space="preserve"> </w:t>
            </w:r>
            <w:r w:rsidRPr="00A366B6">
              <w:rPr>
                <w:sz w:val="28"/>
                <w:szCs w:val="28"/>
              </w:rPr>
              <w:t>результаты для</w:t>
            </w:r>
            <w:r w:rsidRPr="00A366B6">
              <w:rPr>
                <w:spacing w:val="1"/>
                <w:sz w:val="28"/>
                <w:szCs w:val="28"/>
              </w:rPr>
              <w:t xml:space="preserve"> </w:t>
            </w:r>
            <w:r w:rsidRPr="00A366B6">
              <w:rPr>
                <w:sz w:val="28"/>
                <w:szCs w:val="28"/>
              </w:rPr>
              <w:t>планирования</w:t>
            </w:r>
            <w:r w:rsidRPr="00A366B6">
              <w:rPr>
                <w:spacing w:val="-7"/>
                <w:sz w:val="28"/>
                <w:szCs w:val="28"/>
              </w:rPr>
              <w:t xml:space="preserve"> </w:t>
            </w:r>
            <w:r w:rsidRPr="00A366B6">
              <w:rPr>
                <w:sz w:val="28"/>
                <w:szCs w:val="28"/>
              </w:rPr>
              <w:t>действий</w:t>
            </w:r>
          </w:p>
        </w:tc>
        <w:tc>
          <w:tcPr>
            <w:tcW w:w="1150" w:type="dxa"/>
          </w:tcPr>
          <w:p w:rsidR="00EB2257" w:rsidRPr="00A366B6" w:rsidRDefault="00EB2257" w:rsidP="007F0329">
            <w:pPr>
              <w:pStyle w:val="TableParagraph"/>
              <w:spacing w:before="66"/>
              <w:ind w:left="0" w:right="472"/>
              <w:rPr>
                <w:sz w:val="28"/>
                <w:szCs w:val="28"/>
              </w:rPr>
            </w:pPr>
            <w:r w:rsidRPr="00A366B6">
              <w:rPr>
                <w:sz w:val="28"/>
                <w:szCs w:val="28"/>
              </w:rPr>
              <w:t>Май–</w:t>
            </w:r>
            <w:r w:rsidRPr="00A366B6">
              <w:rPr>
                <w:spacing w:val="-57"/>
                <w:sz w:val="28"/>
                <w:szCs w:val="28"/>
              </w:rPr>
              <w:t xml:space="preserve"> </w:t>
            </w:r>
            <w:r w:rsidRPr="00A366B6">
              <w:rPr>
                <w:sz w:val="28"/>
                <w:szCs w:val="28"/>
              </w:rPr>
              <w:t>июнь</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tc>
      </w:tr>
    </w:tbl>
    <w:p w:rsidR="00EB2257" w:rsidRPr="00A366B6" w:rsidRDefault="00EB2257" w:rsidP="007F0329">
      <w:pPr>
        <w:rPr>
          <w:sz w:val="28"/>
          <w:szCs w:val="28"/>
        </w:rPr>
      </w:pPr>
    </w:p>
    <w:p w:rsidR="00EB2257" w:rsidRPr="00A366B6" w:rsidRDefault="00EB2257" w:rsidP="007F0329">
      <w:pPr>
        <w:rPr>
          <w:sz w:val="28"/>
          <w:szCs w:val="28"/>
        </w:rPr>
      </w:pPr>
    </w:p>
    <w:tbl>
      <w:tblPr>
        <w:tblStyle w:val="TableNormal"/>
        <w:tblW w:w="0" w:type="auto"/>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53"/>
        <w:gridCol w:w="2765"/>
        <w:gridCol w:w="1150"/>
        <w:gridCol w:w="2439"/>
      </w:tblGrid>
      <w:tr w:rsidR="00EB2257" w:rsidRPr="00A366B6" w:rsidTr="00390B76">
        <w:trPr>
          <w:trHeight w:val="979"/>
        </w:trPr>
        <w:tc>
          <w:tcPr>
            <w:tcW w:w="3853" w:type="dxa"/>
          </w:tcPr>
          <w:p w:rsidR="00EB2257" w:rsidRPr="00A366B6" w:rsidRDefault="00EB2257" w:rsidP="007F0329">
            <w:pPr>
              <w:pStyle w:val="TableParagraph"/>
              <w:spacing w:before="68"/>
              <w:ind w:left="0"/>
              <w:rPr>
                <w:sz w:val="28"/>
                <w:szCs w:val="28"/>
              </w:rPr>
            </w:pPr>
            <w:r w:rsidRPr="00A366B6">
              <w:rPr>
                <w:sz w:val="28"/>
                <w:szCs w:val="28"/>
              </w:rPr>
              <w:t>повышению</w:t>
            </w:r>
            <w:r w:rsidRPr="00A366B6">
              <w:rPr>
                <w:spacing w:val="-3"/>
                <w:sz w:val="28"/>
                <w:szCs w:val="28"/>
              </w:rPr>
              <w:t xml:space="preserve"> </w:t>
            </w:r>
            <w:r w:rsidRPr="00A366B6">
              <w:rPr>
                <w:sz w:val="28"/>
                <w:szCs w:val="28"/>
              </w:rPr>
              <w:t>качества</w:t>
            </w:r>
            <w:r w:rsidRPr="00A366B6">
              <w:rPr>
                <w:spacing w:val="-3"/>
                <w:sz w:val="28"/>
                <w:szCs w:val="28"/>
              </w:rPr>
              <w:t xml:space="preserve"> </w:t>
            </w:r>
            <w:r w:rsidRPr="00A366B6">
              <w:rPr>
                <w:sz w:val="28"/>
                <w:szCs w:val="28"/>
              </w:rPr>
              <w:t>образования</w:t>
            </w:r>
          </w:p>
        </w:tc>
        <w:tc>
          <w:tcPr>
            <w:tcW w:w="2765" w:type="dxa"/>
          </w:tcPr>
          <w:p w:rsidR="00EB2257" w:rsidRPr="00A366B6" w:rsidRDefault="00EB2257" w:rsidP="007F0329">
            <w:pPr>
              <w:pStyle w:val="TableParagraph"/>
              <w:spacing w:before="68"/>
              <w:ind w:left="0" w:right="1097"/>
              <w:rPr>
                <w:sz w:val="28"/>
                <w:szCs w:val="28"/>
              </w:rPr>
            </w:pPr>
            <w:r w:rsidRPr="00A366B6">
              <w:rPr>
                <w:sz w:val="28"/>
                <w:szCs w:val="28"/>
              </w:rPr>
              <w:t>по повышению</w:t>
            </w:r>
            <w:r w:rsidRPr="00A366B6">
              <w:rPr>
                <w:spacing w:val="-57"/>
                <w:sz w:val="28"/>
                <w:szCs w:val="28"/>
              </w:rPr>
              <w:t xml:space="preserve"> </w:t>
            </w:r>
            <w:r w:rsidRPr="00A366B6">
              <w:rPr>
                <w:sz w:val="28"/>
                <w:szCs w:val="28"/>
              </w:rPr>
              <w:t>мотивации</w:t>
            </w:r>
            <w:r w:rsidRPr="00A366B6">
              <w:rPr>
                <w:spacing w:val="1"/>
                <w:sz w:val="28"/>
                <w:szCs w:val="28"/>
              </w:rPr>
              <w:t xml:space="preserve"> </w:t>
            </w:r>
            <w:r w:rsidRPr="00A366B6">
              <w:rPr>
                <w:sz w:val="28"/>
                <w:szCs w:val="28"/>
              </w:rPr>
              <w:t>обучения</w:t>
            </w:r>
          </w:p>
        </w:tc>
        <w:tc>
          <w:tcPr>
            <w:tcW w:w="1150" w:type="dxa"/>
          </w:tcPr>
          <w:p w:rsidR="00EB2257" w:rsidRPr="00A366B6" w:rsidRDefault="00EB2257" w:rsidP="007F0329">
            <w:pPr>
              <w:pStyle w:val="TableParagraph"/>
              <w:ind w:left="0"/>
              <w:rPr>
                <w:sz w:val="28"/>
                <w:szCs w:val="28"/>
              </w:rPr>
            </w:pPr>
          </w:p>
        </w:tc>
        <w:tc>
          <w:tcPr>
            <w:tcW w:w="2439" w:type="dxa"/>
          </w:tcPr>
          <w:p w:rsidR="00EB2257" w:rsidRPr="00A366B6" w:rsidRDefault="00EB2257" w:rsidP="007F0329">
            <w:pPr>
              <w:pStyle w:val="TableParagraph"/>
              <w:ind w:left="0"/>
              <w:rPr>
                <w:sz w:val="28"/>
                <w:szCs w:val="28"/>
              </w:rPr>
            </w:pPr>
          </w:p>
        </w:tc>
      </w:tr>
      <w:tr w:rsidR="00EB2257" w:rsidRPr="00A366B6" w:rsidTr="00390B76">
        <w:trPr>
          <w:trHeight w:val="1528"/>
        </w:trPr>
        <w:tc>
          <w:tcPr>
            <w:tcW w:w="3853" w:type="dxa"/>
          </w:tcPr>
          <w:p w:rsidR="00EB2257" w:rsidRPr="00A366B6" w:rsidRDefault="00EB2257" w:rsidP="007F0329">
            <w:pPr>
              <w:pStyle w:val="TableParagraph"/>
              <w:spacing w:before="66"/>
              <w:ind w:left="0" w:right="157"/>
              <w:rPr>
                <w:sz w:val="28"/>
                <w:szCs w:val="28"/>
              </w:rPr>
            </w:pPr>
            <w:r w:rsidRPr="00A366B6">
              <w:rPr>
                <w:sz w:val="28"/>
                <w:szCs w:val="28"/>
              </w:rPr>
              <w:lastRenderedPageBreak/>
              <w:t>Оценить материально-техническое</w:t>
            </w:r>
            <w:r w:rsidRPr="00A366B6">
              <w:rPr>
                <w:spacing w:val="-58"/>
                <w:sz w:val="28"/>
                <w:szCs w:val="28"/>
              </w:rPr>
              <w:t xml:space="preserve"> </w:t>
            </w:r>
            <w:r w:rsidRPr="00A366B6">
              <w:rPr>
                <w:sz w:val="28"/>
                <w:szCs w:val="28"/>
              </w:rPr>
              <w:t>и информационное обеспечение</w:t>
            </w:r>
            <w:r w:rsidRPr="00A366B6">
              <w:rPr>
                <w:spacing w:val="1"/>
                <w:sz w:val="28"/>
                <w:szCs w:val="28"/>
              </w:rPr>
              <w:t xml:space="preserve"> </w:t>
            </w:r>
            <w:r w:rsidRPr="00A366B6">
              <w:rPr>
                <w:sz w:val="28"/>
                <w:szCs w:val="28"/>
              </w:rPr>
              <w:t>образовательной деятельности</w:t>
            </w:r>
          </w:p>
        </w:tc>
        <w:tc>
          <w:tcPr>
            <w:tcW w:w="2765" w:type="dxa"/>
          </w:tcPr>
          <w:p w:rsidR="00EB2257" w:rsidRPr="00A366B6" w:rsidRDefault="00EB2257" w:rsidP="007F0329">
            <w:pPr>
              <w:pStyle w:val="TableParagraph"/>
              <w:spacing w:before="66"/>
              <w:ind w:left="0" w:right="372"/>
              <w:rPr>
                <w:sz w:val="28"/>
                <w:szCs w:val="28"/>
              </w:rPr>
            </w:pPr>
            <w:r w:rsidRPr="00A366B6">
              <w:rPr>
                <w:sz w:val="28"/>
                <w:szCs w:val="28"/>
              </w:rPr>
              <w:t>Выявить наличие</w:t>
            </w:r>
            <w:r w:rsidRPr="00A366B6">
              <w:rPr>
                <w:spacing w:val="1"/>
                <w:sz w:val="28"/>
                <w:szCs w:val="28"/>
              </w:rPr>
              <w:t xml:space="preserve"> </w:t>
            </w:r>
            <w:r w:rsidRPr="00A366B6">
              <w:rPr>
                <w:sz w:val="28"/>
                <w:szCs w:val="28"/>
              </w:rPr>
              <w:t>необходимых</w:t>
            </w:r>
            <w:r w:rsidRPr="00A366B6">
              <w:rPr>
                <w:spacing w:val="-14"/>
                <w:sz w:val="28"/>
                <w:szCs w:val="28"/>
              </w:rPr>
              <w:t xml:space="preserve"> </w:t>
            </w:r>
            <w:r w:rsidRPr="00A366B6">
              <w:rPr>
                <w:sz w:val="28"/>
                <w:szCs w:val="28"/>
              </w:rPr>
              <w:t>условий</w:t>
            </w:r>
            <w:r w:rsidRPr="00A366B6">
              <w:rPr>
                <w:spacing w:val="-57"/>
                <w:sz w:val="28"/>
                <w:szCs w:val="28"/>
              </w:rPr>
              <w:t xml:space="preserve"> </w:t>
            </w:r>
            <w:r w:rsidRPr="00A366B6">
              <w:rPr>
                <w:sz w:val="28"/>
                <w:szCs w:val="28"/>
              </w:rPr>
              <w:t>для</w:t>
            </w:r>
          </w:p>
          <w:p w:rsidR="00EB2257" w:rsidRPr="00A366B6" w:rsidRDefault="00EB2257" w:rsidP="007F0329">
            <w:pPr>
              <w:pStyle w:val="TableParagraph"/>
              <w:ind w:left="0" w:right="1300"/>
              <w:rPr>
                <w:sz w:val="28"/>
                <w:szCs w:val="28"/>
              </w:rPr>
            </w:pPr>
            <w:r w:rsidRPr="00A366B6">
              <w:rPr>
                <w:sz w:val="28"/>
                <w:szCs w:val="28"/>
              </w:rPr>
              <w:t>комфортного</w:t>
            </w:r>
            <w:r w:rsidRPr="00A366B6">
              <w:rPr>
                <w:spacing w:val="-57"/>
                <w:sz w:val="28"/>
                <w:szCs w:val="28"/>
              </w:rPr>
              <w:t xml:space="preserve"> </w:t>
            </w:r>
            <w:r w:rsidRPr="00A366B6">
              <w:rPr>
                <w:sz w:val="28"/>
                <w:szCs w:val="28"/>
              </w:rPr>
              <w:t>образования</w:t>
            </w:r>
          </w:p>
        </w:tc>
        <w:tc>
          <w:tcPr>
            <w:tcW w:w="1150" w:type="dxa"/>
          </w:tcPr>
          <w:p w:rsidR="00EB2257" w:rsidRPr="00A366B6" w:rsidRDefault="00EB2257" w:rsidP="007F0329">
            <w:pPr>
              <w:pStyle w:val="TableParagraph"/>
              <w:spacing w:before="66"/>
              <w:ind w:left="0" w:right="472"/>
              <w:rPr>
                <w:sz w:val="28"/>
                <w:szCs w:val="28"/>
              </w:rPr>
            </w:pPr>
            <w:r w:rsidRPr="00A366B6">
              <w:rPr>
                <w:sz w:val="28"/>
                <w:szCs w:val="28"/>
              </w:rPr>
              <w:t>Май–</w:t>
            </w:r>
            <w:r w:rsidRPr="00A366B6">
              <w:rPr>
                <w:spacing w:val="-57"/>
                <w:sz w:val="28"/>
                <w:szCs w:val="28"/>
              </w:rPr>
              <w:t xml:space="preserve"> </w:t>
            </w:r>
            <w:r w:rsidRPr="00A366B6">
              <w:rPr>
                <w:sz w:val="28"/>
                <w:szCs w:val="28"/>
              </w:rPr>
              <w:t>июнь</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tc>
      </w:tr>
      <w:tr w:rsidR="00EB2257" w:rsidRPr="00A366B6" w:rsidTr="00390B76">
        <w:trPr>
          <w:trHeight w:val="1531"/>
        </w:trPr>
        <w:tc>
          <w:tcPr>
            <w:tcW w:w="3853" w:type="dxa"/>
          </w:tcPr>
          <w:p w:rsidR="00EB2257" w:rsidRPr="00A366B6" w:rsidRDefault="00EB2257" w:rsidP="007F0329">
            <w:pPr>
              <w:pStyle w:val="TableParagraph"/>
              <w:spacing w:before="68"/>
              <w:ind w:left="0" w:right="448"/>
              <w:rPr>
                <w:sz w:val="28"/>
                <w:szCs w:val="28"/>
              </w:rPr>
            </w:pPr>
            <w:r w:rsidRPr="00A366B6">
              <w:rPr>
                <w:sz w:val="28"/>
                <w:szCs w:val="28"/>
              </w:rPr>
              <w:t>Выявить потребности учащихся</w:t>
            </w:r>
            <w:r w:rsidRPr="00A366B6">
              <w:rPr>
                <w:spacing w:val="-57"/>
                <w:sz w:val="28"/>
                <w:szCs w:val="28"/>
              </w:rPr>
              <w:t xml:space="preserve"> </w:t>
            </w:r>
            <w:r w:rsidRPr="00A366B6">
              <w:rPr>
                <w:sz w:val="28"/>
                <w:szCs w:val="28"/>
              </w:rPr>
              <w:t>для развития их творческих</w:t>
            </w:r>
            <w:r w:rsidRPr="00A366B6">
              <w:rPr>
                <w:spacing w:val="1"/>
                <w:sz w:val="28"/>
                <w:szCs w:val="28"/>
              </w:rPr>
              <w:t xml:space="preserve"> </w:t>
            </w:r>
            <w:r w:rsidRPr="00A366B6">
              <w:rPr>
                <w:sz w:val="28"/>
                <w:szCs w:val="28"/>
              </w:rPr>
              <w:t>возможностей</w:t>
            </w:r>
          </w:p>
        </w:tc>
        <w:tc>
          <w:tcPr>
            <w:tcW w:w="2765" w:type="dxa"/>
          </w:tcPr>
          <w:p w:rsidR="00EB2257" w:rsidRPr="00A366B6" w:rsidRDefault="00EB2257" w:rsidP="007F0329">
            <w:pPr>
              <w:pStyle w:val="TableParagraph"/>
              <w:spacing w:before="68"/>
              <w:ind w:left="0" w:right="325"/>
              <w:rPr>
                <w:sz w:val="28"/>
                <w:szCs w:val="28"/>
              </w:rPr>
            </w:pPr>
            <w:r w:rsidRPr="00A366B6">
              <w:rPr>
                <w:sz w:val="28"/>
                <w:szCs w:val="28"/>
              </w:rPr>
              <w:t>Спланировать систему</w:t>
            </w:r>
            <w:r w:rsidRPr="00A366B6">
              <w:rPr>
                <w:spacing w:val="-57"/>
                <w:sz w:val="28"/>
                <w:szCs w:val="28"/>
              </w:rPr>
              <w:t xml:space="preserve"> </w:t>
            </w:r>
            <w:r w:rsidRPr="00A366B6">
              <w:rPr>
                <w:sz w:val="28"/>
                <w:szCs w:val="28"/>
              </w:rPr>
              <w:t>внеурочной</w:t>
            </w:r>
          </w:p>
          <w:p w:rsidR="00EB2257" w:rsidRPr="00A366B6" w:rsidRDefault="00EB2257" w:rsidP="007F0329">
            <w:pPr>
              <w:pStyle w:val="TableParagraph"/>
              <w:ind w:left="0"/>
              <w:rPr>
                <w:sz w:val="28"/>
                <w:szCs w:val="28"/>
              </w:rPr>
            </w:pPr>
            <w:r w:rsidRPr="00A366B6">
              <w:rPr>
                <w:sz w:val="28"/>
                <w:szCs w:val="28"/>
              </w:rPr>
              <w:t>деятельности,</w:t>
            </w:r>
          </w:p>
          <w:p w:rsidR="00EB2257" w:rsidRPr="00A366B6" w:rsidRDefault="00EB2257" w:rsidP="007F0329">
            <w:pPr>
              <w:pStyle w:val="TableParagraph"/>
              <w:ind w:left="0" w:right="881"/>
              <w:rPr>
                <w:sz w:val="28"/>
                <w:szCs w:val="28"/>
              </w:rPr>
            </w:pPr>
            <w:r w:rsidRPr="00A366B6">
              <w:rPr>
                <w:sz w:val="28"/>
                <w:szCs w:val="28"/>
              </w:rPr>
              <w:t>дополнительного</w:t>
            </w:r>
            <w:r w:rsidRPr="00A366B6">
              <w:rPr>
                <w:spacing w:val="-57"/>
                <w:sz w:val="28"/>
                <w:szCs w:val="28"/>
              </w:rPr>
              <w:t xml:space="preserve"> </w:t>
            </w:r>
            <w:r w:rsidRPr="00A366B6">
              <w:rPr>
                <w:sz w:val="28"/>
                <w:szCs w:val="28"/>
              </w:rPr>
              <w:t>образования</w:t>
            </w:r>
          </w:p>
        </w:tc>
        <w:tc>
          <w:tcPr>
            <w:tcW w:w="1150" w:type="dxa"/>
          </w:tcPr>
          <w:p w:rsidR="00EB2257" w:rsidRPr="00A366B6" w:rsidRDefault="00EB2257" w:rsidP="007F0329">
            <w:pPr>
              <w:pStyle w:val="TableParagraph"/>
              <w:spacing w:before="68"/>
              <w:ind w:left="0" w:right="472"/>
              <w:rPr>
                <w:sz w:val="28"/>
                <w:szCs w:val="28"/>
              </w:rPr>
            </w:pPr>
            <w:r w:rsidRPr="00A366B6">
              <w:rPr>
                <w:sz w:val="28"/>
                <w:szCs w:val="28"/>
              </w:rPr>
              <w:t>Май–</w:t>
            </w:r>
            <w:r w:rsidRPr="00A366B6">
              <w:rPr>
                <w:spacing w:val="-57"/>
                <w:sz w:val="28"/>
                <w:szCs w:val="28"/>
              </w:rPr>
              <w:t xml:space="preserve"> </w:t>
            </w:r>
            <w:r w:rsidRPr="00A366B6">
              <w:rPr>
                <w:sz w:val="28"/>
                <w:szCs w:val="28"/>
              </w:rPr>
              <w:t>июнь</w:t>
            </w:r>
          </w:p>
        </w:tc>
        <w:tc>
          <w:tcPr>
            <w:tcW w:w="2439" w:type="dxa"/>
          </w:tcPr>
          <w:p w:rsidR="00EB2257" w:rsidRPr="00A366B6" w:rsidRDefault="00EB2257" w:rsidP="007F0329">
            <w:pPr>
              <w:pStyle w:val="TableParagraph"/>
              <w:spacing w:before="68"/>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w:t>
            </w:r>
            <w:r w:rsidRPr="00A366B6">
              <w:rPr>
                <w:spacing w:val="-1"/>
                <w:sz w:val="28"/>
                <w:szCs w:val="28"/>
              </w:rPr>
              <w:t xml:space="preserve"> </w:t>
            </w:r>
            <w:r w:rsidRPr="00A366B6">
              <w:rPr>
                <w:sz w:val="28"/>
                <w:szCs w:val="28"/>
              </w:rPr>
              <w:t>ВР</w:t>
            </w:r>
          </w:p>
        </w:tc>
      </w:tr>
      <w:tr w:rsidR="00EB2257" w:rsidRPr="00A366B6" w:rsidTr="00390B76">
        <w:trPr>
          <w:trHeight w:val="1254"/>
        </w:trPr>
        <w:tc>
          <w:tcPr>
            <w:tcW w:w="3853" w:type="dxa"/>
          </w:tcPr>
          <w:p w:rsidR="00EB2257" w:rsidRPr="00A366B6" w:rsidRDefault="00EB2257" w:rsidP="007F0329">
            <w:pPr>
              <w:pStyle w:val="TableParagraph"/>
              <w:spacing w:before="68"/>
              <w:ind w:left="0" w:right="743"/>
              <w:rPr>
                <w:sz w:val="28"/>
                <w:szCs w:val="28"/>
              </w:rPr>
            </w:pPr>
            <w:r w:rsidRPr="00A366B6">
              <w:rPr>
                <w:sz w:val="28"/>
                <w:szCs w:val="28"/>
              </w:rPr>
              <w:t>Проконтролировать качество</w:t>
            </w:r>
            <w:r w:rsidRPr="00A366B6">
              <w:rPr>
                <w:spacing w:val="-58"/>
                <w:sz w:val="28"/>
                <w:szCs w:val="28"/>
              </w:rPr>
              <w:t xml:space="preserve"> </w:t>
            </w:r>
            <w:r w:rsidRPr="00A366B6">
              <w:rPr>
                <w:sz w:val="28"/>
                <w:szCs w:val="28"/>
              </w:rPr>
              <w:t>ведения учителем школьной</w:t>
            </w:r>
            <w:r w:rsidRPr="00A366B6">
              <w:rPr>
                <w:spacing w:val="1"/>
                <w:sz w:val="28"/>
                <w:szCs w:val="28"/>
              </w:rPr>
              <w:t xml:space="preserve"> </w:t>
            </w:r>
            <w:r w:rsidRPr="00A366B6">
              <w:rPr>
                <w:sz w:val="28"/>
                <w:szCs w:val="28"/>
              </w:rPr>
              <w:t>документации</w:t>
            </w:r>
          </w:p>
        </w:tc>
        <w:tc>
          <w:tcPr>
            <w:tcW w:w="2765" w:type="dxa"/>
          </w:tcPr>
          <w:p w:rsidR="00EB2257" w:rsidRPr="00A366B6" w:rsidRDefault="00EB2257" w:rsidP="007F0329">
            <w:pPr>
              <w:pStyle w:val="TableParagraph"/>
              <w:spacing w:before="68"/>
              <w:ind w:left="0" w:right="197"/>
              <w:rPr>
                <w:sz w:val="28"/>
                <w:szCs w:val="28"/>
              </w:rPr>
            </w:pPr>
            <w:r w:rsidRPr="00A366B6">
              <w:rPr>
                <w:sz w:val="28"/>
                <w:szCs w:val="28"/>
              </w:rPr>
              <w:t>Выявить риски при</w:t>
            </w:r>
            <w:r w:rsidRPr="00A366B6">
              <w:rPr>
                <w:spacing w:val="1"/>
                <w:sz w:val="28"/>
                <w:szCs w:val="28"/>
              </w:rPr>
              <w:t xml:space="preserve"> </w:t>
            </w:r>
            <w:r w:rsidRPr="00A366B6">
              <w:rPr>
                <w:sz w:val="28"/>
                <w:szCs w:val="28"/>
              </w:rPr>
              <w:t>обучении школьников с</w:t>
            </w:r>
            <w:r w:rsidRPr="00A366B6">
              <w:rPr>
                <w:spacing w:val="-57"/>
                <w:sz w:val="28"/>
                <w:szCs w:val="28"/>
              </w:rPr>
              <w:t xml:space="preserve"> </w:t>
            </w:r>
            <w:r w:rsidRPr="00A366B6">
              <w:rPr>
                <w:sz w:val="28"/>
                <w:szCs w:val="28"/>
              </w:rPr>
              <w:t>низкой</w:t>
            </w:r>
            <w:r w:rsidRPr="00A366B6">
              <w:rPr>
                <w:spacing w:val="3"/>
                <w:sz w:val="28"/>
                <w:szCs w:val="28"/>
              </w:rPr>
              <w:t xml:space="preserve"> </w:t>
            </w:r>
            <w:r w:rsidRPr="00A366B6">
              <w:rPr>
                <w:sz w:val="28"/>
                <w:szCs w:val="28"/>
              </w:rPr>
              <w:t>учебной</w:t>
            </w:r>
            <w:r w:rsidRPr="00A366B6">
              <w:rPr>
                <w:spacing w:val="1"/>
                <w:sz w:val="28"/>
                <w:szCs w:val="28"/>
              </w:rPr>
              <w:t xml:space="preserve"> </w:t>
            </w:r>
            <w:r w:rsidRPr="00A366B6">
              <w:rPr>
                <w:sz w:val="28"/>
                <w:szCs w:val="28"/>
              </w:rPr>
              <w:t>мотивацией</w:t>
            </w:r>
          </w:p>
        </w:tc>
        <w:tc>
          <w:tcPr>
            <w:tcW w:w="1150" w:type="dxa"/>
          </w:tcPr>
          <w:p w:rsidR="00EB2257" w:rsidRPr="00A366B6" w:rsidRDefault="00EB2257" w:rsidP="007F0329">
            <w:pPr>
              <w:pStyle w:val="TableParagraph"/>
              <w:spacing w:before="68"/>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EB2257" w:rsidRPr="00A366B6" w:rsidRDefault="00EB2257" w:rsidP="007F0329">
            <w:pPr>
              <w:pStyle w:val="TableParagraph"/>
              <w:spacing w:before="68"/>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tc>
      </w:tr>
      <w:tr w:rsidR="00EB2257" w:rsidRPr="00A366B6" w:rsidTr="00390B76">
        <w:trPr>
          <w:trHeight w:val="1530"/>
        </w:trPr>
        <w:tc>
          <w:tcPr>
            <w:tcW w:w="3853" w:type="dxa"/>
          </w:tcPr>
          <w:p w:rsidR="00EB2257" w:rsidRPr="00A366B6" w:rsidRDefault="00EB2257" w:rsidP="007F0329">
            <w:pPr>
              <w:pStyle w:val="TableParagraph"/>
              <w:spacing w:before="66"/>
              <w:ind w:left="0" w:right="68"/>
              <w:rPr>
                <w:sz w:val="28"/>
                <w:szCs w:val="28"/>
              </w:rPr>
            </w:pPr>
            <w:r w:rsidRPr="00A366B6">
              <w:rPr>
                <w:sz w:val="28"/>
                <w:szCs w:val="28"/>
              </w:rPr>
              <w:t>Проанализировать, как учитель</w:t>
            </w:r>
            <w:r w:rsidRPr="00A366B6">
              <w:rPr>
                <w:spacing w:val="1"/>
                <w:sz w:val="28"/>
                <w:szCs w:val="28"/>
              </w:rPr>
              <w:t xml:space="preserve"> </w:t>
            </w:r>
            <w:r w:rsidRPr="00A366B6">
              <w:rPr>
                <w:sz w:val="28"/>
                <w:szCs w:val="28"/>
              </w:rPr>
              <w:t>планирует</w:t>
            </w:r>
            <w:r w:rsidRPr="00A366B6">
              <w:rPr>
                <w:spacing w:val="-5"/>
                <w:sz w:val="28"/>
                <w:szCs w:val="28"/>
              </w:rPr>
              <w:t xml:space="preserve"> </w:t>
            </w:r>
            <w:r w:rsidRPr="00A366B6">
              <w:rPr>
                <w:sz w:val="28"/>
                <w:szCs w:val="28"/>
              </w:rPr>
              <w:t>оценочную</w:t>
            </w:r>
            <w:r w:rsidRPr="00A366B6">
              <w:rPr>
                <w:spacing w:val="-3"/>
                <w:sz w:val="28"/>
                <w:szCs w:val="28"/>
              </w:rPr>
              <w:t xml:space="preserve"> </w:t>
            </w:r>
            <w:r w:rsidRPr="00A366B6">
              <w:rPr>
                <w:sz w:val="28"/>
                <w:szCs w:val="28"/>
              </w:rPr>
              <w:t>деятельность</w:t>
            </w:r>
          </w:p>
        </w:tc>
        <w:tc>
          <w:tcPr>
            <w:tcW w:w="2765" w:type="dxa"/>
          </w:tcPr>
          <w:p w:rsidR="00EB2257" w:rsidRPr="00A366B6" w:rsidRDefault="00EB2257" w:rsidP="007F0329">
            <w:pPr>
              <w:pStyle w:val="TableParagraph"/>
              <w:spacing w:before="66"/>
              <w:ind w:left="0" w:right="197"/>
              <w:rPr>
                <w:sz w:val="28"/>
                <w:szCs w:val="28"/>
              </w:rPr>
            </w:pPr>
            <w:r w:rsidRPr="00A366B6">
              <w:rPr>
                <w:sz w:val="28"/>
                <w:szCs w:val="28"/>
              </w:rPr>
              <w:t>Выявить использование</w:t>
            </w:r>
            <w:r w:rsidRPr="00A366B6">
              <w:rPr>
                <w:spacing w:val="-58"/>
                <w:sz w:val="28"/>
                <w:szCs w:val="28"/>
              </w:rPr>
              <w:t xml:space="preserve"> </w:t>
            </w:r>
            <w:r w:rsidRPr="00A366B6">
              <w:rPr>
                <w:sz w:val="28"/>
                <w:szCs w:val="28"/>
              </w:rPr>
              <w:t>кодификаторов при</w:t>
            </w:r>
            <w:r w:rsidRPr="00A366B6">
              <w:rPr>
                <w:spacing w:val="1"/>
                <w:sz w:val="28"/>
                <w:szCs w:val="28"/>
              </w:rPr>
              <w:t xml:space="preserve"> </w:t>
            </w:r>
            <w:r w:rsidRPr="00A366B6">
              <w:rPr>
                <w:sz w:val="28"/>
                <w:szCs w:val="28"/>
              </w:rPr>
              <w:t>составлении</w:t>
            </w:r>
          </w:p>
          <w:p w:rsidR="00EB2257" w:rsidRPr="00A366B6" w:rsidRDefault="00EB2257" w:rsidP="007F0329">
            <w:pPr>
              <w:pStyle w:val="TableParagraph"/>
              <w:ind w:left="0" w:right="425"/>
              <w:rPr>
                <w:sz w:val="28"/>
                <w:szCs w:val="28"/>
              </w:rPr>
            </w:pPr>
            <w:r w:rsidRPr="00A366B6">
              <w:rPr>
                <w:spacing w:val="-1"/>
                <w:sz w:val="28"/>
                <w:szCs w:val="28"/>
              </w:rPr>
              <w:t>стандартизированных</w:t>
            </w:r>
            <w:r w:rsidRPr="00A366B6">
              <w:rPr>
                <w:spacing w:val="-57"/>
                <w:sz w:val="28"/>
                <w:szCs w:val="28"/>
              </w:rPr>
              <w:t xml:space="preserve"> </w:t>
            </w:r>
            <w:r w:rsidRPr="00A366B6">
              <w:rPr>
                <w:sz w:val="28"/>
                <w:szCs w:val="28"/>
              </w:rPr>
              <w:t>контрольных</w:t>
            </w:r>
            <w:r w:rsidRPr="00A366B6">
              <w:rPr>
                <w:spacing w:val="1"/>
                <w:sz w:val="28"/>
                <w:szCs w:val="28"/>
              </w:rPr>
              <w:t xml:space="preserve"> </w:t>
            </w:r>
            <w:r w:rsidRPr="00A366B6">
              <w:rPr>
                <w:sz w:val="28"/>
                <w:szCs w:val="28"/>
              </w:rPr>
              <w:t>работ</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tc>
      </w:tr>
      <w:tr w:rsidR="00EB2257" w:rsidRPr="00A366B6" w:rsidTr="00390B76">
        <w:trPr>
          <w:trHeight w:val="1528"/>
        </w:trPr>
        <w:tc>
          <w:tcPr>
            <w:tcW w:w="3853" w:type="dxa"/>
          </w:tcPr>
          <w:p w:rsidR="00EB2257" w:rsidRPr="00A366B6" w:rsidRDefault="00EB2257" w:rsidP="007F0329">
            <w:pPr>
              <w:pStyle w:val="TableParagraph"/>
              <w:spacing w:before="66"/>
              <w:ind w:left="0"/>
              <w:rPr>
                <w:sz w:val="28"/>
                <w:szCs w:val="28"/>
              </w:rPr>
            </w:pPr>
            <w:r w:rsidRPr="00A366B6">
              <w:rPr>
                <w:sz w:val="28"/>
                <w:szCs w:val="28"/>
              </w:rPr>
              <w:t>Проанализировать,</w:t>
            </w:r>
            <w:r w:rsidRPr="00A366B6">
              <w:rPr>
                <w:spacing w:val="-6"/>
                <w:sz w:val="28"/>
                <w:szCs w:val="28"/>
              </w:rPr>
              <w:t xml:space="preserve"> </w:t>
            </w:r>
            <w:r w:rsidRPr="00A366B6">
              <w:rPr>
                <w:sz w:val="28"/>
                <w:szCs w:val="28"/>
              </w:rPr>
              <w:t>как</w:t>
            </w:r>
          </w:p>
          <w:p w:rsidR="00EB2257" w:rsidRPr="00A366B6" w:rsidRDefault="00EB2257" w:rsidP="007F0329">
            <w:pPr>
              <w:pStyle w:val="TableParagraph"/>
              <w:ind w:left="0"/>
              <w:rPr>
                <w:sz w:val="28"/>
                <w:szCs w:val="28"/>
              </w:rPr>
            </w:pPr>
            <w:r w:rsidRPr="00A366B6">
              <w:rPr>
                <w:sz w:val="28"/>
                <w:szCs w:val="28"/>
              </w:rPr>
              <w:t>формируются универсальные</w:t>
            </w:r>
          </w:p>
          <w:p w:rsidR="00EB2257" w:rsidRPr="00A366B6" w:rsidRDefault="00EB2257" w:rsidP="007F0329">
            <w:pPr>
              <w:pStyle w:val="TableParagraph"/>
              <w:ind w:left="0" w:right="128"/>
              <w:rPr>
                <w:sz w:val="28"/>
                <w:szCs w:val="28"/>
              </w:rPr>
            </w:pPr>
            <w:r w:rsidRPr="00A366B6">
              <w:rPr>
                <w:sz w:val="28"/>
                <w:szCs w:val="28"/>
              </w:rPr>
              <w:t>учебные</w:t>
            </w:r>
            <w:r w:rsidRPr="00A366B6">
              <w:rPr>
                <w:spacing w:val="-4"/>
                <w:sz w:val="28"/>
                <w:szCs w:val="28"/>
              </w:rPr>
              <w:t xml:space="preserve"> </w:t>
            </w:r>
            <w:r w:rsidRPr="00A366B6">
              <w:rPr>
                <w:sz w:val="28"/>
                <w:szCs w:val="28"/>
              </w:rPr>
              <w:t>действия</w:t>
            </w:r>
            <w:r w:rsidRPr="00A366B6">
              <w:rPr>
                <w:spacing w:val="-3"/>
                <w:sz w:val="28"/>
                <w:szCs w:val="28"/>
              </w:rPr>
              <w:t xml:space="preserve"> </w:t>
            </w:r>
            <w:r w:rsidRPr="00A366B6">
              <w:rPr>
                <w:sz w:val="28"/>
                <w:szCs w:val="28"/>
              </w:rPr>
              <w:t>(УУД)</w:t>
            </w:r>
            <w:r w:rsidRPr="00A366B6">
              <w:rPr>
                <w:spacing w:val="-3"/>
                <w:sz w:val="28"/>
                <w:szCs w:val="28"/>
              </w:rPr>
              <w:t xml:space="preserve"> </w:t>
            </w:r>
            <w:r w:rsidRPr="00A366B6">
              <w:rPr>
                <w:sz w:val="28"/>
                <w:szCs w:val="28"/>
              </w:rPr>
              <w:t>на</w:t>
            </w:r>
            <w:r w:rsidRPr="00A366B6">
              <w:rPr>
                <w:spacing w:val="-2"/>
                <w:sz w:val="28"/>
                <w:szCs w:val="28"/>
              </w:rPr>
              <w:t xml:space="preserve"> </w:t>
            </w:r>
            <w:r w:rsidRPr="00A366B6">
              <w:rPr>
                <w:sz w:val="28"/>
                <w:szCs w:val="28"/>
              </w:rPr>
              <w:t>уроках</w:t>
            </w:r>
            <w:r w:rsidRPr="00A366B6">
              <w:rPr>
                <w:spacing w:val="-57"/>
                <w:sz w:val="28"/>
                <w:szCs w:val="28"/>
              </w:rPr>
              <w:t xml:space="preserve"> </w:t>
            </w:r>
            <w:r w:rsidRPr="00A366B6">
              <w:rPr>
                <w:sz w:val="28"/>
                <w:szCs w:val="28"/>
              </w:rPr>
              <w:t>и внеурочной деятельности</w:t>
            </w:r>
          </w:p>
        </w:tc>
        <w:tc>
          <w:tcPr>
            <w:tcW w:w="2765" w:type="dxa"/>
          </w:tcPr>
          <w:p w:rsidR="00EB2257" w:rsidRPr="00A366B6" w:rsidRDefault="00EB2257" w:rsidP="007F0329">
            <w:pPr>
              <w:pStyle w:val="TableParagraph"/>
              <w:spacing w:before="66"/>
              <w:ind w:left="0" w:right="83"/>
              <w:rPr>
                <w:sz w:val="28"/>
                <w:szCs w:val="28"/>
              </w:rPr>
            </w:pPr>
            <w:r w:rsidRPr="00A366B6">
              <w:rPr>
                <w:sz w:val="28"/>
                <w:szCs w:val="28"/>
              </w:rPr>
              <w:t>Выявить использование</w:t>
            </w:r>
            <w:r w:rsidRPr="00A366B6">
              <w:rPr>
                <w:spacing w:val="1"/>
                <w:sz w:val="28"/>
                <w:szCs w:val="28"/>
              </w:rPr>
              <w:t xml:space="preserve"> </w:t>
            </w:r>
            <w:r w:rsidRPr="00A366B6">
              <w:rPr>
                <w:sz w:val="28"/>
                <w:szCs w:val="28"/>
              </w:rPr>
              <w:t>кодификаторов УУД при</w:t>
            </w:r>
            <w:r w:rsidRPr="00A366B6">
              <w:rPr>
                <w:spacing w:val="-57"/>
                <w:sz w:val="28"/>
                <w:szCs w:val="28"/>
              </w:rPr>
              <w:t xml:space="preserve"> </w:t>
            </w:r>
            <w:r w:rsidRPr="00A366B6">
              <w:rPr>
                <w:sz w:val="28"/>
                <w:szCs w:val="28"/>
              </w:rPr>
              <w:t>разработке</w:t>
            </w:r>
          </w:p>
          <w:p w:rsidR="00EB2257" w:rsidRPr="00A366B6" w:rsidRDefault="00EB2257" w:rsidP="007F0329">
            <w:pPr>
              <w:pStyle w:val="TableParagraph"/>
              <w:ind w:left="0" w:right="684"/>
              <w:rPr>
                <w:sz w:val="28"/>
                <w:szCs w:val="28"/>
              </w:rPr>
            </w:pPr>
            <w:r w:rsidRPr="00A366B6">
              <w:rPr>
                <w:sz w:val="28"/>
                <w:szCs w:val="28"/>
              </w:rPr>
              <w:t>метапредметных</w:t>
            </w:r>
            <w:r w:rsidRPr="00A366B6">
              <w:rPr>
                <w:spacing w:val="1"/>
                <w:sz w:val="28"/>
                <w:szCs w:val="28"/>
              </w:rPr>
              <w:t xml:space="preserve"> </w:t>
            </w:r>
            <w:r w:rsidRPr="00A366B6">
              <w:rPr>
                <w:sz w:val="28"/>
                <w:szCs w:val="28"/>
              </w:rPr>
              <w:t>контрольных</w:t>
            </w:r>
            <w:r w:rsidRPr="00A366B6">
              <w:rPr>
                <w:spacing w:val="-11"/>
                <w:sz w:val="28"/>
                <w:szCs w:val="28"/>
              </w:rPr>
              <w:t xml:space="preserve"> </w:t>
            </w:r>
            <w:r w:rsidRPr="00A366B6">
              <w:rPr>
                <w:sz w:val="28"/>
                <w:szCs w:val="28"/>
              </w:rPr>
              <w:t>работ</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EB2257" w:rsidRPr="00A366B6" w:rsidRDefault="00EB2257" w:rsidP="007F0329">
            <w:pPr>
              <w:pStyle w:val="TableParagraph"/>
              <w:spacing w:before="66"/>
              <w:ind w:left="0" w:right="940"/>
              <w:rPr>
                <w:sz w:val="28"/>
                <w:szCs w:val="28"/>
              </w:rPr>
            </w:pPr>
            <w:r w:rsidRPr="00A366B6">
              <w:rPr>
                <w:sz w:val="28"/>
                <w:szCs w:val="28"/>
              </w:rPr>
              <w:t>Заместитель</w:t>
            </w:r>
            <w:r w:rsidRPr="00A366B6">
              <w:rPr>
                <w:spacing w:val="1"/>
                <w:sz w:val="28"/>
                <w:szCs w:val="28"/>
              </w:rPr>
              <w:t xml:space="preserve"> </w:t>
            </w:r>
            <w:r w:rsidRPr="00A366B6">
              <w:rPr>
                <w:sz w:val="28"/>
                <w:szCs w:val="28"/>
              </w:rPr>
              <w:t>директора</w:t>
            </w:r>
            <w:r w:rsidRPr="00A366B6">
              <w:rPr>
                <w:spacing w:val="-13"/>
                <w:sz w:val="28"/>
                <w:szCs w:val="28"/>
              </w:rPr>
              <w:t xml:space="preserve"> </w:t>
            </w:r>
            <w:r w:rsidRPr="00A366B6">
              <w:rPr>
                <w:sz w:val="28"/>
                <w:szCs w:val="28"/>
              </w:rPr>
              <w:t>по</w:t>
            </w:r>
          </w:p>
          <w:p w:rsidR="00EB2257" w:rsidRPr="00A366B6" w:rsidRDefault="00EB2257" w:rsidP="007F0329">
            <w:pPr>
              <w:pStyle w:val="TableParagraph"/>
              <w:ind w:left="0" w:right="432"/>
              <w:rPr>
                <w:sz w:val="28"/>
                <w:szCs w:val="28"/>
              </w:rPr>
            </w:pPr>
            <w:r w:rsidRPr="00A366B6">
              <w:rPr>
                <w:sz w:val="28"/>
                <w:szCs w:val="28"/>
              </w:rPr>
              <w:t>УВР,ВР,</w:t>
            </w:r>
            <w:r w:rsidRPr="00A366B6">
              <w:rPr>
                <w:spacing w:val="-14"/>
                <w:sz w:val="28"/>
                <w:szCs w:val="28"/>
              </w:rPr>
              <w:t xml:space="preserve"> </w:t>
            </w:r>
            <w:r w:rsidRPr="00A366B6">
              <w:rPr>
                <w:sz w:val="28"/>
                <w:szCs w:val="28"/>
              </w:rPr>
              <w:t>классный</w:t>
            </w:r>
            <w:r w:rsidRPr="00A366B6">
              <w:rPr>
                <w:spacing w:val="-57"/>
                <w:sz w:val="28"/>
                <w:szCs w:val="28"/>
              </w:rPr>
              <w:t xml:space="preserve"> </w:t>
            </w:r>
            <w:r w:rsidRPr="00A366B6">
              <w:rPr>
                <w:sz w:val="28"/>
                <w:szCs w:val="28"/>
              </w:rPr>
              <w:t>руководитель</w:t>
            </w:r>
          </w:p>
        </w:tc>
      </w:tr>
      <w:tr w:rsidR="00EB2257" w:rsidRPr="00A366B6" w:rsidTr="00390B76">
        <w:trPr>
          <w:trHeight w:val="1806"/>
        </w:trPr>
        <w:tc>
          <w:tcPr>
            <w:tcW w:w="3853" w:type="dxa"/>
          </w:tcPr>
          <w:p w:rsidR="00EB2257" w:rsidRPr="00A366B6" w:rsidRDefault="00EB2257" w:rsidP="007F0329">
            <w:pPr>
              <w:pStyle w:val="TableParagraph"/>
              <w:spacing w:before="68"/>
              <w:ind w:left="0" w:right="260"/>
              <w:rPr>
                <w:sz w:val="28"/>
                <w:szCs w:val="28"/>
              </w:rPr>
            </w:pPr>
            <w:r w:rsidRPr="00A366B6">
              <w:rPr>
                <w:sz w:val="28"/>
                <w:szCs w:val="28"/>
              </w:rPr>
              <w:lastRenderedPageBreak/>
              <w:t>Провести заседание школьных</w:t>
            </w:r>
            <w:r w:rsidRPr="00A366B6">
              <w:rPr>
                <w:spacing w:val="1"/>
                <w:sz w:val="28"/>
                <w:szCs w:val="28"/>
              </w:rPr>
              <w:t xml:space="preserve"> </w:t>
            </w:r>
            <w:r w:rsidRPr="00A366B6">
              <w:rPr>
                <w:sz w:val="28"/>
                <w:szCs w:val="28"/>
              </w:rPr>
              <w:t>методических</w:t>
            </w:r>
            <w:r w:rsidRPr="00A366B6">
              <w:rPr>
                <w:spacing w:val="1"/>
                <w:sz w:val="28"/>
                <w:szCs w:val="28"/>
              </w:rPr>
              <w:t xml:space="preserve"> </w:t>
            </w:r>
            <w:r w:rsidRPr="00A366B6">
              <w:rPr>
                <w:sz w:val="28"/>
                <w:szCs w:val="28"/>
              </w:rPr>
              <w:t>объединений</w:t>
            </w:r>
            <w:r w:rsidRPr="00A366B6">
              <w:rPr>
                <w:spacing w:val="-1"/>
                <w:sz w:val="28"/>
                <w:szCs w:val="28"/>
              </w:rPr>
              <w:t xml:space="preserve"> </w:t>
            </w:r>
            <w:r w:rsidRPr="00A366B6">
              <w:rPr>
                <w:sz w:val="28"/>
                <w:szCs w:val="28"/>
              </w:rPr>
              <w:t>по</w:t>
            </w:r>
            <w:r w:rsidRPr="00A366B6">
              <w:rPr>
                <w:spacing w:val="1"/>
                <w:sz w:val="28"/>
                <w:szCs w:val="28"/>
              </w:rPr>
              <w:t xml:space="preserve"> </w:t>
            </w:r>
            <w:r w:rsidRPr="00A366B6">
              <w:rPr>
                <w:sz w:val="28"/>
                <w:szCs w:val="28"/>
              </w:rPr>
              <w:t>разработке плана мероприятий по</w:t>
            </w:r>
            <w:r w:rsidRPr="00A366B6">
              <w:rPr>
                <w:spacing w:val="-57"/>
                <w:sz w:val="28"/>
                <w:szCs w:val="28"/>
              </w:rPr>
              <w:t xml:space="preserve"> </w:t>
            </w:r>
            <w:r w:rsidRPr="00A366B6">
              <w:rPr>
                <w:sz w:val="28"/>
                <w:szCs w:val="28"/>
              </w:rPr>
              <w:t>формированию</w:t>
            </w:r>
            <w:r w:rsidRPr="00A366B6">
              <w:rPr>
                <w:spacing w:val="3"/>
                <w:sz w:val="28"/>
                <w:szCs w:val="28"/>
              </w:rPr>
              <w:t xml:space="preserve"> </w:t>
            </w:r>
            <w:r w:rsidRPr="00A366B6">
              <w:rPr>
                <w:sz w:val="28"/>
                <w:szCs w:val="28"/>
              </w:rPr>
              <w:t>успешности</w:t>
            </w:r>
            <w:r w:rsidRPr="00A366B6">
              <w:rPr>
                <w:spacing w:val="1"/>
                <w:sz w:val="28"/>
                <w:szCs w:val="28"/>
              </w:rPr>
              <w:t xml:space="preserve"> </w:t>
            </w:r>
            <w:r w:rsidRPr="00A366B6">
              <w:rPr>
                <w:sz w:val="28"/>
                <w:szCs w:val="28"/>
              </w:rPr>
              <w:t>учащихся</w:t>
            </w:r>
          </w:p>
        </w:tc>
        <w:tc>
          <w:tcPr>
            <w:tcW w:w="2765" w:type="dxa"/>
          </w:tcPr>
          <w:p w:rsidR="00EB2257" w:rsidRPr="00A366B6" w:rsidRDefault="00EB2257" w:rsidP="007F0329">
            <w:pPr>
              <w:pStyle w:val="TableParagraph"/>
              <w:spacing w:before="68"/>
              <w:ind w:left="0" w:right="266"/>
              <w:rPr>
                <w:sz w:val="28"/>
                <w:szCs w:val="28"/>
              </w:rPr>
            </w:pPr>
            <w:r w:rsidRPr="00A366B6">
              <w:rPr>
                <w:sz w:val="28"/>
                <w:szCs w:val="28"/>
              </w:rPr>
              <w:t>Включить в программу</w:t>
            </w:r>
            <w:r w:rsidRPr="00A366B6">
              <w:rPr>
                <w:spacing w:val="-57"/>
                <w:sz w:val="28"/>
                <w:szCs w:val="28"/>
              </w:rPr>
              <w:t xml:space="preserve"> </w:t>
            </w:r>
            <w:r w:rsidRPr="00A366B6">
              <w:rPr>
                <w:sz w:val="28"/>
                <w:szCs w:val="28"/>
              </w:rPr>
              <w:t>по</w:t>
            </w:r>
          </w:p>
          <w:p w:rsidR="00EB2257" w:rsidRPr="00A366B6" w:rsidRDefault="00EB2257" w:rsidP="007F0329">
            <w:pPr>
              <w:pStyle w:val="TableParagraph"/>
              <w:ind w:left="0" w:right="228"/>
              <w:rPr>
                <w:sz w:val="28"/>
                <w:szCs w:val="28"/>
              </w:rPr>
            </w:pPr>
            <w:r w:rsidRPr="00A366B6">
              <w:rPr>
                <w:sz w:val="28"/>
                <w:szCs w:val="28"/>
              </w:rPr>
              <w:t>повышению</w:t>
            </w:r>
            <w:r w:rsidRPr="00A366B6">
              <w:rPr>
                <w:spacing w:val="2"/>
                <w:sz w:val="28"/>
                <w:szCs w:val="28"/>
              </w:rPr>
              <w:t xml:space="preserve"> </w:t>
            </w:r>
            <w:r w:rsidRPr="00A366B6">
              <w:rPr>
                <w:sz w:val="28"/>
                <w:szCs w:val="28"/>
              </w:rPr>
              <w:t>учебной</w:t>
            </w:r>
            <w:r w:rsidRPr="00A366B6">
              <w:rPr>
                <w:spacing w:val="1"/>
                <w:sz w:val="28"/>
                <w:szCs w:val="28"/>
              </w:rPr>
              <w:t xml:space="preserve"> </w:t>
            </w:r>
            <w:r w:rsidRPr="00A366B6">
              <w:rPr>
                <w:sz w:val="28"/>
                <w:szCs w:val="28"/>
              </w:rPr>
              <w:t>мотивации школьников</w:t>
            </w:r>
            <w:r w:rsidRPr="00A366B6">
              <w:rPr>
                <w:spacing w:val="-57"/>
                <w:sz w:val="28"/>
                <w:szCs w:val="28"/>
              </w:rPr>
              <w:t xml:space="preserve"> </w:t>
            </w:r>
            <w:r w:rsidRPr="00A366B6">
              <w:rPr>
                <w:sz w:val="28"/>
                <w:szCs w:val="28"/>
              </w:rPr>
              <w:t>план методической</w:t>
            </w:r>
          </w:p>
          <w:p w:rsidR="00EB2257" w:rsidRPr="00A366B6" w:rsidRDefault="00EB2257" w:rsidP="007F0329">
            <w:pPr>
              <w:pStyle w:val="TableParagraph"/>
              <w:ind w:left="0"/>
              <w:rPr>
                <w:sz w:val="28"/>
                <w:szCs w:val="28"/>
              </w:rPr>
            </w:pPr>
            <w:r w:rsidRPr="00A366B6">
              <w:rPr>
                <w:sz w:val="28"/>
                <w:szCs w:val="28"/>
              </w:rPr>
              <w:t>работы</w:t>
            </w:r>
            <w:r w:rsidRPr="00A366B6">
              <w:rPr>
                <w:spacing w:val="-3"/>
                <w:sz w:val="28"/>
                <w:szCs w:val="28"/>
              </w:rPr>
              <w:t xml:space="preserve"> </w:t>
            </w:r>
            <w:r w:rsidRPr="00A366B6">
              <w:rPr>
                <w:sz w:val="28"/>
                <w:szCs w:val="28"/>
              </w:rPr>
              <w:t>с</w:t>
            </w:r>
            <w:r w:rsidRPr="00A366B6">
              <w:rPr>
                <w:spacing w:val="1"/>
                <w:sz w:val="28"/>
                <w:szCs w:val="28"/>
              </w:rPr>
              <w:t xml:space="preserve"> </w:t>
            </w:r>
            <w:r w:rsidRPr="00A366B6">
              <w:rPr>
                <w:sz w:val="28"/>
                <w:szCs w:val="28"/>
              </w:rPr>
              <w:t>учителями</w:t>
            </w:r>
          </w:p>
        </w:tc>
        <w:tc>
          <w:tcPr>
            <w:tcW w:w="1150" w:type="dxa"/>
          </w:tcPr>
          <w:p w:rsidR="00EB2257" w:rsidRPr="00A366B6" w:rsidRDefault="00EB2257" w:rsidP="007F0329">
            <w:pPr>
              <w:pStyle w:val="TableParagraph"/>
              <w:spacing w:before="68"/>
              <w:ind w:left="0" w:right="163"/>
              <w:rPr>
                <w:sz w:val="28"/>
                <w:szCs w:val="28"/>
              </w:rPr>
            </w:pPr>
            <w:r w:rsidRPr="00A366B6">
              <w:rPr>
                <w:sz w:val="28"/>
                <w:szCs w:val="28"/>
              </w:rPr>
              <w:t>Апрель–</w:t>
            </w:r>
            <w:r w:rsidRPr="00A366B6">
              <w:rPr>
                <w:spacing w:val="-57"/>
                <w:sz w:val="28"/>
                <w:szCs w:val="28"/>
              </w:rPr>
              <w:t xml:space="preserve"> </w:t>
            </w:r>
            <w:r w:rsidRPr="00A366B6">
              <w:rPr>
                <w:sz w:val="28"/>
                <w:szCs w:val="28"/>
              </w:rPr>
              <w:t>май</w:t>
            </w:r>
          </w:p>
        </w:tc>
        <w:tc>
          <w:tcPr>
            <w:tcW w:w="2439" w:type="dxa"/>
          </w:tcPr>
          <w:p w:rsidR="00EB2257" w:rsidRPr="00A366B6" w:rsidRDefault="00EB2257" w:rsidP="007F0329">
            <w:pPr>
              <w:pStyle w:val="TableParagraph"/>
              <w:spacing w:before="68"/>
              <w:ind w:left="0"/>
              <w:rPr>
                <w:sz w:val="28"/>
                <w:szCs w:val="28"/>
              </w:rPr>
            </w:pPr>
            <w:r w:rsidRPr="00A366B6">
              <w:rPr>
                <w:sz w:val="28"/>
                <w:szCs w:val="28"/>
              </w:rPr>
              <w:t>Заместитель</w:t>
            </w:r>
          </w:p>
          <w:p w:rsidR="00EB2257" w:rsidRPr="00A366B6" w:rsidRDefault="00EB2257" w:rsidP="007F0329">
            <w:pPr>
              <w:pStyle w:val="TableParagraph"/>
              <w:ind w:left="0" w:right="393"/>
              <w:rPr>
                <w:sz w:val="28"/>
                <w:szCs w:val="28"/>
              </w:rPr>
            </w:pPr>
            <w:r w:rsidRPr="00A366B6">
              <w:rPr>
                <w:sz w:val="28"/>
                <w:szCs w:val="28"/>
              </w:rPr>
              <w:t>директора по УВР,</w:t>
            </w:r>
            <w:r w:rsidRPr="00A366B6">
              <w:rPr>
                <w:spacing w:val="-57"/>
                <w:sz w:val="28"/>
                <w:szCs w:val="28"/>
              </w:rPr>
              <w:t xml:space="preserve"> </w:t>
            </w:r>
            <w:r w:rsidRPr="00A366B6">
              <w:rPr>
                <w:sz w:val="28"/>
                <w:szCs w:val="28"/>
              </w:rPr>
              <w:t>руководители</w:t>
            </w:r>
            <w:r w:rsidRPr="00A366B6">
              <w:rPr>
                <w:spacing w:val="1"/>
                <w:sz w:val="28"/>
                <w:szCs w:val="28"/>
              </w:rPr>
              <w:t xml:space="preserve"> </w:t>
            </w:r>
            <w:r w:rsidRPr="00A366B6">
              <w:rPr>
                <w:sz w:val="28"/>
                <w:szCs w:val="28"/>
              </w:rPr>
              <w:t>методических</w:t>
            </w:r>
            <w:r w:rsidRPr="00A366B6">
              <w:rPr>
                <w:spacing w:val="1"/>
                <w:sz w:val="28"/>
                <w:szCs w:val="28"/>
              </w:rPr>
              <w:t xml:space="preserve"> </w:t>
            </w:r>
            <w:r w:rsidRPr="00A366B6">
              <w:rPr>
                <w:sz w:val="28"/>
                <w:szCs w:val="28"/>
              </w:rPr>
              <w:t>объединений</w:t>
            </w:r>
          </w:p>
        </w:tc>
      </w:tr>
      <w:tr w:rsidR="00EB2257" w:rsidRPr="00A366B6" w:rsidTr="00390B76">
        <w:trPr>
          <w:trHeight w:val="1531"/>
        </w:trPr>
        <w:tc>
          <w:tcPr>
            <w:tcW w:w="3853" w:type="dxa"/>
          </w:tcPr>
          <w:p w:rsidR="00EB2257" w:rsidRPr="00A366B6" w:rsidRDefault="00EB2257" w:rsidP="007F0329">
            <w:pPr>
              <w:pStyle w:val="TableParagraph"/>
              <w:spacing w:before="66"/>
              <w:ind w:left="0" w:right="568"/>
              <w:rPr>
                <w:sz w:val="28"/>
                <w:szCs w:val="28"/>
              </w:rPr>
            </w:pPr>
            <w:r w:rsidRPr="00A366B6">
              <w:rPr>
                <w:sz w:val="28"/>
                <w:szCs w:val="28"/>
              </w:rPr>
              <w:t>Организовать персональный</w:t>
            </w:r>
            <w:r w:rsidRPr="00A366B6">
              <w:rPr>
                <w:spacing w:val="1"/>
                <w:sz w:val="28"/>
                <w:szCs w:val="28"/>
              </w:rPr>
              <w:t xml:space="preserve"> </w:t>
            </w:r>
            <w:r w:rsidRPr="00A366B6">
              <w:rPr>
                <w:sz w:val="28"/>
                <w:szCs w:val="28"/>
              </w:rPr>
              <w:t>контроль педагогов, у которых</w:t>
            </w:r>
            <w:r w:rsidRPr="00A366B6">
              <w:rPr>
                <w:spacing w:val="-57"/>
                <w:sz w:val="28"/>
                <w:szCs w:val="28"/>
              </w:rPr>
              <w:t xml:space="preserve"> </w:t>
            </w:r>
            <w:r w:rsidRPr="00A366B6">
              <w:rPr>
                <w:sz w:val="28"/>
                <w:szCs w:val="28"/>
              </w:rPr>
              <w:t>низкий</w:t>
            </w:r>
            <w:r w:rsidRPr="00A366B6">
              <w:rPr>
                <w:spacing w:val="2"/>
                <w:sz w:val="28"/>
                <w:szCs w:val="28"/>
              </w:rPr>
              <w:t xml:space="preserve"> </w:t>
            </w:r>
            <w:r w:rsidRPr="00A366B6">
              <w:rPr>
                <w:sz w:val="28"/>
                <w:szCs w:val="28"/>
              </w:rPr>
              <w:t>уровень</w:t>
            </w:r>
            <w:r w:rsidRPr="00A366B6">
              <w:rPr>
                <w:spacing w:val="-1"/>
                <w:sz w:val="28"/>
                <w:szCs w:val="28"/>
              </w:rPr>
              <w:t xml:space="preserve"> </w:t>
            </w:r>
            <w:r w:rsidRPr="00A366B6">
              <w:rPr>
                <w:sz w:val="28"/>
                <w:szCs w:val="28"/>
              </w:rPr>
              <w:t>оценочных</w:t>
            </w:r>
            <w:r w:rsidRPr="00A366B6">
              <w:rPr>
                <w:spacing w:val="1"/>
                <w:sz w:val="28"/>
                <w:szCs w:val="28"/>
              </w:rPr>
              <w:t xml:space="preserve"> </w:t>
            </w:r>
            <w:r w:rsidRPr="00A366B6">
              <w:rPr>
                <w:sz w:val="28"/>
                <w:szCs w:val="28"/>
              </w:rPr>
              <w:t>показателей</w:t>
            </w:r>
          </w:p>
        </w:tc>
        <w:tc>
          <w:tcPr>
            <w:tcW w:w="2765" w:type="dxa"/>
          </w:tcPr>
          <w:p w:rsidR="00EB2257" w:rsidRPr="00A366B6" w:rsidRDefault="00EB2257" w:rsidP="007F0329">
            <w:pPr>
              <w:pStyle w:val="TableParagraph"/>
              <w:spacing w:before="66"/>
              <w:ind w:left="0" w:right="563"/>
              <w:jc w:val="both"/>
              <w:rPr>
                <w:sz w:val="28"/>
                <w:szCs w:val="28"/>
              </w:rPr>
            </w:pPr>
            <w:r w:rsidRPr="00A366B6">
              <w:rPr>
                <w:sz w:val="28"/>
                <w:szCs w:val="28"/>
              </w:rPr>
              <w:t>Выявить возможные</w:t>
            </w:r>
            <w:r w:rsidRPr="00A366B6">
              <w:rPr>
                <w:spacing w:val="-57"/>
                <w:sz w:val="28"/>
                <w:szCs w:val="28"/>
              </w:rPr>
              <w:t xml:space="preserve"> </w:t>
            </w:r>
            <w:r w:rsidRPr="00A366B6">
              <w:rPr>
                <w:sz w:val="28"/>
                <w:szCs w:val="28"/>
              </w:rPr>
              <w:t>риски при обучении</w:t>
            </w:r>
            <w:r w:rsidRPr="00A366B6">
              <w:rPr>
                <w:spacing w:val="-57"/>
                <w:sz w:val="28"/>
                <w:szCs w:val="28"/>
              </w:rPr>
              <w:t xml:space="preserve"> </w:t>
            </w:r>
            <w:r w:rsidRPr="00A366B6">
              <w:rPr>
                <w:sz w:val="28"/>
                <w:szCs w:val="28"/>
              </w:rPr>
              <w:t>школьников</w:t>
            </w:r>
          </w:p>
          <w:p w:rsidR="00EB2257" w:rsidRPr="00A366B6" w:rsidRDefault="00EB2257" w:rsidP="007F0329">
            <w:pPr>
              <w:pStyle w:val="TableParagraph"/>
              <w:ind w:left="0" w:right="884"/>
              <w:jc w:val="both"/>
              <w:rPr>
                <w:sz w:val="28"/>
                <w:szCs w:val="28"/>
              </w:rPr>
            </w:pPr>
            <w:r w:rsidRPr="00A366B6">
              <w:rPr>
                <w:sz w:val="28"/>
                <w:szCs w:val="28"/>
              </w:rPr>
              <w:t>с низкой учебной</w:t>
            </w:r>
            <w:r w:rsidRPr="00A366B6">
              <w:rPr>
                <w:spacing w:val="-58"/>
                <w:sz w:val="28"/>
                <w:szCs w:val="28"/>
              </w:rPr>
              <w:t xml:space="preserve"> </w:t>
            </w:r>
            <w:r w:rsidRPr="00A366B6">
              <w:rPr>
                <w:sz w:val="28"/>
                <w:szCs w:val="28"/>
              </w:rPr>
              <w:t>мотивацией</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tc>
      </w:tr>
      <w:tr w:rsidR="00EB2257" w:rsidRPr="00A366B6" w:rsidTr="00390B76">
        <w:trPr>
          <w:trHeight w:val="2082"/>
        </w:trPr>
        <w:tc>
          <w:tcPr>
            <w:tcW w:w="3853" w:type="dxa"/>
          </w:tcPr>
          <w:p w:rsidR="00EB2257" w:rsidRPr="00A366B6" w:rsidRDefault="00EB2257" w:rsidP="007F0329">
            <w:pPr>
              <w:pStyle w:val="TableParagraph"/>
              <w:spacing w:before="66"/>
              <w:ind w:left="0" w:right="344"/>
              <w:rPr>
                <w:sz w:val="28"/>
                <w:szCs w:val="28"/>
              </w:rPr>
            </w:pPr>
            <w:r w:rsidRPr="00A366B6">
              <w:rPr>
                <w:sz w:val="28"/>
                <w:szCs w:val="28"/>
              </w:rPr>
              <w:t>Прогнозировать</w:t>
            </w:r>
            <w:r w:rsidRPr="00A366B6">
              <w:rPr>
                <w:spacing w:val="-6"/>
                <w:sz w:val="28"/>
                <w:szCs w:val="28"/>
              </w:rPr>
              <w:t xml:space="preserve"> </w:t>
            </w:r>
            <w:r w:rsidRPr="00A366B6">
              <w:rPr>
                <w:sz w:val="28"/>
                <w:szCs w:val="28"/>
              </w:rPr>
              <w:t>результаты</w:t>
            </w:r>
            <w:r w:rsidRPr="00A366B6">
              <w:rPr>
                <w:spacing w:val="-6"/>
                <w:sz w:val="28"/>
                <w:szCs w:val="28"/>
              </w:rPr>
              <w:t xml:space="preserve"> </w:t>
            </w:r>
            <w:r w:rsidRPr="00A366B6">
              <w:rPr>
                <w:sz w:val="28"/>
                <w:szCs w:val="28"/>
              </w:rPr>
              <w:t>ГИА</w:t>
            </w:r>
            <w:r w:rsidRPr="00A366B6">
              <w:rPr>
                <w:spacing w:val="-57"/>
                <w:sz w:val="28"/>
                <w:szCs w:val="28"/>
              </w:rPr>
              <w:t xml:space="preserve"> </w:t>
            </w:r>
            <w:r w:rsidRPr="00A366B6">
              <w:rPr>
                <w:sz w:val="28"/>
                <w:szCs w:val="28"/>
              </w:rPr>
              <w:t>учащихся, имеющих низкую</w:t>
            </w:r>
            <w:r w:rsidRPr="00A366B6">
              <w:rPr>
                <w:spacing w:val="1"/>
                <w:sz w:val="28"/>
                <w:szCs w:val="28"/>
              </w:rPr>
              <w:t xml:space="preserve"> </w:t>
            </w:r>
            <w:r w:rsidRPr="00A366B6">
              <w:rPr>
                <w:sz w:val="28"/>
                <w:szCs w:val="28"/>
              </w:rPr>
              <w:t>мотивацию</w:t>
            </w:r>
          </w:p>
        </w:tc>
        <w:tc>
          <w:tcPr>
            <w:tcW w:w="2765" w:type="dxa"/>
          </w:tcPr>
          <w:p w:rsidR="00EB2257" w:rsidRPr="00A366B6" w:rsidRDefault="00EB2257" w:rsidP="007F0329">
            <w:pPr>
              <w:pStyle w:val="TableParagraph"/>
              <w:spacing w:before="66"/>
              <w:ind w:left="0" w:right="49"/>
              <w:rPr>
                <w:sz w:val="28"/>
                <w:szCs w:val="28"/>
              </w:rPr>
            </w:pPr>
            <w:r w:rsidRPr="00A366B6">
              <w:rPr>
                <w:sz w:val="28"/>
                <w:szCs w:val="28"/>
              </w:rPr>
              <w:t>Спланировать работу с</w:t>
            </w:r>
            <w:r w:rsidRPr="00A366B6">
              <w:rPr>
                <w:spacing w:val="1"/>
                <w:sz w:val="28"/>
                <w:szCs w:val="28"/>
              </w:rPr>
              <w:t xml:space="preserve"> </w:t>
            </w:r>
            <w:r w:rsidRPr="00A366B6">
              <w:rPr>
                <w:sz w:val="28"/>
                <w:szCs w:val="28"/>
              </w:rPr>
              <w:t>выпускниками из группы</w:t>
            </w:r>
            <w:r w:rsidRPr="00A366B6">
              <w:rPr>
                <w:spacing w:val="-58"/>
                <w:sz w:val="28"/>
                <w:szCs w:val="28"/>
              </w:rPr>
              <w:t xml:space="preserve"> </w:t>
            </w:r>
            <w:r w:rsidRPr="00A366B6">
              <w:rPr>
                <w:sz w:val="28"/>
                <w:szCs w:val="28"/>
              </w:rPr>
              <w:t>риска</w:t>
            </w:r>
            <w:r w:rsidRPr="00A366B6">
              <w:rPr>
                <w:spacing w:val="-2"/>
                <w:sz w:val="28"/>
                <w:szCs w:val="28"/>
              </w:rPr>
              <w:t xml:space="preserve"> </w:t>
            </w:r>
            <w:r w:rsidRPr="00A366B6">
              <w:rPr>
                <w:sz w:val="28"/>
                <w:szCs w:val="28"/>
              </w:rPr>
              <w:t>по</w:t>
            </w:r>
            <w:r w:rsidRPr="00A366B6">
              <w:rPr>
                <w:spacing w:val="2"/>
                <w:sz w:val="28"/>
                <w:szCs w:val="28"/>
              </w:rPr>
              <w:t xml:space="preserve"> </w:t>
            </w:r>
            <w:r w:rsidRPr="00A366B6">
              <w:rPr>
                <w:sz w:val="28"/>
                <w:szCs w:val="28"/>
              </w:rPr>
              <w:t>успешному</w:t>
            </w:r>
            <w:r w:rsidRPr="00A366B6">
              <w:rPr>
                <w:spacing w:val="1"/>
                <w:sz w:val="28"/>
                <w:szCs w:val="28"/>
              </w:rPr>
              <w:t xml:space="preserve"> </w:t>
            </w:r>
            <w:r w:rsidRPr="00A366B6">
              <w:rPr>
                <w:sz w:val="28"/>
                <w:szCs w:val="28"/>
              </w:rPr>
              <w:t>прохождению</w:t>
            </w:r>
            <w:r w:rsidRPr="00A366B6">
              <w:rPr>
                <w:spacing w:val="1"/>
                <w:sz w:val="28"/>
                <w:szCs w:val="28"/>
              </w:rPr>
              <w:t xml:space="preserve"> </w:t>
            </w:r>
            <w:r w:rsidRPr="00A366B6">
              <w:rPr>
                <w:sz w:val="28"/>
                <w:szCs w:val="28"/>
              </w:rPr>
              <w:t>государственной</w:t>
            </w:r>
            <w:r w:rsidRPr="00A366B6">
              <w:rPr>
                <w:spacing w:val="1"/>
                <w:sz w:val="28"/>
                <w:szCs w:val="28"/>
              </w:rPr>
              <w:t xml:space="preserve"> </w:t>
            </w:r>
            <w:r w:rsidRPr="00A366B6">
              <w:rPr>
                <w:sz w:val="28"/>
                <w:szCs w:val="28"/>
              </w:rPr>
              <w:t>итоговой</w:t>
            </w:r>
          </w:p>
          <w:p w:rsidR="00EB2257" w:rsidRPr="00A366B6" w:rsidRDefault="00EB2257" w:rsidP="007F0329">
            <w:pPr>
              <w:pStyle w:val="TableParagraph"/>
              <w:ind w:left="0"/>
              <w:rPr>
                <w:sz w:val="28"/>
                <w:szCs w:val="28"/>
              </w:rPr>
            </w:pPr>
            <w:r w:rsidRPr="00A366B6">
              <w:rPr>
                <w:sz w:val="28"/>
                <w:szCs w:val="28"/>
              </w:rPr>
              <w:t>аттестации</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tc>
      </w:tr>
    </w:tbl>
    <w:p w:rsidR="00EB2257" w:rsidRPr="00A366B6" w:rsidRDefault="00EB2257" w:rsidP="007F0329">
      <w:pPr>
        <w:rPr>
          <w:sz w:val="28"/>
          <w:szCs w:val="28"/>
        </w:rPr>
      </w:pPr>
    </w:p>
    <w:p w:rsidR="00EB2257" w:rsidRPr="00A366B6" w:rsidRDefault="00EB2257" w:rsidP="007F0329">
      <w:pPr>
        <w:rPr>
          <w:sz w:val="28"/>
          <w:szCs w:val="28"/>
        </w:rPr>
      </w:pPr>
    </w:p>
    <w:tbl>
      <w:tblPr>
        <w:tblStyle w:val="TableNormal"/>
        <w:tblW w:w="0" w:type="auto"/>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53"/>
        <w:gridCol w:w="2765"/>
        <w:gridCol w:w="1150"/>
        <w:gridCol w:w="2439"/>
      </w:tblGrid>
      <w:tr w:rsidR="00EB2257" w:rsidRPr="00A366B6" w:rsidTr="00390B76">
        <w:trPr>
          <w:trHeight w:val="2635"/>
        </w:trPr>
        <w:tc>
          <w:tcPr>
            <w:tcW w:w="3853" w:type="dxa"/>
          </w:tcPr>
          <w:p w:rsidR="00EB2257" w:rsidRPr="00A366B6" w:rsidRDefault="00EB2257" w:rsidP="007F0329">
            <w:pPr>
              <w:pStyle w:val="TableParagraph"/>
              <w:spacing w:before="68"/>
              <w:ind w:left="0" w:right="166"/>
              <w:rPr>
                <w:sz w:val="28"/>
                <w:szCs w:val="28"/>
              </w:rPr>
            </w:pPr>
            <w:r w:rsidRPr="00A366B6">
              <w:rPr>
                <w:sz w:val="28"/>
                <w:szCs w:val="28"/>
              </w:rPr>
              <w:t>Организовать учет достижений</w:t>
            </w:r>
            <w:r w:rsidRPr="00A366B6">
              <w:rPr>
                <w:spacing w:val="1"/>
                <w:sz w:val="28"/>
                <w:szCs w:val="28"/>
              </w:rPr>
              <w:t xml:space="preserve"> </w:t>
            </w:r>
            <w:r w:rsidRPr="00A366B6">
              <w:rPr>
                <w:sz w:val="28"/>
                <w:szCs w:val="28"/>
              </w:rPr>
              <w:t>планируемых результатов учебной</w:t>
            </w:r>
            <w:r w:rsidRPr="00A366B6">
              <w:rPr>
                <w:spacing w:val="-58"/>
                <w:sz w:val="28"/>
                <w:szCs w:val="28"/>
              </w:rPr>
              <w:t xml:space="preserve"> </w:t>
            </w:r>
            <w:r w:rsidRPr="00A366B6">
              <w:rPr>
                <w:sz w:val="28"/>
                <w:szCs w:val="28"/>
              </w:rPr>
              <w:t>деятельности</w:t>
            </w:r>
          </w:p>
        </w:tc>
        <w:tc>
          <w:tcPr>
            <w:tcW w:w="2765" w:type="dxa"/>
          </w:tcPr>
          <w:p w:rsidR="00EB2257" w:rsidRPr="00A366B6" w:rsidRDefault="00EB2257" w:rsidP="007F0329">
            <w:pPr>
              <w:pStyle w:val="TableParagraph"/>
              <w:spacing w:before="68"/>
              <w:ind w:left="0" w:right="246"/>
              <w:rPr>
                <w:sz w:val="28"/>
                <w:szCs w:val="28"/>
              </w:rPr>
            </w:pPr>
            <w:r w:rsidRPr="00A366B6">
              <w:rPr>
                <w:sz w:val="28"/>
                <w:szCs w:val="28"/>
              </w:rPr>
              <w:t>Получить</w:t>
            </w:r>
            <w:r w:rsidRPr="00A366B6">
              <w:rPr>
                <w:spacing w:val="-11"/>
                <w:sz w:val="28"/>
                <w:szCs w:val="28"/>
              </w:rPr>
              <w:t xml:space="preserve"> </w:t>
            </w:r>
            <w:r w:rsidRPr="00A366B6">
              <w:rPr>
                <w:sz w:val="28"/>
                <w:szCs w:val="28"/>
              </w:rPr>
              <w:t>объективную</w:t>
            </w:r>
            <w:r w:rsidRPr="00A366B6">
              <w:rPr>
                <w:spacing w:val="-57"/>
                <w:sz w:val="28"/>
                <w:szCs w:val="28"/>
              </w:rPr>
              <w:t xml:space="preserve"> </w:t>
            </w:r>
            <w:r w:rsidRPr="00A366B6">
              <w:rPr>
                <w:sz w:val="28"/>
                <w:szCs w:val="28"/>
              </w:rPr>
              <w:t>информацию о</w:t>
            </w:r>
            <w:r w:rsidRPr="00A366B6">
              <w:rPr>
                <w:spacing w:val="1"/>
                <w:sz w:val="28"/>
                <w:szCs w:val="28"/>
              </w:rPr>
              <w:t xml:space="preserve"> </w:t>
            </w:r>
            <w:r w:rsidRPr="00A366B6">
              <w:rPr>
                <w:sz w:val="28"/>
                <w:szCs w:val="28"/>
              </w:rPr>
              <w:t>результативности</w:t>
            </w:r>
          </w:p>
          <w:p w:rsidR="00EB2257" w:rsidRPr="00A366B6" w:rsidRDefault="00EB2257" w:rsidP="007F0329">
            <w:pPr>
              <w:pStyle w:val="TableParagraph"/>
              <w:ind w:left="0" w:right="148"/>
              <w:rPr>
                <w:sz w:val="28"/>
                <w:szCs w:val="28"/>
              </w:rPr>
            </w:pPr>
            <w:r w:rsidRPr="00A366B6">
              <w:rPr>
                <w:sz w:val="28"/>
                <w:szCs w:val="28"/>
              </w:rPr>
              <w:t>учебной деятельности, в</w:t>
            </w:r>
            <w:r w:rsidRPr="00A366B6">
              <w:rPr>
                <w:spacing w:val="-57"/>
                <w:sz w:val="28"/>
                <w:szCs w:val="28"/>
              </w:rPr>
              <w:t xml:space="preserve"> </w:t>
            </w:r>
            <w:r w:rsidRPr="00A366B6">
              <w:rPr>
                <w:sz w:val="28"/>
                <w:szCs w:val="28"/>
              </w:rPr>
              <w:t>том числе об участии</w:t>
            </w:r>
            <w:r w:rsidRPr="00A366B6">
              <w:rPr>
                <w:spacing w:val="1"/>
                <w:sz w:val="28"/>
                <w:szCs w:val="28"/>
              </w:rPr>
              <w:t xml:space="preserve"> </w:t>
            </w:r>
            <w:r w:rsidRPr="00A366B6">
              <w:rPr>
                <w:sz w:val="28"/>
                <w:szCs w:val="28"/>
              </w:rPr>
              <w:t>школьников</w:t>
            </w:r>
            <w:r w:rsidRPr="00A366B6">
              <w:rPr>
                <w:spacing w:val="-1"/>
                <w:sz w:val="28"/>
                <w:szCs w:val="28"/>
              </w:rPr>
              <w:t xml:space="preserve"> </w:t>
            </w:r>
            <w:r w:rsidRPr="00A366B6">
              <w:rPr>
                <w:sz w:val="28"/>
                <w:szCs w:val="28"/>
              </w:rPr>
              <w:t>в</w:t>
            </w:r>
          </w:p>
          <w:p w:rsidR="00EB2257" w:rsidRPr="00A366B6" w:rsidRDefault="00EB2257" w:rsidP="007F0329">
            <w:pPr>
              <w:pStyle w:val="TableParagraph"/>
              <w:ind w:left="0" w:right="213"/>
              <w:rPr>
                <w:sz w:val="28"/>
                <w:szCs w:val="28"/>
              </w:rPr>
            </w:pPr>
            <w:r w:rsidRPr="00A366B6">
              <w:rPr>
                <w:sz w:val="28"/>
                <w:szCs w:val="28"/>
              </w:rPr>
              <w:lastRenderedPageBreak/>
              <w:t>учебных</w:t>
            </w:r>
            <w:r w:rsidRPr="00A366B6">
              <w:rPr>
                <w:spacing w:val="-14"/>
                <w:sz w:val="28"/>
                <w:szCs w:val="28"/>
              </w:rPr>
              <w:t xml:space="preserve"> </w:t>
            </w:r>
            <w:r w:rsidRPr="00A366B6">
              <w:rPr>
                <w:sz w:val="28"/>
                <w:szCs w:val="28"/>
              </w:rPr>
              <w:t>исследованиях</w:t>
            </w:r>
            <w:r w:rsidRPr="00A366B6">
              <w:rPr>
                <w:spacing w:val="-57"/>
                <w:sz w:val="28"/>
                <w:szCs w:val="28"/>
              </w:rPr>
              <w:t xml:space="preserve"> </w:t>
            </w:r>
            <w:r w:rsidRPr="00A366B6">
              <w:rPr>
                <w:sz w:val="28"/>
                <w:szCs w:val="28"/>
              </w:rPr>
              <w:t>и</w:t>
            </w:r>
          </w:p>
          <w:p w:rsidR="00EB2257" w:rsidRPr="00A366B6" w:rsidRDefault="00EB2257" w:rsidP="007F0329">
            <w:pPr>
              <w:pStyle w:val="TableParagraph"/>
              <w:ind w:left="0"/>
              <w:rPr>
                <w:sz w:val="28"/>
                <w:szCs w:val="28"/>
              </w:rPr>
            </w:pPr>
            <w:r w:rsidRPr="00A366B6">
              <w:rPr>
                <w:sz w:val="28"/>
                <w:szCs w:val="28"/>
              </w:rPr>
              <w:t>проектах</w:t>
            </w:r>
          </w:p>
        </w:tc>
        <w:tc>
          <w:tcPr>
            <w:tcW w:w="1150" w:type="dxa"/>
          </w:tcPr>
          <w:p w:rsidR="00EB2257" w:rsidRPr="00A366B6" w:rsidRDefault="00EB2257" w:rsidP="007F0329">
            <w:pPr>
              <w:pStyle w:val="TableParagraph"/>
              <w:spacing w:before="68" w:line="275" w:lineRule="exact"/>
              <w:ind w:left="0"/>
              <w:rPr>
                <w:sz w:val="28"/>
                <w:szCs w:val="28"/>
              </w:rPr>
            </w:pPr>
            <w:r w:rsidRPr="00A366B6">
              <w:rPr>
                <w:sz w:val="28"/>
                <w:szCs w:val="28"/>
              </w:rPr>
              <w:lastRenderedPageBreak/>
              <w:t>В</w:t>
            </w:r>
          </w:p>
          <w:p w:rsidR="00EB2257" w:rsidRPr="00A366B6" w:rsidRDefault="00EB2257"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EB2257" w:rsidRPr="00A366B6" w:rsidRDefault="00EB2257" w:rsidP="007F0329">
            <w:pPr>
              <w:pStyle w:val="TableParagraph"/>
              <w:spacing w:before="68" w:line="275" w:lineRule="exact"/>
              <w:ind w:left="0"/>
              <w:rPr>
                <w:sz w:val="28"/>
                <w:szCs w:val="28"/>
              </w:rPr>
            </w:pPr>
            <w:r w:rsidRPr="00A366B6">
              <w:rPr>
                <w:sz w:val="28"/>
                <w:szCs w:val="28"/>
              </w:rPr>
              <w:t>Заместитель</w:t>
            </w:r>
          </w:p>
          <w:p w:rsidR="00EB2257" w:rsidRPr="00A366B6" w:rsidRDefault="00EB2257" w:rsidP="007F0329">
            <w:pPr>
              <w:pStyle w:val="TableParagraph"/>
              <w:spacing w:line="275" w:lineRule="exact"/>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tc>
      </w:tr>
      <w:tr w:rsidR="00EB2257" w:rsidRPr="00A366B6" w:rsidTr="00390B76">
        <w:trPr>
          <w:trHeight w:val="2356"/>
        </w:trPr>
        <w:tc>
          <w:tcPr>
            <w:tcW w:w="3853" w:type="dxa"/>
            <w:tcBorders>
              <w:left w:val="single" w:sz="4" w:space="0" w:color="000000"/>
            </w:tcBorders>
          </w:tcPr>
          <w:p w:rsidR="00EB2257" w:rsidRPr="00A366B6" w:rsidRDefault="00EB2257" w:rsidP="007F0329">
            <w:pPr>
              <w:pStyle w:val="TableParagraph"/>
              <w:spacing w:before="66"/>
              <w:ind w:left="0" w:right="133"/>
              <w:rPr>
                <w:sz w:val="28"/>
                <w:szCs w:val="28"/>
              </w:rPr>
            </w:pPr>
            <w:r w:rsidRPr="00A366B6">
              <w:rPr>
                <w:sz w:val="28"/>
                <w:szCs w:val="28"/>
              </w:rPr>
              <w:lastRenderedPageBreak/>
              <w:t>Организовать учет достижений в</w:t>
            </w:r>
            <w:r w:rsidRPr="00A366B6">
              <w:rPr>
                <w:spacing w:val="1"/>
                <w:sz w:val="28"/>
                <w:szCs w:val="28"/>
              </w:rPr>
              <w:t xml:space="preserve"> </w:t>
            </w:r>
            <w:r w:rsidRPr="00A366B6">
              <w:rPr>
                <w:sz w:val="28"/>
                <w:szCs w:val="28"/>
              </w:rPr>
              <w:t>разных</w:t>
            </w:r>
            <w:r w:rsidRPr="00A366B6">
              <w:rPr>
                <w:spacing w:val="1"/>
                <w:sz w:val="28"/>
                <w:szCs w:val="28"/>
              </w:rPr>
              <w:t xml:space="preserve"> </w:t>
            </w:r>
            <w:r w:rsidRPr="00A366B6">
              <w:rPr>
                <w:sz w:val="28"/>
                <w:szCs w:val="28"/>
              </w:rPr>
              <w:t>видах</w:t>
            </w:r>
            <w:r w:rsidRPr="00A366B6">
              <w:rPr>
                <w:spacing w:val="1"/>
                <w:sz w:val="28"/>
                <w:szCs w:val="28"/>
              </w:rPr>
              <w:t xml:space="preserve"> </w:t>
            </w:r>
            <w:r w:rsidRPr="00A366B6">
              <w:rPr>
                <w:sz w:val="28"/>
                <w:szCs w:val="28"/>
              </w:rPr>
              <w:t>деятельности</w:t>
            </w:r>
            <w:r w:rsidRPr="00A366B6">
              <w:rPr>
                <w:spacing w:val="1"/>
                <w:sz w:val="28"/>
                <w:szCs w:val="28"/>
              </w:rPr>
              <w:t xml:space="preserve"> </w:t>
            </w:r>
            <w:r w:rsidRPr="00A366B6">
              <w:rPr>
                <w:sz w:val="28"/>
                <w:szCs w:val="28"/>
              </w:rPr>
              <w:t>(социальной, трудовой,</w:t>
            </w:r>
            <w:r w:rsidRPr="00A366B6">
              <w:rPr>
                <w:spacing w:val="1"/>
                <w:sz w:val="28"/>
                <w:szCs w:val="28"/>
              </w:rPr>
              <w:t xml:space="preserve"> </w:t>
            </w:r>
            <w:r w:rsidRPr="00A366B6">
              <w:rPr>
                <w:sz w:val="28"/>
                <w:szCs w:val="28"/>
              </w:rPr>
              <w:t>коммуникативной, физкультурно-</w:t>
            </w:r>
            <w:r w:rsidRPr="00A366B6">
              <w:rPr>
                <w:spacing w:val="1"/>
                <w:sz w:val="28"/>
                <w:szCs w:val="28"/>
              </w:rPr>
              <w:t xml:space="preserve"> </w:t>
            </w:r>
            <w:r w:rsidRPr="00A366B6">
              <w:rPr>
                <w:sz w:val="28"/>
                <w:szCs w:val="28"/>
              </w:rPr>
              <w:t>оздоровительной и др.) учащихся с</w:t>
            </w:r>
            <w:r w:rsidRPr="00A366B6">
              <w:rPr>
                <w:spacing w:val="-57"/>
                <w:sz w:val="28"/>
                <w:szCs w:val="28"/>
              </w:rPr>
              <w:t xml:space="preserve"> </w:t>
            </w:r>
            <w:r w:rsidRPr="00A366B6">
              <w:rPr>
                <w:sz w:val="28"/>
                <w:szCs w:val="28"/>
              </w:rPr>
              <w:t>низкой</w:t>
            </w:r>
            <w:r w:rsidRPr="00A366B6">
              <w:rPr>
                <w:spacing w:val="1"/>
                <w:sz w:val="28"/>
                <w:szCs w:val="28"/>
              </w:rPr>
              <w:t xml:space="preserve"> </w:t>
            </w:r>
            <w:r w:rsidRPr="00A366B6">
              <w:rPr>
                <w:sz w:val="28"/>
                <w:szCs w:val="28"/>
              </w:rPr>
              <w:t>мотивацией</w:t>
            </w:r>
          </w:p>
        </w:tc>
        <w:tc>
          <w:tcPr>
            <w:tcW w:w="2765" w:type="dxa"/>
          </w:tcPr>
          <w:p w:rsidR="00EB2257" w:rsidRPr="00A366B6" w:rsidRDefault="00EB2257" w:rsidP="007F0329">
            <w:pPr>
              <w:pStyle w:val="TableParagraph"/>
              <w:spacing w:before="66"/>
              <w:ind w:left="0" w:right="252"/>
              <w:rPr>
                <w:sz w:val="28"/>
                <w:szCs w:val="28"/>
              </w:rPr>
            </w:pPr>
            <w:r w:rsidRPr="00A366B6">
              <w:rPr>
                <w:sz w:val="28"/>
                <w:szCs w:val="28"/>
              </w:rPr>
              <w:t>Получить информацию</w:t>
            </w:r>
            <w:r w:rsidRPr="00A366B6">
              <w:rPr>
                <w:spacing w:val="-57"/>
                <w:sz w:val="28"/>
                <w:szCs w:val="28"/>
              </w:rPr>
              <w:t xml:space="preserve"> </w:t>
            </w:r>
            <w:r w:rsidRPr="00A366B6">
              <w:rPr>
                <w:sz w:val="28"/>
                <w:szCs w:val="28"/>
              </w:rPr>
              <w:t>об</w:t>
            </w:r>
          </w:p>
          <w:p w:rsidR="00EB2257" w:rsidRPr="00A366B6" w:rsidRDefault="00EB2257" w:rsidP="007F0329">
            <w:pPr>
              <w:pStyle w:val="TableParagraph"/>
              <w:ind w:left="0" w:right="356"/>
              <w:rPr>
                <w:sz w:val="28"/>
                <w:szCs w:val="28"/>
              </w:rPr>
            </w:pPr>
            <w:r w:rsidRPr="00A366B6">
              <w:rPr>
                <w:sz w:val="28"/>
                <w:szCs w:val="28"/>
              </w:rPr>
              <w:t>участии школьников с</w:t>
            </w:r>
            <w:r w:rsidRPr="00A366B6">
              <w:rPr>
                <w:spacing w:val="-57"/>
                <w:sz w:val="28"/>
                <w:szCs w:val="28"/>
              </w:rPr>
              <w:t xml:space="preserve"> </w:t>
            </w:r>
            <w:r w:rsidRPr="00A366B6">
              <w:rPr>
                <w:sz w:val="28"/>
                <w:szCs w:val="28"/>
              </w:rPr>
              <w:t>низкой мотивацией в</w:t>
            </w:r>
            <w:r w:rsidRPr="00A366B6">
              <w:rPr>
                <w:spacing w:val="1"/>
                <w:sz w:val="28"/>
                <w:szCs w:val="28"/>
              </w:rPr>
              <w:t xml:space="preserve"> </w:t>
            </w:r>
            <w:r w:rsidRPr="00A366B6">
              <w:rPr>
                <w:sz w:val="28"/>
                <w:szCs w:val="28"/>
              </w:rPr>
              <w:t>спортивных</w:t>
            </w:r>
          </w:p>
          <w:p w:rsidR="00EB2257" w:rsidRPr="00A366B6" w:rsidRDefault="00EB2257" w:rsidP="007F0329">
            <w:pPr>
              <w:pStyle w:val="TableParagraph"/>
              <w:ind w:left="0" w:right="372"/>
              <w:rPr>
                <w:sz w:val="28"/>
                <w:szCs w:val="28"/>
              </w:rPr>
            </w:pPr>
            <w:r w:rsidRPr="00A366B6">
              <w:rPr>
                <w:sz w:val="28"/>
                <w:szCs w:val="28"/>
              </w:rPr>
              <w:t>мероприятиях,</w:t>
            </w:r>
            <w:r w:rsidRPr="00A366B6">
              <w:rPr>
                <w:spacing w:val="1"/>
                <w:sz w:val="28"/>
                <w:szCs w:val="28"/>
              </w:rPr>
              <w:t xml:space="preserve"> </w:t>
            </w:r>
            <w:r w:rsidRPr="00A366B6">
              <w:rPr>
                <w:sz w:val="28"/>
                <w:szCs w:val="28"/>
              </w:rPr>
              <w:t>выставках, конкурсах,</w:t>
            </w:r>
            <w:r w:rsidRPr="00A366B6">
              <w:rPr>
                <w:spacing w:val="-57"/>
                <w:sz w:val="28"/>
                <w:szCs w:val="28"/>
              </w:rPr>
              <w:t xml:space="preserve"> </w:t>
            </w:r>
            <w:r w:rsidRPr="00A366B6">
              <w:rPr>
                <w:sz w:val="28"/>
                <w:szCs w:val="28"/>
              </w:rPr>
              <w:t>концертах</w:t>
            </w:r>
            <w:r w:rsidRPr="00A366B6">
              <w:rPr>
                <w:spacing w:val="2"/>
                <w:sz w:val="28"/>
                <w:szCs w:val="28"/>
              </w:rPr>
              <w:t xml:space="preserve"> </w:t>
            </w:r>
            <w:r w:rsidRPr="00A366B6">
              <w:rPr>
                <w:sz w:val="28"/>
                <w:szCs w:val="28"/>
              </w:rPr>
              <w:t>и</w:t>
            </w:r>
            <w:r w:rsidRPr="00A366B6">
              <w:rPr>
                <w:spacing w:val="1"/>
                <w:sz w:val="28"/>
                <w:szCs w:val="28"/>
              </w:rPr>
              <w:t xml:space="preserve"> </w:t>
            </w:r>
            <w:r w:rsidRPr="00A366B6">
              <w:rPr>
                <w:sz w:val="28"/>
                <w:szCs w:val="28"/>
              </w:rPr>
              <w:t>др.</w:t>
            </w:r>
          </w:p>
        </w:tc>
        <w:tc>
          <w:tcPr>
            <w:tcW w:w="1150" w:type="dxa"/>
          </w:tcPr>
          <w:p w:rsidR="00EB2257" w:rsidRPr="00A366B6" w:rsidRDefault="00EB2257" w:rsidP="007F0329">
            <w:pPr>
              <w:pStyle w:val="TableParagraph"/>
              <w:spacing w:before="66"/>
              <w:ind w:left="0"/>
              <w:rPr>
                <w:sz w:val="28"/>
                <w:szCs w:val="28"/>
              </w:rPr>
            </w:pPr>
            <w:r w:rsidRPr="00A366B6">
              <w:rPr>
                <w:sz w:val="28"/>
                <w:szCs w:val="28"/>
              </w:rPr>
              <w:t>В</w:t>
            </w:r>
          </w:p>
          <w:p w:rsidR="00EB2257" w:rsidRPr="00A366B6" w:rsidRDefault="00EB2257" w:rsidP="007F0329">
            <w:pPr>
              <w:pStyle w:val="TableParagraph"/>
              <w:ind w:left="0" w:right="238"/>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Pr>
          <w:p w:rsidR="00EB2257" w:rsidRPr="00A366B6" w:rsidRDefault="00EB2257" w:rsidP="007F0329">
            <w:pPr>
              <w:pStyle w:val="TableParagraph"/>
              <w:spacing w:before="66"/>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tc>
      </w:tr>
      <w:tr w:rsidR="00EB2257" w:rsidRPr="00A366B6" w:rsidTr="00390B76">
        <w:trPr>
          <w:trHeight w:val="964"/>
        </w:trPr>
        <w:tc>
          <w:tcPr>
            <w:tcW w:w="3853" w:type="dxa"/>
            <w:tcBorders>
              <w:left w:val="single" w:sz="4" w:space="0" w:color="000000"/>
              <w:bottom w:val="single" w:sz="4" w:space="0" w:color="000000"/>
              <w:right w:val="single" w:sz="4" w:space="0" w:color="000000"/>
            </w:tcBorders>
          </w:tcPr>
          <w:p w:rsidR="00EB2257" w:rsidRPr="00A366B6" w:rsidRDefault="00EB2257" w:rsidP="007F0329">
            <w:pPr>
              <w:pStyle w:val="TableParagraph"/>
              <w:spacing w:before="54"/>
              <w:ind w:left="0" w:right="240"/>
              <w:rPr>
                <w:sz w:val="28"/>
                <w:szCs w:val="28"/>
              </w:rPr>
            </w:pPr>
            <w:r w:rsidRPr="00A366B6">
              <w:rPr>
                <w:sz w:val="28"/>
                <w:szCs w:val="28"/>
              </w:rPr>
              <w:t>Организовать участие учителей –</w:t>
            </w:r>
            <w:r w:rsidRPr="00A366B6">
              <w:rPr>
                <w:spacing w:val="-57"/>
                <w:sz w:val="28"/>
                <w:szCs w:val="28"/>
              </w:rPr>
              <w:t xml:space="preserve"> </w:t>
            </w:r>
            <w:r w:rsidRPr="00A366B6">
              <w:rPr>
                <w:sz w:val="28"/>
                <w:szCs w:val="28"/>
              </w:rPr>
              <w:t>предметников в</w:t>
            </w:r>
            <w:r w:rsidRPr="00A366B6">
              <w:rPr>
                <w:spacing w:val="-2"/>
                <w:sz w:val="28"/>
                <w:szCs w:val="28"/>
              </w:rPr>
              <w:t xml:space="preserve"> </w:t>
            </w:r>
            <w:r w:rsidRPr="00A366B6">
              <w:rPr>
                <w:sz w:val="28"/>
                <w:szCs w:val="28"/>
              </w:rPr>
              <w:t>вебинарах</w:t>
            </w:r>
            <w:r w:rsidRPr="00A366B6">
              <w:rPr>
                <w:spacing w:val="2"/>
                <w:sz w:val="28"/>
                <w:szCs w:val="28"/>
              </w:rPr>
              <w:t xml:space="preserve"> </w:t>
            </w:r>
            <w:r w:rsidRPr="00A366B6">
              <w:rPr>
                <w:sz w:val="28"/>
                <w:szCs w:val="28"/>
              </w:rPr>
              <w:t>,</w:t>
            </w:r>
            <w:r w:rsidRPr="00A366B6">
              <w:rPr>
                <w:spacing w:val="1"/>
                <w:sz w:val="28"/>
                <w:szCs w:val="28"/>
              </w:rPr>
              <w:t xml:space="preserve"> </w:t>
            </w:r>
            <w:r w:rsidRPr="00A366B6">
              <w:rPr>
                <w:sz w:val="28"/>
                <w:szCs w:val="28"/>
              </w:rPr>
              <w:t>семинарах</w:t>
            </w:r>
          </w:p>
        </w:tc>
        <w:tc>
          <w:tcPr>
            <w:tcW w:w="2765" w:type="dxa"/>
            <w:tcBorders>
              <w:left w:val="single" w:sz="4" w:space="0" w:color="000000"/>
              <w:bottom w:val="single" w:sz="4" w:space="0" w:color="000000"/>
            </w:tcBorders>
          </w:tcPr>
          <w:p w:rsidR="00EB2257" w:rsidRPr="00A366B6" w:rsidRDefault="00EB2257" w:rsidP="007F0329">
            <w:pPr>
              <w:pStyle w:val="TableParagraph"/>
              <w:spacing w:before="54"/>
              <w:ind w:left="0" w:right="177"/>
              <w:rPr>
                <w:sz w:val="28"/>
                <w:szCs w:val="28"/>
              </w:rPr>
            </w:pPr>
            <w:r w:rsidRPr="00A366B6">
              <w:rPr>
                <w:sz w:val="28"/>
                <w:szCs w:val="28"/>
              </w:rPr>
              <w:t>Получить информацию</w:t>
            </w:r>
            <w:r w:rsidRPr="00A366B6">
              <w:rPr>
                <w:spacing w:val="-57"/>
                <w:sz w:val="28"/>
                <w:szCs w:val="28"/>
              </w:rPr>
              <w:t xml:space="preserve"> </w:t>
            </w:r>
            <w:r w:rsidRPr="00A366B6">
              <w:rPr>
                <w:sz w:val="28"/>
                <w:szCs w:val="28"/>
              </w:rPr>
              <w:t>дополнительную</w:t>
            </w:r>
          </w:p>
          <w:p w:rsidR="00EB2257" w:rsidRPr="00A366B6" w:rsidRDefault="00EB2257" w:rsidP="007F0329">
            <w:pPr>
              <w:pStyle w:val="TableParagraph"/>
              <w:ind w:left="0"/>
              <w:rPr>
                <w:sz w:val="28"/>
                <w:szCs w:val="28"/>
              </w:rPr>
            </w:pPr>
            <w:r w:rsidRPr="00A366B6">
              <w:rPr>
                <w:sz w:val="28"/>
                <w:szCs w:val="28"/>
              </w:rPr>
              <w:t>информацию</w:t>
            </w:r>
          </w:p>
        </w:tc>
        <w:tc>
          <w:tcPr>
            <w:tcW w:w="1150" w:type="dxa"/>
            <w:tcBorders>
              <w:bottom w:val="single" w:sz="4" w:space="0" w:color="000000"/>
              <w:right w:val="single" w:sz="4" w:space="0" w:color="000000"/>
            </w:tcBorders>
          </w:tcPr>
          <w:p w:rsidR="00EB2257" w:rsidRPr="00A366B6" w:rsidRDefault="00EB2257" w:rsidP="007F0329">
            <w:pPr>
              <w:pStyle w:val="TableParagraph"/>
              <w:spacing w:before="54"/>
              <w:ind w:left="0"/>
              <w:rPr>
                <w:sz w:val="28"/>
                <w:szCs w:val="28"/>
              </w:rPr>
            </w:pPr>
            <w:r w:rsidRPr="00A366B6">
              <w:rPr>
                <w:sz w:val="28"/>
                <w:szCs w:val="28"/>
              </w:rPr>
              <w:t>В</w:t>
            </w:r>
          </w:p>
          <w:p w:rsidR="00EB2257" w:rsidRPr="00A366B6" w:rsidRDefault="00EB2257" w:rsidP="007F0329">
            <w:pPr>
              <w:pStyle w:val="TableParagraph"/>
              <w:ind w:left="0" w:right="166"/>
              <w:rPr>
                <w:sz w:val="28"/>
                <w:szCs w:val="28"/>
              </w:rPr>
            </w:pPr>
            <w:r w:rsidRPr="00A366B6">
              <w:rPr>
                <w:sz w:val="28"/>
                <w:szCs w:val="28"/>
              </w:rPr>
              <w:t>течение</w:t>
            </w:r>
            <w:r w:rsidRPr="00A366B6">
              <w:rPr>
                <w:spacing w:val="-58"/>
                <w:sz w:val="28"/>
                <w:szCs w:val="28"/>
              </w:rPr>
              <w:t xml:space="preserve"> </w:t>
            </w:r>
            <w:r w:rsidRPr="00A366B6">
              <w:rPr>
                <w:sz w:val="28"/>
                <w:szCs w:val="28"/>
              </w:rPr>
              <w:t>года</w:t>
            </w:r>
          </w:p>
        </w:tc>
        <w:tc>
          <w:tcPr>
            <w:tcW w:w="2439" w:type="dxa"/>
            <w:tcBorders>
              <w:left w:val="single" w:sz="4" w:space="0" w:color="000000"/>
              <w:bottom w:val="single" w:sz="4" w:space="0" w:color="000000"/>
              <w:right w:val="single" w:sz="4" w:space="0" w:color="000000"/>
            </w:tcBorders>
          </w:tcPr>
          <w:p w:rsidR="00EB2257" w:rsidRPr="00A366B6" w:rsidRDefault="00EB2257" w:rsidP="007F0329">
            <w:pPr>
              <w:pStyle w:val="TableParagraph"/>
              <w:spacing w:before="191"/>
              <w:ind w:left="0"/>
              <w:rPr>
                <w:sz w:val="28"/>
                <w:szCs w:val="28"/>
              </w:rPr>
            </w:pPr>
            <w:r w:rsidRPr="00A366B6">
              <w:rPr>
                <w:sz w:val="28"/>
                <w:szCs w:val="28"/>
              </w:rPr>
              <w:t>Заместитель</w:t>
            </w:r>
          </w:p>
          <w:p w:rsidR="00EB2257" w:rsidRPr="00A366B6" w:rsidRDefault="00EB2257" w:rsidP="007F0329">
            <w:pPr>
              <w:pStyle w:val="TableParagraph"/>
              <w:ind w:left="0"/>
              <w:rPr>
                <w:sz w:val="28"/>
                <w:szCs w:val="28"/>
              </w:rPr>
            </w:pPr>
            <w:r w:rsidRPr="00A366B6">
              <w:rPr>
                <w:sz w:val="28"/>
                <w:szCs w:val="28"/>
              </w:rPr>
              <w:t>директора</w:t>
            </w:r>
            <w:r w:rsidRPr="00A366B6">
              <w:rPr>
                <w:spacing w:val="-1"/>
                <w:sz w:val="28"/>
                <w:szCs w:val="28"/>
              </w:rPr>
              <w:t xml:space="preserve"> </w:t>
            </w:r>
            <w:r w:rsidRPr="00A366B6">
              <w:rPr>
                <w:sz w:val="28"/>
                <w:szCs w:val="28"/>
              </w:rPr>
              <w:t>по УВР</w:t>
            </w:r>
          </w:p>
        </w:tc>
      </w:tr>
    </w:tbl>
    <w:p w:rsidR="00EB2257" w:rsidRPr="00A366B6" w:rsidRDefault="00EB2257" w:rsidP="007F0329">
      <w:pPr>
        <w:rPr>
          <w:sz w:val="28"/>
          <w:szCs w:val="28"/>
        </w:rPr>
      </w:pPr>
    </w:p>
    <w:p w:rsidR="00EB2257" w:rsidRPr="00A366B6" w:rsidRDefault="00EB2257" w:rsidP="007F0329">
      <w:pPr>
        <w:rPr>
          <w:sz w:val="28"/>
          <w:szCs w:val="28"/>
        </w:rPr>
      </w:pPr>
    </w:p>
    <w:p w:rsidR="00EB2257" w:rsidRPr="00A366B6" w:rsidRDefault="00EB2257" w:rsidP="001F24CE">
      <w:pPr>
        <w:pStyle w:val="a7"/>
        <w:numPr>
          <w:ilvl w:val="0"/>
          <w:numId w:val="42"/>
        </w:numPr>
        <w:tabs>
          <w:tab w:val="left" w:pos="1151"/>
        </w:tabs>
        <w:spacing w:before="1" w:line="240" w:lineRule="auto"/>
        <w:ind w:left="0" w:right="966" w:firstLine="0"/>
        <w:rPr>
          <w:b/>
          <w:sz w:val="28"/>
          <w:szCs w:val="28"/>
        </w:rPr>
      </w:pPr>
      <w:r w:rsidRPr="00A366B6">
        <w:rPr>
          <w:b/>
          <w:sz w:val="28"/>
          <w:szCs w:val="28"/>
        </w:rPr>
        <w:t>Механизм управления планом работы с обучающимися, имеющими низкую</w:t>
      </w:r>
      <w:r w:rsidRPr="00A366B6">
        <w:rPr>
          <w:b/>
          <w:spacing w:val="-57"/>
          <w:sz w:val="28"/>
          <w:szCs w:val="28"/>
        </w:rPr>
        <w:t xml:space="preserve"> </w:t>
      </w:r>
      <w:r w:rsidRPr="00A366B6">
        <w:rPr>
          <w:b/>
          <w:sz w:val="28"/>
          <w:szCs w:val="28"/>
        </w:rPr>
        <w:t>учебную</w:t>
      </w:r>
      <w:r w:rsidRPr="00A366B6">
        <w:rPr>
          <w:b/>
          <w:spacing w:val="-2"/>
          <w:sz w:val="28"/>
          <w:szCs w:val="28"/>
        </w:rPr>
        <w:t xml:space="preserve"> </w:t>
      </w:r>
      <w:r w:rsidRPr="00A366B6">
        <w:rPr>
          <w:b/>
          <w:sz w:val="28"/>
          <w:szCs w:val="28"/>
        </w:rPr>
        <w:t>мотивацию</w:t>
      </w:r>
    </w:p>
    <w:p w:rsidR="00EB2257" w:rsidRPr="00A366B6" w:rsidRDefault="00EB2257" w:rsidP="007F0329">
      <w:pPr>
        <w:pStyle w:val="a3"/>
        <w:ind w:left="0"/>
        <w:rPr>
          <w:b/>
          <w:sz w:val="28"/>
          <w:szCs w:val="28"/>
        </w:rPr>
      </w:pPr>
    </w:p>
    <w:p w:rsidR="00EB2257" w:rsidRPr="00A366B6" w:rsidRDefault="00EB2257" w:rsidP="00390B76">
      <w:pPr>
        <w:pStyle w:val="a3"/>
        <w:ind w:left="1134" w:right="1168"/>
        <w:rPr>
          <w:sz w:val="28"/>
          <w:szCs w:val="28"/>
        </w:rPr>
      </w:pPr>
      <w:r w:rsidRPr="00A366B6">
        <w:rPr>
          <w:sz w:val="28"/>
          <w:szCs w:val="28"/>
        </w:rPr>
        <w:t>Управление реализацией программы предполагает создание специальной</w:t>
      </w:r>
      <w:r w:rsidRPr="00A366B6">
        <w:rPr>
          <w:spacing w:val="1"/>
          <w:sz w:val="28"/>
          <w:szCs w:val="28"/>
        </w:rPr>
        <w:t xml:space="preserve"> </w:t>
      </w:r>
      <w:r w:rsidRPr="00A366B6">
        <w:rPr>
          <w:sz w:val="28"/>
          <w:szCs w:val="28"/>
        </w:rPr>
        <w:t>организационной структуры для осуществления управленческих функций согласно</w:t>
      </w:r>
      <w:r w:rsidRPr="00A366B6">
        <w:rPr>
          <w:spacing w:val="-57"/>
          <w:sz w:val="28"/>
          <w:szCs w:val="28"/>
        </w:rPr>
        <w:t xml:space="preserve"> </w:t>
      </w:r>
      <w:r w:rsidRPr="00A366B6">
        <w:rPr>
          <w:sz w:val="28"/>
          <w:szCs w:val="28"/>
        </w:rPr>
        <w:t>принятому распределению зон ответственности, в которую входят представители</w:t>
      </w:r>
      <w:r w:rsidRPr="00A366B6">
        <w:rPr>
          <w:spacing w:val="1"/>
          <w:sz w:val="28"/>
          <w:szCs w:val="28"/>
        </w:rPr>
        <w:t xml:space="preserve"> </w:t>
      </w:r>
      <w:r w:rsidRPr="00A366B6">
        <w:rPr>
          <w:sz w:val="28"/>
          <w:szCs w:val="28"/>
        </w:rPr>
        <w:t>субъектов</w:t>
      </w:r>
      <w:r w:rsidRPr="00A366B6">
        <w:rPr>
          <w:spacing w:val="-1"/>
          <w:sz w:val="28"/>
          <w:szCs w:val="28"/>
        </w:rPr>
        <w:t xml:space="preserve"> </w:t>
      </w:r>
      <w:r w:rsidRPr="00A366B6">
        <w:rPr>
          <w:sz w:val="28"/>
          <w:szCs w:val="28"/>
        </w:rPr>
        <w:t>образовательного</w:t>
      </w:r>
      <w:r w:rsidRPr="00A366B6">
        <w:rPr>
          <w:spacing w:val="1"/>
          <w:sz w:val="28"/>
          <w:szCs w:val="28"/>
        </w:rPr>
        <w:t xml:space="preserve"> </w:t>
      </w:r>
      <w:r w:rsidRPr="00A366B6">
        <w:rPr>
          <w:sz w:val="28"/>
          <w:szCs w:val="28"/>
        </w:rPr>
        <w:t>процесса.</w:t>
      </w:r>
    </w:p>
    <w:p w:rsidR="00EB2257" w:rsidRPr="00A366B6" w:rsidRDefault="00EB2257" w:rsidP="00390B76">
      <w:pPr>
        <w:pStyle w:val="a3"/>
        <w:spacing w:before="2"/>
        <w:ind w:left="1134"/>
        <w:rPr>
          <w:sz w:val="28"/>
          <w:szCs w:val="28"/>
        </w:rPr>
      </w:pPr>
    </w:p>
    <w:p w:rsidR="00EB2257" w:rsidRPr="00A366B6" w:rsidRDefault="00EB2257" w:rsidP="00390B76">
      <w:pPr>
        <w:pStyle w:val="a3"/>
        <w:spacing w:before="1"/>
        <w:ind w:left="1134" w:right="734"/>
        <w:jc w:val="both"/>
        <w:rPr>
          <w:sz w:val="28"/>
          <w:szCs w:val="28"/>
        </w:rPr>
      </w:pPr>
      <w:r w:rsidRPr="00A366B6">
        <w:rPr>
          <w:sz w:val="28"/>
          <w:szCs w:val="28"/>
        </w:rPr>
        <w:t>Руководитель ОО обеспечивает продвижение реализации программы, ведет диалог с</w:t>
      </w:r>
      <w:r w:rsidRPr="00A366B6">
        <w:rPr>
          <w:spacing w:val="1"/>
          <w:sz w:val="28"/>
          <w:szCs w:val="28"/>
        </w:rPr>
        <w:t xml:space="preserve"> </w:t>
      </w:r>
      <w:r w:rsidRPr="00A366B6">
        <w:rPr>
          <w:sz w:val="28"/>
          <w:szCs w:val="28"/>
        </w:rPr>
        <w:t>членами</w:t>
      </w:r>
      <w:r w:rsidRPr="00A366B6">
        <w:rPr>
          <w:spacing w:val="1"/>
          <w:sz w:val="28"/>
          <w:szCs w:val="28"/>
        </w:rPr>
        <w:t xml:space="preserve"> </w:t>
      </w:r>
      <w:r w:rsidRPr="00A366B6">
        <w:rPr>
          <w:sz w:val="28"/>
          <w:szCs w:val="28"/>
        </w:rPr>
        <w:t>коллектива</w:t>
      </w:r>
      <w:r w:rsidRPr="00A366B6">
        <w:rPr>
          <w:spacing w:val="1"/>
          <w:sz w:val="28"/>
          <w:szCs w:val="28"/>
        </w:rPr>
        <w:t xml:space="preserve"> </w:t>
      </w:r>
      <w:r w:rsidRPr="00A366B6">
        <w:rPr>
          <w:sz w:val="28"/>
          <w:szCs w:val="28"/>
        </w:rPr>
        <w:t>в</w:t>
      </w:r>
      <w:r w:rsidRPr="00A366B6">
        <w:rPr>
          <w:spacing w:val="1"/>
          <w:sz w:val="28"/>
          <w:szCs w:val="28"/>
        </w:rPr>
        <w:t xml:space="preserve"> </w:t>
      </w:r>
      <w:r w:rsidRPr="00A366B6">
        <w:rPr>
          <w:sz w:val="28"/>
          <w:szCs w:val="28"/>
        </w:rPr>
        <w:t>зоне</w:t>
      </w:r>
      <w:r w:rsidRPr="00A366B6">
        <w:rPr>
          <w:spacing w:val="1"/>
          <w:sz w:val="28"/>
          <w:szCs w:val="28"/>
        </w:rPr>
        <w:t xml:space="preserve"> </w:t>
      </w:r>
      <w:r w:rsidRPr="00A366B6">
        <w:rPr>
          <w:sz w:val="28"/>
          <w:szCs w:val="28"/>
        </w:rPr>
        <w:t>их</w:t>
      </w:r>
      <w:r w:rsidRPr="00A366B6">
        <w:rPr>
          <w:spacing w:val="1"/>
          <w:sz w:val="28"/>
          <w:szCs w:val="28"/>
        </w:rPr>
        <w:t xml:space="preserve"> </w:t>
      </w:r>
      <w:r w:rsidRPr="00A366B6">
        <w:rPr>
          <w:sz w:val="28"/>
          <w:szCs w:val="28"/>
        </w:rPr>
        <w:t>ответственности,</w:t>
      </w:r>
      <w:r w:rsidRPr="00A366B6">
        <w:rPr>
          <w:spacing w:val="1"/>
          <w:sz w:val="28"/>
          <w:szCs w:val="28"/>
        </w:rPr>
        <w:t xml:space="preserve"> </w:t>
      </w:r>
      <w:r w:rsidRPr="00A366B6">
        <w:rPr>
          <w:sz w:val="28"/>
          <w:szCs w:val="28"/>
        </w:rPr>
        <w:t>создает</w:t>
      </w:r>
      <w:r w:rsidRPr="00A366B6">
        <w:rPr>
          <w:spacing w:val="1"/>
          <w:sz w:val="28"/>
          <w:szCs w:val="28"/>
        </w:rPr>
        <w:t xml:space="preserve"> </w:t>
      </w:r>
      <w:r w:rsidRPr="00A366B6">
        <w:rPr>
          <w:sz w:val="28"/>
          <w:szCs w:val="28"/>
        </w:rPr>
        <w:t>условия</w:t>
      </w:r>
      <w:r w:rsidRPr="00A366B6">
        <w:rPr>
          <w:spacing w:val="1"/>
          <w:sz w:val="28"/>
          <w:szCs w:val="28"/>
        </w:rPr>
        <w:t xml:space="preserve"> </w:t>
      </w:r>
      <w:r w:rsidRPr="00A366B6">
        <w:rPr>
          <w:sz w:val="28"/>
          <w:szCs w:val="28"/>
        </w:rPr>
        <w:t>для</w:t>
      </w:r>
      <w:r w:rsidRPr="00A366B6">
        <w:rPr>
          <w:spacing w:val="1"/>
          <w:sz w:val="28"/>
          <w:szCs w:val="28"/>
        </w:rPr>
        <w:t xml:space="preserve"> </w:t>
      </w:r>
      <w:r w:rsidRPr="00A366B6">
        <w:rPr>
          <w:sz w:val="28"/>
          <w:szCs w:val="28"/>
        </w:rPr>
        <w:t>повышения</w:t>
      </w:r>
      <w:r w:rsidRPr="00A366B6">
        <w:rPr>
          <w:spacing w:val="1"/>
          <w:sz w:val="28"/>
          <w:szCs w:val="28"/>
        </w:rPr>
        <w:t xml:space="preserve"> </w:t>
      </w:r>
      <w:r w:rsidRPr="00A366B6">
        <w:rPr>
          <w:sz w:val="28"/>
          <w:szCs w:val="28"/>
        </w:rPr>
        <w:t>мотивации</w:t>
      </w:r>
      <w:r w:rsidRPr="00A366B6">
        <w:rPr>
          <w:spacing w:val="1"/>
          <w:sz w:val="28"/>
          <w:szCs w:val="28"/>
        </w:rPr>
        <w:t xml:space="preserve"> </w:t>
      </w:r>
      <w:r w:rsidRPr="00A366B6">
        <w:rPr>
          <w:sz w:val="28"/>
          <w:szCs w:val="28"/>
        </w:rPr>
        <w:t>школьников.</w:t>
      </w:r>
      <w:r w:rsidRPr="00A366B6">
        <w:rPr>
          <w:spacing w:val="1"/>
          <w:sz w:val="28"/>
          <w:szCs w:val="28"/>
        </w:rPr>
        <w:t xml:space="preserve"> </w:t>
      </w:r>
      <w:r w:rsidRPr="00A366B6">
        <w:rPr>
          <w:sz w:val="28"/>
          <w:szCs w:val="28"/>
        </w:rPr>
        <w:t>Осуществляет</w:t>
      </w:r>
      <w:r w:rsidRPr="00A366B6">
        <w:rPr>
          <w:spacing w:val="1"/>
          <w:sz w:val="28"/>
          <w:szCs w:val="28"/>
        </w:rPr>
        <w:t xml:space="preserve"> </w:t>
      </w:r>
      <w:r w:rsidRPr="00A366B6">
        <w:rPr>
          <w:sz w:val="28"/>
          <w:szCs w:val="28"/>
        </w:rPr>
        <w:t>деятельность</w:t>
      </w:r>
      <w:r w:rsidRPr="00A366B6">
        <w:rPr>
          <w:spacing w:val="1"/>
          <w:sz w:val="28"/>
          <w:szCs w:val="28"/>
        </w:rPr>
        <w:t xml:space="preserve"> </w:t>
      </w:r>
      <w:r w:rsidRPr="00A366B6">
        <w:rPr>
          <w:sz w:val="28"/>
          <w:szCs w:val="28"/>
        </w:rPr>
        <w:t>по</w:t>
      </w:r>
      <w:r w:rsidRPr="00A366B6">
        <w:rPr>
          <w:spacing w:val="1"/>
          <w:sz w:val="28"/>
          <w:szCs w:val="28"/>
        </w:rPr>
        <w:t xml:space="preserve"> </w:t>
      </w:r>
      <w:r w:rsidRPr="00A366B6">
        <w:rPr>
          <w:sz w:val="28"/>
          <w:szCs w:val="28"/>
        </w:rPr>
        <w:lastRenderedPageBreak/>
        <w:t>финансовому</w:t>
      </w:r>
      <w:r w:rsidRPr="00A366B6">
        <w:rPr>
          <w:spacing w:val="1"/>
          <w:sz w:val="28"/>
          <w:szCs w:val="28"/>
        </w:rPr>
        <w:t xml:space="preserve"> </w:t>
      </w:r>
      <w:r w:rsidRPr="00A366B6">
        <w:rPr>
          <w:sz w:val="28"/>
          <w:szCs w:val="28"/>
        </w:rPr>
        <w:t>обеспечению</w:t>
      </w:r>
      <w:r w:rsidRPr="00A366B6">
        <w:rPr>
          <w:spacing w:val="1"/>
          <w:sz w:val="28"/>
          <w:szCs w:val="28"/>
        </w:rPr>
        <w:t xml:space="preserve"> </w:t>
      </w:r>
      <w:r w:rsidRPr="00A366B6">
        <w:rPr>
          <w:sz w:val="28"/>
          <w:szCs w:val="28"/>
        </w:rPr>
        <w:t>реализации</w:t>
      </w:r>
      <w:r w:rsidRPr="00A366B6">
        <w:rPr>
          <w:spacing w:val="-2"/>
          <w:sz w:val="28"/>
          <w:szCs w:val="28"/>
        </w:rPr>
        <w:t xml:space="preserve"> </w:t>
      </w:r>
      <w:r w:rsidRPr="00A366B6">
        <w:rPr>
          <w:sz w:val="28"/>
          <w:szCs w:val="28"/>
        </w:rPr>
        <w:t>программ.</w:t>
      </w:r>
    </w:p>
    <w:p w:rsidR="00EB2257" w:rsidRPr="00A366B6" w:rsidRDefault="00EB2257" w:rsidP="00390B76">
      <w:pPr>
        <w:pStyle w:val="a3"/>
        <w:spacing w:before="1"/>
        <w:ind w:left="1134" w:right="734"/>
        <w:jc w:val="both"/>
        <w:rPr>
          <w:sz w:val="28"/>
          <w:szCs w:val="28"/>
        </w:rPr>
      </w:pPr>
      <w:r w:rsidRPr="00A366B6">
        <w:rPr>
          <w:sz w:val="28"/>
          <w:szCs w:val="28"/>
        </w:rPr>
        <w:t>Педагогический</w:t>
      </w:r>
      <w:r w:rsidRPr="00A366B6">
        <w:rPr>
          <w:spacing w:val="1"/>
          <w:sz w:val="28"/>
          <w:szCs w:val="28"/>
        </w:rPr>
        <w:t xml:space="preserve"> </w:t>
      </w:r>
      <w:r w:rsidRPr="00A366B6">
        <w:rPr>
          <w:sz w:val="28"/>
          <w:szCs w:val="28"/>
        </w:rPr>
        <w:t>совет</w:t>
      </w:r>
      <w:r w:rsidRPr="00A366B6">
        <w:rPr>
          <w:spacing w:val="1"/>
          <w:sz w:val="28"/>
          <w:szCs w:val="28"/>
        </w:rPr>
        <w:t xml:space="preserve"> </w:t>
      </w:r>
      <w:r w:rsidRPr="00A366B6">
        <w:rPr>
          <w:sz w:val="28"/>
          <w:szCs w:val="28"/>
        </w:rPr>
        <w:t>рассматривает</w:t>
      </w:r>
      <w:r w:rsidRPr="00A366B6">
        <w:rPr>
          <w:spacing w:val="1"/>
          <w:sz w:val="28"/>
          <w:szCs w:val="28"/>
        </w:rPr>
        <w:t xml:space="preserve"> </w:t>
      </w:r>
      <w:r w:rsidRPr="00A366B6">
        <w:rPr>
          <w:sz w:val="28"/>
          <w:szCs w:val="28"/>
        </w:rPr>
        <w:t>вопросы</w:t>
      </w:r>
      <w:r w:rsidRPr="00A366B6">
        <w:rPr>
          <w:spacing w:val="1"/>
          <w:sz w:val="28"/>
          <w:szCs w:val="28"/>
        </w:rPr>
        <w:t xml:space="preserve"> </w:t>
      </w:r>
      <w:r w:rsidRPr="00A366B6">
        <w:rPr>
          <w:sz w:val="28"/>
          <w:szCs w:val="28"/>
        </w:rPr>
        <w:t>педагогического</w:t>
      </w:r>
      <w:r w:rsidRPr="00A366B6">
        <w:rPr>
          <w:spacing w:val="1"/>
          <w:sz w:val="28"/>
          <w:szCs w:val="28"/>
        </w:rPr>
        <w:t xml:space="preserve"> </w:t>
      </w:r>
      <w:r w:rsidRPr="00A366B6">
        <w:rPr>
          <w:sz w:val="28"/>
          <w:szCs w:val="28"/>
        </w:rPr>
        <w:t>и</w:t>
      </w:r>
      <w:r w:rsidRPr="00A366B6">
        <w:rPr>
          <w:spacing w:val="1"/>
          <w:sz w:val="28"/>
          <w:szCs w:val="28"/>
        </w:rPr>
        <w:t xml:space="preserve"> </w:t>
      </w:r>
      <w:r w:rsidRPr="00A366B6">
        <w:rPr>
          <w:sz w:val="28"/>
          <w:szCs w:val="28"/>
        </w:rPr>
        <w:t>методического</w:t>
      </w:r>
      <w:r w:rsidRPr="00A366B6">
        <w:rPr>
          <w:spacing w:val="-57"/>
          <w:sz w:val="28"/>
          <w:szCs w:val="28"/>
        </w:rPr>
        <w:t xml:space="preserve"> </w:t>
      </w:r>
      <w:r w:rsidRPr="00A366B6">
        <w:rPr>
          <w:sz w:val="28"/>
          <w:szCs w:val="28"/>
        </w:rPr>
        <w:t>руководства образовательной деятельностью, проведения промежуточной аттестации,</w:t>
      </w:r>
      <w:r w:rsidRPr="00A366B6">
        <w:rPr>
          <w:spacing w:val="1"/>
          <w:sz w:val="28"/>
          <w:szCs w:val="28"/>
        </w:rPr>
        <w:t xml:space="preserve"> </w:t>
      </w:r>
      <w:r w:rsidRPr="00A366B6">
        <w:rPr>
          <w:sz w:val="28"/>
          <w:szCs w:val="28"/>
        </w:rPr>
        <w:t>определяет</w:t>
      </w:r>
      <w:r w:rsidRPr="00A366B6">
        <w:rPr>
          <w:spacing w:val="1"/>
          <w:sz w:val="28"/>
          <w:szCs w:val="28"/>
        </w:rPr>
        <w:t xml:space="preserve"> </w:t>
      </w:r>
      <w:r w:rsidRPr="00A366B6">
        <w:rPr>
          <w:sz w:val="28"/>
          <w:szCs w:val="28"/>
        </w:rPr>
        <w:t>условный</w:t>
      </w:r>
      <w:r w:rsidRPr="00A366B6">
        <w:rPr>
          <w:spacing w:val="1"/>
          <w:sz w:val="28"/>
          <w:szCs w:val="28"/>
        </w:rPr>
        <w:t xml:space="preserve"> </w:t>
      </w:r>
      <w:r w:rsidRPr="00A366B6">
        <w:rPr>
          <w:sz w:val="28"/>
          <w:szCs w:val="28"/>
        </w:rPr>
        <w:t>перевод</w:t>
      </w:r>
      <w:r w:rsidRPr="00A366B6">
        <w:rPr>
          <w:spacing w:val="1"/>
          <w:sz w:val="28"/>
          <w:szCs w:val="28"/>
        </w:rPr>
        <w:t xml:space="preserve"> </w:t>
      </w:r>
      <w:r w:rsidRPr="00A366B6">
        <w:rPr>
          <w:sz w:val="28"/>
          <w:szCs w:val="28"/>
        </w:rPr>
        <w:t>учащихся,</w:t>
      </w:r>
      <w:r w:rsidRPr="00A366B6">
        <w:rPr>
          <w:spacing w:val="1"/>
          <w:sz w:val="28"/>
          <w:szCs w:val="28"/>
        </w:rPr>
        <w:t xml:space="preserve"> </w:t>
      </w:r>
      <w:r w:rsidRPr="00A366B6">
        <w:rPr>
          <w:sz w:val="28"/>
          <w:szCs w:val="28"/>
        </w:rPr>
        <w:t>имеющих</w:t>
      </w:r>
      <w:r w:rsidRPr="00A366B6">
        <w:rPr>
          <w:spacing w:val="1"/>
          <w:sz w:val="28"/>
          <w:szCs w:val="28"/>
        </w:rPr>
        <w:t xml:space="preserve"> </w:t>
      </w:r>
      <w:r w:rsidRPr="00A366B6">
        <w:rPr>
          <w:sz w:val="28"/>
          <w:szCs w:val="28"/>
        </w:rPr>
        <w:t>академическую</w:t>
      </w:r>
      <w:r w:rsidRPr="00A366B6">
        <w:rPr>
          <w:spacing w:val="1"/>
          <w:sz w:val="28"/>
          <w:szCs w:val="28"/>
        </w:rPr>
        <w:t xml:space="preserve"> </w:t>
      </w:r>
      <w:r w:rsidRPr="00A366B6">
        <w:rPr>
          <w:sz w:val="28"/>
          <w:szCs w:val="28"/>
        </w:rPr>
        <w:t>задолженность,</w:t>
      </w:r>
      <w:r w:rsidRPr="00A366B6">
        <w:rPr>
          <w:spacing w:val="1"/>
          <w:sz w:val="28"/>
          <w:szCs w:val="28"/>
        </w:rPr>
        <w:t xml:space="preserve"> </w:t>
      </w:r>
      <w:r w:rsidRPr="00A366B6">
        <w:rPr>
          <w:sz w:val="28"/>
          <w:szCs w:val="28"/>
        </w:rPr>
        <w:t>решает</w:t>
      </w:r>
      <w:r w:rsidRPr="00A366B6">
        <w:rPr>
          <w:spacing w:val="-1"/>
          <w:sz w:val="28"/>
          <w:szCs w:val="28"/>
        </w:rPr>
        <w:t xml:space="preserve"> </w:t>
      </w:r>
      <w:r w:rsidRPr="00A366B6">
        <w:rPr>
          <w:sz w:val="28"/>
          <w:szCs w:val="28"/>
        </w:rPr>
        <w:t>вопросы</w:t>
      </w:r>
      <w:r w:rsidRPr="00A366B6">
        <w:rPr>
          <w:spacing w:val="-1"/>
          <w:sz w:val="28"/>
          <w:szCs w:val="28"/>
        </w:rPr>
        <w:t xml:space="preserve"> </w:t>
      </w:r>
      <w:r w:rsidRPr="00A366B6">
        <w:rPr>
          <w:sz w:val="28"/>
          <w:szCs w:val="28"/>
        </w:rPr>
        <w:t>оставления</w:t>
      </w:r>
      <w:r w:rsidRPr="00A366B6">
        <w:rPr>
          <w:spacing w:val="1"/>
          <w:sz w:val="28"/>
          <w:szCs w:val="28"/>
        </w:rPr>
        <w:t xml:space="preserve"> </w:t>
      </w:r>
      <w:r w:rsidRPr="00A366B6">
        <w:rPr>
          <w:sz w:val="28"/>
          <w:szCs w:val="28"/>
        </w:rPr>
        <w:t>на</w:t>
      </w:r>
      <w:r w:rsidRPr="00A366B6">
        <w:rPr>
          <w:spacing w:val="-1"/>
          <w:sz w:val="28"/>
          <w:szCs w:val="28"/>
        </w:rPr>
        <w:t xml:space="preserve"> </w:t>
      </w:r>
      <w:r w:rsidRPr="00A366B6">
        <w:rPr>
          <w:sz w:val="28"/>
          <w:szCs w:val="28"/>
        </w:rPr>
        <w:t>повторный год</w:t>
      </w:r>
      <w:r w:rsidRPr="00A366B6">
        <w:rPr>
          <w:spacing w:val="-3"/>
          <w:sz w:val="28"/>
          <w:szCs w:val="28"/>
        </w:rPr>
        <w:t xml:space="preserve"> </w:t>
      </w:r>
      <w:r w:rsidRPr="00A366B6">
        <w:rPr>
          <w:sz w:val="28"/>
          <w:szCs w:val="28"/>
        </w:rPr>
        <w:t>обучения.</w:t>
      </w:r>
    </w:p>
    <w:p w:rsidR="00EB2257" w:rsidRPr="00A366B6" w:rsidRDefault="00EB2257" w:rsidP="00390B76">
      <w:pPr>
        <w:pStyle w:val="a3"/>
        <w:spacing w:before="5"/>
        <w:ind w:left="1134"/>
        <w:rPr>
          <w:sz w:val="28"/>
          <w:szCs w:val="28"/>
        </w:rPr>
      </w:pPr>
    </w:p>
    <w:p w:rsidR="00EB2257" w:rsidRPr="00A366B6" w:rsidRDefault="00EB2257" w:rsidP="00390B76">
      <w:pPr>
        <w:pStyle w:val="a3"/>
        <w:ind w:left="1134" w:right="734"/>
        <w:jc w:val="both"/>
        <w:rPr>
          <w:sz w:val="28"/>
          <w:szCs w:val="28"/>
        </w:rPr>
      </w:pPr>
      <w:r w:rsidRPr="00A366B6">
        <w:rPr>
          <w:sz w:val="28"/>
          <w:szCs w:val="28"/>
        </w:rPr>
        <w:t>Заместитель</w:t>
      </w:r>
      <w:r w:rsidRPr="00A366B6">
        <w:rPr>
          <w:spacing w:val="1"/>
          <w:sz w:val="28"/>
          <w:szCs w:val="28"/>
        </w:rPr>
        <w:t xml:space="preserve"> </w:t>
      </w:r>
      <w:r w:rsidRPr="00A366B6">
        <w:rPr>
          <w:sz w:val="28"/>
          <w:szCs w:val="28"/>
        </w:rPr>
        <w:t>руководителя</w:t>
      </w:r>
      <w:r w:rsidRPr="00A366B6">
        <w:rPr>
          <w:spacing w:val="1"/>
          <w:sz w:val="28"/>
          <w:szCs w:val="28"/>
        </w:rPr>
        <w:t xml:space="preserve"> </w:t>
      </w:r>
      <w:r w:rsidRPr="00A366B6">
        <w:rPr>
          <w:sz w:val="28"/>
          <w:szCs w:val="28"/>
        </w:rPr>
        <w:t>ОО</w:t>
      </w:r>
      <w:r w:rsidRPr="00A366B6">
        <w:rPr>
          <w:spacing w:val="1"/>
          <w:sz w:val="28"/>
          <w:szCs w:val="28"/>
        </w:rPr>
        <w:t xml:space="preserve"> </w:t>
      </w:r>
      <w:r w:rsidRPr="00A366B6">
        <w:rPr>
          <w:sz w:val="28"/>
          <w:szCs w:val="28"/>
        </w:rPr>
        <w:t>по</w:t>
      </w:r>
      <w:r w:rsidRPr="00A366B6">
        <w:rPr>
          <w:spacing w:val="1"/>
          <w:sz w:val="28"/>
          <w:szCs w:val="28"/>
        </w:rPr>
        <w:t xml:space="preserve"> </w:t>
      </w:r>
      <w:r w:rsidRPr="00A366B6">
        <w:rPr>
          <w:sz w:val="28"/>
          <w:szCs w:val="28"/>
        </w:rPr>
        <w:t>учебно-воспитательной</w:t>
      </w:r>
      <w:r w:rsidRPr="00A366B6">
        <w:rPr>
          <w:spacing w:val="1"/>
          <w:sz w:val="28"/>
          <w:szCs w:val="28"/>
        </w:rPr>
        <w:t xml:space="preserve"> </w:t>
      </w:r>
      <w:r w:rsidRPr="00A366B6">
        <w:rPr>
          <w:sz w:val="28"/>
          <w:szCs w:val="28"/>
        </w:rPr>
        <w:t>работе</w:t>
      </w:r>
      <w:r w:rsidRPr="00A366B6">
        <w:rPr>
          <w:spacing w:val="1"/>
          <w:sz w:val="28"/>
          <w:szCs w:val="28"/>
        </w:rPr>
        <w:t xml:space="preserve"> </w:t>
      </w:r>
      <w:r w:rsidRPr="00A366B6">
        <w:rPr>
          <w:sz w:val="28"/>
          <w:szCs w:val="28"/>
        </w:rPr>
        <w:t>собирает</w:t>
      </w:r>
      <w:r w:rsidRPr="00A366B6">
        <w:rPr>
          <w:spacing w:val="1"/>
          <w:sz w:val="28"/>
          <w:szCs w:val="28"/>
        </w:rPr>
        <w:t xml:space="preserve"> </w:t>
      </w:r>
      <w:r w:rsidRPr="00A366B6">
        <w:rPr>
          <w:sz w:val="28"/>
          <w:szCs w:val="28"/>
        </w:rPr>
        <w:t>и</w:t>
      </w:r>
      <w:r w:rsidRPr="00A366B6">
        <w:rPr>
          <w:spacing w:val="1"/>
          <w:sz w:val="28"/>
          <w:szCs w:val="28"/>
        </w:rPr>
        <w:t xml:space="preserve"> </w:t>
      </w:r>
      <w:r w:rsidRPr="00A366B6">
        <w:rPr>
          <w:sz w:val="28"/>
          <w:szCs w:val="28"/>
        </w:rPr>
        <w:t>анализирует информацию о результатах учебной деятельности школьников с низкой</w:t>
      </w:r>
      <w:r w:rsidRPr="00A366B6">
        <w:rPr>
          <w:spacing w:val="1"/>
          <w:sz w:val="28"/>
          <w:szCs w:val="28"/>
        </w:rPr>
        <w:t xml:space="preserve"> </w:t>
      </w:r>
      <w:r w:rsidRPr="00A366B6">
        <w:rPr>
          <w:sz w:val="28"/>
          <w:szCs w:val="28"/>
        </w:rPr>
        <w:t>учебной мотивацией, определяет совместно с методическими объединениями учителей</w:t>
      </w:r>
      <w:r w:rsidRPr="00A366B6">
        <w:rPr>
          <w:spacing w:val="-57"/>
          <w:sz w:val="28"/>
          <w:szCs w:val="28"/>
        </w:rPr>
        <w:t xml:space="preserve"> </w:t>
      </w:r>
      <w:r w:rsidRPr="00A366B6">
        <w:rPr>
          <w:sz w:val="28"/>
          <w:szCs w:val="28"/>
        </w:rPr>
        <w:t>ближайшие и перспективные цели по повышению мотивации школьников, помогает</w:t>
      </w:r>
      <w:r w:rsidRPr="00A366B6">
        <w:rPr>
          <w:spacing w:val="1"/>
          <w:sz w:val="28"/>
          <w:szCs w:val="28"/>
        </w:rPr>
        <w:t xml:space="preserve"> </w:t>
      </w:r>
      <w:r w:rsidRPr="00A366B6">
        <w:rPr>
          <w:sz w:val="28"/>
          <w:szCs w:val="28"/>
        </w:rPr>
        <w:t>разработать</w:t>
      </w:r>
      <w:r w:rsidRPr="00A366B6">
        <w:rPr>
          <w:spacing w:val="1"/>
          <w:sz w:val="28"/>
          <w:szCs w:val="28"/>
        </w:rPr>
        <w:t xml:space="preserve"> </w:t>
      </w:r>
      <w:r w:rsidRPr="00A366B6">
        <w:rPr>
          <w:sz w:val="28"/>
          <w:szCs w:val="28"/>
        </w:rPr>
        <w:t>индивидуальные</w:t>
      </w:r>
      <w:r w:rsidRPr="00A366B6">
        <w:rPr>
          <w:spacing w:val="1"/>
          <w:sz w:val="28"/>
          <w:szCs w:val="28"/>
        </w:rPr>
        <w:t xml:space="preserve"> </w:t>
      </w:r>
      <w:r w:rsidRPr="00A366B6">
        <w:rPr>
          <w:sz w:val="28"/>
          <w:szCs w:val="28"/>
        </w:rPr>
        <w:t>образовательные</w:t>
      </w:r>
      <w:r w:rsidRPr="00A366B6">
        <w:rPr>
          <w:spacing w:val="1"/>
          <w:sz w:val="28"/>
          <w:szCs w:val="28"/>
        </w:rPr>
        <w:t xml:space="preserve"> </w:t>
      </w:r>
      <w:r w:rsidRPr="00A366B6">
        <w:rPr>
          <w:sz w:val="28"/>
          <w:szCs w:val="28"/>
        </w:rPr>
        <w:t>траектории</w:t>
      </w:r>
      <w:r w:rsidRPr="00A366B6">
        <w:rPr>
          <w:spacing w:val="1"/>
          <w:sz w:val="28"/>
          <w:szCs w:val="28"/>
        </w:rPr>
        <w:t xml:space="preserve"> </w:t>
      </w:r>
      <w:r w:rsidRPr="00A366B6">
        <w:rPr>
          <w:sz w:val="28"/>
          <w:szCs w:val="28"/>
        </w:rPr>
        <w:t>для</w:t>
      </w:r>
      <w:r w:rsidRPr="00A366B6">
        <w:rPr>
          <w:spacing w:val="1"/>
          <w:sz w:val="28"/>
          <w:szCs w:val="28"/>
        </w:rPr>
        <w:t xml:space="preserve"> </w:t>
      </w:r>
      <w:r w:rsidRPr="00A366B6">
        <w:rPr>
          <w:sz w:val="28"/>
          <w:szCs w:val="28"/>
        </w:rPr>
        <w:t>учащихся</w:t>
      </w:r>
      <w:r w:rsidRPr="00A366B6">
        <w:rPr>
          <w:spacing w:val="1"/>
          <w:sz w:val="28"/>
          <w:szCs w:val="28"/>
        </w:rPr>
        <w:t xml:space="preserve"> </w:t>
      </w:r>
      <w:r w:rsidRPr="00A366B6">
        <w:rPr>
          <w:sz w:val="28"/>
          <w:szCs w:val="28"/>
        </w:rPr>
        <w:t>с</w:t>
      </w:r>
      <w:r w:rsidRPr="00A366B6">
        <w:rPr>
          <w:spacing w:val="1"/>
          <w:sz w:val="28"/>
          <w:szCs w:val="28"/>
        </w:rPr>
        <w:t xml:space="preserve"> </w:t>
      </w:r>
      <w:r w:rsidRPr="00A366B6">
        <w:rPr>
          <w:sz w:val="28"/>
          <w:szCs w:val="28"/>
        </w:rPr>
        <w:t>низкой</w:t>
      </w:r>
      <w:r w:rsidRPr="00A366B6">
        <w:rPr>
          <w:spacing w:val="1"/>
          <w:sz w:val="28"/>
          <w:szCs w:val="28"/>
        </w:rPr>
        <w:t xml:space="preserve"> </w:t>
      </w:r>
      <w:r w:rsidRPr="00A366B6">
        <w:rPr>
          <w:sz w:val="28"/>
          <w:szCs w:val="28"/>
        </w:rPr>
        <w:t>мотивацией.</w:t>
      </w:r>
    </w:p>
    <w:p w:rsidR="00EB2257" w:rsidRPr="00A366B6" w:rsidRDefault="00EB2257" w:rsidP="00390B76">
      <w:pPr>
        <w:ind w:left="1134"/>
        <w:rPr>
          <w:sz w:val="28"/>
          <w:szCs w:val="28"/>
        </w:rPr>
      </w:pPr>
    </w:p>
    <w:p w:rsidR="00EB2257" w:rsidRPr="00A366B6" w:rsidRDefault="00EB2257" w:rsidP="00390B76">
      <w:pPr>
        <w:pStyle w:val="a3"/>
        <w:spacing w:before="73"/>
        <w:ind w:left="1134" w:right="736"/>
        <w:jc w:val="both"/>
        <w:rPr>
          <w:sz w:val="28"/>
          <w:szCs w:val="28"/>
        </w:rPr>
      </w:pPr>
      <w:r w:rsidRPr="00A366B6">
        <w:rPr>
          <w:sz w:val="28"/>
          <w:szCs w:val="28"/>
        </w:rPr>
        <w:t>Организует</w:t>
      </w:r>
      <w:r w:rsidRPr="00A366B6">
        <w:rPr>
          <w:spacing w:val="1"/>
          <w:sz w:val="28"/>
          <w:szCs w:val="28"/>
        </w:rPr>
        <w:t xml:space="preserve"> </w:t>
      </w:r>
      <w:r w:rsidRPr="00A366B6">
        <w:rPr>
          <w:sz w:val="28"/>
          <w:szCs w:val="28"/>
        </w:rPr>
        <w:t>контроль</w:t>
      </w:r>
      <w:r w:rsidRPr="00A366B6">
        <w:rPr>
          <w:spacing w:val="1"/>
          <w:sz w:val="28"/>
          <w:szCs w:val="28"/>
        </w:rPr>
        <w:t xml:space="preserve"> </w:t>
      </w:r>
      <w:r w:rsidRPr="00A366B6">
        <w:rPr>
          <w:sz w:val="28"/>
          <w:szCs w:val="28"/>
        </w:rPr>
        <w:t>за</w:t>
      </w:r>
      <w:r w:rsidRPr="00A366B6">
        <w:rPr>
          <w:spacing w:val="1"/>
          <w:sz w:val="28"/>
          <w:szCs w:val="28"/>
        </w:rPr>
        <w:t xml:space="preserve"> </w:t>
      </w:r>
      <w:r w:rsidRPr="00A366B6">
        <w:rPr>
          <w:sz w:val="28"/>
          <w:szCs w:val="28"/>
        </w:rPr>
        <w:t>выполнением</w:t>
      </w:r>
      <w:r w:rsidRPr="00A366B6">
        <w:rPr>
          <w:spacing w:val="1"/>
          <w:sz w:val="28"/>
          <w:szCs w:val="28"/>
        </w:rPr>
        <w:t xml:space="preserve"> </w:t>
      </w:r>
      <w:r w:rsidRPr="00A366B6">
        <w:rPr>
          <w:sz w:val="28"/>
          <w:szCs w:val="28"/>
        </w:rPr>
        <w:t>учебных</w:t>
      </w:r>
      <w:r w:rsidRPr="00A366B6">
        <w:rPr>
          <w:spacing w:val="1"/>
          <w:sz w:val="28"/>
          <w:szCs w:val="28"/>
        </w:rPr>
        <w:t xml:space="preserve"> </w:t>
      </w:r>
      <w:r w:rsidRPr="00A366B6">
        <w:rPr>
          <w:sz w:val="28"/>
          <w:szCs w:val="28"/>
        </w:rPr>
        <w:t>планов,</w:t>
      </w:r>
      <w:r w:rsidRPr="00A366B6">
        <w:rPr>
          <w:spacing w:val="1"/>
          <w:sz w:val="28"/>
          <w:szCs w:val="28"/>
        </w:rPr>
        <w:t xml:space="preserve"> </w:t>
      </w:r>
      <w:r w:rsidRPr="00A366B6">
        <w:rPr>
          <w:sz w:val="28"/>
          <w:szCs w:val="28"/>
        </w:rPr>
        <w:t>программ.</w:t>
      </w:r>
      <w:r w:rsidRPr="00A366B6">
        <w:rPr>
          <w:spacing w:val="1"/>
          <w:sz w:val="28"/>
          <w:szCs w:val="28"/>
        </w:rPr>
        <w:t xml:space="preserve"> </w:t>
      </w:r>
      <w:r w:rsidRPr="00A366B6">
        <w:rPr>
          <w:sz w:val="28"/>
          <w:szCs w:val="28"/>
        </w:rPr>
        <w:t>Способствует</w:t>
      </w:r>
      <w:r w:rsidRPr="00A366B6">
        <w:rPr>
          <w:spacing w:val="1"/>
          <w:sz w:val="28"/>
          <w:szCs w:val="28"/>
        </w:rPr>
        <w:t xml:space="preserve"> </w:t>
      </w:r>
      <w:r w:rsidRPr="00A366B6">
        <w:rPr>
          <w:sz w:val="28"/>
          <w:szCs w:val="28"/>
        </w:rPr>
        <w:t>развитию познавательных потребностей, способностей, интеллектуального, духовного</w:t>
      </w:r>
      <w:r w:rsidRPr="00A366B6">
        <w:rPr>
          <w:spacing w:val="1"/>
          <w:sz w:val="28"/>
          <w:szCs w:val="28"/>
        </w:rPr>
        <w:t xml:space="preserve"> </w:t>
      </w:r>
      <w:r w:rsidRPr="00A366B6">
        <w:rPr>
          <w:sz w:val="28"/>
          <w:szCs w:val="28"/>
        </w:rPr>
        <w:t>потенциала</w:t>
      </w:r>
      <w:r w:rsidRPr="00A366B6">
        <w:rPr>
          <w:spacing w:val="-1"/>
          <w:sz w:val="28"/>
          <w:szCs w:val="28"/>
        </w:rPr>
        <w:t xml:space="preserve"> </w:t>
      </w:r>
      <w:r w:rsidRPr="00A366B6">
        <w:rPr>
          <w:sz w:val="28"/>
          <w:szCs w:val="28"/>
        </w:rPr>
        <w:t>личности.</w:t>
      </w:r>
    </w:p>
    <w:p w:rsidR="00EB2257" w:rsidRPr="00A366B6" w:rsidRDefault="00EB2257" w:rsidP="00390B76">
      <w:pPr>
        <w:pStyle w:val="a3"/>
        <w:spacing w:before="5"/>
        <w:ind w:left="1134"/>
        <w:rPr>
          <w:sz w:val="28"/>
          <w:szCs w:val="28"/>
        </w:rPr>
      </w:pPr>
    </w:p>
    <w:p w:rsidR="00EB2257" w:rsidRPr="00A366B6" w:rsidRDefault="00EB2257" w:rsidP="00390B76">
      <w:pPr>
        <w:pStyle w:val="a3"/>
        <w:spacing w:before="1"/>
        <w:ind w:left="1134" w:right="732"/>
        <w:jc w:val="both"/>
        <w:rPr>
          <w:sz w:val="28"/>
          <w:szCs w:val="28"/>
        </w:rPr>
      </w:pPr>
      <w:r w:rsidRPr="00A366B6">
        <w:rPr>
          <w:sz w:val="28"/>
          <w:szCs w:val="28"/>
        </w:rPr>
        <w:t>Создает педагогически обоснованную и социально значимую систему внеклассной и</w:t>
      </w:r>
      <w:r w:rsidRPr="00A366B6">
        <w:rPr>
          <w:spacing w:val="1"/>
          <w:sz w:val="28"/>
          <w:szCs w:val="28"/>
        </w:rPr>
        <w:t xml:space="preserve"> </w:t>
      </w:r>
      <w:r w:rsidRPr="00A366B6">
        <w:rPr>
          <w:sz w:val="28"/>
          <w:szCs w:val="28"/>
        </w:rPr>
        <w:t>внешкольной воспитательной работы, направленную на организацию здорового образа</w:t>
      </w:r>
      <w:r w:rsidRPr="00A366B6">
        <w:rPr>
          <w:spacing w:val="1"/>
          <w:sz w:val="28"/>
          <w:szCs w:val="28"/>
        </w:rPr>
        <w:t xml:space="preserve"> </w:t>
      </w:r>
      <w:r w:rsidRPr="00A366B6">
        <w:rPr>
          <w:sz w:val="28"/>
          <w:szCs w:val="28"/>
        </w:rPr>
        <w:t>жизни, профилактику асоциального поведения детей и подростков, самоопределение и</w:t>
      </w:r>
      <w:r w:rsidRPr="00A366B6">
        <w:rPr>
          <w:spacing w:val="1"/>
          <w:sz w:val="28"/>
          <w:szCs w:val="28"/>
        </w:rPr>
        <w:t xml:space="preserve"> </w:t>
      </w:r>
      <w:r w:rsidRPr="00A366B6">
        <w:rPr>
          <w:sz w:val="28"/>
          <w:szCs w:val="28"/>
        </w:rPr>
        <w:t>саморазвитие</w:t>
      </w:r>
      <w:r w:rsidRPr="00A366B6">
        <w:rPr>
          <w:spacing w:val="1"/>
          <w:sz w:val="28"/>
          <w:szCs w:val="28"/>
        </w:rPr>
        <w:t xml:space="preserve"> </w:t>
      </w:r>
      <w:r w:rsidRPr="00A366B6">
        <w:rPr>
          <w:sz w:val="28"/>
          <w:szCs w:val="28"/>
        </w:rPr>
        <w:t>личности</w:t>
      </w:r>
      <w:r w:rsidRPr="00A366B6">
        <w:rPr>
          <w:spacing w:val="1"/>
          <w:sz w:val="28"/>
          <w:szCs w:val="28"/>
        </w:rPr>
        <w:t xml:space="preserve"> </w:t>
      </w:r>
      <w:r w:rsidRPr="00A366B6">
        <w:rPr>
          <w:sz w:val="28"/>
          <w:szCs w:val="28"/>
        </w:rPr>
        <w:t>учащегося.</w:t>
      </w:r>
      <w:r w:rsidRPr="00A366B6">
        <w:rPr>
          <w:spacing w:val="1"/>
          <w:sz w:val="28"/>
          <w:szCs w:val="28"/>
        </w:rPr>
        <w:t xml:space="preserve"> </w:t>
      </w:r>
      <w:r w:rsidRPr="00A366B6">
        <w:rPr>
          <w:sz w:val="28"/>
          <w:szCs w:val="28"/>
        </w:rPr>
        <w:t>Оказывает</w:t>
      </w:r>
      <w:r w:rsidRPr="00A366B6">
        <w:rPr>
          <w:spacing w:val="1"/>
          <w:sz w:val="28"/>
          <w:szCs w:val="28"/>
        </w:rPr>
        <w:t xml:space="preserve"> </w:t>
      </w:r>
      <w:r w:rsidRPr="00A366B6">
        <w:rPr>
          <w:sz w:val="28"/>
          <w:szCs w:val="28"/>
        </w:rPr>
        <w:t>методическую</w:t>
      </w:r>
      <w:r w:rsidRPr="00A366B6">
        <w:rPr>
          <w:spacing w:val="1"/>
          <w:sz w:val="28"/>
          <w:szCs w:val="28"/>
        </w:rPr>
        <w:t xml:space="preserve"> </w:t>
      </w:r>
      <w:r w:rsidRPr="00A366B6">
        <w:rPr>
          <w:sz w:val="28"/>
          <w:szCs w:val="28"/>
        </w:rPr>
        <w:t>помощь</w:t>
      </w:r>
      <w:r w:rsidRPr="00A366B6">
        <w:rPr>
          <w:spacing w:val="1"/>
          <w:sz w:val="28"/>
          <w:szCs w:val="28"/>
        </w:rPr>
        <w:t xml:space="preserve"> </w:t>
      </w:r>
      <w:r w:rsidRPr="00A366B6">
        <w:rPr>
          <w:sz w:val="28"/>
          <w:szCs w:val="28"/>
        </w:rPr>
        <w:t>классным</w:t>
      </w:r>
      <w:r w:rsidRPr="00A366B6">
        <w:rPr>
          <w:spacing w:val="1"/>
          <w:sz w:val="28"/>
          <w:szCs w:val="28"/>
        </w:rPr>
        <w:t xml:space="preserve"> </w:t>
      </w:r>
      <w:r w:rsidRPr="00A366B6">
        <w:rPr>
          <w:sz w:val="28"/>
          <w:szCs w:val="28"/>
        </w:rPr>
        <w:t>руководителям</w:t>
      </w:r>
      <w:r w:rsidRPr="00A366B6">
        <w:rPr>
          <w:spacing w:val="-1"/>
          <w:sz w:val="28"/>
          <w:szCs w:val="28"/>
        </w:rPr>
        <w:t xml:space="preserve"> </w:t>
      </w:r>
      <w:r w:rsidRPr="00A366B6">
        <w:rPr>
          <w:sz w:val="28"/>
          <w:szCs w:val="28"/>
        </w:rPr>
        <w:t>в организации</w:t>
      </w:r>
      <w:r w:rsidRPr="00A366B6">
        <w:rPr>
          <w:spacing w:val="2"/>
          <w:sz w:val="28"/>
          <w:szCs w:val="28"/>
        </w:rPr>
        <w:t xml:space="preserve"> </w:t>
      </w:r>
      <w:r w:rsidRPr="00A366B6">
        <w:rPr>
          <w:sz w:val="28"/>
          <w:szCs w:val="28"/>
        </w:rPr>
        <w:t>воспитательной</w:t>
      </w:r>
      <w:r w:rsidRPr="00A366B6">
        <w:rPr>
          <w:spacing w:val="-1"/>
          <w:sz w:val="28"/>
          <w:szCs w:val="28"/>
        </w:rPr>
        <w:t xml:space="preserve"> </w:t>
      </w:r>
      <w:r w:rsidRPr="00A366B6">
        <w:rPr>
          <w:sz w:val="28"/>
          <w:szCs w:val="28"/>
        </w:rPr>
        <w:t>работы.</w:t>
      </w:r>
    </w:p>
    <w:p w:rsidR="00EB2257" w:rsidRPr="00A366B6" w:rsidRDefault="00EB2257" w:rsidP="00390B76">
      <w:pPr>
        <w:pStyle w:val="a3"/>
        <w:spacing w:before="2"/>
        <w:ind w:left="1134"/>
        <w:rPr>
          <w:sz w:val="28"/>
          <w:szCs w:val="28"/>
        </w:rPr>
      </w:pPr>
    </w:p>
    <w:p w:rsidR="00EB2257" w:rsidRPr="00A366B6" w:rsidRDefault="00EB2257" w:rsidP="00390B76">
      <w:pPr>
        <w:pStyle w:val="a3"/>
        <w:ind w:left="1134" w:right="732"/>
        <w:jc w:val="both"/>
        <w:rPr>
          <w:sz w:val="28"/>
          <w:szCs w:val="28"/>
        </w:rPr>
      </w:pPr>
      <w:r w:rsidRPr="00A366B6">
        <w:rPr>
          <w:sz w:val="28"/>
          <w:szCs w:val="28"/>
        </w:rPr>
        <w:t>Методическое</w:t>
      </w:r>
      <w:r w:rsidRPr="00A366B6">
        <w:rPr>
          <w:spacing w:val="1"/>
          <w:sz w:val="28"/>
          <w:szCs w:val="28"/>
        </w:rPr>
        <w:t xml:space="preserve"> </w:t>
      </w:r>
      <w:r w:rsidRPr="00A366B6">
        <w:rPr>
          <w:sz w:val="28"/>
          <w:szCs w:val="28"/>
        </w:rPr>
        <w:t>объединение</w:t>
      </w:r>
      <w:r w:rsidRPr="00A366B6">
        <w:rPr>
          <w:spacing w:val="1"/>
          <w:sz w:val="28"/>
          <w:szCs w:val="28"/>
        </w:rPr>
        <w:t xml:space="preserve"> </w:t>
      </w:r>
      <w:r w:rsidRPr="00A366B6">
        <w:rPr>
          <w:sz w:val="28"/>
          <w:szCs w:val="28"/>
        </w:rPr>
        <w:t>школы</w:t>
      </w:r>
      <w:r w:rsidRPr="00A366B6">
        <w:rPr>
          <w:spacing w:val="1"/>
          <w:sz w:val="28"/>
          <w:szCs w:val="28"/>
        </w:rPr>
        <w:t xml:space="preserve"> </w:t>
      </w:r>
      <w:r w:rsidRPr="00A366B6">
        <w:rPr>
          <w:sz w:val="28"/>
          <w:szCs w:val="28"/>
        </w:rPr>
        <w:t>рассматривает</w:t>
      </w:r>
      <w:r w:rsidRPr="00A366B6">
        <w:rPr>
          <w:spacing w:val="1"/>
          <w:sz w:val="28"/>
          <w:szCs w:val="28"/>
        </w:rPr>
        <w:t xml:space="preserve"> </w:t>
      </w:r>
      <w:r w:rsidRPr="00A366B6">
        <w:rPr>
          <w:sz w:val="28"/>
          <w:szCs w:val="28"/>
        </w:rPr>
        <w:t>вопросы</w:t>
      </w:r>
      <w:r w:rsidRPr="00A366B6">
        <w:rPr>
          <w:spacing w:val="1"/>
          <w:sz w:val="28"/>
          <w:szCs w:val="28"/>
        </w:rPr>
        <w:t xml:space="preserve"> </w:t>
      </w:r>
      <w:r w:rsidRPr="00A366B6">
        <w:rPr>
          <w:sz w:val="28"/>
          <w:szCs w:val="28"/>
        </w:rPr>
        <w:t>повышения</w:t>
      </w:r>
      <w:r w:rsidRPr="00A366B6">
        <w:rPr>
          <w:spacing w:val="1"/>
          <w:sz w:val="28"/>
          <w:szCs w:val="28"/>
        </w:rPr>
        <w:t xml:space="preserve"> </w:t>
      </w:r>
      <w:r w:rsidRPr="00A366B6">
        <w:rPr>
          <w:sz w:val="28"/>
          <w:szCs w:val="28"/>
        </w:rPr>
        <w:t>учебной</w:t>
      </w:r>
      <w:r w:rsidRPr="00A366B6">
        <w:rPr>
          <w:spacing w:val="1"/>
          <w:sz w:val="28"/>
          <w:szCs w:val="28"/>
        </w:rPr>
        <w:t xml:space="preserve"> </w:t>
      </w:r>
      <w:r w:rsidRPr="00A366B6">
        <w:rPr>
          <w:sz w:val="28"/>
          <w:szCs w:val="28"/>
        </w:rPr>
        <w:t>мотивации школьников на заседаниях, развивает творчество и инициативу учителей по</w:t>
      </w:r>
      <w:r w:rsidRPr="00A366B6">
        <w:rPr>
          <w:spacing w:val="-57"/>
          <w:sz w:val="28"/>
          <w:szCs w:val="28"/>
        </w:rPr>
        <w:t xml:space="preserve"> </w:t>
      </w:r>
      <w:r w:rsidRPr="00A366B6">
        <w:rPr>
          <w:sz w:val="28"/>
          <w:szCs w:val="28"/>
        </w:rPr>
        <w:t>улучшению качества образования, организует работу по самообразованию учителей.</w:t>
      </w:r>
      <w:r w:rsidRPr="00A366B6">
        <w:rPr>
          <w:spacing w:val="1"/>
          <w:sz w:val="28"/>
          <w:szCs w:val="28"/>
        </w:rPr>
        <w:t xml:space="preserve"> </w:t>
      </w:r>
      <w:r w:rsidRPr="00A366B6">
        <w:rPr>
          <w:sz w:val="28"/>
          <w:szCs w:val="28"/>
        </w:rPr>
        <w:t>Посещает</w:t>
      </w:r>
      <w:r w:rsidRPr="00A366B6">
        <w:rPr>
          <w:spacing w:val="1"/>
          <w:sz w:val="28"/>
          <w:szCs w:val="28"/>
        </w:rPr>
        <w:t xml:space="preserve"> </w:t>
      </w:r>
      <w:r w:rsidRPr="00A366B6">
        <w:rPr>
          <w:sz w:val="28"/>
          <w:szCs w:val="28"/>
        </w:rPr>
        <w:t>учебные занятия</w:t>
      </w:r>
      <w:r w:rsidRPr="00A366B6">
        <w:rPr>
          <w:spacing w:val="1"/>
          <w:sz w:val="28"/>
          <w:szCs w:val="28"/>
        </w:rPr>
        <w:t xml:space="preserve"> </w:t>
      </w:r>
      <w:r w:rsidRPr="00A366B6">
        <w:rPr>
          <w:sz w:val="28"/>
          <w:szCs w:val="28"/>
        </w:rPr>
        <w:t>в рамках</w:t>
      </w:r>
      <w:r w:rsidRPr="00A366B6">
        <w:rPr>
          <w:spacing w:val="1"/>
          <w:sz w:val="28"/>
          <w:szCs w:val="28"/>
        </w:rPr>
        <w:t xml:space="preserve"> </w:t>
      </w:r>
      <w:r w:rsidRPr="00A366B6">
        <w:rPr>
          <w:sz w:val="28"/>
          <w:szCs w:val="28"/>
        </w:rPr>
        <w:t>предметных</w:t>
      </w:r>
      <w:r w:rsidRPr="00A366B6">
        <w:rPr>
          <w:spacing w:val="1"/>
          <w:sz w:val="28"/>
          <w:szCs w:val="28"/>
        </w:rPr>
        <w:t xml:space="preserve"> </w:t>
      </w:r>
      <w:r w:rsidRPr="00A366B6">
        <w:rPr>
          <w:sz w:val="28"/>
          <w:szCs w:val="28"/>
        </w:rPr>
        <w:t>объединений</w:t>
      </w:r>
      <w:r w:rsidRPr="00A366B6">
        <w:rPr>
          <w:spacing w:val="1"/>
          <w:sz w:val="28"/>
          <w:szCs w:val="28"/>
        </w:rPr>
        <w:t xml:space="preserve"> </w:t>
      </w:r>
      <w:r w:rsidRPr="00A366B6">
        <w:rPr>
          <w:sz w:val="28"/>
          <w:szCs w:val="28"/>
        </w:rPr>
        <w:t>и</w:t>
      </w:r>
      <w:r w:rsidRPr="00A366B6">
        <w:rPr>
          <w:spacing w:val="1"/>
          <w:sz w:val="28"/>
          <w:szCs w:val="28"/>
        </w:rPr>
        <w:t xml:space="preserve"> </w:t>
      </w:r>
      <w:r w:rsidRPr="00A366B6">
        <w:rPr>
          <w:sz w:val="28"/>
          <w:szCs w:val="28"/>
        </w:rPr>
        <w:t>анализирует</w:t>
      </w:r>
      <w:r w:rsidRPr="00A366B6">
        <w:rPr>
          <w:spacing w:val="1"/>
          <w:sz w:val="28"/>
          <w:szCs w:val="28"/>
        </w:rPr>
        <w:t xml:space="preserve"> </w:t>
      </w:r>
      <w:r w:rsidRPr="00A366B6">
        <w:rPr>
          <w:sz w:val="28"/>
          <w:szCs w:val="28"/>
        </w:rPr>
        <w:t>их</w:t>
      </w:r>
      <w:r w:rsidRPr="00A366B6">
        <w:rPr>
          <w:spacing w:val="1"/>
          <w:sz w:val="28"/>
          <w:szCs w:val="28"/>
        </w:rPr>
        <w:t xml:space="preserve"> </w:t>
      </w:r>
      <w:r w:rsidRPr="00A366B6">
        <w:rPr>
          <w:sz w:val="28"/>
          <w:szCs w:val="28"/>
        </w:rPr>
        <w:t>с</w:t>
      </w:r>
      <w:r w:rsidRPr="00A366B6">
        <w:rPr>
          <w:spacing w:val="1"/>
          <w:sz w:val="28"/>
          <w:szCs w:val="28"/>
        </w:rPr>
        <w:t xml:space="preserve"> </w:t>
      </w:r>
      <w:r w:rsidRPr="00A366B6">
        <w:rPr>
          <w:sz w:val="28"/>
          <w:szCs w:val="28"/>
        </w:rPr>
        <w:t>целью</w:t>
      </w:r>
      <w:r w:rsidRPr="00A366B6">
        <w:rPr>
          <w:spacing w:val="-4"/>
          <w:sz w:val="28"/>
          <w:szCs w:val="28"/>
        </w:rPr>
        <w:t xml:space="preserve"> </w:t>
      </w:r>
      <w:r w:rsidRPr="00A366B6">
        <w:rPr>
          <w:sz w:val="28"/>
          <w:szCs w:val="28"/>
        </w:rPr>
        <w:t>выявления</w:t>
      </w:r>
      <w:r w:rsidRPr="00A366B6">
        <w:rPr>
          <w:spacing w:val="-3"/>
          <w:sz w:val="28"/>
          <w:szCs w:val="28"/>
        </w:rPr>
        <w:t xml:space="preserve"> </w:t>
      </w:r>
      <w:r w:rsidRPr="00A366B6">
        <w:rPr>
          <w:sz w:val="28"/>
          <w:szCs w:val="28"/>
        </w:rPr>
        <w:t>положительного</w:t>
      </w:r>
      <w:r w:rsidRPr="00A366B6">
        <w:rPr>
          <w:spacing w:val="-3"/>
          <w:sz w:val="28"/>
          <w:szCs w:val="28"/>
        </w:rPr>
        <w:t xml:space="preserve"> </w:t>
      </w:r>
      <w:r w:rsidRPr="00A366B6">
        <w:rPr>
          <w:sz w:val="28"/>
          <w:szCs w:val="28"/>
        </w:rPr>
        <w:t>опыта</w:t>
      </w:r>
      <w:r w:rsidRPr="00A366B6">
        <w:rPr>
          <w:spacing w:val="-4"/>
          <w:sz w:val="28"/>
          <w:szCs w:val="28"/>
        </w:rPr>
        <w:t xml:space="preserve"> </w:t>
      </w:r>
      <w:r w:rsidRPr="00A366B6">
        <w:rPr>
          <w:sz w:val="28"/>
          <w:szCs w:val="28"/>
        </w:rPr>
        <w:t>работы</w:t>
      </w:r>
      <w:r w:rsidRPr="00A366B6">
        <w:rPr>
          <w:spacing w:val="-5"/>
          <w:sz w:val="28"/>
          <w:szCs w:val="28"/>
        </w:rPr>
        <w:t xml:space="preserve"> </w:t>
      </w:r>
      <w:r w:rsidRPr="00A366B6">
        <w:rPr>
          <w:sz w:val="28"/>
          <w:szCs w:val="28"/>
        </w:rPr>
        <w:t>с</w:t>
      </w:r>
      <w:r w:rsidRPr="00A366B6">
        <w:rPr>
          <w:spacing w:val="-5"/>
          <w:sz w:val="28"/>
          <w:szCs w:val="28"/>
        </w:rPr>
        <w:t xml:space="preserve"> </w:t>
      </w:r>
      <w:r w:rsidRPr="00A366B6">
        <w:rPr>
          <w:sz w:val="28"/>
          <w:szCs w:val="28"/>
        </w:rPr>
        <w:t>низкомотивированными учащимися.</w:t>
      </w:r>
    </w:p>
    <w:p w:rsidR="00EB2257" w:rsidRPr="00A366B6" w:rsidRDefault="00EB2257" w:rsidP="00390B76">
      <w:pPr>
        <w:pStyle w:val="a3"/>
        <w:spacing w:before="5"/>
        <w:ind w:left="1134"/>
        <w:rPr>
          <w:sz w:val="28"/>
          <w:szCs w:val="28"/>
        </w:rPr>
      </w:pPr>
    </w:p>
    <w:p w:rsidR="00EB2257" w:rsidRPr="00A366B6" w:rsidRDefault="00EB2257" w:rsidP="00390B76">
      <w:pPr>
        <w:pStyle w:val="a3"/>
        <w:spacing w:before="1"/>
        <w:ind w:left="1134" w:right="732"/>
        <w:jc w:val="both"/>
        <w:rPr>
          <w:sz w:val="28"/>
          <w:szCs w:val="28"/>
        </w:rPr>
      </w:pPr>
      <w:r w:rsidRPr="00A366B6">
        <w:rPr>
          <w:sz w:val="28"/>
          <w:szCs w:val="28"/>
        </w:rPr>
        <w:t>Разрабатывает</w:t>
      </w:r>
      <w:r w:rsidRPr="00A366B6">
        <w:rPr>
          <w:spacing w:val="1"/>
          <w:sz w:val="28"/>
          <w:szCs w:val="28"/>
        </w:rPr>
        <w:t xml:space="preserve"> </w:t>
      </w:r>
      <w:r w:rsidRPr="00A366B6">
        <w:rPr>
          <w:sz w:val="28"/>
          <w:szCs w:val="28"/>
        </w:rPr>
        <w:t>дифференцированные</w:t>
      </w:r>
      <w:r w:rsidRPr="00A366B6">
        <w:rPr>
          <w:spacing w:val="1"/>
          <w:sz w:val="28"/>
          <w:szCs w:val="28"/>
        </w:rPr>
        <w:t xml:space="preserve"> </w:t>
      </w:r>
      <w:r w:rsidRPr="00A366B6">
        <w:rPr>
          <w:sz w:val="28"/>
          <w:szCs w:val="28"/>
        </w:rPr>
        <w:t>контрольные</w:t>
      </w:r>
      <w:r w:rsidRPr="00A366B6">
        <w:rPr>
          <w:spacing w:val="1"/>
          <w:sz w:val="28"/>
          <w:szCs w:val="28"/>
        </w:rPr>
        <w:t xml:space="preserve"> </w:t>
      </w:r>
      <w:r w:rsidRPr="00A366B6">
        <w:rPr>
          <w:sz w:val="28"/>
          <w:szCs w:val="28"/>
        </w:rPr>
        <w:t>работы</w:t>
      </w:r>
      <w:r w:rsidRPr="00A366B6">
        <w:rPr>
          <w:spacing w:val="1"/>
          <w:sz w:val="28"/>
          <w:szCs w:val="28"/>
        </w:rPr>
        <w:t xml:space="preserve"> </w:t>
      </w:r>
      <w:r w:rsidRPr="00A366B6">
        <w:rPr>
          <w:sz w:val="28"/>
          <w:szCs w:val="28"/>
        </w:rPr>
        <w:t>для</w:t>
      </w:r>
      <w:r w:rsidRPr="00A366B6">
        <w:rPr>
          <w:spacing w:val="1"/>
          <w:sz w:val="28"/>
          <w:szCs w:val="28"/>
        </w:rPr>
        <w:t xml:space="preserve"> </w:t>
      </w:r>
      <w:r w:rsidRPr="00A366B6">
        <w:rPr>
          <w:sz w:val="28"/>
          <w:szCs w:val="28"/>
        </w:rPr>
        <w:t>проведения</w:t>
      </w:r>
      <w:r w:rsidRPr="00A366B6">
        <w:rPr>
          <w:spacing w:val="1"/>
          <w:sz w:val="28"/>
          <w:szCs w:val="28"/>
        </w:rPr>
        <w:t xml:space="preserve"> </w:t>
      </w:r>
      <w:r w:rsidRPr="00A366B6">
        <w:rPr>
          <w:sz w:val="28"/>
          <w:szCs w:val="28"/>
        </w:rPr>
        <w:t>промежуточной аттестации. Анализирует результаты образовательной деятельности по</w:t>
      </w:r>
      <w:r w:rsidRPr="00A366B6">
        <w:rPr>
          <w:spacing w:val="-57"/>
          <w:sz w:val="28"/>
          <w:szCs w:val="28"/>
        </w:rPr>
        <w:t xml:space="preserve"> </w:t>
      </w:r>
      <w:r w:rsidRPr="00A366B6">
        <w:rPr>
          <w:sz w:val="28"/>
          <w:szCs w:val="28"/>
        </w:rPr>
        <w:t>повышению мотивации</w:t>
      </w:r>
      <w:r w:rsidRPr="00A366B6">
        <w:rPr>
          <w:spacing w:val="-1"/>
          <w:sz w:val="28"/>
          <w:szCs w:val="28"/>
        </w:rPr>
        <w:t xml:space="preserve"> </w:t>
      </w:r>
      <w:r w:rsidRPr="00A366B6">
        <w:rPr>
          <w:sz w:val="28"/>
          <w:szCs w:val="28"/>
        </w:rPr>
        <w:t>школьников.</w:t>
      </w:r>
    </w:p>
    <w:p w:rsidR="00EB2257" w:rsidRPr="00A366B6" w:rsidRDefault="00EB2257" w:rsidP="00390B76">
      <w:pPr>
        <w:pStyle w:val="a3"/>
        <w:spacing w:before="4"/>
        <w:ind w:left="1134"/>
        <w:rPr>
          <w:sz w:val="28"/>
          <w:szCs w:val="28"/>
        </w:rPr>
      </w:pPr>
    </w:p>
    <w:p w:rsidR="00EB2257" w:rsidRPr="00A366B6" w:rsidRDefault="00EB2257" w:rsidP="00390B76">
      <w:pPr>
        <w:pStyle w:val="a3"/>
        <w:spacing w:before="1"/>
        <w:ind w:left="1134" w:right="733"/>
        <w:jc w:val="both"/>
        <w:rPr>
          <w:sz w:val="28"/>
          <w:szCs w:val="28"/>
        </w:rPr>
      </w:pPr>
      <w:r w:rsidRPr="00A366B6">
        <w:rPr>
          <w:sz w:val="28"/>
          <w:szCs w:val="28"/>
        </w:rPr>
        <w:t>Социально-психологическая</w:t>
      </w:r>
      <w:r w:rsidRPr="00A366B6">
        <w:rPr>
          <w:spacing w:val="1"/>
          <w:sz w:val="28"/>
          <w:szCs w:val="28"/>
        </w:rPr>
        <w:t xml:space="preserve"> </w:t>
      </w:r>
      <w:r w:rsidRPr="00A366B6">
        <w:rPr>
          <w:sz w:val="28"/>
          <w:szCs w:val="28"/>
        </w:rPr>
        <w:t>служба</w:t>
      </w:r>
      <w:r w:rsidRPr="00A366B6">
        <w:rPr>
          <w:spacing w:val="1"/>
          <w:sz w:val="28"/>
          <w:szCs w:val="28"/>
        </w:rPr>
        <w:t xml:space="preserve"> </w:t>
      </w:r>
      <w:r w:rsidRPr="00A366B6">
        <w:rPr>
          <w:sz w:val="28"/>
          <w:szCs w:val="28"/>
        </w:rPr>
        <w:t>осуществляет</w:t>
      </w:r>
      <w:r w:rsidRPr="00A366B6">
        <w:rPr>
          <w:spacing w:val="1"/>
          <w:sz w:val="28"/>
          <w:szCs w:val="28"/>
        </w:rPr>
        <w:t xml:space="preserve"> </w:t>
      </w:r>
      <w:r w:rsidRPr="00A366B6">
        <w:rPr>
          <w:sz w:val="28"/>
          <w:szCs w:val="28"/>
        </w:rPr>
        <w:t>диагностирование</w:t>
      </w:r>
      <w:r w:rsidRPr="00A366B6">
        <w:rPr>
          <w:spacing w:val="61"/>
          <w:sz w:val="28"/>
          <w:szCs w:val="28"/>
        </w:rPr>
        <w:t xml:space="preserve"> </w:t>
      </w:r>
      <w:r w:rsidRPr="00A366B6">
        <w:rPr>
          <w:sz w:val="28"/>
          <w:szCs w:val="28"/>
        </w:rPr>
        <w:t>уровня</w:t>
      </w:r>
      <w:r w:rsidRPr="00A366B6">
        <w:rPr>
          <w:spacing w:val="1"/>
          <w:sz w:val="28"/>
          <w:szCs w:val="28"/>
        </w:rPr>
        <w:t xml:space="preserve"> </w:t>
      </w:r>
      <w:r w:rsidRPr="00A366B6">
        <w:rPr>
          <w:sz w:val="28"/>
          <w:szCs w:val="28"/>
        </w:rPr>
        <w:t>мотивации</w:t>
      </w:r>
      <w:r w:rsidRPr="00A366B6">
        <w:rPr>
          <w:spacing w:val="1"/>
          <w:sz w:val="28"/>
          <w:szCs w:val="28"/>
        </w:rPr>
        <w:t xml:space="preserve"> </w:t>
      </w:r>
      <w:r w:rsidRPr="00A366B6">
        <w:rPr>
          <w:sz w:val="28"/>
          <w:szCs w:val="28"/>
        </w:rPr>
        <w:t>школьников,</w:t>
      </w:r>
      <w:r w:rsidRPr="00A366B6">
        <w:rPr>
          <w:spacing w:val="1"/>
          <w:sz w:val="28"/>
          <w:szCs w:val="28"/>
        </w:rPr>
        <w:t xml:space="preserve"> </w:t>
      </w:r>
      <w:r w:rsidRPr="00A366B6">
        <w:rPr>
          <w:sz w:val="28"/>
          <w:szCs w:val="28"/>
        </w:rPr>
        <w:t>анализирует</w:t>
      </w:r>
      <w:r w:rsidRPr="00A366B6">
        <w:rPr>
          <w:spacing w:val="1"/>
          <w:sz w:val="28"/>
          <w:szCs w:val="28"/>
        </w:rPr>
        <w:t xml:space="preserve"> </w:t>
      </w:r>
      <w:r w:rsidRPr="00A366B6">
        <w:rPr>
          <w:sz w:val="28"/>
          <w:szCs w:val="28"/>
        </w:rPr>
        <w:t>результаты,</w:t>
      </w:r>
      <w:r w:rsidRPr="00A366B6">
        <w:rPr>
          <w:spacing w:val="1"/>
          <w:sz w:val="28"/>
          <w:szCs w:val="28"/>
        </w:rPr>
        <w:t xml:space="preserve"> </w:t>
      </w:r>
      <w:r w:rsidRPr="00A366B6">
        <w:rPr>
          <w:sz w:val="28"/>
          <w:szCs w:val="28"/>
        </w:rPr>
        <w:t>вырабатывает</w:t>
      </w:r>
      <w:r w:rsidRPr="00A366B6">
        <w:rPr>
          <w:spacing w:val="1"/>
          <w:sz w:val="28"/>
          <w:szCs w:val="28"/>
        </w:rPr>
        <w:t xml:space="preserve"> </w:t>
      </w:r>
      <w:r w:rsidRPr="00A366B6">
        <w:rPr>
          <w:sz w:val="28"/>
          <w:szCs w:val="28"/>
        </w:rPr>
        <w:t>рекомендации,</w:t>
      </w:r>
      <w:r w:rsidRPr="00A366B6">
        <w:rPr>
          <w:spacing w:val="1"/>
          <w:sz w:val="28"/>
          <w:szCs w:val="28"/>
        </w:rPr>
        <w:t xml:space="preserve"> </w:t>
      </w:r>
      <w:r w:rsidRPr="00A366B6">
        <w:rPr>
          <w:sz w:val="28"/>
          <w:szCs w:val="28"/>
        </w:rPr>
        <w:t>проводит</w:t>
      </w:r>
      <w:r w:rsidRPr="00A366B6">
        <w:rPr>
          <w:spacing w:val="1"/>
          <w:sz w:val="28"/>
          <w:szCs w:val="28"/>
        </w:rPr>
        <w:t xml:space="preserve"> </w:t>
      </w:r>
      <w:r w:rsidRPr="00A366B6">
        <w:rPr>
          <w:sz w:val="28"/>
          <w:szCs w:val="28"/>
        </w:rPr>
        <w:t>тренинги</w:t>
      </w:r>
      <w:r w:rsidRPr="00A366B6">
        <w:rPr>
          <w:spacing w:val="1"/>
          <w:sz w:val="28"/>
          <w:szCs w:val="28"/>
        </w:rPr>
        <w:t xml:space="preserve"> </w:t>
      </w:r>
      <w:r w:rsidRPr="00A366B6">
        <w:rPr>
          <w:sz w:val="28"/>
          <w:szCs w:val="28"/>
        </w:rPr>
        <w:t>общения</w:t>
      </w:r>
      <w:r w:rsidRPr="00A366B6">
        <w:rPr>
          <w:spacing w:val="1"/>
          <w:sz w:val="28"/>
          <w:szCs w:val="28"/>
        </w:rPr>
        <w:t xml:space="preserve"> </w:t>
      </w:r>
      <w:r w:rsidRPr="00A366B6">
        <w:rPr>
          <w:sz w:val="28"/>
          <w:szCs w:val="28"/>
        </w:rPr>
        <w:t>с</w:t>
      </w:r>
      <w:r w:rsidRPr="00A366B6">
        <w:rPr>
          <w:spacing w:val="1"/>
          <w:sz w:val="28"/>
          <w:szCs w:val="28"/>
        </w:rPr>
        <w:t xml:space="preserve"> </w:t>
      </w:r>
      <w:r w:rsidRPr="00A366B6">
        <w:rPr>
          <w:sz w:val="28"/>
          <w:szCs w:val="28"/>
        </w:rPr>
        <w:t>учениками,</w:t>
      </w:r>
      <w:r w:rsidRPr="00A366B6">
        <w:rPr>
          <w:spacing w:val="1"/>
          <w:sz w:val="28"/>
          <w:szCs w:val="28"/>
        </w:rPr>
        <w:t xml:space="preserve"> </w:t>
      </w:r>
      <w:r w:rsidRPr="00A366B6">
        <w:rPr>
          <w:sz w:val="28"/>
          <w:szCs w:val="28"/>
        </w:rPr>
        <w:t>родителями,</w:t>
      </w:r>
      <w:r w:rsidRPr="00A366B6">
        <w:rPr>
          <w:spacing w:val="1"/>
          <w:sz w:val="28"/>
          <w:szCs w:val="28"/>
        </w:rPr>
        <w:t xml:space="preserve"> </w:t>
      </w:r>
      <w:r w:rsidRPr="00A366B6">
        <w:rPr>
          <w:sz w:val="28"/>
          <w:szCs w:val="28"/>
        </w:rPr>
        <w:t>педагогами,</w:t>
      </w:r>
      <w:r w:rsidRPr="00A366B6">
        <w:rPr>
          <w:spacing w:val="1"/>
          <w:sz w:val="28"/>
          <w:szCs w:val="28"/>
        </w:rPr>
        <w:t xml:space="preserve"> </w:t>
      </w:r>
      <w:r w:rsidRPr="00A366B6">
        <w:rPr>
          <w:sz w:val="28"/>
          <w:szCs w:val="28"/>
        </w:rPr>
        <w:t>беседы,</w:t>
      </w:r>
      <w:r w:rsidRPr="00A366B6">
        <w:rPr>
          <w:spacing w:val="1"/>
          <w:sz w:val="28"/>
          <w:szCs w:val="28"/>
        </w:rPr>
        <w:t xml:space="preserve"> </w:t>
      </w:r>
      <w:r w:rsidRPr="00A366B6">
        <w:rPr>
          <w:sz w:val="28"/>
          <w:szCs w:val="28"/>
        </w:rPr>
        <w:t>теоретические</w:t>
      </w:r>
      <w:r w:rsidRPr="00A366B6">
        <w:rPr>
          <w:spacing w:val="-3"/>
          <w:sz w:val="28"/>
          <w:szCs w:val="28"/>
        </w:rPr>
        <w:t xml:space="preserve"> </w:t>
      </w:r>
      <w:r w:rsidRPr="00A366B6">
        <w:rPr>
          <w:sz w:val="28"/>
          <w:szCs w:val="28"/>
        </w:rPr>
        <w:t>и</w:t>
      </w:r>
      <w:r w:rsidRPr="00A366B6">
        <w:rPr>
          <w:spacing w:val="-2"/>
          <w:sz w:val="28"/>
          <w:szCs w:val="28"/>
        </w:rPr>
        <w:t xml:space="preserve"> </w:t>
      </w:r>
      <w:r w:rsidRPr="00A366B6">
        <w:rPr>
          <w:sz w:val="28"/>
          <w:szCs w:val="28"/>
        </w:rPr>
        <w:t>практические</w:t>
      </w:r>
      <w:r w:rsidRPr="00A366B6">
        <w:rPr>
          <w:spacing w:val="-2"/>
          <w:sz w:val="28"/>
          <w:szCs w:val="28"/>
        </w:rPr>
        <w:t xml:space="preserve"> </w:t>
      </w:r>
      <w:r w:rsidRPr="00A366B6">
        <w:rPr>
          <w:sz w:val="28"/>
          <w:szCs w:val="28"/>
        </w:rPr>
        <w:t>семинары,</w:t>
      </w:r>
      <w:r w:rsidRPr="00A366B6">
        <w:rPr>
          <w:spacing w:val="-3"/>
          <w:sz w:val="28"/>
          <w:szCs w:val="28"/>
        </w:rPr>
        <w:t xml:space="preserve"> </w:t>
      </w:r>
      <w:r w:rsidRPr="00A366B6">
        <w:rPr>
          <w:sz w:val="28"/>
          <w:szCs w:val="28"/>
        </w:rPr>
        <w:t>индивидуальные</w:t>
      </w:r>
      <w:r w:rsidRPr="00A366B6">
        <w:rPr>
          <w:spacing w:val="-2"/>
          <w:sz w:val="28"/>
          <w:szCs w:val="28"/>
        </w:rPr>
        <w:t xml:space="preserve"> </w:t>
      </w:r>
      <w:r w:rsidRPr="00A366B6">
        <w:rPr>
          <w:sz w:val="28"/>
          <w:szCs w:val="28"/>
        </w:rPr>
        <w:t>и</w:t>
      </w:r>
      <w:r w:rsidRPr="00A366B6">
        <w:rPr>
          <w:spacing w:val="-2"/>
          <w:sz w:val="28"/>
          <w:szCs w:val="28"/>
        </w:rPr>
        <w:t xml:space="preserve"> </w:t>
      </w:r>
      <w:r w:rsidRPr="00A366B6">
        <w:rPr>
          <w:sz w:val="28"/>
          <w:szCs w:val="28"/>
        </w:rPr>
        <w:t>групповые</w:t>
      </w:r>
      <w:r w:rsidRPr="00A366B6">
        <w:rPr>
          <w:spacing w:val="-2"/>
          <w:sz w:val="28"/>
          <w:szCs w:val="28"/>
        </w:rPr>
        <w:t xml:space="preserve"> </w:t>
      </w:r>
      <w:r w:rsidRPr="00A366B6">
        <w:rPr>
          <w:sz w:val="28"/>
          <w:szCs w:val="28"/>
        </w:rPr>
        <w:t>консультации.</w:t>
      </w:r>
    </w:p>
    <w:p w:rsidR="00EB2257" w:rsidRPr="00A366B6" w:rsidRDefault="00EB2257" w:rsidP="00390B76">
      <w:pPr>
        <w:pStyle w:val="a3"/>
        <w:ind w:left="1134"/>
        <w:rPr>
          <w:sz w:val="28"/>
          <w:szCs w:val="28"/>
        </w:rPr>
      </w:pPr>
    </w:p>
    <w:p w:rsidR="00EB2257" w:rsidRPr="00A366B6" w:rsidRDefault="00EB2257" w:rsidP="00390B76">
      <w:pPr>
        <w:pStyle w:val="a3"/>
        <w:ind w:left="1134"/>
        <w:rPr>
          <w:sz w:val="28"/>
          <w:szCs w:val="28"/>
        </w:rPr>
      </w:pPr>
    </w:p>
    <w:p w:rsidR="00EB2257" w:rsidRPr="00A366B6" w:rsidRDefault="00EB2257" w:rsidP="007F0329">
      <w:pPr>
        <w:pStyle w:val="a3"/>
        <w:ind w:left="0"/>
        <w:rPr>
          <w:sz w:val="28"/>
          <w:szCs w:val="28"/>
        </w:rPr>
      </w:pPr>
    </w:p>
    <w:p w:rsidR="00EB2257" w:rsidRPr="00A366B6" w:rsidRDefault="00EB2257" w:rsidP="001F24CE">
      <w:pPr>
        <w:pStyle w:val="Heading1"/>
        <w:numPr>
          <w:ilvl w:val="0"/>
          <w:numId w:val="29"/>
        </w:numPr>
        <w:tabs>
          <w:tab w:val="left" w:pos="921"/>
        </w:tabs>
        <w:spacing w:before="1"/>
        <w:ind w:left="0" w:hanging="1134"/>
        <w:jc w:val="both"/>
        <w:rPr>
          <w:sz w:val="28"/>
          <w:szCs w:val="28"/>
        </w:rPr>
      </w:pPr>
      <w:r w:rsidRPr="00A366B6">
        <w:rPr>
          <w:sz w:val="28"/>
          <w:szCs w:val="28"/>
        </w:rPr>
        <w:lastRenderedPageBreak/>
        <w:t>Ожидаемый</w:t>
      </w:r>
      <w:r w:rsidRPr="00A366B6">
        <w:rPr>
          <w:spacing w:val="-4"/>
          <w:sz w:val="28"/>
          <w:szCs w:val="28"/>
        </w:rPr>
        <w:t xml:space="preserve"> </w:t>
      </w:r>
      <w:r w:rsidRPr="00A366B6">
        <w:rPr>
          <w:sz w:val="28"/>
          <w:szCs w:val="28"/>
        </w:rPr>
        <w:t>результат реализации</w:t>
      </w:r>
      <w:r w:rsidRPr="00A366B6">
        <w:rPr>
          <w:spacing w:val="-3"/>
          <w:sz w:val="28"/>
          <w:szCs w:val="28"/>
        </w:rPr>
        <w:t xml:space="preserve"> </w:t>
      </w:r>
      <w:r w:rsidRPr="00A366B6">
        <w:rPr>
          <w:sz w:val="28"/>
          <w:szCs w:val="28"/>
        </w:rPr>
        <w:t>плана</w:t>
      </w:r>
    </w:p>
    <w:p w:rsidR="00EB2257" w:rsidRPr="00A366B6" w:rsidRDefault="00EB2257" w:rsidP="00390B76">
      <w:pPr>
        <w:pStyle w:val="a3"/>
        <w:spacing w:before="9"/>
        <w:ind w:left="0" w:hanging="1134"/>
        <w:rPr>
          <w:b/>
          <w:sz w:val="28"/>
          <w:szCs w:val="28"/>
        </w:rPr>
      </w:pPr>
    </w:p>
    <w:p w:rsidR="00EB2257" w:rsidRPr="00A366B6" w:rsidRDefault="00EB2257" w:rsidP="00390B76">
      <w:pPr>
        <w:pStyle w:val="a3"/>
        <w:ind w:left="0" w:right="739" w:hanging="1134"/>
        <w:jc w:val="both"/>
        <w:rPr>
          <w:sz w:val="28"/>
          <w:szCs w:val="28"/>
        </w:rPr>
      </w:pPr>
      <w:r w:rsidRPr="00A366B6">
        <w:rPr>
          <w:sz w:val="28"/>
          <w:szCs w:val="28"/>
        </w:rPr>
        <w:t>После</w:t>
      </w:r>
      <w:r w:rsidRPr="00A366B6">
        <w:rPr>
          <w:spacing w:val="1"/>
          <w:sz w:val="28"/>
          <w:szCs w:val="28"/>
        </w:rPr>
        <w:t xml:space="preserve"> </w:t>
      </w:r>
      <w:r w:rsidRPr="00A366B6">
        <w:rPr>
          <w:sz w:val="28"/>
          <w:szCs w:val="28"/>
        </w:rPr>
        <w:t>реализации</w:t>
      </w:r>
      <w:r w:rsidRPr="00A366B6">
        <w:rPr>
          <w:spacing w:val="1"/>
          <w:sz w:val="28"/>
          <w:szCs w:val="28"/>
        </w:rPr>
        <w:t xml:space="preserve"> </w:t>
      </w:r>
      <w:r w:rsidRPr="00A366B6">
        <w:rPr>
          <w:sz w:val="28"/>
          <w:szCs w:val="28"/>
        </w:rPr>
        <w:t>плана</w:t>
      </w:r>
      <w:r w:rsidRPr="00A366B6">
        <w:rPr>
          <w:spacing w:val="1"/>
          <w:sz w:val="28"/>
          <w:szCs w:val="28"/>
        </w:rPr>
        <w:t xml:space="preserve"> </w:t>
      </w:r>
      <w:r w:rsidRPr="00A366B6">
        <w:rPr>
          <w:sz w:val="28"/>
          <w:szCs w:val="28"/>
        </w:rPr>
        <w:t>работы</w:t>
      </w:r>
      <w:r w:rsidRPr="00A366B6">
        <w:rPr>
          <w:spacing w:val="1"/>
          <w:sz w:val="28"/>
          <w:szCs w:val="28"/>
        </w:rPr>
        <w:t xml:space="preserve"> </w:t>
      </w:r>
      <w:r w:rsidRPr="00A366B6">
        <w:rPr>
          <w:sz w:val="28"/>
          <w:szCs w:val="28"/>
        </w:rPr>
        <w:t>с</w:t>
      </w:r>
      <w:r w:rsidRPr="00A366B6">
        <w:rPr>
          <w:spacing w:val="1"/>
          <w:sz w:val="28"/>
          <w:szCs w:val="28"/>
        </w:rPr>
        <w:t xml:space="preserve"> </w:t>
      </w:r>
      <w:r w:rsidRPr="00A366B6">
        <w:rPr>
          <w:sz w:val="28"/>
          <w:szCs w:val="28"/>
        </w:rPr>
        <w:t>обучающимися,</w:t>
      </w:r>
      <w:r w:rsidRPr="00A366B6">
        <w:rPr>
          <w:spacing w:val="1"/>
          <w:sz w:val="28"/>
          <w:szCs w:val="28"/>
        </w:rPr>
        <w:t xml:space="preserve"> </w:t>
      </w:r>
      <w:r w:rsidRPr="00A366B6">
        <w:rPr>
          <w:sz w:val="28"/>
          <w:szCs w:val="28"/>
        </w:rPr>
        <w:t>имеющими</w:t>
      </w:r>
      <w:r w:rsidRPr="00A366B6">
        <w:rPr>
          <w:spacing w:val="1"/>
          <w:sz w:val="28"/>
          <w:szCs w:val="28"/>
        </w:rPr>
        <w:t xml:space="preserve"> </w:t>
      </w:r>
      <w:r w:rsidRPr="00A366B6">
        <w:rPr>
          <w:sz w:val="28"/>
          <w:szCs w:val="28"/>
        </w:rPr>
        <w:t>низкую</w:t>
      </w:r>
      <w:r w:rsidRPr="00A366B6">
        <w:rPr>
          <w:spacing w:val="1"/>
          <w:sz w:val="28"/>
          <w:szCs w:val="28"/>
        </w:rPr>
        <w:t xml:space="preserve"> </w:t>
      </w:r>
      <w:r w:rsidRPr="00A366B6">
        <w:rPr>
          <w:sz w:val="28"/>
          <w:szCs w:val="28"/>
        </w:rPr>
        <w:t>учебную</w:t>
      </w:r>
      <w:r w:rsidRPr="00A366B6">
        <w:rPr>
          <w:spacing w:val="1"/>
          <w:sz w:val="28"/>
          <w:szCs w:val="28"/>
        </w:rPr>
        <w:t xml:space="preserve"> </w:t>
      </w:r>
      <w:r w:rsidRPr="00A366B6">
        <w:rPr>
          <w:sz w:val="28"/>
          <w:szCs w:val="28"/>
        </w:rPr>
        <w:t>мотивацию,</w:t>
      </w:r>
      <w:r w:rsidRPr="00A366B6">
        <w:rPr>
          <w:spacing w:val="-2"/>
          <w:sz w:val="28"/>
          <w:szCs w:val="28"/>
        </w:rPr>
        <w:t xml:space="preserve"> </w:t>
      </w:r>
      <w:r w:rsidRPr="00A366B6">
        <w:rPr>
          <w:sz w:val="28"/>
          <w:szCs w:val="28"/>
        </w:rPr>
        <w:t>в</w:t>
      </w:r>
      <w:r w:rsidRPr="00A366B6">
        <w:rPr>
          <w:spacing w:val="-3"/>
          <w:sz w:val="28"/>
          <w:szCs w:val="28"/>
        </w:rPr>
        <w:t xml:space="preserve"> </w:t>
      </w:r>
      <w:r w:rsidRPr="00A366B6">
        <w:rPr>
          <w:sz w:val="28"/>
          <w:szCs w:val="28"/>
        </w:rPr>
        <w:t>образовательной деятельности</w:t>
      </w:r>
      <w:r w:rsidRPr="00A366B6">
        <w:rPr>
          <w:spacing w:val="-3"/>
          <w:sz w:val="28"/>
          <w:szCs w:val="28"/>
        </w:rPr>
        <w:t xml:space="preserve"> </w:t>
      </w:r>
      <w:r w:rsidRPr="00A366B6">
        <w:rPr>
          <w:sz w:val="28"/>
          <w:szCs w:val="28"/>
        </w:rPr>
        <w:t>произойдут</w:t>
      </w:r>
      <w:r w:rsidRPr="00A366B6">
        <w:rPr>
          <w:spacing w:val="2"/>
          <w:sz w:val="28"/>
          <w:szCs w:val="28"/>
        </w:rPr>
        <w:t xml:space="preserve"> </w:t>
      </w:r>
      <w:r w:rsidRPr="00A366B6">
        <w:rPr>
          <w:sz w:val="28"/>
          <w:szCs w:val="28"/>
        </w:rPr>
        <w:t>следующие изменения:</w:t>
      </w:r>
    </w:p>
    <w:p w:rsidR="00EB2257" w:rsidRPr="00A366B6" w:rsidRDefault="00EB2257" w:rsidP="00390B76">
      <w:pPr>
        <w:pStyle w:val="a3"/>
        <w:spacing w:before="4"/>
        <w:ind w:left="0" w:hanging="1134"/>
        <w:rPr>
          <w:sz w:val="28"/>
          <w:szCs w:val="28"/>
        </w:rPr>
      </w:pPr>
    </w:p>
    <w:p w:rsidR="00EB2257" w:rsidRPr="00A366B6" w:rsidRDefault="00EB2257" w:rsidP="001F24CE">
      <w:pPr>
        <w:pStyle w:val="a7"/>
        <w:numPr>
          <w:ilvl w:val="0"/>
          <w:numId w:val="28"/>
        </w:numPr>
        <w:tabs>
          <w:tab w:val="left" w:pos="988"/>
        </w:tabs>
        <w:spacing w:before="1" w:line="240" w:lineRule="auto"/>
        <w:ind w:left="0" w:right="736" w:hanging="1134"/>
        <w:jc w:val="both"/>
        <w:rPr>
          <w:sz w:val="28"/>
          <w:szCs w:val="28"/>
        </w:rPr>
      </w:pPr>
      <w:r w:rsidRPr="00A366B6">
        <w:rPr>
          <w:sz w:val="28"/>
          <w:szCs w:val="28"/>
        </w:rPr>
        <w:t>Повысится</w:t>
      </w:r>
      <w:r w:rsidRPr="00A366B6">
        <w:rPr>
          <w:spacing w:val="1"/>
          <w:sz w:val="28"/>
          <w:szCs w:val="28"/>
        </w:rPr>
        <w:t xml:space="preserve"> </w:t>
      </w:r>
      <w:r w:rsidRPr="00A366B6">
        <w:rPr>
          <w:sz w:val="28"/>
          <w:szCs w:val="28"/>
        </w:rPr>
        <w:t>уровень</w:t>
      </w:r>
      <w:r w:rsidRPr="00A366B6">
        <w:rPr>
          <w:spacing w:val="1"/>
          <w:sz w:val="28"/>
          <w:szCs w:val="28"/>
        </w:rPr>
        <w:t xml:space="preserve"> </w:t>
      </w:r>
      <w:r w:rsidRPr="00A366B6">
        <w:rPr>
          <w:sz w:val="28"/>
          <w:szCs w:val="28"/>
        </w:rPr>
        <w:t>мотивации</w:t>
      </w:r>
      <w:r w:rsidRPr="00A366B6">
        <w:rPr>
          <w:spacing w:val="1"/>
          <w:sz w:val="28"/>
          <w:szCs w:val="28"/>
        </w:rPr>
        <w:t xml:space="preserve"> </w:t>
      </w:r>
      <w:r w:rsidRPr="00A366B6">
        <w:rPr>
          <w:sz w:val="28"/>
          <w:szCs w:val="28"/>
        </w:rPr>
        <w:t>к</w:t>
      </w:r>
      <w:r w:rsidRPr="00A366B6">
        <w:rPr>
          <w:spacing w:val="1"/>
          <w:sz w:val="28"/>
          <w:szCs w:val="28"/>
        </w:rPr>
        <w:t xml:space="preserve"> </w:t>
      </w:r>
      <w:r w:rsidRPr="00A366B6">
        <w:rPr>
          <w:sz w:val="28"/>
          <w:szCs w:val="28"/>
        </w:rPr>
        <w:t>обучению</w:t>
      </w:r>
      <w:r w:rsidRPr="00A366B6">
        <w:rPr>
          <w:spacing w:val="1"/>
          <w:sz w:val="28"/>
          <w:szCs w:val="28"/>
        </w:rPr>
        <w:t xml:space="preserve"> </w:t>
      </w:r>
      <w:r w:rsidRPr="00A366B6">
        <w:rPr>
          <w:sz w:val="28"/>
          <w:szCs w:val="28"/>
        </w:rPr>
        <w:t>и</w:t>
      </w:r>
      <w:r w:rsidRPr="00A366B6">
        <w:rPr>
          <w:spacing w:val="1"/>
          <w:sz w:val="28"/>
          <w:szCs w:val="28"/>
        </w:rPr>
        <w:t xml:space="preserve"> </w:t>
      </w:r>
      <w:r w:rsidRPr="00A366B6">
        <w:rPr>
          <w:sz w:val="28"/>
          <w:szCs w:val="28"/>
        </w:rPr>
        <w:t>целенаправленной</w:t>
      </w:r>
      <w:r w:rsidRPr="00A366B6">
        <w:rPr>
          <w:spacing w:val="1"/>
          <w:sz w:val="28"/>
          <w:szCs w:val="28"/>
        </w:rPr>
        <w:t xml:space="preserve"> </w:t>
      </w:r>
      <w:r w:rsidRPr="00A366B6">
        <w:rPr>
          <w:sz w:val="28"/>
          <w:szCs w:val="28"/>
        </w:rPr>
        <w:t>познавательной</w:t>
      </w:r>
      <w:r w:rsidRPr="00A366B6">
        <w:rPr>
          <w:spacing w:val="-57"/>
          <w:sz w:val="28"/>
          <w:szCs w:val="28"/>
        </w:rPr>
        <w:t xml:space="preserve"> </w:t>
      </w:r>
      <w:r w:rsidRPr="00A366B6">
        <w:rPr>
          <w:sz w:val="28"/>
          <w:szCs w:val="28"/>
        </w:rPr>
        <w:t>деятельности</w:t>
      </w:r>
      <w:r w:rsidRPr="00A366B6">
        <w:rPr>
          <w:spacing w:val="3"/>
          <w:sz w:val="28"/>
          <w:szCs w:val="28"/>
        </w:rPr>
        <w:t xml:space="preserve"> </w:t>
      </w:r>
      <w:r w:rsidRPr="00A366B6">
        <w:rPr>
          <w:sz w:val="28"/>
          <w:szCs w:val="28"/>
        </w:rPr>
        <w:t>учащихся.</w:t>
      </w:r>
    </w:p>
    <w:p w:rsidR="00EB2257" w:rsidRPr="00A366B6" w:rsidRDefault="00EB2257" w:rsidP="00390B76">
      <w:pPr>
        <w:pStyle w:val="a3"/>
        <w:spacing w:before="4"/>
        <w:ind w:left="0" w:hanging="1134"/>
        <w:rPr>
          <w:sz w:val="28"/>
          <w:szCs w:val="28"/>
        </w:rPr>
      </w:pPr>
    </w:p>
    <w:p w:rsidR="00EB2257" w:rsidRPr="00A366B6" w:rsidRDefault="00EB2257" w:rsidP="001F24CE">
      <w:pPr>
        <w:pStyle w:val="a7"/>
        <w:numPr>
          <w:ilvl w:val="0"/>
          <w:numId w:val="28"/>
        </w:numPr>
        <w:tabs>
          <w:tab w:val="left" w:pos="1111"/>
        </w:tabs>
        <w:spacing w:line="240" w:lineRule="auto"/>
        <w:ind w:left="0" w:right="737" w:hanging="1134"/>
        <w:jc w:val="both"/>
        <w:rPr>
          <w:sz w:val="28"/>
          <w:szCs w:val="28"/>
        </w:rPr>
      </w:pPr>
      <w:r w:rsidRPr="00A366B6">
        <w:rPr>
          <w:sz w:val="28"/>
          <w:szCs w:val="28"/>
        </w:rPr>
        <w:t>Повысится</w:t>
      </w:r>
      <w:r w:rsidRPr="00A366B6">
        <w:rPr>
          <w:spacing w:val="1"/>
          <w:sz w:val="28"/>
          <w:szCs w:val="28"/>
        </w:rPr>
        <w:t xml:space="preserve"> </w:t>
      </w:r>
      <w:r w:rsidRPr="00A366B6">
        <w:rPr>
          <w:sz w:val="28"/>
          <w:szCs w:val="28"/>
        </w:rPr>
        <w:t>уровень</w:t>
      </w:r>
      <w:r w:rsidRPr="00A366B6">
        <w:rPr>
          <w:spacing w:val="1"/>
          <w:sz w:val="28"/>
          <w:szCs w:val="28"/>
        </w:rPr>
        <w:t xml:space="preserve"> </w:t>
      </w:r>
      <w:r w:rsidRPr="00A366B6">
        <w:rPr>
          <w:sz w:val="28"/>
          <w:szCs w:val="28"/>
        </w:rPr>
        <w:t>предметных</w:t>
      </w:r>
      <w:r w:rsidRPr="00A366B6">
        <w:rPr>
          <w:spacing w:val="1"/>
          <w:sz w:val="28"/>
          <w:szCs w:val="28"/>
        </w:rPr>
        <w:t xml:space="preserve"> </w:t>
      </w:r>
      <w:r w:rsidRPr="00A366B6">
        <w:rPr>
          <w:sz w:val="28"/>
          <w:szCs w:val="28"/>
        </w:rPr>
        <w:t>и</w:t>
      </w:r>
      <w:r w:rsidRPr="00A366B6">
        <w:rPr>
          <w:spacing w:val="1"/>
          <w:sz w:val="28"/>
          <w:szCs w:val="28"/>
        </w:rPr>
        <w:t xml:space="preserve"> </w:t>
      </w:r>
      <w:r w:rsidRPr="00A366B6">
        <w:rPr>
          <w:sz w:val="28"/>
          <w:szCs w:val="28"/>
        </w:rPr>
        <w:t>метапредметных</w:t>
      </w:r>
      <w:r w:rsidRPr="00A366B6">
        <w:rPr>
          <w:spacing w:val="1"/>
          <w:sz w:val="28"/>
          <w:szCs w:val="28"/>
        </w:rPr>
        <w:t xml:space="preserve"> </w:t>
      </w:r>
      <w:r w:rsidRPr="00A366B6">
        <w:rPr>
          <w:sz w:val="28"/>
          <w:szCs w:val="28"/>
        </w:rPr>
        <w:t>результатов</w:t>
      </w:r>
      <w:r w:rsidRPr="00A366B6">
        <w:rPr>
          <w:spacing w:val="1"/>
          <w:sz w:val="28"/>
          <w:szCs w:val="28"/>
        </w:rPr>
        <w:t xml:space="preserve"> </w:t>
      </w:r>
      <w:r w:rsidRPr="00A366B6">
        <w:rPr>
          <w:sz w:val="28"/>
          <w:szCs w:val="28"/>
        </w:rPr>
        <w:t>учебной</w:t>
      </w:r>
      <w:r w:rsidRPr="00A366B6">
        <w:rPr>
          <w:spacing w:val="-57"/>
          <w:sz w:val="28"/>
          <w:szCs w:val="28"/>
        </w:rPr>
        <w:t xml:space="preserve"> </w:t>
      </w:r>
      <w:r w:rsidRPr="00A366B6">
        <w:rPr>
          <w:sz w:val="28"/>
          <w:szCs w:val="28"/>
        </w:rPr>
        <w:t>деятельности</w:t>
      </w:r>
      <w:r w:rsidRPr="00A366B6">
        <w:rPr>
          <w:spacing w:val="1"/>
          <w:sz w:val="28"/>
          <w:szCs w:val="28"/>
        </w:rPr>
        <w:t xml:space="preserve"> </w:t>
      </w:r>
      <w:r w:rsidRPr="00A366B6">
        <w:rPr>
          <w:sz w:val="28"/>
          <w:szCs w:val="28"/>
        </w:rPr>
        <w:t>по</w:t>
      </w:r>
      <w:r w:rsidRPr="00A366B6">
        <w:rPr>
          <w:spacing w:val="-3"/>
          <w:sz w:val="28"/>
          <w:szCs w:val="28"/>
        </w:rPr>
        <w:t xml:space="preserve"> </w:t>
      </w:r>
      <w:r w:rsidRPr="00A366B6">
        <w:rPr>
          <w:sz w:val="28"/>
          <w:szCs w:val="28"/>
        </w:rPr>
        <w:t>итогам</w:t>
      </w:r>
      <w:r w:rsidRPr="00A366B6">
        <w:rPr>
          <w:spacing w:val="-2"/>
          <w:sz w:val="28"/>
          <w:szCs w:val="28"/>
        </w:rPr>
        <w:t xml:space="preserve"> </w:t>
      </w:r>
      <w:r w:rsidRPr="00A366B6">
        <w:rPr>
          <w:sz w:val="28"/>
          <w:szCs w:val="28"/>
        </w:rPr>
        <w:t>промежуточной</w:t>
      </w:r>
      <w:r w:rsidRPr="00A366B6">
        <w:rPr>
          <w:spacing w:val="2"/>
          <w:sz w:val="28"/>
          <w:szCs w:val="28"/>
        </w:rPr>
        <w:t xml:space="preserve"> </w:t>
      </w:r>
      <w:r w:rsidRPr="00A366B6">
        <w:rPr>
          <w:sz w:val="28"/>
          <w:szCs w:val="28"/>
        </w:rPr>
        <w:t>аттестации.</w:t>
      </w:r>
    </w:p>
    <w:p w:rsidR="00EB2257" w:rsidRPr="00A366B6" w:rsidRDefault="00EB2257" w:rsidP="00390B76">
      <w:pPr>
        <w:pStyle w:val="a3"/>
        <w:spacing w:before="3"/>
        <w:ind w:left="0" w:hanging="1134"/>
        <w:rPr>
          <w:sz w:val="28"/>
          <w:szCs w:val="28"/>
        </w:rPr>
      </w:pPr>
    </w:p>
    <w:p w:rsidR="00EB2257" w:rsidRPr="00A366B6" w:rsidRDefault="00EB2257" w:rsidP="001F24CE">
      <w:pPr>
        <w:pStyle w:val="a7"/>
        <w:numPr>
          <w:ilvl w:val="0"/>
          <w:numId w:val="28"/>
        </w:numPr>
        <w:tabs>
          <w:tab w:val="left" w:pos="1173"/>
        </w:tabs>
        <w:spacing w:line="240" w:lineRule="auto"/>
        <w:ind w:left="0" w:right="738" w:hanging="1134"/>
        <w:jc w:val="both"/>
        <w:rPr>
          <w:sz w:val="28"/>
          <w:szCs w:val="28"/>
        </w:rPr>
      </w:pPr>
      <w:r w:rsidRPr="00A366B6">
        <w:rPr>
          <w:sz w:val="28"/>
          <w:szCs w:val="28"/>
        </w:rPr>
        <w:t>Повысится</w:t>
      </w:r>
      <w:r w:rsidRPr="00A366B6">
        <w:rPr>
          <w:spacing w:val="1"/>
          <w:sz w:val="28"/>
          <w:szCs w:val="28"/>
        </w:rPr>
        <w:t xml:space="preserve"> </w:t>
      </w:r>
      <w:r w:rsidRPr="00A366B6">
        <w:rPr>
          <w:sz w:val="28"/>
          <w:szCs w:val="28"/>
        </w:rPr>
        <w:t>количество</w:t>
      </w:r>
      <w:r w:rsidRPr="00A366B6">
        <w:rPr>
          <w:spacing w:val="1"/>
          <w:sz w:val="28"/>
          <w:szCs w:val="28"/>
        </w:rPr>
        <w:t xml:space="preserve"> </w:t>
      </w:r>
      <w:r w:rsidRPr="00A366B6">
        <w:rPr>
          <w:sz w:val="28"/>
          <w:szCs w:val="28"/>
        </w:rPr>
        <w:t>обучающихся</w:t>
      </w:r>
      <w:r w:rsidRPr="00A366B6">
        <w:rPr>
          <w:spacing w:val="1"/>
          <w:sz w:val="28"/>
          <w:szCs w:val="28"/>
        </w:rPr>
        <w:t xml:space="preserve"> </w:t>
      </w:r>
      <w:r w:rsidRPr="00A366B6">
        <w:rPr>
          <w:sz w:val="28"/>
          <w:szCs w:val="28"/>
        </w:rPr>
        <w:t>с</w:t>
      </w:r>
      <w:r w:rsidRPr="00A366B6">
        <w:rPr>
          <w:spacing w:val="1"/>
          <w:sz w:val="28"/>
          <w:szCs w:val="28"/>
        </w:rPr>
        <w:t xml:space="preserve"> </w:t>
      </w:r>
      <w:r w:rsidRPr="00A366B6">
        <w:rPr>
          <w:sz w:val="28"/>
          <w:szCs w:val="28"/>
        </w:rPr>
        <w:t>положительными</w:t>
      </w:r>
      <w:r w:rsidRPr="00A366B6">
        <w:rPr>
          <w:spacing w:val="1"/>
          <w:sz w:val="28"/>
          <w:szCs w:val="28"/>
        </w:rPr>
        <w:t xml:space="preserve"> </w:t>
      </w:r>
      <w:r w:rsidRPr="00A366B6">
        <w:rPr>
          <w:sz w:val="28"/>
          <w:szCs w:val="28"/>
        </w:rPr>
        <w:t>результатами</w:t>
      </w:r>
      <w:r w:rsidRPr="00A366B6">
        <w:rPr>
          <w:spacing w:val="1"/>
          <w:sz w:val="28"/>
          <w:szCs w:val="28"/>
        </w:rPr>
        <w:t xml:space="preserve"> </w:t>
      </w:r>
      <w:r w:rsidRPr="00A366B6">
        <w:rPr>
          <w:sz w:val="28"/>
          <w:szCs w:val="28"/>
        </w:rPr>
        <w:t>государственной</w:t>
      </w:r>
      <w:r w:rsidRPr="00A366B6">
        <w:rPr>
          <w:spacing w:val="2"/>
          <w:sz w:val="28"/>
          <w:szCs w:val="28"/>
        </w:rPr>
        <w:t xml:space="preserve"> </w:t>
      </w:r>
      <w:r w:rsidRPr="00A366B6">
        <w:rPr>
          <w:sz w:val="28"/>
          <w:szCs w:val="28"/>
        </w:rPr>
        <w:t>итоговой</w:t>
      </w:r>
      <w:r w:rsidRPr="00A366B6">
        <w:rPr>
          <w:spacing w:val="1"/>
          <w:sz w:val="28"/>
          <w:szCs w:val="28"/>
        </w:rPr>
        <w:t xml:space="preserve"> </w:t>
      </w:r>
      <w:r w:rsidRPr="00A366B6">
        <w:rPr>
          <w:sz w:val="28"/>
          <w:szCs w:val="28"/>
        </w:rPr>
        <w:t>аттестации.</w:t>
      </w:r>
    </w:p>
    <w:p w:rsidR="00EB2257" w:rsidRPr="00A366B6" w:rsidRDefault="00EB2257" w:rsidP="00390B76">
      <w:pPr>
        <w:pStyle w:val="a3"/>
        <w:spacing w:before="5"/>
        <w:ind w:left="0" w:hanging="1134"/>
        <w:rPr>
          <w:sz w:val="28"/>
          <w:szCs w:val="28"/>
        </w:rPr>
      </w:pPr>
    </w:p>
    <w:p w:rsidR="00EB2257" w:rsidRPr="00A366B6" w:rsidRDefault="00EB2257" w:rsidP="001F24CE">
      <w:pPr>
        <w:pStyle w:val="a7"/>
        <w:numPr>
          <w:ilvl w:val="0"/>
          <w:numId w:val="28"/>
        </w:numPr>
        <w:tabs>
          <w:tab w:val="left" w:pos="1125"/>
        </w:tabs>
        <w:spacing w:line="240" w:lineRule="auto"/>
        <w:ind w:left="0" w:right="734" w:hanging="1134"/>
        <w:jc w:val="both"/>
        <w:rPr>
          <w:sz w:val="28"/>
          <w:szCs w:val="28"/>
        </w:rPr>
      </w:pPr>
      <w:r w:rsidRPr="00A366B6">
        <w:rPr>
          <w:sz w:val="28"/>
          <w:szCs w:val="28"/>
        </w:rPr>
        <w:t>Сформируется</w:t>
      </w:r>
      <w:r w:rsidRPr="00A366B6">
        <w:rPr>
          <w:spacing w:val="1"/>
          <w:sz w:val="28"/>
          <w:szCs w:val="28"/>
        </w:rPr>
        <w:t xml:space="preserve"> </w:t>
      </w:r>
      <w:r w:rsidRPr="00A366B6">
        <w:rPr>
          <w:sz w:val="28"/>
          <w:szCs w:val="28"/>
        </w:rPr>
        <w:t>готовность</w:t>
      </w:r>
      <w:r w:rsidRPr="00A366B6">
        <w:rPr>
          <w:spacing w:val="1"/>
          <w:sz w:val="28"/>
          <w:szCs w:val="28"/>
        </w:rPr>
        <w:t xml:space="preserve"> </w:t>
      </w:r>
      <w:r w:rsidRPr="00A366B6">
        <w:rPr>
          <w:sz w:val="28"/>
          <w:szCs w:val="28"/>
        </w:rPr>
        <w:t>и</w:t>
      </w:r>
      <w:r w:rsidRPr="00A366B6">
        <w:rPr>
          <w:spacing w:val="1"/>
          <w:sz w:val="28"/>
          <w:szCs w:val="28"/>
        </w:rPr>
        <w:t xml:space="preserve"> </w:t>
      </w:r>
      <w:r w:rsidRPr="00A366B6">
        <w:rPr>
          <w:sz w:val="28"/>
          <w:szCs w:val="28"/>
        </w:rPr>
        <w:t>способность</w:t>
      </w:r>
      <w:r w:rsidRPr="00A366B6">
        <w:rPr>
          <w:spacing w:val="1"/>
          <w:sz w:val="28"/>
          <w:szCs w:val="28"/>
        </w:rPr>
        <w:t xml:space="preserve"> </w:t>
      </w:r>
      <w:r w:rsidRPr="00A366B6">
        <w:rPr>
          <w:sz w:val="28"/>
          <w:szCs w:val="28"/>
        </w:rPr>
        <w:t>учащихся</w:t>
      </w:r>
      <w:r w:rsidRPr="00A366B6">
        <w:rPr>
          <w:spacing w:val="1"/>
          <w:sz w:val="28"/>
          <w:szCs w:val="28"/>
        </w:rPr>
        <w:t xml:space="preserve"> </w:t>
      </w:r>
      <w:r w:rsidRPr="00A366B6">
        <w:rPr>
          <w:sz w:val="28"/>
          <w:szCs w:val="28"/>
        </w:rPr>
        <w:t>к</w:t>
      </w:r>
      <w:r w:rsidRPr="00A366B6">
        <w:rPr>
          <w:spacing w:val="1"/>
          <w:sz w:val="28"/>
          <w:szCs w:val="28"/>
        </w:rPr>
        <w:t xml:space="preserve"> </w:t>
      </w:r>
      <w:r w:rsidRPr="00A366B6">
        <w:rPr>
          <w:sz w:val="28"/>
          <w:szCs w:val="28"/>
        </w:rPr>
        <w:t>саморазвитию</w:t>
      </w:r>
      <w:r w:rsidRPr="00A366B6">
        <w:rPr>
          <w:spacing w:val="1"/>
          <w:sz w:val="28"/>
          <w:szCs w:val="28"/>
        </w:rPr>
        <w:t xml:space="preserve"> </w:t>
      </w:r>
      <w:r w:rsidRPr="00A366B6">
        <w:rPr>
          <w:sz w:val="28"/>
          <w:szCs w:val="28"/>
        </w:rPr>
        <w:t>и</w:t>
      </w:r>
      <w:r w:rsidRPr="00A366B6">
        <w:rPr>
          <w:spacing w:val="1"/>
          <w:sz w:val="28"/>
          <w:szCs w:val="28"/>
        </w:rPr>
        <w:t xml:space="preserve"> </w:t>
      </w:r>
      <w:r w:rsidRPr="00A366B6">
        <w:rPr>
          <w:sz w:val="28"/>
          <w:szCs w:val="28"/>
        </w:rPr>
        <w:t>самообразованию</w:t>
      </w:r>
      <w:r w:rsidRPr="00A366B6">
        <w:rPr>
          <w:spacing w:val="1"/>
          <w:sz w:val="28"/>
          <w:szCs w:val="28"/>
        </w:rPr>
        <w:t xml:space="preserve"> </w:t>
      </w:r>
      <w:r w:rsidRPr="00A366B6">
        <w:rPr>
          <w:sz w:val="28"/>
          <w:szCs w:val="28"/>
        </w:rPr>
        <w:t>на</w:t>
      </w:r>
      <w:r w:rsidRPr="00A366B6">
        <w:rPr>
          <w:spacing w:val="-1"/>
          <w:sz w:val="28"/>
          <w:szCs w:val="28"/>
        </w:rPr>
        <w:t xml:space="preserve"> </w:t>
      </w:r>
      <w:r w:rsidRPr="00A366B6">
        <w:rPr>
          <w:sz w:val="28"/>
          <w:szCs w:val="28"/>
        </w:rPr>
        <w:t>основе</w:t>
      </w:r>
      <w:r w:rsidRPr="00A366B6">
        <w:rPr>
          <w:spacing w:val="-1"/>
          <w:sz w:val="28"/>
          <w:szCs w:val="28"/>
        </w:rPr>
        <w:t xml:space="preserve"> </w:t>
      </w:r>
      <w:r w:rsidRPr="00A366B6">
        <w:rPr>
          <w:sz w:val="28"/>
          <w:szCs w:val="28"/>
        </w:rPr>
        <w:t>мотивации</w:t>
      </w:r>
      <w:r w:rsidRPr="00A366B6">
        <w:rPr>
          <w:spacing w:val="-2"/>
          <w:sz w:val="28"/>
          <w:szCs w:val="28"/>
        </w:rPr>
        <w:t xml:space="preserve"> </w:t>
      </w:r>
      <w:r w:rsidRPr="00A366B6">
        <w:rPr>
          <w:sz w:val="28"/>
          <w:szCs w:val="28"/>
        </w:rPr>
        <w:t>к</w:t>
      </w:r>
      <w:r w:rsidRPr="00A366B6">
        <w:rPr>
          <w:spacing w:val="1"/>
          <w:sz w:val="28"/>
          <w:szCs w:val="28"/>
        </w:rPr>
        <w:t xml:space="preserve"> </w:t>
      </w:r>
      <w:r w:rsidRPr="00A366B6">
        <w:rPr>
          <w:sz w:val="28"/>
          <w:szCs w:val="28"/>
        </w:rPr>
        <w:t>обучению</w:t>
      </w:r>
      <w:r w:rsidRPr="00A366B6">
        <w:rPr>
          <w:spacing w:val="1"/>
          <w:sz w:val="28"/>
          <w:szCs w:val="28"/>
        </w:rPr>
        <w:t xml:space="preserve"> </w:t>
      </w:r>
      <w:r w:rsidRPr="00A366B6">
        <w:rPr>
          <w:sz w:val="28"/>
          <w:szCs w:val="28"/>
        </w:rPr>
        <w:t>и</w:t>
      </w:r>
      <w:r w:rsidRPr="00A366B6">
        <w:rPr>
          <w:spacing w:val="-2"/>
          <w:sz w:val="28"/>
          <w:szCs w:val="28"/>
        </w:rPr>
        <w:t xml:space="preserve"> </w:t>
      </w:r>
      <w:r w:rsidRPr="00A366B6">
        <w:rPr>
          <w:sz w:val="28"/>
          <w:szCs w:val="28"/>
        </w:rPr>
        <w:t>познанию.</w:t>
      </w:r>
    </w:p>
    <w:p w:rsidR="00EB2257" w:rsidRPr="00A366B6" w:rsidRDefault="00EB2257" w:rsidP="00390B76">
      <w:pPr>
        <w:pStyle w:val="a3"/>
        <w:spacing w:before="5"/>
        <w:ind w:left="0" w:hanging="1134"/>
        <w:rPr>
          <w:sz w:val="28"/>
          <w:szCs w:val="28"/>
        </w:rPr>
      </w:pPr>
    </w:p>
    <w:p w:rsidR="00EB2257" w:rsidRPr="00A366B6" w:rsidRDefault="00EB2257" w:rsidP="001F24CE">
      <w:pPr>
        <w:pStyle w:val="a7"/>
        <w:numPr>
          <w:ilvl w:val="0"/>
          <w:numId w:val="28"/>
        </w:numPr>
        <w:tabs>
          <w:tab w:val="left" w:pos="923"/>
        </w:tabs>
        <w:spacing w:line="240" w:lineRule="auto"/>
        <w:ind w:left="0" w:right="734" w:hanging="1134"/>
        <w:jc w:val="both"/>
        <w:rPr>
          <w:sz w:val="28"/>
          <w:szCs w:val="28"/>
        </w:rPr>
      </w:pPr>
      <w:r w:rsidRPr="00A366B6">
        <w:rPr>
          <w:sz w:val="28"/>
          <w:szCs w:val="28"/>
        </w:rPr>
        <w:t>Сформируется готовность и способность осознанно выбирать и строить дальнейшую</w:t>
      </w:r>
      <w:r w:rsidRPr="00A366B6">
        <w:rPr>
          <w:spacing w:val="-57"/>
          <w:sz w:val="28"/>
          <w:szCs w:val="28"/>
        </w:rPr>
        <w:t xml:space="preserve"> </w:t>
      </w:r>
      <w:r w:rsidRPr="00A366B6">
        <w:rPr>
          <w:sz w:val="28"/>
          <w:szCs w:val="28"/>
        </w:rPr>
        <w:t>индивидуальную траекторию образования на базе ориентировки в мире профессий и</w:t>
      </w:r>
      <w:r w:rsidRPr="00A366B6">
        <w:rPr>
          <w:spacing w:val="1"/>
          <w:sz w:val="28"/>
          <w:szCs w:val="28"/>
        </w:rPr>
        <w:t xml:space="preserve"> </w:t>
      </w:r>
      <w:r w:rsidRPr="00A366B6">
        <w:rPr>
          <w:sz w:val="28"/>
          <w:szCs w:val="28"/>
        </w:rPr>
        <w:t>профессиональных предпочтений</w:t>
      </w:r>
      <w:r w:rsidRPr="00A366B6">
        <w:rPr>
          <w:spacing w:val="-1"/>
          <w:sz w:val="28"/>
          <w:szCs w:val="28"/>
        </w:rPr>
        <w:t xml:space="preserve"> </w:t>
      </w:r>
      <w:r w:rsidRPr="00A366B6">
        <w:rPr>
          <w:sz w:val="28"/>
          <w:szCs w:val="28"/>
        </w:rPr>
        <w:t>с</w:t>
      </w:r>
      <w:r w:rsidRPr="00A366B6">
        <w:rPr>
          <w:spacing w:val="-2"/>
          <w:sz w:val="28"/>
          <w:szCs w:val="28"/>
        </w:rPr>
        <w:t xml:space="preserve"> </w:t>
      </w:r>
      <w:r w:rsidRPr="00A366B6">
        <w:rPr>
          <w:sz w:val="28"/>
          <w:szCs w:val="28"/>
        </w:rPr>
        <w:t>учетом</w:t>
      </w:r>
      <w:r w:rsidRPr="00A366B6">
        <w:rPr>
          <w:spacing w:val="1"/>
          <w:sz w:val="28"/>
          <w:szCs w:val="28"/>
        </w:rPr>
        <w:t xml:space="preserve"> </w:t>
      </w:r>
      <w:r w:rsidRPr="00A366B6">
        <w:rPr>
          <w:sz w:val="28"/>
          <w:szCs w:val="28"/>
        </w:rPr>
        <w:t>устойчивых</w:t>
      </w:r>
      <w:r w:rsidRPr="00A366B6">
        <w:rPr>
          <w:spacing w:val="-2"/>
          <w:sz w:val="28"/>
          <w:szCs w:val="28"/>
        </w:rPr>
        <w:t xml:space="preserve"> </w:t>
      </w:r>
      <w:r w:rsidRPr="00A366B6">
        <w:rPr>
          <w:sz w:val="28"/>
          <w:szCs w:val="28"/>
        </w:rPr>
        <w:t>познавательных интересов.</w:t>
      </w:r>
    </w:p>
    <w:p w:rsidR="00EB2257" w:rsidRPr="00A366B6" w:rsidRDefault="00EB2257" w:rsidP="00390B76">
      <w:pPr>
        <w:pStyle w:val="a7"/>
        <w:ind w:left="0" w:hanging="1134"/>
        <w:rPr>
          <w:sz w:val="28"/>
          <w:szCs w:val="28"/>
        </w:rPr>
      </w:pPr>
    </w:p>
    <w:p w:rsidR="00EB2257" w:rsidRPr="00A366B6" w:rsidRDefault="00EB2257" w:rsidP="00390B76">
      <w:pPr>
        <w:pStyle w:val="a7"/>
        <w:tabs>
          <w:tab w:val="left" w:pos="923"/>
        </w:tabs>
        <w:ind w:left="0" w:right="734" w:hanging="1134"/>
        <w:jc w:val="both"/>
        <w:rPr>
          <w:sz w:val="28"/>
          <w:szCs w:val="28"/>
        </w:rPr>
      </w:pPr>
      <w:r w:rsidRPr="00A366B6">
        <w:rPr>
          <w:sz w:val="28"/>
          <w:szCs w:val="28"/>
        </w:rPr>
        <w:t xml:space="preserve">    </w:t>
      </w:r>
    </w:p>
    <w:p w:rsidR="00EB2257" w:rsidRPr="00A366B6" w:rsidRDefault="00EB2257" w:rsidP="007F0329">
      <w:pPr>
        <w:spacing w:line="276" w:lineRule="auto"/>
        <w:jc w:val="both"/>
        <w:rPr>
          <w:sz w:val="28"/>
          <w:szCs w:val="28"/>
        </w:rPr>
      </w:pPr>
    </w:p>
    <w:p w:rsidR="00EB2257" w:rsidRPr="00A366B6" w:rsidRDefault="00EB2257" w:rsidP="007F0329">
      <w:pPr>
        <w:spacing w:line="276" w:lineRule="auto"/>
        <w:jc w:val="both"/>
        <w:rPr>
          <w:rFonts w:eastAsia="TimesNewRomanPS-BoldMT"/>
          <w:bCs/>
          <w:i/>
          <w:sz w:val="28"/>
          <w:szCs w:val="28"/>
        </w:rPr>
      </w:pPr>
      <w:r w:rsidRPr="00A366B6">
        <w:rPr>
          <w:sz w:val="28"/>
          <w:szCs w:val="28"/>
        </w:rPr>
        <w:t>Работа педагогического коллектива школы осуществляется по следующим направлениям:</w:t>
      </w:r>
    </w:p>
    <w:p w:rsidR="00EB2257" w:rsidRPr="00A366B6" w:rsidRDefault="00EB2257" w:rsidP="001F24CE">
      <w:pPr>
        <w:widowControl/>
        <w:numPr>
          <w:ilvl w:val="0"/>
          <w:numId w:val="21"/>
        </w:numPr>
        <w:tabs>
          <w:tab w:val="left" w:pos="284"/>
        </w:tabs>
        <w:suppressAutoHyphens/>
        <w:autoSpaceDE/>
        <w:autoSpaceDN/>
        <w:spacing w:line="276" w:lineRule="auto"/>
        <w:ind w:left="0" w:firstLine="0"/>
        <w:jc w:val="both"/>
        <w:rPr>
          <w:sz w:val="28"/>
          <w:szCs w:val="28"/>
        </w:rPr>
      </w:pPr>
      <w:r w:rsidRPr="00A366B6">
        <w:rPr>
          <w:rFonts w:eastAsia="TimesNewRomanPS-BoldMT"/>
          <w:bCs/>
          <w:i/>
          <w:sz w:val="28"/>
          <w:szCs w:val="28"/>
        </w:rPr>
        <w:t>Информационно-аналитическая деятельность</w:t>
      </w:r>
    </w:p>
    <w:p w:rsidR="00EB2257" w:rsidRPr="00A366B6" w:rsidRDefault="00EB2257" w:rsidP="007F0329">
      <w:pPr>
        <w:spacing w:line="276" w:lineRule="auto"/>
        <w:jc w:val="both"/>
        <w:rPr>
          <w:sz w:val="28"/>
          <w:szCs w:val="28"/>
        </w:rPr>
      </w:pPr>
      <w:r w:rsidRPr="00A366B6">
        <w:rPr>
          <w:sz w:val="28"/>
          <w:szCs w:val="28"/>
        </w:rPr>
        <w:t>С</w:t>
      </w:r>
      <w:r w:rsidRPr="00A366B6">
        <w:rPr>
          <w:rFonts w:eastAsia="TimesNewRomanPSMT"/>
          <w:sz w:val="28"/>
          <w:szCs w:val="28"/>
        </w:rPr>
        <w:t>оздан Банк данных слабоуспевающих учащихся на 2022-2023 учебный год</w:t>
      </w:r>
      <w:r w:rsidRPr="00A366B6">
        <w:rPr>
          <w:sz w:val="28"/>
          <w:szCs w:val="28"/>
        </w:rPr>
        <w:t xml:space="preserve"> (выявлены слабоуспевающие обучающиеся и обучающиеся с низкой мотивацией к учебно-познавательной деятельности с 1-11 классы – всего </w:t>
      </w:r>
      <w:r w:rsidRPr="00A366B6">
        <w:rPr>
          <w:color w:val="000000"/>
          <w:sz w:val="28"/>
          <w:szCs w:val="28"/>
        </w:rPr>
        <w:t>55</w:t>
      </w:r>
      <w:r w:rsidRPr="00A366B6">
        <w:rPr>
          <w:sz w:val="28"/>
          <w:szCs w:val="28"/>
        </w:rPr>
        <w:t xml:space="preserve"> учащихся).</w:t>
      </w:r>
      <w:r w:rsidRPr="00A366B6">
        <w:rPr>
          <w:rFonts w:eastAsia="TimesNewRomanPSMT"/>
          <w:sz w:val="28"/>
          <w:szCs w:val="28"/>
        </w:rPr>
        <w:t xml:space="preserve">  </w:t>
      </w:r>
    </w:p>
    <w:p w:rsidR="00EB2257" w:rsidRPr="00A366B6" w:rsidRDefault="00EB2257" w:rsidP="007F0329">
      <w:pPr>
        <w:spacing w:line="276" w:lineRule="auto"/>
        <w:jc w:val="both"/>
        <w:rPr>
          <w:sz w:val="28"/>
          <w:szCs w:val="28"/>
        </w:rPr>
      </w:pPr>
      <w:r w:rsidRPr="00A366B6">
        <w:rPr>
          <w:sz w:val="28"/>
          <w:szCs w:val="28"/>
        </w:rPr>
        <w:t>В школе проводится работа по выявлению причин школьной неуспешности (диагностики: «Уровень готовности к школе», «Мотив обучения», «Сформированности познавательных УУД»,  беседы с учащимися, их родителями,  наблюдения классных руководителей, учителей-предметников и др.), что позволило выявить следующие группы неуспевающих учеников:</w:t>
      </w:r>
    </w:p>
    <w:p w:rsidR="00EB2257" w:rsidRPr="00A366B6" w:rsidRDefault="00EB2257" w:rsidP="001F24CE">
      <w:pPr>
        <w:widowControl/>
        <w:numPr>
          <w:ilvl w:val="0"/>
          <w:numId w:val="18"/>
        </w:numPr>
        <w:suppressAutoHyphens/>
        <w:autoSpaceDE/>
        <w:autoSpaceDN/>
        <w:spacing w:line="276" w:lineRule="auto"/>
        <w:ind w:left="0" w:firstLine="0"/>
        <w:jc w:val="both"/>
        <w:rPr>
          <w:sz w:val="28"/>
          <w:szCs w:val="28"/>
        </w:rPr>
      </w:pPr>
      <w:r w:rsidRPr="00A366B6">
        <w:rPr>
          <w:sz w:val="28"/>
          <w:szCs w:val="28"/>
        </w:rPr>
        <w:t>хронически неуспевающие дети (по физиологическим причинам)</w:t>
      </w:r>
      <w:r w:rsidRPr="00A366B6">
        <w:rPr>
          <w:bCs/>
          <w:sz w:val="28"/>
          <w:szCs w:val="28"/>
        </w:rPr>
        <w:t>;</w:t>
      </w:r>
    </w:p>
    <w:p w:rsidR="00EB2257" w:rsidRPr="00A366B6" w:rsidRDefault="00EB2257" w:rsidP="001F24CE">
      <w:pPr>
        <w:widowControl/>
        <w:numPr>
          <w:ilvl w:val="0"/>
          <w:numId w:val="18"/>
        </w:numPr>
        <w:suppressAutoHyphens/>
        <w:autoSpaceDE/>
        <w:autoSpaceDN/>
        <w:spacing w:line="276" w:lineRule="auto"/>
        <w:ind w:left="0" w:firstLine="0"/>
        <w:jc w:val="both"/>
        <w:rPr>
          <w:sz w:val="28"/>
          <w:szCs w:val="28"/>
        </w:rPr>
      </w:pPr>
      <w:r w:rsidRPr="00A366B6">
        <w:rPr>
          <w:sz w:val="28"/>
          <w:szCs w:val="28"/>
        </w:rPr>
        <w:t>дети, неуспевающие по отдельным учебным дисциплинам;</w:t>
      </w:r>
    </w:p>
    <w:p w:rsidR="00EB2257" w:rsidRPr="00A366B6" w:rsidRDefault="00EB2257" w:rsidP="001F24CE">
      <w:pPr>
        <w:widowControl/>
        <w:numPr>
          <w:ilvl w:val="0"/>
          <w:numId w:val="18"/>
        </w:numPr>
        <w:suppressAutoHyphens/>
        <w:autoSpaceDE/>
        <w:autoSpaceDN/>
        <w:spacing w:line="276" w:lineRule="auto"/>
        <w:ind w:left="0" w:firstLine="0"/>
        <w:jc w:val="both"/>
        <w:rPr>
          <w:bCs/>
          <w:sz w:val="28"/>
          <w:szCs w:val="28"/>
        </w:rPr>
      </w:pPr>
      <w:r w:rsidRPr="00A366B6">
        <w:rPr>
          <w:sz w:val="28"/>
          <w:szCs w:val="28"/>
        </w:rPr>
        <w:t>подростки с несформированной учебной деятельностью.</w:t>
      </w:r>
    </w:p>
    <w:p w:rsidR="00EB2257" w:rsidRPr="00A366B6" w:rsidRDefault="00EB2257" w:rsidP="007F0329">
      <w:pPr>
        <w:tabs>
          <w:tab w:val="left" w:pos="900"/>
        </w:tabs>
        <w:spacing w:line="276" w:lineRule="auto"/>
        <w:jc w:val="both"/>
        <w:rPr>
          <w:sz w:val="28"/>
          <w:szCs w:val="28"/>
        </w:rPr>
      </w:pPr>
      <w:r w:rsidRPr="00A366B6">
        <w:rPr>
          <w:bCs/>
          <w:sz w:val="28"/>
          <w:szCs w:val="28"/>
        </w:rPr>
        <w:lastRenderedPageBreak/>
        <w:t xml:space="preserve">На основании мониторинга </w:t>
      </w:r>
      <w:r w:rsidRPr="00A366B6">
        <w:rPr>
          <w:color w:val="000000"/>
          <w:sz w:val="28"/>
          <w:szCs w:val="28"/>
        </w:rPr>
        <w:t>сформированности необходимых умений и навыков</w:t>
      </w:r>
      <w:r w:rsidRPr="00A366B6">
        <w:rPr>
          <w:bCs/>
          <w:sz w:val="28"/>
          <w:szCs w:val="28"/>
        </w:rPr>
        <w:t>, диагностик и т.д. выявлены основные</w:t>
      </w:r>
      <w:r w:rsidRPr="00A366B6">
        <w:rPr>
          <w:sz w:val="28"/>
          <w:szCs w:val="28"/>
        </w:rPr>
        <w:t xml:space="preserve"> признаки неуспеваемости:</w:t>
      </w:r>
    </w:p>
    <w:p w:rsidR="00EB2257" w:rsidRPr="00A366B6" w:rsidRDefault="00EB2257" w:rsidP="001F24CE">
      <w:pPr>
        <w:widowControl/>
        <w:numPr>
          <w:ilvl w:val="0"/>
          <w:numId w:val="25"/>
        </w:numPr>
        <w:tabs>
          <w:tab w:val="left" w:pos="900"/>
        </w:tabs>
        <w:suppressAutoHyphens/>
        <w:autoSpaceDE/>
        <w:autoSpaceDN/>
        <w:spacing w:line="276" w:lineRule="auto"/>
        <w:ind w:left="0" w:firstLine="0"/>
        <w:jc w:val="both"/>
        <w:rPr>
          <w:sz w:val="28"/>
          <w:szCs w:val="28"/>
        </w:rPr>
      </w:pPr>
      <w:r w:rsidRPr="00A366B6">
        <w:rPr>
          <w:sz w:val="28"/>
          <w:szCs w:val="28"/>
        </w:rPr>
        <w:t>наличие пробелов в фактических знаниях и специальных для данного предмета умений;</w:t>
      </w:r>
    </w:p>
    <w:p w:rsidR="00EB2257" w:rsidRPr="00A366B6" w:rsidRDefault="00EB2257" w:rsidP="001F24CE">
      <w:pPr>
        <w:widowControl/>
        <w:numPr>
          <w:ilvl w:val="0"/>
          <w:numId w:val="25"/>
        </w:numPr>
        <w:tabs>
          <w:tab w:val="left" w:pos="900"/>
        </w:tabs>
        <w:suppressAutoHyphens/>
        <w:autoSpaceDE/>
        <w:autoSpaceDN/>
        <w:spacing w:line="276" w:lineRule="auto"/>
        <w:ind w:left="0" w:firstLine="0"/>
        <w:jc w:val="both"/>
        <w:rPr>
          <w:sz w:val="28"/>
          <w:szCs w:val="28"/>
        </w:rPr>
      </w:pPr>
      <w:r w:rsidRPr="00A366B6">
        <w:rPr>
          <w:sz w:val="28"/>
          <w:szCs w:val="28"/>
        </w:rPr>
        <w:t>наличие пробелов в навыках учебно-познавательной деятельности;</w:t>
      </w:r>
    </w:p>
    <w:p w:rsidR="00EB2257" w:rsidRPr="00A366B6" w:rsidRDefault="00EB2257" w:rsidP="001F24CE">
      <w:pPr>
        <w:widowControl/>
        <w:numPr>
          <w:ilvl w:val="0"/>
          <w:numId w:val="25"/>
        </w:numPr>
        <w:tabs>
          <w:tab w:val="left" w:pos="900"/>
        </w:tabs>
        <w:suppressAutoHyphens/>
        <w:autoSpaceDE/>
        <w:autoSpaceDN/>
        <w:spacing w:line="276" w:lineRule="auto"/>
        <w:ind w:left="0" w:firstLine="0"/>
        <w:jc w:val="both"/>
        <w:rPr>
          <w:sz w:val="28"/>
          <w:szCs w:val="28"/>
        </w:rPr>
      </w:pPr>
      <w:r w:rsidRPr="00A366B6">
        <w:rPr>
          <w:sz w:val="28"/>
          <w:szCs w:val="28"/>
        </w:rPr>
        <w:t>недостаточный уровень развития и воспитанности личностных качеств, не позволяющий ученику проявлять самостоятельность, на</w:t>
      </w:r>
      <w:r w:rsidRPr="00A366B6">
        <w:rPr>
          <w:sz w:val="28"/>
          <w:szCs w:val="28"/>
        </w:rPr>
        <w:softHyphen/>
        <w:t>стойчивость, организованность и другие качества, необходимые для успешного учения;</w:t>
      </w:r>
    </w:p>
    <w:p w:rsidR="00EB2257" w:rsidRPr="00A366B6" w:rsidRDefault="00EB2257" w:rsidP="001F24CE">
      <w:pPr>
        <w:widowControl/>
        <w:numPr>
          <w:ilvl w:val="0"/>
          <w:numId w:val="25"/>
        </w:numPr>
        <w:tabs>
          <w:tab w:val="left" w:pos="900"/>
        </w:tabs>
        <w:suppressAutoHyphens/>
        <w:autoSpaceDE/>
        <w:autoSpaceDN/>
        <w:spacing w:line="276" w:lineRule="auto"/>
        <w:ind w:left="0" w:firstLine="0"/>
        <w:jc w:val="both"/>
        <w:rPr>
          <w:rFonts w:eastAsia="TimesNewRomanPSMT"/>
          <w:sz w:val="28"/>
          <w:szCs w:val="28"/>
        </w:rPr>
      </w:pPr>
      <w:r w:rsidRPr="00A366B6">
        <w:rPr>
          <w:sz w:val="28"/>
          <w:szCs w:val="28"/>
        </w:rPr>
        <w:t>слабый контроль со стороны родителей.</w:t>
      </w:r>
    </w:p>
    <w:p w:rsidR="00EB2257" w:rsidRPr="00A366B6" w:rsidRDefault="00EB2257" w:rsidP="00A366B6">
      <w:pPr>
        <w:pStyle w:val="af"/>
        <w:spacing w:before="0" w:after="0" w:line="276" w:lineRule="auto"/>
        <w:jc w:val="both"/>
        <w:rPr>
          <w:bCs/>
          <w:color w:val="000000"/>
          <w:sz w:val="28"/>
          <w:szCs w:val="28"/>
        </w:rPr>
      </w:pPr>
      <w:r w:rsidRPr="00A366B6">
        <w:rPr>
          <w:rFonts w:eastAsia="TimesNewRomanPSMT"/>
          <w:sz w:val="28"/>
          <w:szCs w:val="28"/>
        </w:rPr>
        <w:t>По вопросу создания условий успешности обучения учащихся данной категории</w:t>
      </w:r>
      <w:r w:rsidRPr="00A366B6">
        <w:rPr>
          <w:rFonts w:eastAsia="TimesNewRomanPSMT"/>
          <w:b/>
          <w:sz w:val="28"/>
          <w:szCs w:val="28"/>
        </w:rPr>
        <w:t xml:space="preserve"> </w:t>
      </w:r>
      <w:r w:rsidRPr="00A366B6">
        <w:rPr>
          <w:rFonts w:eastAsia="TimesNewRomanPSMT"/>
          <w:sz w:val="28"/>
          <w:szCs w:val="28"/>
        </w:rPr>
        <w:t>проводятся заседания педагогического совета школы, школьных методических объединений:</w:t>
      </w:r>
      <w:r w:rsidRPr="00A366B6">
        <w:rPr>
          <w:bCs/>
          <w:sz w:val="28"/>
          <w:szCs w:val="28"/>
        </w:rPr>
        <w:t xml:space="preserve"> </w:t>
      </w:r>
    </w:p>
    <w:p w:rsidR="00EB2257" w:rsidRPr="00A366B6" w:rsidRDefault="00EB2257" w:rsidP="00A366B6">
      <w:pPr>
        <w:pStyle w:val="af"/>
        <w:spacing w:before="0" w:after="0" w:line="276" w:lineRule="auto"/>
        <w:jc w:val="both"/>
        <w:rPr>
          <w:bCs/>
          <w:sz w:val="28"/>
          <w:szCs w:val="28"/>
        </w:rPr>
      </w:pPr>
      <w:r w:rsidRPr="00A366B6">
        <w:rPr>
          <w:bCs/>
          <w:color w:val="000000"/>
          <w:sz w:val="28"/>
          <w:szCs w:val="28"/>
        </w:rPr>
        <w:t>Педагогический</w:t>
      </w:r>
      <w:r w:rsidR="00C16565">
        <w:rPr>
          <w:bCs/>
          <w:color w:val="000000"/>
          <w:sz w:val="28"/>
          <w:szCs w:val="28"/>
        </w:rPr>
        <w:t xml:space="preserve">  совет (протокол №1 от 29.08.23</w:t>
      </w:r>
      <w:r w:rsidRPr="00A366B6">
        <w:rPr>
          <w:bCs/>
          <w:color w:val="000000"/>
          <w:sz w:val="28"/>
          <w:szCs w:val="28"/>
        </w:rPr>
        <w:t xml:space="preserve"> «У</w:t>
      </w:r>
      <w:r w:rsidR="00C16565">
        <w:rPr>
          <w:bCs/>
          <w:color w:val="000000"/>
          <w:sz w:val="28"/>
          <w:szCs w:val="28"/>
        </w:rPr>
        <w:t>тверждение планов работы на 2023-2024</w:t>
      </w:r>
      <w:r w:rsidRPr="00A366B6">
        <w:rPr>
          <w:bCs/>
          <w:color w:val="000000"/>
          <w:sz w:val="28"/>
          <w:szCs w:val="28"/>
        </w:rPr>
        <w:t xml:space="preserve"> учебный год»</w:t>
      </w:r>
      <w:r w:rsidR="00C16565">
        <w:rPr>
          <w:bCs/>
          <w:color w:val="000000"/>
          <w:sz w:val="28"/>
          <w:szCs w:val="28"/>
        </w:rPr>
        <w:t>; протокол № 2 ШМО от 26.09.2023</w:t>
      </w:r>
      <w:r w:rsidRPr="00A366B6">
        <w:rPr>
          <w:bCs/>
          <w:color w:val="000000"/>
          <w:sz w:val="28"/>
          <w:szCs w:val="28"/>
        </w:rPr>
        <w:t xml:space="preserve"> «Итоги входного  мониторинга»</w:t>
      </w:r>
    </w:p>
    <w:p w:rsidR="00EB2257" w:rsidRPr="00A366B6" w:rsidRDefault="00EB2257" w:rsidP="00A366B6">
      <w:pPr>
        <w:pStyle w:val="af"/>
        <w:spacing w:before="0" w:after="0" w:line="276" w:lineRule="auto"/>
        <w:jc w:val="both"/>
        <w:rPr>
          <w:rFonts w:eastAsia="TimesNewRomanPS-BoldMT"/>
          <w:bCs/>
          <w:i/>
          <w:sz w:val="28"/>
          <w:szCs w:val="28"/>
        </w:rPr>
      </w:pPr>
      <w:r w:rsidRPr="00A366B6">
        <w:rPr>
          <w:bCs/>
          <w:sz w:val="28"/>
          <w:szCs w:val="28"/>
        </w:rPr>
        <w:t>Причины неуспеваемости учащихся были рассмотрены на заседаниях ШМО.</w:t>
      </w:r>
    </w:p>
    <w:p w:rsidR="00EB2257" w:rsidRPr="00A366B6" w:rsidRDefault="00EB2257" w:rsidP="001F24CE">
      <w:pPr>
        <w:widowControl/>
        <w:numPr>
          <w:ilvl w:val="0"/>
          <w:numId w:val="19"/>
        </w:numPr>
        <w:tabs>
          <w:tab w:val="left" w:pos="284"/>
        </w:tabs>
        <w:suppressAutoHyphens/>
        <w:autoSpaceDN/>
        <w:spacing w:line="276" w:lineRule="auto"/>
        <w:ind w:left="0" w:firstLine="0"/>
        <w:jc w:val="both"/>
        <w:rPr>
          <w:rFonts w:eastAsia="TimesNewRomanPSMT"/>
          <w:sz w:val="28"/>
          <w:szCs w:val="28"/>
        </w:rPr>
      </w:pPr>
      <w:r w:rsidRPr="00A366B6">
        <w:rPr>
          <w:rFonts w:eastAsia="TimesNewRomanPS-BoldMT"/>
          <w:bCs/>
          <w:i/>
          <w:sz w:val="28"/>
          <w:szCs w:val="28"/>
        </w:rPr>
        <w:t>Контрольно-исполнительская деятельность</w:t>
      </w:r>
      <w:r w:rsidRPr="00A366B6">
        <w:rPr>
          <w:rFonts w:eastAsia="TimesNewRomanPS-BoldMT"/>
          <w:bCs/>
          <w:sz w:val="28"/>
          <w:szCs w:val="28"/>
        </w:rPr>
        <w:t>.</w:t>
      </w:r>
    </w:p>
    <w:p w:rsidR="00EB2257" w:rsidRPr="00A366B6" w:rsidRDefault="00EB2257" w:rsidP="007F0329">
      <w:pPr>
        <w:spacing w:line="276" w:lineRule="auto"/>
        <w:jc w:val="both"/>
        <w:rPr>
          <w:rFonts w:eastAsia="TimesNewRomanPS-BoldMT"/>
          <w:bCs/>
          <w:sz w:val="28"/>
          <w:szCs w:val="28"/>
        </w:rPr>
      </w:pPr>
      <w:r w:rsidRPr="00A366B6">
        <w:rPr>
          <w:rFonts w:eastAsia="TimesNewRomanPSMT"/>
          <w:sz w:val="28"/>
          <w:szCs w:val="28"/>
        </w:rPr>
        <w:t>Для повышения качества знаний были организованы индивидуальные консультации по предметам (составлен график). Консультации проводились регулярно в течении всего учебного года, но не все учащиеся добросовестно их посещали.</w:t>
      </w:r>
    </w:p>
    <w:p w:rsidR="00EB2257" w:rsidRPr="00A366B6" w:rsidRDefault="00EB2257" w:rsidP="007F0329">
      <w:pPr>
        <w:snapToGrid w:val="0"/>
        <w:spacing w:line="276" w:lineRule="auto"/>
        <w:jc w:val="both"/>
        <w:rPr>
          <w:rFonts w:eastAsia="TimesNewRomanPSMT"/>
          <w:sz w:val="28"/>
          <w:szCs w:val="28"/>
        </w:rPr>
      </w:pPr>
      <w:r w:rsidRPr="00A366B6">
        <w:rPr>
          <w:rFonts w:eastAsia="TimesNewRomanPS-BoldMT"/>
          <w:bCs/>
          <w:sz w:val="28"/>
          <w:szCs w:val="28"/>
        </w:rPr>
        <w:t xml:space="preserve">Администрация школы </w:t>
      </w:r>
      <w:r w:rsidRPr="00A366B6">
        <w:rPr>
          <w:rFonts w:eastAsia="TimesNewRomanPSMT"/>
          <w:sz w:val="28"/>
          <w:szCs w:val="28"/>
        </w:rPr>
        <w:t xml:space="preserve">осуществляет контроль за успеваемостью и посещаемостью учащимися уроков, дополнительных занятий. Основными документами являются классный журнал, журнал посещаемости, который ведут классные руководители. </w:t>
      </w:r>
    </w:p>
    <w:p w:rsidR="00EB2257" w:rsidRPr="00A366B6" w:rsidRDefault="00EB2257" w:rsidP="007F0329">
      <w:pPr>
        <w:snapToGrid w:val="0"/>
        <w:spacing w:line="276" w:lineRule="auto"/>
        <w:jc w:val="both"/>
        <w:rPr>
          <w:color w:val="000000"/>
          <w:sz w:val="28"/>
          <w:szCs w:val="28"/>
        </w:rPr>
      </w:pPr>
      <w:r w:rsidRPr="00A366B6">
        <w:rPr>
          <w:rFonts w:eastAsia="TimesNewRomanPSMT"/>
          <w:sz w:val="28"/>
          <w:szCs w:val="28"/>
        </w:rPr>
        <w:t>Учителя-предметники на своих уроках отмечают сведения об отсутствующих в школьном журнале. Вопросы посещаемости учащихся обсуждаются на Совете профилактике, родительских собраниях, педагогических советах, административных совещаниях.</w:t>
      </w:r>
    </w:p>
    <w:p w:rsidR="00EB2257" w:rsidRPr="00A366B6" w:rsidRDefault="00EB2257" w:rsidP="007F0329">
      <w:pPr>
        <w:spacing w:line="276" w:lineRule="auto"/>
        <w:jc w:val="both"/>
        <w:rPr>
          <w:rFonts w:eastAsia="TimesNewRomanPSMT"/>
          <w:sz w:val="28"/>
          <w:szCs w:val="28"/>
        </w:rPr>
      </w:pPr>
      <w:r w:rsidRPr="00A366B6">
        <w:rPr>
          <w:color w:val="000000"/>
          <w:sz w:val="28"/>
          <w:szCs w:val="28"/>
        </w:rPr>
        <w:t>В рамках внутришкольного контроля были рассмотрены вопросы:</w:t>
      </w:r>
    </w:p>
    <w:p w:rsidR="00EB2257" w:rsidRPr="00A366B6" w:rsidRDefault="00EB2257" w:rsidP="001F24CE">
      <w:pPr>
        <w:pStyle w:val="af"/>
        <w:numPr>
          <w:ilvl w:val="0"/>
          <w:numId w:val="26"/>
        </w:numPr>
        <w:spacing w:before="0" w:after="0" w:line="276" w:lineRule="auto"/>
        <w:ind w:left="0" w:firstLine="0"/>
        <w:jc w:val="both"/>
        <w:rPr>
          <w:rFonts w:eastAsia="TimesNewRomanPSMT"/>
          <w:sz w:val="28"/>
          <w:szCs w:val="28"/>
        </w:rPr>
      </w:pPr>
      <w:r w:rsidRPr="00A366B6">
        <w:rPr>
          <w:rFonts w:eastAsia="TimesNewRomanPSMT"/>
          <w:sz w:val="28"/>
          <w:szCs w:val="28"/>
        </w:rPr>
        <w:t xml:space="preserve">усвоение знаний учащимися по отдельным предметам: </w:t>
      </w:r>
    </w:p>
    <w:p w:rsidR="00EB2257" w:rsidRPr="00A366B6" w:rsidRDefault="00EB2257" w:rsidP="00A366B6">
      <w:pPr>
        <w:pStyle w:val="af"/>
        <w:spacing w:before="0" w:after="0" w:line="276" w:lineRule="auto"/>
        <w:jc w:val="both"/>
        <w:rPr>
          <w:rFonts w:eastAsia="TimesNewRomanPSMT"/>
          <w:sz w:val="28"/>
          <w:szCs w:val="28"/>
        </w:rPr>
      </w:pPr>
      <w:r w:rsidRPr="00A366B6">
        <w:rPr>
          <w:rFonts w:eastAsia="TimesNewRomanPSMT"/>
          <w:sz w:val="28"/>
          <w:szCs w:val="28"/>
        </w:rPr>
        <w:t>(</w:t>
      </w:r>
      <w:r w:rsidRPr="00A366B6">
        <w:rPr>
          <w:bCs/>
          <w:sz w:val="28"/>
          <w:szCs w:val="28"/>
        </w:rPr>
        <w:t>административные совещания: «Входная диагностика по математике и русскому языку в начальной школе, 5,9 10,11 –х классах»; «Проверка нагрузки работоспособности учащихся, степени утомляемости в процессе обучения на уроке»; «Рекомендации по подготовке к ГИА»; «Итоги входного мониторинга к/р»; «Работа учителей по предупреждению неуспеваемости».</w:t>
      </w:r>
    </w:p>
    <w:p w:rsidR="00EB2257" w:rsidRPr="00A366B6" w:rsidRDefault="00EB2257" w:rsidP="001F24CE">
      <w:pPr>
        <w:widowControl/>
        <w:numPr>
          <w:ilvl w:val="0"/>
          <w:numId w:val="26"/>
        </w:numPr>
        <w:suppressAutoHyphens/>
        <w:autoSpaceDE/>
        <w:autoSpaceDN/>
        <w:spacing w:line="276" w:lineRule="auto"/>
        <w:ind w:left="0" w:firstLine="0"/>
        <w:jc w:val="both"/>
        <w:rPr>
          <w:rFonts w:eastAsia="TimesNewRomanPSMT"/>
          <w:sz w:val="28"/>
          <w:szCs w:val="28"/>
        </w:rPr>
      </w:pPr>
      <w:r w:rsidRPr="00A366B6">
        <w:rPr>
          <w:rFonts w:eastAsia="TimesNewRomanPSMT"/>
          <w:sz w:val="28"/>
          <w:szCs w:val="28"/>
        </w:rPr>
        <w:t>работа учителя по ведению рабочих и контрольных тетрадей</w:t>
      </w:r>
    </w:p>
    <w:p w:rsidR="00EB2257" w:rsidRPr="00A366B6" w:rsidRDefault="00EB2257" w:rsidP="001F24CE">
      <w:pPr>
        <w:widowControl/>
        <w:numPr>
          <w:ilvl w:val="0"/>
          <w:numId w:val="26"/>
        </w:numPr>
        <w:suppressAutoHyphens/>
        <w:autoSpaceDE/>
        <w:autoSpaceDN/>
        <w:spacing w:line="276" w:lineRule="auto"/>
        <w:ind w:left="0" w:firstLine="0"/>
        <w:jc w:val="both"/>
        <w:rPr>
          <w:sz w:val="28"/>
          <w:szCs w:val="28"/>
        </w:rPr>
      </w:pPr>
      <w:r w:rsidRPr="00A366B6">
        <w:rPr>
          <w:rFonts w:eastAsia="TimesNewRomanPSMT"/>
          <w:sz w:val="28"/>
          <w:szCs w:val="28"/>
        </w:rPr>
        <w:t xml:space="preserve">работа классных руководителей и учителей с дневниками учащихся </w:t>
      </w:r>
    </w:p>
    <w:p w:rsidR="00EB2257" w:rsidRPr="00A366B6" w:rsidRDefault="00EB2257" w:rsidP="001F24CE">
      <w:pPr>
        <w:widowControl/>
        <w:numPr>
          <w:ilvl w:val="0"/>
          <w:numId w:val="26"/>
        </w:numPr>
        <w:suppressAutoHyphens/>
        <w:autoSpaceDE/>
        <w:autoSpaceDN/>
        <w:spacing w:line="276" w:lineRule="auto"/>
        <w:ind w:left="0" w:firstLine="0"/>
        <w:jc w:val="both"/>
        <w:rPr>
          <w:sz w:val="28"/>
          <w:szCs w:val="28"/>
        </w:rPr>
      </w:pPr>
      <w:r w:rsidRPr="00A366B6">
        <w:rPr>
          <w:sz w:val="28"/>
          <w:szCs w:val="28"/>
        </w:rPr>
        <w:t>проверка классных журналов;</w:t>
      </w:r>
    </w:p>
    <w:p w:rsidR="00EB2257" w:rsidRPr="00A366B6" w:rsidRDefault="00EB2257" w:rsidP="001F24CE">
      <w:pPr>
        <w:widowControl/>
        <w:numPr>
          <w:ilvl w:val="0"/>
          <w:numId w:val="26"/>
        </w:numPr>
        <w:suppressAutoHyphens/>
        <w:autoSpaceDE/>
        <w:autoSpaceDN/>
        <w:spacing w:line="276" w:lineRule="auto"/>
        <w:ind w:left="0" w:firstLine="0"/>
        <w:jc w:val="both"/>
        <w:rPr>
          <w:rFonts w:eastAsia="TimesNewRomanPSMT"/>
          <w:sz w:val="28"/>
          <w:szCs w:val="28"/>
        </w:rPr>
      </w:pPr>
      <w:r w:rsidRPr="00A366B6">
        <w:rPr>
          <w:sz w:val="28"/>
          <w:szCs w:val="28"/>
        </w:rPr>
        <w:lastRenderedPageBreak/>
        <w:t>посещение уроков (Учителя-предметники имеют теоретические знания по проблеме предотвращения неуспеваемости учащихся (результаты диагностики).</w:t>
      </w:r>
    </w:p>
    <w:p w:rsidR="00EB2257" w:rsidRPr="00A366B6" w:rsidRDefault="00EB2257" w:rsidP="001F24CE">
      <w:pPr>
        <w:pStyle w:val="af"/>
        <w:numPr>
          <w:ilvl w:val="0"/>
          <w:numId w:val="26"/>
        </w:numPr>
        <w:spacing w:before="0" w:after="0" w:line="276" w:lineRule="auto"/>
        <w:ind w:left="0" w:firstLine="0"/>
        <w:jc w:val="both"/>
        <w:rPr>
          <w:rFonts w:eastAsia="TimesNewRomanPSMT"/>
          <w:sz w:val="28"/>
          <w:szCs w:val="28"/>
        </w:rPr>
      </w:pPr>
      <w:r w:rsidRPr="00A366B6">
        <w:rPr>
          <w:rFonts w:eastAsia="TimesNewRomanPSMT"/>
          <w:sz w:val="28"/>
          <w:szCs w:val="28"/>
        </w:rPr>
        <w:t>объем домашних заданий по всем предметам с целью предупреждения утомляемости учащихся (</w:t>
      </w:r>
      <w:r w:rsidRPr="00A366B6">
        <w:rPr>
          <w:bCs/>
          <w:sz w:val="28"/>
          <w:szCs w:val="28"/>
        </w:rPr>
        <w:t>«Проверка нагрузки работоспособности учащихся, степени утомляемости в процессе обучения на уроке в 1,5-6, 9, 10 классах»);</w:t>
      </w:r>
    </w:p>
    <w:p w:rsidR="00EB2257" w:rsidRPr="00A366B6" w:rsidRDefault="00EB2257" w:rsidP="001F24CE">
      <w:pPr>
        <w:pStyle w:val="af"/>
        <w:numPr>
          <w:ilvl w:val="0"/>
          <w:numId w:val="26"/>
        </w:numPr>
        <w:spacing w:before="0" w:after="0" w:line="276" w:lineRule="auto"/>
        <w:ind w:left="0" w:firstLine="0"/>
        <w:jc w:val="both"/>
        <w:rPr>
          <w:rFonts w:eastAsia="TimesNewRomanPSMT"/>
          <w:sz w:val="28"/>
          <w:szCs w:val="28"/>
        </w:rPr>
      </w:pPr>
      <w:r w:rsidRPr="00A366B6">
        <w:rPr>
          <w:rFonts w:eastAsia="TimesNewRomanPSMT"/>
          <w:sz w:val="28"/>
          <w:szCs w:val="28"/>
        </w:rPr>
        <w:t>преподавание отдельных предметов с целью выявления причин перегрузки учащихся и выработка рекомендаций по коррекции работы (</w:t>
      </w:r>
      <w:r w:rsidRPr="00A366B6">
        <w:rPr>
          <w:bCs/>
          <w:sz w:val="28"/>
          <w:szCs w:val="28"/>
        </w:rPr>
        <w:t>«Состояние адаптации учащихся 1 класса»;</w:t>
      </w:r>
      <w:r w:rsidRPr="00A366B6">
        <w:rPr>
          <w:b/>
          <w:bCs/>
          <w:sz w:val="28"/>
          <w:szCs w:val="28"/>
        </w:rPr>
        <w:t xml:space="preserve"> </w:t>
      </w:r>
      <w:r w:rsidRPr="00A366B6">
        <w:rPr>
          <w:bCs/>
          <w:sz w:val="28"/>
          <w:szCs w:val="28"/>
        </w:rPr>
        <w:t>«Итоги контроля за состоянием преподавания математики»).</w:t>
      </w:r>
    </w:p>
    <w:p w:rsidR="00EB2257" w:rsidRPr="00A366B6" w:rsidRDefault="00EB2257" w:rsidP="007F0329">
      <w:pPr>
        <w:spacing w:line="276" w:lineRule="auto"/>
        <w:jc w:val="both"/>
        <w:rPr>
          <w:rFonts w:eastAsia="TimesNewRomanPSMT"/>
          <w:sz w:val="28"/>
          <w:szCs w:val="28"/>
        </w:rPr>
      </w:pPr>
      <w:r w:rsidRPr="00A366B6">
        <w:rPr>
          <w:rFonts w:eastAsia="TimesNewRomanPSMT"/>
          <w:sz w:val="28"/>
          <w:szCs w:val="28"/>
        </w:rPr>
        <w:t>На заседаниях ШМО обсуждались вопросы по работе учителей со слабоуспевающими учащимися.</w:t>
      </w:r>
    </w:p>
    <w:p w:rsidR="00EB2257" w:rsidRPr="00A366B6" w:rsidRDefault="00EB2257" w:rsidP="007F0329">
      <w:pPr>
        <w:snapToGrid w:val="0"/>
        <w:spacing w:line="276" w:lineRule="auto"/>
        <w:jc w:val="both"/>
        <w:rPr>
          <w:sz w:val="28"/>
          <w:szCs w:val="28"/>
        </w:rPr>
      </w:pPr>
      <w:r w:rsidRPr="00A366B6">
        <w:rPr>
          <w:rFonts w:eastAsia="TimesNewRomanPSMT"/>
          <w:sz w:val="28"/>
          <w:szCs w:val="28"/>
        </w:rPr>
        <w:t xml:space="preserve">Классными руководителями, учителями – предметниками составлены аналитические справки о проделанной работе с неуспевающими учащимися по итогам входного среза. </w:t>
      </w:r>
      <w:r w:rsidRPr="00A366B6">
        <w:rPr>
          <w:rStyle w:val="ae"/>
          <w:rFonts w:eastAsia="Calibri"/>
          <w:b w:val="0"/>
          <w:sz w:val="28"/>
          <w:szCs w:val="28"/>
        </w:rPr>
        <w:t>Работа классного руководителя ведется по направлениям:</w:t>
      </w:r>
    </w:p>
    <w:p w:rsidR="00EB2257" w:rsidRPr="00A366B6" w:rsidRDefault="00EB2257" w:rsidP="00A366B6">
      <w:pPr>
        <w:pStyle w:val="af"/>
        <w:spacing w:before="0" w:after="0" w:line="276" w:lineRule="auto"/>
        <w:jc w:val="both"/>
        <w:rPr>
          <w:sz w:val="28"/>
          <w:szCs w:val="28"/>
        </w:rPr>
      </w:pPr>
      <w:r w:rsidRPr="00A366B6">
        <w:rPr>
          <w:sz w:val="28"/>
          <w:szCs w:val="28"/>
        </w:rPr>
        <w:t xml:space="preserve">1. Выявление причин неуспеваемости обучающегося через индивидуальные беседы, при необходимости обращение к психологу. </w:t>
      </w:r>
    </w:p>
    <w:p w:rsidR="00EB2257" w:rsidRPr="00A366B6" w:rsidRDefault="00EB2257" w:rsidP="00A366B6">
      <w:pPr>
        <w:pStyle w:val="af"/>
        <w:spacing w:before="0" w:after="0" w:line="276" w:lineRule="auto"/>
        <w:jc w:val="both"/>
        <w:rPr>
          <w:sz w:val="28"/>
          <w:szCs w:val="28"/>
        </w:rPr>
      </w:pPr>
      <w:r w:rsidRPr="00A366B6">
        <w:rPr>
          <w:sz w:val="28"/>
          <w:szCs w:val="28"/>
        </w:rPr>
        <w:t>2. Выяснение причин пропусков уроков в случае, если слабая успеваемость является следствием (уважительная, неуважительная). Немедленное информирование классным руководителем родителей о пропуске уроков через запись в дневнике (если случай единичный), через беседу с родителями (если пропуски неоднократные), через совет профилактики (если прогулы систематические).</w:t>
      </w:r>
    </w:p>
    <w:p w:rsidR="00EB2257" w:rsidRPr="00A366B6" w:rsidRDefault="00EB2257" w:rsidP="00A366B6">
      <w:pPr>
        <w:pStyle w:val="af"/>
        <w:spacing w:before="0" w:after="0" w:line="276" w:lineRule="auto"/>
        <w:jc w:val="both"/>
        <w:rPr>
          <w:rFonts w:eastAsia="TimesNewRomanPSMT"/>
          <w:sz w:val="28"/>
          <w:szCs w:val="28"/>
        </w:rPr>
      </w:pPr>
      <w:r w:rsidRPr="00A366B6">
        <w:rPr>
          <w:sz w:val="28"/>
          <w:szCs w:val="28"/>
        </w:rPr>
        <w:t xml:space="preserve">3. Проведение профилактической работы с родителями ученика в случае выявления недобросовестного выполнения домашнего задания или недостаточной работы. </w:t>
      </w:r>
    </w:p>
    <w:p w:rsidR="00EB2257" w:rsidRPr="00A366B6" w:rsidRDefault="00EB2257" w:rsidP="00A366B6">
      <w:pPr>
        <w:pStyle w:val="af"/>
        <w:spacing w:before="0" w:after="0" w:line="276" w:lineRule="auto"/>
        <w:jc w:val="both"/>
        <w:rPr>
          <w:sz w:val="28"/>
          <w:szCs w:val="28"/>
        </w:rPr>
      </w:pPr>
      <w:r w:rsidRPr="00A366B6">
        <w:rPr>
          <w:rFonts w:eastAsia="TimesNewRomanPSMT"/>
          <w:sz w:val="28"/>
          <w:szCs w:val="28"/>
        </w:rPr>
        <w:t>Учителями–предметниками разработаны планы индивидуальной работы с неуспевающими учащимися.</w:t>
      </w:r>
      <w:r w:rsidRPr="00A366B6">
        <w:rPr>
          <w:rStyle w:val="ae"/>
          <w:rFonts w:eastAsia="Calibri"/>
          <w:b w:val="0"/>
          <w:sz w:val="28"/>
          <w:szCs w:val="28"/>
        </w:rPr>
        <w:t xml:space="preserve"> Работа учителя-предметника со слабоуспевающими и неуспевающими учащимся и их родителями проводится по направлениям:</w:t>
      </w:r>
    </w:p>
    <w:p w:rsidR="00EB2257" w:rsidRPr="00A366B6" w:rsidRDefault="00EB2257" w:rsidP="00A366B6">
      <w:pPr>
        <w:pStyle w:val="af"/>
        <w:spacing w:before="0" w:after="0" w:line="276" w:lineRule="auto"/>
        <w:jc w:val="both"/>
        <w:rPr>
          <w:sz w:val="28"/>
          <w:szCs w:val="28"/>
        </w:rPr>
      </w:pPr>
      <w:r w:rsidRPr="00A366B6">
        <w:rPr>
          <w:sz w:val="28"/>
          <w:szCs w:val="28"/>
        </w:rPr>
        <w:t>1. Проведение входного контроля с целью выявления уровня знаний обучающегося.</w:t>
      </w:r>
    </w:p>
    <w:p w:rsidR="00EB2257" w:rsidRPr="00A366B6" w:rsidRDefault="00EB2257" w:rsidP="00A366B6">
      <w:pPr>
        <w:pStyle w:val="af"/>
        <w:spacing w:before="0" w:after="0" w:line="276" w:lineRule="auto"/>
        <w:jc w:val="both"/>
        <w:rPr>
          <w:sz w:val="28"/>
          <w:szCs w:val="28"/>
        </w:rPr>
      </w:pPr>
      <w:r w:rsidRPr="00A366B6">
        <w:rPr>
          <w:sz w:val="28"/>
          <w:szCs w:val="28"/>
        </w:rPr>
        <w:t>2. Использование на уроках различных видов опроса (устный, письменный, индивидуальный и др.) для объективности результата.</w:t>
      </w:r>
    </w:p>
    <w:p w:rsidR="00EB2257" w:rsidRPr="00A366B6" w:rsidRDefault="00EB2257" w:rsidP="00A366B6">
      <w:pPr>
        <w:pStyle w:val="af"/>
        <w:spacing w:before="0" w:after="0" w:line="276" w:lineRule="auto"/>
        <w:jc w:val="both"/>
        <w:rPr>
          <w:sz w:val="28"/>
          <w:szCs w:val="28"/>
        </w:rPr>
      </w:pPr>
      <w:r w:rsidRPr="00A366B6">
        <w:rPr>
          <w:sz w:val="28"/>
          <w:szCs w:val="28"/>
        </w:rPr>
        <w:t>3. Регулярный и систематический опрос обучающихся, своевременное выставление оценок, отсутствие скопления оценок в конце четверти (полугодия).</w:t>
      </w:r>
    </w:p>
    <w:p w:rsidR="00EB2257" w:rsidRPr="00A366B6" w:rsidRDefault="00EB2257" w:rsidP="00A366B6">
      <w:pPr>
        <w:pStyle w:val="af"/>
        <w:spacing w:before="0" w:after="0" w:line="276" w:lineRule="auto"/>
        <w:jc w:val="both"/>
        <w:rPr>
          <w:sz w:val="28"/>
          <w:szCs w:val="28"/>
        </w:rPr>
      </w:pPr>
      <w:r w:rsidRPr="00A366B6">
        <w:rPr>
          <w:sz w:val="28"/>
          <w:szCs w:val="28"/>
        </w:rPr>
        <w:t>4. Ликвидация пробелов в знаниях, выявленные в ходе входных  контрольных работ</w:t>
      </w:r>
    </w:p>
    <w:p w:rsidR="00EB2257" w:rsidRPr="00A366B6" w:rsidRDefault="00EB2257" w:rsidP="00A366B6">
      <w:pPr>
        <w:pStyle w:val="af"/>
        <w:spacing w:before="0" w:after="0" w:line="276" w:lineRule="auto"/>
        <w:jc w:val="both"/>
        <w:rPr>
          <w:bCs/>
          <w:sz w:val="28"/>
          <w:szCs w:val="28"/>
        </w:rPr>
      </w:pPr>
      <w:r w:rsidRPr="00A366B6">
        <w:rPr>
          <w:sz w:val="28"/>
          <w:szCs w:val="28"/>
        </w:rPr>
        <w:t>5. Взаимодействие учителя-предметника, классного руководителя и родителей.</w:t>
      </w:r>
    </w:p>
    <w:p w:rsidR="00EB2257" w:rsidRPr="00A366B6" w:rsidRDefault="00EB2257" w:rsidP="00A366B6">
      <w:pPr>
        <w:pStyle w:val="af"/>
        <w:spacing w:before="0" w:after="0" w:line="276" w:lineRule="auto"/>
        <w:jc w:val="both"/>
        <w:rPr>
          <w:bCs/>
          <w:sz w:val="28"/>
          <w:szCs w:val="28"/>
        </w:rPr>
      </w:pPr>
      <w:r w:rsidRPr="00A366B6">
        <w:rPr>
          <w:bCs/>
          <w:sz w:val="28"/>
          <w:szCs w:val="28"/>
        </w:rPr>
        <w:t>Контроль по предупреждению эпизодической и устойчивой неуспеваемости проводится администрацией:</w:t>
      </w:r>
    </w:p>
    <w:p w:rsidR="00EB2257" w:rsidRPr="00A366B6" w:rsidRDefault="00EB2257" w:rsidP="001F24CE">
      <w:pPr>
        <w:pStyle w:val="af"/>
        <w:numPr>
          <w:ilvl w:val="0"/>
          <w:numId w:val="22"/>
        </w:numPr>
        <w:tabs>
          <w:tab w:val="left" w:pos="993"/>
        </w:tabs>
        <w:spacing w:before="0" w:after="0" w:line="276" w:lineRule="auto"/>
        <w:ind w:left="0" w:firstLine="0"/>
        <w:jc w:val="both"/>
        <w:rPr>
          <w:bCs/>
          <w:sz w:val="28"/>
          <w:szCs w:val="28"/>
        </w:rPr>
      </w:pPr>
      <w:r w:rsidRPr="00A366B6">
        <w:rPr>
          <w:bCs/>
          <w:sz w:val="28"/>
          <w:szCs w:val="28"/>
        </w:rPr>
        <w:t>Мониторинг предварительной неуспеваемости в течение четверти.  По итогам мониторинга проводится индивидуальная работа с учащимися, учителями, родителями.</w:t>
      </w:r>
    </w:p>
    <w:p w:rsidR="00EB2257" w:rsidRPr="00A366B6" w:rsidRDefault="00EB2257" w:rsidP="001F24CE">
      <w:pPr>
        <w:pStyle w:val="af"/>
        <w:numPr>
          <w:ilvl w:val="0"/>
          <w:numId w:val="22"/>
        </w:numPr>
        <w:tabs>
          <w:tab w:val="left" w:pos="993"/>
        </w:tabs>
        <w:spacing w:before="0" w:after="0" w:line="276" w:lineRule="auto"/>
        <w:ind w:left="0" w:firstLine="0"/>
        <w:jc w:val="both"/>
        <w:rPr>
          <w:bCs/>
          <w:sz w:val="28"/>
          <w:szCs w:val="28"/>
        </w:rPr>
      </w:pPr>
      <w:r w:rsidRPr="00A366B6">
        <w:rPr>
          <w:bCs/>
          <w:sz w:val="28"/>
          <w:szCs w:val="28"/>
        </w:rPr>
        <w:t>Персональный контроль (УВП, посещаемость класса и отдельных учащихся) по предупреждению неуспеваемости.</w:t>
      </w:r>
    </w:p>
    <w:p w:rsidR="00EB2257" w:rsidRPr="00A366B6" w:rsidRDefault="00EB2257" w:rsidP="001F24CE">
      <w:pPr>
        <w:pStyle w:val="af"/>
        <w:numPr>
          <w:ilvl w:val="0"/>
          <w:numId w:val="22"/>
        </w:numPr>
        <w:tabs>
          <w:tab w:val="left" w:pos="993"/>
        </w:tabs>
        <w:spacing w:before="0" w:after="0" w:line="276" w:lineRule="auto"/>
        <w:ind w:left="0" w:firstLine="0"/>
        <w:jc w:val="both"/>
        <w:rPr>
          <w:rFonts w:eastAsia="TimesNewRomanPSMT"/>
          <w:b/>
          <w:bCs/>
          <w:sz w:val="28"/>
          <w:szCs w:val="28"/>
        </w:rPr>
      </w:pPr>
      <w:r w:rsidRPr="00A366B6">
        <w:rPr>
          <w:bCs/>
          <w:sz w:val="28"/>
          <w:szCs w:val="28"/>
        </w:rPr>
        <w:lastRenderedPageBreak/>
        <w:t>Выполнение вопросов ВШК.</w:t>
      </w:r>
    </w:p>
    <w:p w:rsidR="00EB2257" w:rsidRPr="00A366B6" w:rsidRDefault="00EB2257" w:rsidP="00A366B6">
      <w:pPr>
        <w:pStyle w:val="af"/>
        <w:spacing w:before="0" w:after="0" w:line="276" w:lineRule="auto"/>
        <w:jc w:val="both"/>
        <w:rPr>
          <w:sz w:val="28"/>
          <w:szCs w:val="28"/>
        </w:rPr>
      </w:pPr>
      <w:r w:rsidRPr="00A366B6">
        <w:rPr>
          <w:rFonts w:eastAsia="TimesNewRomanPSMT"/>
          <w:b/>
          <w:bCs/>
          <w:sz w:val="28"/>
          <w:szCs w:val="28"/>
        </w:rPr>
        <w:t xml:space="preserve"> </w:t>
      </w:r>
      <w:r w:rsidRPr="00A366B6">
        <w:rPr>
          <w:bCs/>
          <w:sz w:val="28"/>
          <w:szCs w:val="28"/>
        </w:rPr>
        <w:t xml:space="preserve">Были предложены </w:t>
      </w:r>
      <w:r w:rsidRPr="00A366B6">
        <w:rPr>
          <w:sz w:val="28"/>
          <w:szCs w:val="28"/>
        </w:rPr>
        <w:t>меры предупреждения неуспеваемости ученика:</w:t>
      </w:r>
    </w:p>
    <w:p w:rsidR="00EB2257" w:rsidRPr="00A366B6" w:rsidRDefault="00EB2257" w:rsidP="001F24CE">
      <w:pPr>
        <w:pStyle w:val="af0"/>
        <w:numPr>
          <w:ilvl w:val="0"/>
          <w:numId w:val="20"/>
        </w:numPr>
        <w:snapToGrid w:val="0"/>
        <w:spacing w:line="276" w:lineRule="auto"/>
        <w:ind w:left="0" w:firstLine="0"/>
        <w:jc w:val="both"/>
        <w:rPr>
          <w:rFonts w:eastAsia="Times New Roman" w:cs="Times New Roman"/>
          <w:color w:val="000000"/>
          <w:sz w:val="28"/>
          <w:szCs w:val="28"/>
        </w:rPr>
      </w:pPr>
      <w:r w:rsidRPr="00A366B6">
        <w:rPr>
          <w:rFonts w:eastAsia="Times New Roman" w:cs="Times New Roman"/>
          <w:sz w:val="28"/>
          <w:szCs w:val="28"/>
        </w:rPr>
        <w:t>Всесторонне повышать эффективность каждого урока.</w:t>
      </w:r>
    </w:p>
    <w:p w:rsidR="00EB2257" w:rsidRPr="00A366B6" w:rsidRDefault="00EB2257" w:rsidP="001F24CE">
      <w:pPr>
        <w:pStyle w:val="af0"/>
        <w:numPr>
          <w:ilvl w:val="0"/>
          <w:numId w:val="20"/>
        </w:numPr>
        <w:snapToGrid w:val="0"/>
        <w:spacing w:line="276" w:lineRule="auto"/>
        <w:ind w:left="0" w:firstLine="0"/>
        <w:jc w:val="both"/>
        <w:rPr>
          <w:rFonts w:eastAsia="Times New Roman" w:cs="Times New Roman"/>
          <w:color w:val="000000"/>
          <w:sz w:val="28"/>
          <w:szCs w:val="28"/>
        </w:rPr>
      </w:pPr>
      <w:r w:rsidRPr="00A366B6">
        <w:rPr>
          <w:rFonts w:eastAsia="Times New Roman" w:cs="Times New Roman"/>
          <w:color w:val="000000"/>
          <w:sz w:val="28"/>
          <w:szCs w:val="28"/>
        </w:rPr>
        <w:t>Формировать познавательный интерес к учению и положительных мотивов.</w:t>
      </w:r>
    </w:p>
    <w:p w:rsidR="00EB2257" w:rsidRPr="00A366B6" w:rsidRDefault="00EB2257" w:rsidP="001F24CE">
      <w:pPr>
        <w:pStyle w:val="af0"/>
        <w:numPr>
          <w:ilvl w:val="0"/>
          <w:numId w:val="20"/>
        </w:numPr>
        <w:snapToGrid w:val="0"/>
        <w:spacing w:line="276" w:lineRule="auto"/>
        <w:ind w:left="0" w:firstLine="0"/>
        <w:jc w:val="both"/>
        <w:rPr>
          <w:rFonts w:eastAsia="Times New Roman" w:cs="Times New Roman"/>
          <w:color w:val="000000"/>
          <w:sz w:val="28"/>
          <w:szCs w:val="28"/>
        </w:rPr>
      </w:pPr>
      <w:r w:rsidRPr="00A366B6">
        <w:rPr>
          <w:rFonts w:eastAsia="Times New Roman" w:cs="Times New Roman"/>
          <w:color w:val="000000"/>
          <w:sz w:val="28"/>
          <w:szCs w:val="28"/>
        </w:rPr>
        <w:t>Подходить индивидуально к учащемуся.</w:t>
      </w:r>
    </w:p>
    <w:p w:rsidR="00EB2257" w:rsidRPr="00A366B6" w:rsidRDefault="00EB2257" w:rsidP="001F24CE">
      <w:pPr>
        <w:pStyle w:val="af0"/>
        <w:numPr>
          <w:ilvl w:val="0"/>
          <w:numId w:val="20"/>
        </w:numPr>
        <w:snapToGrid w:val="0"/>
        <w:spacing w:line="276" w:lineRule="auto"/>
        <w:ind w:left="0" w:firstLine="0"/>
        <w:jc w:val="both"/>
        <w:rPr>
          <w:rFonts w:eastAsia="Times New Roman" w:cs="Times New Roman"/>
          <w:color w:val="000000"/>
          <w:sz w:val="28"/>
          <w:szCs w:val="28"/>
        </w:rPr>
      </w:pPr>
      <w:r w:rsidRPr="00A366B6">
        <w:rPr>
          <w:rFonts w:eastAsia="Times New Roman" w:cs="Times New Roman"/>
          <w:color w:val="000000"/>
          <w:sz w:val="28"/>
          <w:szCs w:val="28"/>
        </w:rPr>
        <w:t>Придумать специальную систему домашних заданий.</w:t>
      </w:r>
    </w:p>
    <w:p w:rsidR="00EB2257" w:rsidRPr="00A366B6" w:rsidRDefault="00EB2257" w:rsidP="001F24CE">
      <w:pPr>
        <w:pStyle w:val="af0"/>
        <w:numPr>
          <w:ilvl w:val="0"/>
          <w:numId w:val="20"/>
        </w:numPr>
        <w:snapToGrid w:val="0"/>
        <w:spacing w:line="276" w:lineRule="auto"/>
        <w:ind w:left="0" w:firstLine="0"/>
        <w:jc w:val="both"/>
        <w:rPr>
          <w:rFonts w:eastAsia="Times New Roman" w:cs="Times New Roman"/>
          <w:color w:val="000000"/>
          <w:sz w:val="28"/>
          <w:szCs w:val="28"/>
        </w:rPr>
      </w:pPr>
      <w:r w:rsidRPr="00A366B6">
        <w:rPr>
          <w:rFonts w:eastAsia="Times New Roman" w:cs="Times New Roman"/>
          <w:color w:val="000000"/>
          <w:sz w:val="28"/>
          <w:szCs w:val="28"/>
        </w:rPr>
        <w:t>Усилить работу с родителями.</w:t>
      </w:r>
    </w:p>
    <w:p w:rsidR="00EB2257" w:rsidRPr="00A366B6" w:rsidRDefault="00EB2257" w:rsidP="001F24CE">
      <w:pPr>
        <w:pStyle w:val="af0"/>
        <w:numPr>
          <w:ilvl w:val="0"/>
          <w:numId w:val="20"/>
        </w:numPr>
        <w:snapToGrid w:val="0"/>
        <w:spacing w:line="276" w:lineRule="auto"/>
        <w:ind w:left="0" w:firstLine="0"/>
        <w:jc w:val="both"/>
        <w:rPr>
          <w:rFonts w:eastAsia="TimesNewRomanPSMT" w:cs="Times New Roman"/>
          <w:b/>
          <w:bCs/>
          <w:sz w:val="28"/>
          <w:szCs w:val="28"/>
        </w:rPr>
      </w:pPr>
      <w:r w:rsidRPr="00A366B6">
        <w:rPr>
          <w:rFonts w:eastAsia="Times New Roman" w:cs="Times New Roman"/>
          <w:color w:val="000000"/>
          <w:sz w:val="28"/>
          <w:szCs w:val="28"/>
        </w:rPr>
        <w:t>Привлечь ученический актив к борьбе по повышению ответственности ученика за учение.</w:t>
      </w:r>
    </w:p>
    <w:p w:rsidR="00EB2257" w:rsidRPr="00A366B6" w:rsidRDefault="00EB2257" w:rsidP="007F0329">
      <w:pPr>
        <w:spacing w:line="276" w:lineRule="auto"/>
        <w:jc w:val="both"/>
        <w:rPr>
          <w:rFonts w:eastAsia="TimesNewRomanPSMT"/>
          <w:sz w:val="28"/>
          <w:szCs w:val="28"/>
        </w:rPr>
      </w:pPr>
      <w:r w:rsidRPr="00A366B6">
        <w:rPr>
          <w:rFonts w:eastAsia="TimesNewRomanPSMT"/>
          <w:b/>
          <w:bCs/>
          <w:sz w:val="28"/>
          <w:szCs w:val="28"/>
        </w:rPr>
        <w:t xml:space="preserve"> </w:t>
      </w:r>
      <w:r w:rsidRPr="00A366B6">
        <w:rPr>
          <w:rFonts w:eastAsia="TimesNewRomanPSMT"/>
          <w:bCs/>
          <w:i/>
          <w:sz w:val="28"/>
          <w:szCs w:val="28"/>
        </w:rPr>
        <w:t>Работа с родителями</w:t>
      </w:r>
      <w:r w:rsidRPr="00A366B6">
        <w:rPr>
          <w:rFonts w:eastAsia="TimesNewRomanPSMT"/>
          <w:i/>
          <w:sz w:val="28"/>
          <w:szCs w:val="28"/>
        </w:rPr>
        <w:t>:</w:t>
      </w:r>
    </w:p>
    <w:p w:rsidR="00EB2257" w:rsidRPr="00A366B6" w:rsidRDefault="00EB2257" w:rsidP="007F0329">
      <w:pPr>
        <w:pStyle w:val="af0"/>
        <w:snapToGrid w:val="0"/>
        <w:spacing w:line="276" w:lineRule="auto"/>
        <w:jc w:val="both"/>
        <w:rPr>
          <w:rFonts w:eastAsia="TimesNewRomanPSMT" w:cs="Times New Roman"/>
          <w:sz w:val="28"/>
          <w:szCs w:val="28"/>
        </w:rPr>
      </w:pPr>
      <w:r w:rsidRPr="00A366B6">
        <w:rPr>
          <w:rFonts w:eastAsia="TimesNewRomanPSMT" w:cs="Times New Roman"/>
          <w:sz w:val="28"/>
          <w:szCs w:val="28"/>
        </w:rPr>
        <w:t>Работа с родителями по данному вопросу осуществляется через:</w:t>
      </w:r>
    </w:p>
    <w:p w:rsidR="00EB2257" w:rsidRPr="00A366B6" w:rsidRDefault="00EB2257" w:rsidP="001F24CE">
      <w:pPr>
        <w:pStyle w:val="af0"/>
        <w:numPr>
          <w:ilvl w:val="0"/>
          <w:numId w:val="23"/>
        </w:numPr>
        <w:snapToGrid w:val="0"/>
        <w:spacing w:line="276" w:lineRule="auto"/>
        <w:ind w:left="0" w:firstLine="0"/>
        <w:jc w:val="both"/>
        <w:rPr>
          <w:rFonts w:eastAsia="TimesNewRomanPSMT" w:cs="Times New Roman"/>
          <w:sz w:val="28"/>
          <w:szCs w:val="28"/>
        </w:rPr>
      </w:pPr>
      <w:r w:rsidRPr="00A366B6">
        <w:rPr>
          <w:rFonts w:eastAsia="TimesNewRomanPSMT" w:cs="Times New Roman"/>
          <w:sz w:val="28"/>
          <w:szCs w:val="28"/>
        </w:rPr>
        <w:t xml:space="preserve"> проведение тематических классных собраний: </w:t>
      </w:r>
      <w:r w:rsidRPr="00A366B6">
        <w:rPr>
          <w:rFonts w:cs="Times New Roman"/>
          <w:bCs/>
          <w:sz w:val="28"/>
          <w:szCs w:val="28"/>
        </w:rPr>
        <w:t>общешкольное родительское собрание – «Организация государственной итоговой аттестации»;</w:t>
      </w:r>
    </w:p>
    <w:p w:rsidR="00EB2257" w:rsidRPr="00A366B6" w:rsidRDefault="00EB2257" w:rsidP="001F24CE">
      <w:pPr>
        <w:widowControl/>
        <w:numPr>
          <w:ilvl w:val="0"/>
          <w:numId w:val="23"/>
        </w:numPr>
        <w:suppressAutoHyphens/>
        <w:autoSpaceDN/>
        <w:snapToGrid w:val="0"/>
        <w:spacing w:line="276" w:lineRule="auto"/>
        <w:ind w:left="0" w:firstLine="0"/>
        <w:jc w:val="both"/>
        <w:rPr>
          <w:rFonts w:eastAsia="TimesNewRomanPSMT"/>
          <w:sz w:val="28"/>
          <w:szCs w:val="28"/>
        </w:rPr>
      </w:pPr>
      <w:r w:rsidRPr="00A366B6">
        <w:rPr>
          <w:rFonts w:eastAsia="TimesNewRomanPSMT"/>
          <w:sz w:val="28"/>
          <w:szCs w:val="28"/>
        </w:rPr>
        <w:t>консультирование родителей по вопросам воспитания детей, создания благоприятного микроклимата</w:t>
      </w:r>
    </w:p>
    <w:p w:rsidR="00EB2257" w:rsidRPr="00A366B6" w:rsidRDefault="00EB2257" w:rsidP="001F24CE">
      <w:pPr>
        <w:widowControl/>
        <w:numPr>
          <w:ilvl w:val="0"/>
          <w:numId w:val="23"/>
        </w:numPr>
        <w:suppressAutoHyphens/>
        <w:autoSpaceDN/>
        <w:snapToGrid w:val="0"/>
        <w:spacing w:line="276" w:lineRule="auto"/>
        <w:ind w:left="0" w:firstLine="0"/>
        <w:jc w:val="both"/>
        <w:rPr>
          <w:b/>
          <w:sz w:val="28"/>
          <w:szCs w:val="28"/>
        </w:rPr>
      </w:pPr>
      <w:r w:rsidRPr="00A366B6">
        <w:rPr>
          <w:rFonts w:eastAsia="TimesNewRomanPSMT"/>
          <w:sz w:val="28"/>
          <w:szCs w:val="28"/>
        </w:rPr>
        <w:t>своевременное уведомление родителей об успеваемости учащихся (текущей, итоговой).</w:t>
      </w:r>
    </w:p>
    <w:p w:rsidR="00EB2257" w:rsidRPr="00A366B6" w:rsidRDefault="00EB2257" w:rsidP="007F0329">
      <w:pPr>
        <w:spacing w:line="276" w:lineRule="auto"/>
        <w:jc w:val="both"/>
        <w:rPr>
          <w:sz w:val="28"/>
          <w:szCs w:val="28"/>
        </w:rPr>
      </w:pPr>
      <w:r w:rsidRPr="00A366B6">
        <w:rPr>
          <w:b/>
          <w:sz w:val="28"/>
          <w:szCs w:val="28"/>
        </w:rPr>
        <w:t>Выводы:</w:t>
      </w:r>
    </w:p>
    <w:p w:rsidR="00EB2257" w:rsidRPr="00A366B6" w:rsidRDefault="00EB2257" w:rsidP="001F24CE">
      <w:pPr>
        <w:widowControl/>
        <w:numPr>
          <w:ilvl w:val="0"/>
          <w:numId w:val="27"/>
        </w:numPr>
        <w:suppressAutoHyphens/>
        <w:autoSpaceDE/>
        <w:autoSpaceDN/>
        <w:spacing w:line="276" w:lineRule="auto"/>
        <w:ind w:left="0" w:firstLine="0"/>
        <w:jc w:val="both"/>
        <w:rPr>
          <w:sz w:val="28"/>
          <w:szCs w:val="28"/>
        </w:rPr>
      </w:pPr>
      <w:r w:rsidRPr="00A366B6">
        <w:rPr>
          <w:sz w:val="28"/>
          <w:szCs w:val="28"/>
        </w:rPr>
        <w:t xml:space="preserve">Несмотря на проведённый комплекс мероприятий, по результатам входной диагностики были выявлены неуспевающие учащиеся. Одной из причин данного результата является: </w:t>
      </w:r>
    </w:p>
    <w:p w:rsidR="00EB2257" w:rsidRPr="00A366B6" w:rsidRDefault="00EB2257" w:rsidP="001F24CE">
      <w:pPr>
        <w:widowControl/>
        <w:numPr>
          <w:ilvl w:val="0"/>
          <w:numId w:val="24"/>
        </w:numPr>
        <w:suppressAutoHyphens/>
        <w:autoSpaceDE/>
        <w:autoSpaceDN/>
        <w:spacing w:line="276" w:lineRule="auto"/>
        <w:ind w:left="0" w:firstLine="0"/>
        <w:jc w:val="both"/>
        <w:rPr>
          <w:sz w:val="28"/>
          <w:szCs w:val="28"/>
        </w:rPr>
      </w:pPr>
      <w:r w:rsidRPr="00A366B6">
        <w:rPr>
          <w:sz w:val="28"/>
          <w:szCs w:val="28"/>
        </w:rPr>
        <w:t>слабый контроль со стороны родителей;</w:t>
      </w:r>
    </w:p>
    <w:p w:rsidR="00EB2257" w:rsidRPr="00A366B6" w:rsidRDefault="00EB2257" w:rsidP="001F24CE">
      <w:pPr>
        <w:widowControl/>
        <w:numPr>
          <w:ilvl w:val="0"/>
          <w:numId w:val="24"/>
        </w:numPr>
        <w:suppressAutoHyphens/>
        <w:autoSpaceDE/>
        <w:autoSpaceDN/>
        <w:spacing w:line="276" w:lineRule="auto"/>
        <w:ind w:left="0" w:firstLine="0"/>
        <w:jc w:val="both"/>
        <w:rPr>
          <w:sz w:val="28"/>
          <w:szCs w:val="28"/>
        </w:rPr>
      </w:pPr>
      <w:r w:rsidRPr="00A366B6">
        <w:rPr>
          <w:sz w:val="28"/>
          <w:szCs w:val="28"/>
        </w:rPr>
        <w:t>использование в недостаточной мере современных приемов и методов работы с учащимися, имеющими низкую учебную мотивацию.</w:t>
      </w:r>
    </w:p>
    <w:p w:rsidR="00EB2257" w:rsidRPr="00A366B6" w:rsidRDefault="00EB2257" w:rsidP="007F0329">
      <w:pPr>
        <w:rPr>
          <w:sz w:val="28"/>
          <w:szCs w:val="28"/>
        </w:rPr>
      </w:pPr>
    </w:p>
    <w:p w:rsidR="00EB2257" w:rsidRPr="00A366B6" w:rsidRDefault="00EB2257" w:rsidP="007F0329">
      <w:pPr>
        <w:rPr>
          <w:sz w:val="28"/>
          <w:szCs w:val="28"/>
        </w:rPr>
      </w:pPr>
    </w:p>
    <w:p w:rsidR="00EB2257" w:rsidRPr="00A366B6" w:rsidRDefault="00EB2257" w:rsidP="007F0329">
      <w:pPr>
        <w:widowControl/>
        <w:suppressAutoHyphens/>
        <w:autoSpaceDE/>
        <w:autoSpaceDN/>
        <w:spacing w:line="276" w:lineRule="auto"/>
        <w:jc w:val="both"/>
        <w:rPr>
          <w:b/>
          <w:sz w:val="28"/>
          <w:szCs w:val="28"/>
        </w:rPr>
      </w:pPr>
      <w:r w:rsidRPr="00A366B6">
        <w:rPr>
          <w:b/>
          <w:sz w:val="28"/>
          <w:szCs w:val="28"/>
        </w:rPr>
        <w:t xml:space="preserve">        График  проведения</w:t>
      </w:r>
      <w:r w:rsidRPr="00A366B6">
        <w:rPr>
          <w:b/>
          <w:spacing w:val="-4"/>
          <w:sz w:val="28"/>
          <w:szCs w:val="28"/>
        </w:rPr>
        <w:t xml:space="preserve"> </w:t>
      </w:r>
      <w:r w:rsidRPr="00A366B6">
        <w:rPr>
          <w:b/>
          <w:sz w:val="28"/>
          <w:szCs w:val="28"/>
        </w:rPr>
        <w:t>индивидуальных</w:t>
      </w:r>
      <w:r w:rsidRPr="00A366B6">
        <w:rPr>
          <w:b/>
          <w:spacing w:val="-5"/>
          <w:sz w:val="28"/>
          <w:szCs w:val="28"/>
        </w:rPr>
        <w:t xml:space="preserve"> </w:t>
      </w:r>
      <w:r w:rsidRPr="00A366B6">
        <w:rPr>
          <w:b/>
          <w:sz w:val="28"/>
          <w:szCs w:val="28"/>
        </w:rPr>
        <w:t>занятий</w:t>
      </w:r>
    </w:p>
    <w:p w:rsidR="00EB2257" w:rsidRPr="00A366B6" w:rsidRDefault="00EB2257" w:rsidP="007F0329">
      <w:pPr>
        <w:pStyle w:val="a3"/>
        <w:ind w:left="0" w:right="2509"/>
        <w:rPr>
          <w:b/>
          <w:sz w:val="28"/>
          <w:szCs w:val="28"/>
        </w:rPr>
      </w:pPr>
      <w:r w:rsidRPr="00A366B6">
        <w:rPr>
          <w:b/>
          <w:sz w:val="28"/>
          <w:szCs w:val="28"/>
        </w:rPr>
        <w:t xml:space="preserve">                             по</w:t>
      </w:r>
      <w:r w:rsidRPr="00A366B6">
        <w:rPr>
          <w:b/>
          <w:spacing w:val="-2"/>
          <w:sz w:val="28"/>
          <w:szCs w:val="28"/>
        </w:rPr>
        <w:t xml:space="preserve"> </w:t>
      </w:r>
      <w:r w:rsidRPr="00A366B6">
        <w:rPr>
          <w:b/>
          <w:sz w:val="28"/>
          <w:szCs w:val="28"/>
        </w:rPr>
        <w:t>предметам</w:t>
      </w:r>
      <w:r w:rsidRPr="00A366B6">
        <w:rPr>
          <w:b/>
          <w:spacing w:val="-4"/>
          <w:sz w:val="28"/>
          <w:szCs w:val="28"/>
        </w:rPr>
        <w:t xml:space="preserve"> </w:t>
      </w:r>
      <w:r w:rsidRPr="00A366B6">
        <w:rPr>
          <w:b/>
          <w:sz w:val="28"/>
          <w:szCs w:val="28"/>
        </w:rPr>
        <w:t>с</w:t>
      </w:r>
      <w:r w:rsidRPr="00A366B6">
        <w:rPr>
          <w:b/>
          <w:spacing w:val="-1"/>
          <w:sz w:val="28"/>
          <w:szCs w:val="28"/>
        </w:rPr>
        <w:t xml:space="preserve"> </w:t>
      </w:r>
      <w:r w:rsidRPr="00A366B6">
        <w:rPr>
          <w:b/>
          <w:sz w:val="28"/>
          <w:szCs w:val="28"/>
        </w:rPr>
        <w:t>обучающимися,</w:t>
      </w:r>
      <w:r w:rsidRPr="00A366B6">
        <w:rPr>
          <w:b/>
          <w:spacing w:val="-5"/>
          <w:sz w:val="28"/>
          <w:szCs w:val="28"/>
        </w:rPr>
        <w:t xml:space="preserve"> </w:t>
      </w:r>
      <w:r w:rsidRPr="00A366B6">
        <w:rPr>
          <w:b/>
          <w:sz w:val="28"/>
          <w:szCs w:val="28"/>
        </w:rPr>
        <w:t>имеющим</w:t>
      </w:r>
      <w:r w:rsidRPr="00A366B6">
        <w:rPr>
          <w:b/>
          <w:spacing w:val="-2"/>
          <w:sz w:val="28"/>
          <w:szCs w:val="28"/>
        </w:rPr>
        <w:t xml:space="preserve"> </w:t>
      </w:r>
      <w:r w:rsidRPr="00A366B6">
        <w:rPr>
          <w:b/>
          <w:sz w:val="28"/>
          <w:szCs w:val="28"/>
        </w:rPr>
        <w:t>низкую</w:t>
      </w:r>
      <w:r w:rsidRPr="00A366B6">
        <w:rPr>
          <w:b/>
          <w:spacing w:val="-3"/>
          <w:sz w:val="28"/>
          <w:szCs w:val="28"/>
        </w:rPr>
        <w:t xml:space="preserve"> </w:t>
      </w:r>
      <w:r w:rsidRPr="00A366B6">
        <w:rPr>
          <w:b/>
          <w:sz w:val="28"/>
          <w:szCs w:val="28"/>
        </w:rPr>
        <w:t>мотивацию</w:t>
      </w:r>
    </w:p>
    <w:p w:rsidR="00EB2257" w:rsidRPr="00A366B6" w:rsidRDefault="00EB2257" w:rsidP="007F0329">
      <w:pPr>
        <w:spacing w:before="6"/>
        <w:rPr>
          <w:b/>
          <w:sz w:val="28"/>
          <w:szCs w:val="28"/>
        </w:rPr>
      </w:pPr>
    </w:p>
    <w:tbl>
      <w:tblPr>
        <w:tblStyle w:val="TableNormal"/>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12"/>
        <w:gridCol w:w="3024"/>
        <w:gridCol w:w="1706"/>
        <w:gridCol w:w="2693"/>
        <w:gridCol w:w="1455"/>
      </w:tblGrid>
      <w:tr w:rsidR="00EB2257" w:rsidRPr="00A366B6" w:rsidTr="004C075D">
        <w:trPr>
          <w:trHeight w:val="505"/>
        </w:trPr>
        <w:tc>
          <w:tcPr>
            <w:tcW w:w="1612" w:type="dxa"/>
          </w:tcPr>
          <w:p w:rsidR="00EB2257" w:rsidRPr="00A366B6" w:rsidRDefault="00EB2257" w:rsidP="007F0329">
            <w:pPr>
              <w:pStyle w:val="TableParagraph"/>
              <w:spacing w:line="249" w:lineRule="exact"/>
              <w:ind w:left="0" w:right="396"/>
              <w:rPr>
                <w:sz w:val="28"/>
                <w:szCs w:val="28"/>
              </w:rPr>
            </w:pPr>
            <w:r w:rsidRPr="00A366B6">
              <w:rPr>
                <w:sz w:val="28"/>
                <w:szCs w:val="28"/>
              </w:rPr>
              <w:t>Класс</w:t>
            </w:r>
          </w:p>
        </w:tc>
        <w:tc>
          <w:tcPr>
            <w:tcW w:w="3024" w:type="dxa"/>
          </w:tcPr>
          <w:p w:rsidR="00EB2257" w:rsidRPr="00A366B6" w:rsidRDefault="00EB2257" w:rsidP="007F0329">
            <w:pPr>
              <w:pStyle w:val="TableParagraph"/>
              <w:spacing w:line="249" w:lineRule="exact"/>
              <w:ind w:left="0" w:right="856"/>
              <w:rPr>
                <w:sz w:val="28"/>
                <w:szCs w:val="28"/>
              </w:rPr>
            </w:pPr>
            <w:r w:rsidRPr="00A366B6">
              <w:rPr>
                <w:sz w:val="28"/>
                <w:szCs w:val="28"/>
              </w:rPr>
              <w:t>День</w:t>
            </w:r>
            <w:r w:rsidRPr="00A366B6">
              <w:rPr>
                <w:spacing w:val="-1"/>
                <w:sz w:val="28"/>
                <w:szCs w:val="28"/>
              </w:rPr>
              <w:t xml:space="preserve"> </w:t>
            </w:r>
            <w:r w:rsidRPr="00A366B6">
              <w:rPr>
                <w:sz w:val="28"/>
                <w:szCs w:val="28"/>
              </w:rPr>
              <w:t>недели</w:t>
            </w:r>
          </w:p>
        </w:tc>
        <w:tc>
          <w:tcPr>
            <w:tcW w:w="1706" w:type="dxa"/>
          </w:tcPr>
          <w:p w:rsidR="00EB2257" w:rsidRPr="00A366B6" w:rsidRDefault="00EB2257" w:rsidP="007F0329">
            <w:pPr>
              <w:pStyle w:val="TableParagraph"/>
              <w:spacing w:line="249" w:lineRule="exact"/>
              <w:ind w:left="0" w:right="525"/>
              <w:rPr>
                <w:sz w:val="28"/>
                <w:szCs w:val="28"/>
              </w:rPr>
            </w:pPr>
            <w:r w:rsidRPr="00A366B6">
              <w:rPr>
                <w:sz w:val="28"/>
                <w:szCs w:val="28"/>
              </w:rPr>
              <w:t>Время</w:t>
            </w:r>
          </w:p>
        </w:tc>
        <w:tc>
          <w:tcPr>
            <w:tcW w:w="2693" w:type="dxa"/>
          </w:tcPr>
          <w:p w:rsidR="00EB2257" w:rsidRPr="00A366B6" w:rsidRDefault="00EB2257" w:rsidP="007F0329">
            <w:pPr>
              <w:pStyle w:val="TableParagraph"/>
              <w:spacing w:line="249" w:lineRule="exact"/>
              <w:ind w:left="0" w:right="635"/>
              <w:jc w:val="right"/>
              <w:rPr>
                <w:sz w:val="28"/>
                <w:szCs w:val="28"/>
              </w:rPr>
            </w:pPr>
            <w:r w:rsidRPr="00A366B6">
              <w:rPr>
                <w:sz w:val="28"/>
                <w:szCs w:val="28"/>
              </w:rPr>
              <w:t>Ф.И.О.учителя</w:t>
            </w:r>
          </w:p>
        </w:tc>
        <w:tc>
          <w:tcPr>
            <w:tcW w:w="1455" w:type="dxa"/>
          </w:tcPr>
          <w:p w:rsidR="00EB2257" w:rsidRPr="00A366B6" w:rsidRDefault="00EB2257" w:rsidP="007F0329">
            <w:pPr>
              <w:pStyle w:val="TableParagraph"/>
              <w:ind w:left="0"/>
              <w:rPr>
                <w:sz w:val="28"/>
                <w:szCs w:val="28"/>
              </w:rPr>
            </w:pPr>
          </w:p>
        </w:tc>
      </w:tr>
      <w:tr w:rsidR="00EB2257" w:rsidRPr="00A366B6" w:rsidTr="004C075D">
        <w:trPr>
          <w:trHeight w:val="254"/>
        </w:trPr>
        <w:tc>
          <w:tcPr>
            <w:tcW w:w="10490" w:type="dxa"/>
            <w:gridSpan w:val="5"/>
          </w:tcPr>
          <w:p w:rsidR="00EB2257" w:rsidRPr="00A366B6" w:rsidRDefault="00EB2257" w:rsidP="007F0329">
            <w:pPr>
              <w:pStyle w:val="TableParagraph"/>
              <w:ind w:left="0" w:right="3588"/>
              <w:rPr>
                <w:i/>
                <w:sz w:val="28"/>
                <w:szCs w:val="28"/>
              </w:rPr>
            </w:pPr>
            <w:r w:rsidRPr="00A366B6">
              <w:rPr>
                <w:i/>
                <w:sz w:val="28"/>
                <w:szCs w:val="28"/>
              </w:rPr>
              <w:t>Уровень</w:t>
            </w:r>
            <w:r w:rsidRPr="00A366B6">
              <w:rPr>
                <w:i/>
                <w:spacing w:val="-4"/>
                <w:sz w:val="28"/>
                <w:szCs w:val="28"/>
              </w:rPr>
              <w:t xml:space="preserve"> </w:t>
            </w:r>
            <w:r w:rsidRPr="00A366B6">
              <w:rPr>
                <w:i/>
                <w:sz w:val="28"/>
                <w:szCs w:val="28"/>
              </w:rPr>
              <w:t>начального</w:t>
            </w:r>
            <w:r w:rsidRPr="00A366B6">
              <w:rPr>
                <w:i/>
                <w:spacing w:val="-1"/>
                <w:sz w:val="28"/>
                <w:szCs w:val="28"/>
              </w:rPr>
              <w:t xml:space="preserve"> </w:t>
            </w:r>
            <w:r w:rsidRPr="00A366B6">
              <w:rPr>
                <w:i/>
                <w:sz w:val="28"/>
                <w:szCs w:val="28"/>
              </w:rPr>
              <w:t>общего</w:t>
            </w:r>
            <w:r w:rsidRPr="00A366B6">
              <w:rPr>
                <w:i/>
                <w:spacing w:val="-1"/>
                <w:sz w:val="28"/>
                <w:szCs w:val="28"/>
              </w:rPr>
              <w:t xml:space="preserve"> </w:t>
            </w:r>
            <w:r w:rsidRPr="00A366B6">
              <w:rPr>
                <w:i/>
                <w:sz w:val="28"/>
                <w:szCs w:val="28"/>
              </w:rPr>
              <w:t>образования</w:t>
            </w:r>
          </w:p>
        </w:tc>
      </w:tr>
      <w:tr w:rsidR="00EB2257" w:rsidRPr="00A366B6" w:rsidTr="004C075D">
        <w:trPr>
          <w:trHeight w:val="253"/>
        </w:trPr>
        <w:tc>
          <w:tcPr>
            <w:tcW w:w="1612" w:type="dxa"/>
          </w:tcPr>
          <w:p w:rsidR="00EB2257" w:rsidRPr="00A366B6" w:rsidRDefault="00EB2257" w:rsidP="007F0329">
            <w:pPr>
              <w:pStyle w:val="TableParagraph"/>
              <w:ind w:left="0" w:right="399"/>
              <w:rPr>
                <w:sz w:val="28"/>
                <w:szCs w:val="28"/>
              </w:rPr>
            </w:pPr>
            <w:r w:rsidRPr="00A366B6">
              <w:rPr>
                <w:sz w:val="28"/>
                <w:szCs w:val="28"/>
              </w:rPr>
              <w:t>3-4</w:t>
            </w:r>
          </w:p>
        </w:tc>
        <w:tc>
          <w:tcPr>
            <w:tcW w:w="3024" w:type="dxa"/>
          </w:tcPr>
          <w:p w:rsidR="00EB2257" w:rsidRPr="00A366B6" w:rsidRDefault="00EB2257" w:rsidP="007F0329">
            <w:pPr>
              <w:pStyle w:val="TableParagraph"/>
              <w:ind w:left="0" w:right="857"/>
              <w:rPr>
                <w:sz w:val="28"/>
                <w:szCs w:val="28"/>
              </w:rPr>
            </w:pPr>
            <w:r w:rsidRPr="00A366B6">
              <w:rPr>
                <w:sz w:val="28"/>
                <w:szCs w:val="28"/>
              </w:rPr>
              <w:t>Понедельник</w:t>
            </w:r>
          </w:p>
        </w:tc>
        <w:tc>
          <w:tcPr>
            <w:tcW w:w="1706" w:type="dxa"/>
          </w:tcPr>
          <w:p w:rsidR="00EB2257" w:rsidRPr="00A366B6" w:rsidRDefault="00EB2257" w:rsidP="007F0329">
            <w:pPr>
              <w:pStyle w:val="TableParagraph"/>
              <w:ind w:left="0"/>
              <w:rPr>
                <w:sz w:val="28"/>
                <w:szCs w:val="28"/>
              </w:rPr>
            </w:pPr>
            <w:r w:rsidRPr="00A366B6">
              <w:rPr>
                <w:sz w:val="28"/>
                <w:szCs w:val="28"/>
              </w:rPr>
              <w:t>14.00</w:t>
            </w:r>
          </w:p>
        </w:tc>
        <w:tc>
          <w:tcPr>
            <w:tcW w:w="2693" w:type="dxa"/>
            <w:vMerge w:val="restart"/>
          </w:tcPr>
          <w:p w:rsidR="00EB2257" w:rsidRPr="00A366B6" w:rsidRDefault="00EB2257" w:rsidP="007F0329">
            <w:pPr>
              <w:pStyle w:val="TableParagraph"/>
              <w:ind w:left="0" w:right="529"/>
              <w:jc w:val="both"/>
              <w:rPr>
                <w:sz w:val="28"/>
                <w:szCs w:val="28"/>
              </w:rPr>
            </w:pPr>
            <w:r w:rsidRPr="00A366B6">
              <w:rPr>
                <w:sz w:val="28"/>
                <w:szCs w:val="28"/>
              </w:rPr>
              <w:t>Мардамшина Г.Х</w:t>
            </w:r>
          </w:p>
          <w:p w:rsidR="00EB2257" w:rsidRPr="00A366B6" w:rsidRDefault="00EB2257" w:rsidP="007F0329">
            <w:pPr>
              <w:pStyle w:val="TableParagraph"/>
              <w:ind w:left="0" w:right="529"/>
              <w:jc w:val="both"/>
              <w:rPr>
                <w:sz w:val="28"/>
                <w:szCs w:val="28"/>
              </w:rPr>
            </w:pPr>
            <w:r w:rsidRPr="00A366B6">
              <w:rPr>
                <w:sz w:val="28"/>
                <w:szCs w:val="28"/>
              </w:rPr>
              <w:lastRenderedPageBreak/>
              <w:t>Нугуманова Г.Р.</w:t>
            </w:r>
          </w:p>
          <w:p w:rsidR="00EB2257" w:rsidRPr="00A366B6" w:rsidRDefault="00EB2257" w:rsidP="007F0329">
            <w:pPr>
              <w:pStyle w:val="TableParagraph"/>
              <w:ind w:left="0" w:right="529"/>
              <w:jc w:val="both"/>
              <w:rPr>
                <w:sz w:val="28"/>
                <w:szCs w:val="28"/>
              </w:rPr>
            </w:pPr>
            <w:r w:rsidRPr="00A366B6">
              <w:rPr>
                <w:sz w:val="28"/>
                <w:szCs w:val="28"/>
              </w:rPr>
              <w:t>Фаррахова А.Ф.</w:t>
            </w:r>
          </w:p>
          <w:p w:rsidR="00EB2257" w:rsidRPr="00A366B6" w:rsidRDefault="00EB2257" w:rsidP="007F0329">
            <w:pPr>
              <w:pStyle w:val="TableParagraph"/>
              <w:ind w:left="0" w:right="529"/>
              <w:jc w:val="both"/>
              <w:rPr>
                <w:sz w:val="28"/>
                <w:szCs w:val="28"/>
              </w:rPr>
            </w:pPr>
            <w:r w:rsidRPr="00A366B6">
              <w:rPr>
                <w:sz w:val="28"/>
                <w:szCs w:val="28"/>
              </w:rPr>
              <w:t>Камалова Ф.Ф.</w:t>
            </w:r>
          </w:p>
        </w:tc>
        <w:tc>
          <w:tcPr>
            <w:tcW w:w="1455" w:type="dxa"/>
            <w:vMerge w:val="restart"/>
          </w:tcPr>
          <w:p w:rsidR="00EB2257" w:rsidRPr="00A366B6" w:rsidRDefault="00EB2257" w:rsidP="007F0329">
            <w:pPr>
              <w:pStyle w:val="TableParagraph"/>
              <w:spacing w:line="242" w:lineRule="auto"/>
              <w:ind w:left="0" w:right="305"/>
              <w:rPr>
                <w:sz w:val="28"/>
                <w:szCs w:val="28"/>
              </w:rPr>
            </w:pPr>
            <w:r w:rsidRPr="00A366B6">
              <w:rPr>
                <w:sz w:val="28"/>
                <w:szCs w:val="28"/>
              </w:rPr>
              <w:lastRenderedPageBreak/>
              <w:t>Математ</w:t>
            </w:r>
            <w:r w:rsidRPr="00A366B6">
              <w:rPr>
                <w:sz w:val="28"/>
                <w:szCs w:val="28"/>
              </w:rPr>
              <w:lastRenderedPageBreak/>
              <w:t>ика</w:t>
            </w:r>
            <w:r w:rsidRPr="00A366B6">
              <w:rPr>
                <w:spacing w:val="1"/>
                <w:sz w:val="28"/>
                <w:szCs w:val="28"/>
              </w:rPr>
              <w:t xml:space="preserve"> </w:t>
            </w:r>
            <w:r w:rsidRPr="00A366B6">
              <w:rPr>
                <w:sz w:val="28"/>
                <w:szCs w:val="28"/>
              </w:rPr>
              <w:t>Литературное</w:t>
            </w:r>
          </w:p>
          <w:p w:rsidR="00EB2257" w:rsidRPr="00A366B6" w:rsidRDefault="00EB2257" w:rsidP="007F0329">
            <w:pPr>
              <w:pStyle w:val="TableParagraph"/>
              <w:ind w:left="0" w:right="305"/>
              <w:rPr>
                <w:sz w:val="28"/>
                <w:szCs w:val="28"/>
              </w:rPr>
            </w:pPr>
            <w:r w:rsidRPr="00A366B6">
              <w:rPr>
                <w:sz w:val="28"/>
                <w:szCs w:val="28"/>
              </w:rPr>
              <w:t>чтение</w:t>
            </w:r>
            <w:r w:rsidRPr="00A366B6">
              <w:rPr>
                <w:spacing w:val="1"/>
                <w:sz w:val="28"/>
                <w:szCs w:val="28"/>
              </w:rPr>
              <w:t xml:space="preserve"> </w:t>
            </w:r>
            <w:r w:rsidRPr="00A366B6">
              <w:rPr>
                <w:spacing w:val="-1"/>
                <w:sz w:val="28"/>
                <w:szCs w:val="28"/>
              </w:rPr>
              <w:t>Русский</w:t>
            </w:r>
            <w:r w:rsidRPr="00A366B6">
              <w:rPr>
                <w:spacing w:val="-11"/>
                <w:sz w:val="28"/>
                <w:szCs w:val="28"/>
              </w:rPr>
              <w:t xml:space="preserve"> </w:t>
            </w:r>
            <w:r w:rsidRPr="00A366B6">
              <w:rPr>
                <w:sz w:val="28"/>
                <w:szCs w:val="28"/>
              </w:rPr>
              <w:t>язык</w:t>
            </w:r>
          </w:p>
          <w:p w:rsidR="00EB2257" w:rsidRPr="00A366B6" w:rsidRDefault="00EB2257" w:rsidP="007F0329">
            <w:pPr>
              <w:pStyle w:val="TableParagraph"/>
              <w:ind w:left="0"/>
              <w:rPr>
                <w:sz w:val="28"/>
                <w:szCs w:val="28"/>
              </w:rPr>
            </w:pPr>
            <w:r w:rsidRPr="00A366B6">
              <w:rPr>
                <w:sz w:val="28"/>
                <w:szCs w:val="28"/>
              </w:rPr>
              <w:t>Окружающий</w:t>
            </w:r>
            <w:r w:rsidRPr="00A366B6">
              <w:rPr>
                <w:spacing w:val="-3"/>
                <w:sz w:val="28"/>
                <w:szCs w:val="28"/>
              </w:rPr>
              <w:t xml:space="preserve"> </w:t>
            </w:r>
            <w:r w:rsidRPr="00A366B6">
              <w:rPr>
                <w:sz w:val="28"/>
                <w:szCs w:val="28"/>
              </w:rPr>
              <w:t>мир</w:t>
            </w:r>
          </w:p>
        </w:tc>
      </w:tr>
      <w:tr w:rsidR="00EB2257" w:rsidRPr="00A366B6" w:rsidTr="004C075D">
        <w:trPr>
          <w:trHeight w:val="251"/>
        </w:trPr>
        <w:tc>
          <w:tcPr>
            <w:tcW w:w="1612" w:type="dxa"/>
          </w:tcPr>
          <w:p w:rsidR="00EB2257" w:rsidRPr="00A366B6" w:rsidRDefault="00EB2257" w:rsidP="007F0329">
            <w:pPr>
              <w:pStyle w:val="TableParagraph"/>
              <w:spacing w:line="232" w:lineRule="exact"/>
              <w:ind w:left="0" w:right="399"/>
              <w:rPr>
                <w:sz w:val="28"/>
                <w:szCs w:val="28"/>
              </w:rPr>
            </w:pPr>
            <w:r w:rsidRPr="00A366B6">
              <w:rPr>
                <w:sz w:val="28"/>
                <w:szCs w:val="28"/>
              </w:rPr>
              <w:t>3-4</w:t>
            </w:r>
          </w:p>
        </w:tc>
        <w:tc>
          <w:tcPr>
            <w:tcW w:w="3024" w:type="dxa"/>
          </w:tcPr>
          <w:p w:rsidR="00EB2257" w:rsidRPr="00A366B6" w:rsidRDefault="00EB2257" w:rsidP="007F0329">
            <w:pPr>
              <w:pStyle w:val="TableParagraph"/>
              <w:spacing w:line="232" w:lineRule="exact"/>
              <w:ind w:left="0" w:right="857"/>
              <w:rPr>
                <w:sz w:val="28"/>
                <w:szCs w:val="28"/>
              </w:rPr>
            </w:pPr>
            <w:r w:rsidRPr="00A366B6">
              <w:rPr>
                <w:sz w:val="28"/>
                <w:szCs w:val="28"/>
              </w:rPr>
              <w:t>Вторник</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14.00</w:t>
            </w:r>
          </w:p>
        </w:tc>
        <w:tc>
          <w:tcPr>
            <w:tcW w:w="2693" w:type="dxa"/>
            <w:vMerge/>
            <w:tcBorders>
              <w:top w:val="nil"/>
            </w:tcBorders>
          </w:tcPr>
          <w:p w:rsidR="00EB2257" w:rsidRPr="00A366B6" w:rsidRDefault="00EB2257" w:rsidP="007F0329">
            <w:pPr>
              <w:rPr>
                <w:sz w:val="28"/>
                <w:szCs w:val="28"/>
              </w:rPr>
            </w:pPr>
          </w:p>
        </w:tc>
        <w:tc>
          <w:tcPr>
            <w:tcW w:w="1455" w:type="dxa"/>
            <w:vMerge/>
            <w:tcBorders>
              <w:top w:val="nil"/>
            </w:tcBorders>
          </w:tcPr>
          <w:p w:rsidR="00EB2257" w:rsidRPr="00A366B6" w:rsidRDefault="00EB2257" w:rsidP="007F0329">
            <w:pPr>
              <w:rPr>
                <w:sz w:val="28"/>
                <w:szCs w:val="28"/>
              </w:rPr>
            </w:pPr>
          </w:p>
        </w:tc>
      </w:tr>
      <w:tr w:rsidR="00EB2257" w:rsidRPr="00A366B6" w:rsidTr="004C075D">
        <w:trPr>
          <w:trHeight w:val="254"/>
        </w:trPr>
        <w:tc>
          <w:tcPr>
            <w:tcW w:w="1612" w:type="dxa"/>
          </w:tcPr>
          <w:p w:rsidR="00EB2257" w:rsidRPr="00A366B6" w:rsidRDefault="00EB2257" w:rsidP="007F0329">
            <w:pPr>
              <w:pStyle w:val="TableParagraph"/>
              <w:ind w:left="0" w:right="399"/>
              <w:rPr>
                <w:sz w:val="28"/>
                <w:szCs w:val="28"/>
              </w:rPr>
            </w:pPr>
            <w:r w:rsidRPr="00A366B6">
              <w:rPr>
                <w:sz w:val="28"/>
                <w:szCs w:val="28"/>
              </w:rPr>
              <w:lastRenderedPageBreak/>
              <w:t>3-4</w:t>
            </w:r>
          </w:p>
        </w:tc>
        <w:tc>
          <w:tcPr>
            <w:tcW w:w="3024" w:type="dxa"/>
          </w:tcPr>
          <w:p w:rsidR="00EB2257" w:rsidRPr="00A366B6" w:rsidRDefault="00EB2257" w:rsidP="007F0329">
            <w:pPr>
              <w:pStyle w:val="TableParagraph"/>
              <w:ind w:left="0" w:right="855"/>
              <w:rPr>
                <w:sz w:val="28"/>
                <w:szCs w:val="28"/>
              </w:rPr>
            </w:pPr>
            <w:r w:rsidRPr="00A366B6">
              <w:rPr>
                <w:sz w:val="28"/>
                <w:szCs w:val="28"/>
              </w:rPr>
              <w:t>Среда</w:t>
            </w:r>
          </w:p>
        </w:tc>
        <w:tc>
          <w:tcPr>
            <w:tcW w:w="1706" w:type="dxa"/>
          </w:tcPr>
          <w:p w:rsidR="00EB2257" w:rsidRPr="00A366B6" w:rsidRDefault="00EB2257" w:rsidP="007F0329">
            <w:pPr>
              <w:pStyle w:val="TableParagraph"/>
              <w:ind w:left="0"/>
              <w:rPr>
                <w:sz w:val="28"/>
                <w:szCs w:val="28"/>
              </w:rPr>
            </w:pPr>
            <w:r w:rsidRPr="00A366B6">
              <w:rPr>
                <w:sz w:val="28"/>
                <w:szCs w:val="28"/>
              </w:rPr>
              <w:t>14.00</w:t>
            </w:r>
          </w:p>
        </w:tc>
        <w:tc>
          <w:tcPr>
            <w:tcW w:w="2693" w:type="dxa"/>
            <w:vMerge/>
            <w:tcBorders>
              <w:top w:val="nil"/>
            </w:tcBorders>
          </w:tcPr>
          <w:p w:rsidR="00EB2257" w:rsidRPr="00A366B6" w:rsidRDefault="00EB2257" w:rsidP="007F0329">
            <w:pPr>
              <w:rPr>
                <w:sz w:val="28"/>
                <w:szCs w:val="28"/>
              </w:rPr>
            </w:pPr>
          </w:p>
        </w:tc>
        <w:tc>
          <w:tcPr>
            <w:tcW w:w="1455" w:type="dxa"/>
            <w:vMerge/>
            <w:tcBorders>
              <w:top w:val="nil"/>
            </w:tcBorders>
          </w:tcPr>
          <w:p w:rsidR="00EB2257" w:rsidRPr="00A366B6" w:rsidRDefault="00EB2257" w:rsidP="007F0329">
            <w:pPr>
              <w:rPr>
                <w:sz w:val="28"/>
                <w:szCs w:val="28"/>
              </w:rPr>
            </w:pPr>
          </w:p>
        </w:tc>
      </w:tr>
      <w:tr w:rsidR="00EB2257" w:rsidRPr="00A366B6" w:rsidTr="004C075D">
        <w:trPr>
          <w:trHeight w:val="251"/>
        </w:trPr>
        <w:tc>
          <w:tcPr>
            <w:tcW w:w="1612" w:type="dxa"/>
          </w:tcPr>
          <w:p w:rsidR="00EB2257" w:rsidRPr="00A366B6" w:rsidRDefault="00EB2257" w:rsidP="007F0329">
            <w:pPr>
              <w:pStyle w:val="TableParagraph"/>
              <w:spacing w:line="232" w:lineRule="exact"/>
              <w:ind w:left="0" w:right="399"/>
              <w:rPr>
                <w:sz w:val="28"/>
                <w:szCs w:val="28"/>
              </w:rPr>
            </w:pPr>
            <w:r w:rsidRPr="00A366B6">
              <w:rPr>
                <w:sz w:val="28"/>
                <w:szCs w:val="28"/>
              </w:rPr>
              <w:lastRenderedPageBreak/>
              <w:t>3-4</w:t>
            </w:r>
          </w:p>
        </w:tc>
        <w:tc>
          <w:tcPr>
            <w:tcW w:w="3024" w:type="dxa"/>
          </w:tcPr>
          <w:p w:rsidR="00EB2257" w:rsidRPr="00A366B6" w:rsidRDefault="00EB2257" w:rsidP="007F0329">
            <w:pPr>
              <w:pStyle w:val="TableParagraph"/>
              <w:spacing w:line="232" w:lineRule="exact"/>
              <w:ind w:left="0" w:right="857"/>
              <w:rPr>
                <w:sz w:val="28"/>
                <w:szCs w:val="28"/>
              </w:rPr>
            </w:pPr>
            <w:r w:rsidRPr="00A366B6">
              <w:rPr>
                <w:sz w:val="28"/>
                <w:szCs w:val="28"/>
              </w:rPr>
              <w:t>Четверг</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14.00</w:t>
            </w:r>
          </w:p>
        </w:tc>
        <w:tc>
          <w:tcPr>
            <w:tcW w:w="2693" w:type="dxa"/>
            <w:vMerge/>
            <w:tcBorders>
              <w:top w:val="nil"/>
            </w:tcBorders>
          </w:tcPr>
          <w:p w:rsidR="00EB2257" w:rsidRPr="00A366B6" w:rsidRDefault="00EB2257" w:rsidP="007F0329">
            <w:pPr>
              <w:rPr>
                <w:sz w:val="28"/>
                <w:szCs w:val="28"/>
              </w:rPr>
            </w:pPr>
          </w:p>
        </w:tc>
        <w:tc>
          <w:tcPr>
            <w:tcW w:w="1455" w:type="dxa"/>
            <w:vMerge/>
            <w:tcBorders>
              <w:top w:val="nil"/>
            </w:tcBorders>
          </w:tcPr>
          <w:p w:rsidR="00EB2257" w:rsidRPr="00A366B6" w:rsidRDefault="00EB2257" w:rsidP="007F0329">
            <w:pPr>
              <w:rPr>
                <w:sz w:val="28"/>
                <w:szCs w:val="28"/>
              </w:rPr>
            </w:pPr>
          </w:p>
        </w:tc>
      </w:tr>
      <w:tr w:rsidR="00EB2257" w:rsidRPr="00A366B6" w:rsidTr="004C075D">
        <w:trPr>
          <w:trHeight w:val="254"/>
        </w:trPr>
        <w:tc>
          <w:tcPr>
            <w:tcW w:w="1612" w:type="dxa"/>
          </w:tcPr>
          <w:p w:rsidR="00EB2257" w:rsidRPr="00A366B6" w:rsidRDefault="00EB2257" w:rsidP="007F0329">
            <w:pPr>
              <w:pStyle w:val="TableParagraph"/>
              <w:ind w:left="0" w:right="399"/>
              <w:rPr>
                <w:sz w:val="28"/>
                <w:szCs w:val="28"/>
              </w:rPr>
            </w:pPr>
            <w:r w:rsidRPr="00A366B6">
              <w:rPr>
                <w:sz w:val="28"/>
                <w:szCs w:val="28"/>
              </w:rPr>
              <w:t>3-4</w:t>
            </w:r>
          </w:p>
        </w:tc>
        <w:tc>
          <w:tcPr>
            <w:tcW w:w="3024" w:type="dxa"/>
          </w:tcPr>
          <w:p w:rsidR="00EB2257" w:rsidRPr="00A366B6" w:rsidRDefault="00EB2257" w:rsidP="007F0329">
            <w:pPr>
              <w:pStyle w:val="TableParagraph"/>
              <w:ind w:left="0" w:right="857"/>
              <w:rPr>
                <w:sz w:val="28"/>
                <w:szCs w:val="28"/>
              </w:rPr>
            </w:pPr>
            <w:r w:rsidRPr="00A366B6">
              <w:rPr>
                <w:sz w:val="28"/>
                <w:szCs w:val="28"/>
              </w:rPr>
              <w:t>Пятница</w:t>
            </w:r>
          </w:p>
        </w:tc>
        <w:tc>
          <w:tcPr>
            <w:tcW w:w="1706" w:type="dxa"/>
          </w:tcPr>
          <w:p w:rsidR="00EB2257" w:rsidRPr="00A366B6" w:rsidRDefault="00EB2257" w:rsidP="007F0329">
            <w:pPr>
              <w:pStyle w:val="TableParagraph"/>
              <w:ind w:left="0"/>
              <w:rPr>
                <w:sz w:val="28"/>
                <w:szCs w:val="28"/>
              </w:rPr>
            </w:pPr>
            <w:r w:rsidRPr="00A366B6">
              <w:rPr>
                <w:sz w:val="28"/>
                <w:szCs w:val="28"/>
              </w:rPr>
              <w:t>14.00</w:t>
            </w:r>
          </w:p>
        </w:tc>
        <w:tc>
          <w:tcPr>
            <w:tcW w:w="2693" w:type="dxa"/>
            <w:vMerge/>
            <w:tcBorders>
              <w:top w:val="nil"/>
            </w:tcBorders>
          </w:tcPr>
          <w:p w:rsidR="00EB2257" w:rsidRPr="00A366B6" w:rsidRDefault="00EB2257" w:rsidP="007F0329">
            <w:pPr>
              <w:rPr>
                <w:sz w:val="28"/>
                <w:szCs w:val="28"/>
              </w:rPr>
            </w:pPr>
          </w:p>
        </w:tc>
        <w:tc>
          <w:tcPr>
            <w:tcW w:w="1455" w:type="dxa"/>
            <w:vMerge/>
            <w:tcBorders>
              <w:top w:val="nil"/>
            </w:tcBorders>
          </w:tcPr>
          <w:p w:rsidR="00EB2257" w:rsidRPr="00A366B6" w:rsidRDefault="00EB2257" w:rsidP="007F0329">
            <w:pPr>
              <w:rPr>
                <w:sz w:val="28"/>
                <w:szCs w:val="28"/>
              </w:rPr>
            </w:pPr>
          </w:p>
        </w:tc>
      </w:tr>
      <w:tr w:rsidR="00EB2257" w:rsidRPr="00A366B6" w:rsidTr="004C075D">
        <w:trPr>
          <w:trHeight w:val="251"/>
        </w:trPr>
        <w:tc>
          <w:tcPr>
            <w:tcW w:w="10490" w:type="dxa"/>
            <w:gridSpan w:val="5"/>
          </w:tcPr>
          <w:p w:rsidR="00EB2257" w:rsidRPr="00A366B6" w:rsidRDefault="00EB2257" w:rsidP="007F0329">
            <w:pPr>
              <w:pStyle w:val="TableParagraph"/>
              <w:spacing w:line="232" w:lineRule="exact"/>
              <w:ind w:left="0" w:right="3588"/>
              <w:rPr>
                <w:i/>
                <w:sz w:val="28"/>
                <w:szCs w:val="28"/>
              </w:rPr>
            </w:pPr>
            <w:r w:rsidRPr="00A366B6">
              <w:rPr>
                <w:i/>
                <w:sz w:val="28"/>
                <w:szCs w:val="28"/>
              </w:rPr>
              <w:t>Уровень</w:t>
            </w:r>
            <w:r w:rsidRPr="00A366B6">
              <w:rPr>
                <w:i/>
                <w:spacing w:val="-1"/>
                <w:sz w:val="28"/>
                <w:szCs w:val="28"/>
              </w:rPr>
              <w:t xml:space="preserve"> </w:t>
            </w:r>
            <w:r w:rsidRPr="00A366B6">
              <w:rPr>
                <w:i/>
                <w:sz w:val="28"/>
                <w:szCs w:val="28"/>
              </w:rPr>
              <w:t>основного</w:t>
            </w:r>
            <w:r w:rsidRPr="00A366B6">
              <w:rPr>
                <w:i/>
                <w:spacing w:val="53"/>
                <w:sz w:val="28"/>
                <w:szCs w:val="28"/>
              </w:rPr>
              <w:t xml:space="preserve"> </w:t>
            </w:r>
            <w:r w:rsidRPr="00A366B6">
              <w:rPr>
                <w:i/>
                <w:sz w:val="28"/>
                <w:szCs w:val="28"/>
              </w:rPr>
              <w:t>общего образования</w:t>
            </w:r>
          </w:p>
        </w:tc>
      </w:tr>
      <w:tr w:rsidR="00EB2257" w:rsidRPr="00A366B6" w:rsidTr="004C075D">
        <w:trPr>
          <w:trHeight w:val="254"/>
        </w:trPr>
        <w:tc>
          <w:tcPr>
            <w:tcW w:w="1612" w:type="dxa"/>
          </w:tcPr>
          <w:p w:rsidR="00EB2257" w:rsidRPr="00A366B6" w:rsidRDefault="00EB2257" w:rsidP="007F0329">
            <w:pPr>
              <w:pStyle w:val="TableParagraph"/>
              <w:spacing w:line="235" w:lineRule="exact"/>
              <w:ind w:left="0" w:right="399"/>
              <w:rPr>
                <w:sz w:val="28"/>
                <w:szCs w:val="28"/>
              </w:rPr>
            </w:pPr>
            <w:r w:rsidRPr="00A366B6">
              <w:rPr>
                <w:sz w:val="28"/>
                <w:szCs w:val="28"/>
              </w:rPr>
              <w:t>5-6</w:t>
            </w:r>
          </w:p>
        </w:tc>
        <w:tc>
          <w:tcPr>
            <w:tcW w:w="3024" w:type="dxa"/>
          </w:tcPr>
          <w:p w:rsidR="00EB2257" w:rsidRPr="00A366B6" w:rsidRDefault="00EB2257" w:rsidP="007F0329">
            <w:pPr>
              <w:pStyle w:val="TableParagraph"/>
              <w:spacing w:line="235" w:lineRule="exact"/>
              <w:ind w:left="0" w:right="857"/>
              <w:rPr>
                <w:sz w:val="28"/>
                <w:szCs w:val="28"/>
              </w:rPr>
            </w:pPr>
            <w:r w:rsidRPr="00A366B6">
              <w:rPr>
                <w:sz w:val="28"/>
                <w:szCs w:val="28"/>
              </w:rPr>
              <w:t>Понедельник</w:t>
            </w:r>
          </w:p>
        </w:tc>
        <w:tc>
          <w:tcPr>
            <w:tcW w:w="1706" w:type="dxa"/>
          </w:tcPr>
          <w:p w:rsidR="00EB2257" w:rsidRPr="00A366B6" w:rsidRDefault="00EB2257" w:rsidP="007F0329">
            <w:pPr>
              <w:pStyle w:val="TableParagraph"/>
              <w:spacing w:line="235" w:lineRule="exact"/>
              <w:ind w:left="0"/>
              <w:rPr>
                <w:sz w:val="28"/>
                <w:szCs w:val="28"/>
              </w:rPr>
            </w:pPr>
            <w:r w:rsidRPr="00A366B6">
              <w:rPr>
                <w:sz w:val="28"/>
                <w:szCs w:val="28"/>
              </w:rPr>
              <w:t>15.00</w:t>
            </w:r>
          </w:p>
        </w:tc>
        <w:tc>
          <w:tcPr>
            <w:tcW w:w="2693" w:type="dxa"/>
          </w:tcPr>
          <w:p w:rsidR="00EB2257" w:rsidRPr="00A366B6" w:rsidRDefault="00EB2257" w:rsidP="007F0329">
            <w:pPr>
              <w:pStyle w:val="TableParagraph"/>
              <w:spacing w:line="235" w:lineRule="exact"/>
              <w:ind w:left="0" w:right="620"/>
              <w:rPr>
                <w:sz w:val="28"/>
                <w:szCs w:val="28"/>
              </w:rPr>
            </w:pPr>
            <w:r w:rsidRPr="00A366B6">
              <w:rPr>
                <w:sz w:val="28"/>
                <w:szCs w:val="28"/>
              </w:rPr>
              <w:t>Яхина А.Р.,Давлятгараева Г.Д.</w:t>
            </w:r>
          </w:p>
        </w:tc>
        <w:tc>
          <w:tcPr>
            <w:tcW w:w="1455" w:type="dxa"/>
          </w:tcPr>
          <w:p w:rsidR="00EB2257" w:rsidRPr="00A366B6" w:rsidRDefault="00EB2257" w:rsidP="007F0329">
            <w:pPr>
              <w:pStyle w:val="TableParagraph"/>
              <w:spacing w:line="235" w:lineRule="exact"/>
              <w:ind w:left="0" w:right="167"/>
              <w:rPr>
                <w:sz w:val="28"/>
                <w:szCs w:val="28"/>
              </w:rPr>
            </w:pPr>
            <w:r w:rsidRPr="00A366B6">
              <w:rPr>
                <w:sz w:val="28"/>
                <w:szCs w:val="28"/>
              </w:rPr>
              <w:t>Русский</w:t>
            </w:r>
            <w:r w:rsidRPr="00A366B6">
              <w:rPr>
                <w:spacing w:val="-3"/>
                <w:sz w:val="28"/>
                <w:szCs w:val="28"/>
              </w:rPr>
              <w:t xml:space="preserve"> </w:t>
            </w:r>
            <w:r w:rsidRPr="00A366B6">
              <w:rPr>
                <w:sz w:val="28"/>
                <w:szCs w:val="28"/>
              </w:rPr>
              <w:t>язык</w:t>
            </w:r>
          </w:p>
        </w:tc>
      </w:tr>
      <w:tr w:rsidR="00EB2257" w:rsidRPr="00A366B6" w:rsidTr="004C075D">
        <w:trPr>
          <w:trHeight w:val="253"/>
        </w:trPr>
        <w:tc>
          <w:tcPr>
            <w:tcW w:w="1612" w:type="dxa"/>
          </w:tcPr>
          <w:p w:rsidR="00EB2257" w:rsidRPr="00A366B6" w:rsidRDefault="00EB2257" w:rsidP="007F0329">
            <w:pPr>
              <w:pStyle w:val="TableParagraph"/>
              <w:ind w:left="0" w:right="399"/>
              <w:rPr>
                <w:sz w:val="28"/>
                <w:szCs w:val="28"/>
              </w:rPr>
            </w:pPr>
            <w:r w:rsidRPr="00A366B6">
              <w:rPr>
                <w:sz w:val="28"/>
                <w:szCs w:val="28"/>
              </w:rPr>
              <w:t>5-6</w:t>
            </w:r>
          </w:p>
        </w:tc>
        <w:tc>
          <w:tcPr>
            <w:tcW w:w="3024" w:type="dxa"/>
          </w:tcPr>
          <w:p w:rsidR="00EB2257" w:rsidRPr="00A366B6" w:rsidRDefault="00EB2257" w:rsidP="007F0329">
            <w:pPr>
              <w:pStyle w:val="TableParagraph"/>
              <w:ind w:left="0" w:right="857"/>
              <w:rPr>
                <w:sz w:val="28"/>
                <w:szCs w:val="28"/>
              </w:rPr>
            </w:pPr>
            <w:r w:rsidRPr="00A366B6">
              <w:rPr>
                <w:sz w:val="28"/>
                <w:szCs w:val="28"/>
              </w:rPr>
              <w:t>Вторник</w:t>
            </w:r>
          </w:p>
        </w:tc>
        <w:tc>
          <w:tcPr>
            <w:tcW w:w="1706" w:type="dxa"/>
          </w:tcPr>
          <w:p w:rsidR="00EB2257" w:rsidRPr="00A366B6" w:rsidRDefault="00EB2257" w:rsidP="007F0329">
            <w:pPr>
              <w:pStyle w:val="TableParagraph"/>
              <w:ind w:left="0"/>
              <w:rPr>
                <w:sz w:val="28"/>
                <w:szCs w:val="28"/>
              </w:rPr>
            </w:pPr>
            <w:r w:rsidRPr="00A366B6">
              <w:rPr>
                <w:sz w:val="28"/>
                <w:szCs w:val="28"/>
              </w:rPr>
              <w:t>15.00</w:t>
            </w:r>
          </w:p>
        </w:tc>
        <w:tc>
          <w:tcPr>
            <w:tcW w:w="2693" w:type="dxa"/>
          </w:tcPr>
          <w:p w:rsidR="00EB2257" w:rsidRPr="00A366B6" w:rsidRDefault="00EB2257" w:rsidP="007F0329">
            <w:pPr>
              <w:pStyle w:val="TableParagraph"/>
              <w:ind w:left="0" w:right="629"/>
              <w:jc w:val="right"/>
              <w:rPr>
                <w:sz w:val="28"/>
                <w:szCs w:val="28"/>
              </w:rPr>
            </w:pPr>
            <w:r w:rsidRPr="00A366B6">
              <w:rPr>
                <w:sz w:val="28"/>
                <w:szCs w:val="28"/>
              </w:rPr>
              <w:t>Нигматянова Г.Ф.</w:t>
            </w:r>
          </w:p>
        </w:tc>
        <w:tc>
          <w:tcPr>
            <w:tcW w:w="1455" w:type="dxa"/>
          </w:tcPr>
          <w:p w:rsidR="00EB2257" w:rsidRPr="00A366B6" w:rsidRDefault="00EB2257" w:rsidP="007F0329">
            <w:pPr>
              <w:pStyle w:val="TableParagraph"/>
              <w:ind w:left="0" w:right="167"/>
              <w:rPr>
                <w:sz w:val="28"/>
                <w:szCs w:val="28"/>
              </w:rPr>
            </w:pPr>
            <w:r w:rsidRPr="00A366B6">
              <w:rPr>
                <w:sz w:val="28"/>
                <w:szCs w:val="28"/>
              </w:rPr>
              <w:t>Математика</w:t>
            </w:r>
          </w:p>
        </w:tc>
      </w:tr>
      <w:tr w:rsidR="00EB2257" w:rsidRPr="00A366B6" w:rsidTr="004C075D">
        <w:trPr>
          <w:trHeight w:val="251"/>
        </w:trPr>
        <w:tc>
          <w:tcPr>
            <w:tcW w:w="1612" w:type="dxa"/>
          </w:tcPr>
          <w:p w:rsidR="00EB2257" w:rsidRPr="00A366B6" w:rsidRDefault="00EB2257" w:rsidP="007F0329">
            <w:pPr>
              <w:pStyle w:val="TableParagraph"/>
              <w:spacing w:line="232" w:lineRule="exact"/>
              <w:ind w:left="0" w:right="399"/>
              <w:rPr>
                <w:sz w:val="28"/>
                <w:szCs w:val="28"/>
              </w:rPr>
            </w:pPr>
            <w:r w:rsidRPr="00A366B6">
              <w:rPr>
                <w:sz w:val="28"/>
                <w:szCs w:val="28"/>
              </w:rPr>
              <w:t>5-6</w:t>
            </w:r>
          </w:p>
        </w:tc>
        <w:tc>
          <w:tcPr>
            <w:tcW w:w="3024" w:type="dxa"/>
          </w:tcPr>
          <w:p w:rsidR="00EB2257" w:rsidRPr="00A366B6" w:rsidRDefault="00EB2257" w:rsidP="007F0329">
            <w:pPr>
              <w:pStyle w:val="TableParagraph"/>
              <w:spacing w:line="232" w:lineRule="exact"/>
              <w:ind w:left="0" w:right="855"/>
              <w:rPr>
                <w:sz w:val="28"/>
                <w:szCs w:val="28"/>
              </w:rPr>
            </w:pPr>
            <w:r w:rsidRPr="00A366B6">
              <w:rPr>
                <w:sz w:val="28"/>
                <w:szCs w:val="28"/>
              </w:rPr>
              <w:t>Среда</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14.00</w:t>
            </w:r>
          </w:p>
        </w:tc>
        <w:tc>
          <w:tcPr>
            <w:tcW w:w="2693" w:type="dxa"/>
          </w:tcPr>
          <w:p w:rsidR="00EB2257" w:rsidRPr="00A366B6" w:rsidRDefault="00EB2257" w:rsidP="007F0329">
            <w:pPr>
              <w:pStyle w:val="TableParagraph"/>
              <w:spacing w:line="232" w:lineRule="exact"/>
              <w:ind w:left="0" w:right="637"/>
              <w:jc w:val="right"/>
              <w:rPr>
                <w:sz w:val="28"/>
                <w:szCs w:val="28"/>
              </w:rPr>
            </w:pPr>
            <w:r w:rsidRPr="00A366B6">
              <w:rPr>
                <w:sz w:val="28"/>
                <w:szCs w:val="28"/>
              </w:rPr>
              <w:t>Хакимова С.М.</w:t>
            </w:r>
          </w:p>
        </w:tc>
        <w:tc>
          <w:tcPr>
            <w:tcW w:w="1455" w:type="dxa"/>
          </w:tcPr>
          <w:p w:rsidR="00EB2257" w:rsidRPr="00A366B6" w:rsidRDefault="00EB2257" w:rsidP="007F0329">
            <w:pPr>
              <w:pStyle w:val="TableParagraph"/>
              <w:spacing w:line="232" w:lineRule="exact"/>
              <w:ind w:left="0" w:right="167"/>
              <w:rPr>
                <w:sz w:val="28"/>
                <w:szCs w:val="28"/>
              </w:rPr>
            </w:pPr>
            <w:r w:rsidRPr="00A366B6">
              <w:rPr>
                <w:sz w:val="28"/>
                <w:szCs w:val="28"/>
              </w:rPr>
              <w:t>Биология</w:t>
            </w:r>
          </w:p>
        </w:tc>
      </w:tr>
      <w:tr w:rsidR="00EB2257" w:rsidRPr="00A366B6" w:rsidTr="004C075D">
        <w:trPr>
          <w:trHeight w:val="253"/>
        </w:trPr>
        <w:tc>
          <w:tcPr>
            <w:tcW w:w="1612" w:type="dxa"/>
          </w:tcPr>
          <w:p w:rsidR="00EB2257" w:rsidRPr="00A366B6" w:rsidRDefault="00EB2257" w:rsidP="007F0329">
            <w:pPr>
              <w:pStyle w:val="TableParagraph"/>
              <w:ind w:left="0" w:right="399"/>
              <w:rPr>
                <w:sz w:val="28"/>
                <w:szCs w:val="28"/>
              </w:rPr>
            </w:pPr>
            <w:r w:rsidRPr="00A366B6">
              <w:rPr>
                <w:sz w:val="28"/>
                <w:szCs w:val="28"/>
              </w:rPr>
              <w:t>5-6</w:t>
            </w:r>
          </w:p>
        </w:tc>
        <w:tc>
          <w:tcPr>
            <w:tcW w:w="3024" w:type="dxa"/>
          </w:tcPr>
          <w:p w:rsidR="00EB2257" w:rsidRPr="00A366B6" w:rsidRDefault="00EB2257" w:rsidP="007F0329">
            <w:pPr>
              <w:pStyle w:val="TableParagraph"/>
              <w:ind w:left="0" w:right="857"/>
              <w:rPr>
                <w:sz w:val="28"/>
                <w:szCs w:val="28"/>
              </w:rPr>
            </w:pPr>
            <w:r w:rsidRPr="00A366B6">
              <w:rPr>
                <w:sz w:val="28"/>
                <w:szCs w:val="28"/>
              </w:rPr>
              <w:t>Четверг</w:t>
            </w:r>
          </w:p>
        </w:tc>
        <w:tc>
          <w:tcPr>
            <w:tcW w:w="1706" w:type="dxa"/>
          </w:tcPr>
          <w:p w:rsidR="00EB2257" w:rsidRPr="00A366B6" w:rsidRDefault="00EB2257" w:rsidP="007F0329">
            <w:pPr>
              <w:pStyle w:val="TableParagraph"/>
              <w:ind w:left="0"/>
              <w:rPr>
                <w:sz w:val="28"/>
                <w:szCs w:val="28"/>
              </w:rPr>
            </w:pPr>
            <w:r w:rsidRPr="00A366B6">
              <w:rPr>
                <w:sz w:val="28"/>
                <w:szCs w:val="28"/>
              </w:rPr>
              <w:t>13.00</w:t>
            </w:r>
          </w:p>
        </w:tc>
        <w:tc>
          <w:tcPr>
            <w:tcW w:w="2693" w:type="dxa"/>
          </w:tcPr>
          <w:p w:rsidR="00EB2257" w:rsidRPr="00A366B6" w:rsidRDefault="00EB2257" w:rsidP="007F0329">
            <w:pPr>
              <w:pStyle w:val="TableParagraph"/>
              <w:ind w:left="0" w:right="556"/>
              <w:jc w:val="right"/>
              <w:rPr>
                <w:sz w:val="28"/>
                <w:szCs w:val="28"/>
              </w:rPr>
            </w:pPr>
            <w:r w:rsidRPr="00A366B6">
              <w:rPr>
                <w:sz w:val="28"/>
                <w:szCs w:val="28"/>
              </w:rPr>
              <w:t>Ибрагимова А.А.</w:t>
            </w:r>
          </w:p>
        </w:tc>
        <w:tc>
          <w:tcPr>
            <w:tcW w:w="1455" w:type="dxa"/>
          </w:tcPr>
          <w:p w:rsidR="00EB2257" w:rsidRPr="00A366B6" w:rsidRDefault="00EB2257" w:rsidP="007F0329">
            <w:pPr>
              <w:pStyle w:val="TableParagraph"/>
              <w:ind w:left="0" w:right="165"/>
              <w:rPr>
                <w:sz w:val="28"/>
                <w:szCs w:val="28"/>
              </w:rPr>
            </w:pPr>
            <w:r w:rsidRPr="00A366B6">
              <w:rPr>
                <w:sz w:val="28"/>
                <w:szCs w:val="28"/>
              </w:rPr>
              <w:t>История</w:t>
            </w:r>
            <w:r w:rsidRPr="00A366B6">
              <w:rPr>
                <w:spacing w:val="-4"/>
                <w:sz w:val="28"/>
                <w:szCs w:val="28"/>
              </w:rPr>
              <w:t xml:space="preserve"> </w:t>
            </w:r>
            <w:r w:rsidRPr="00A366B6">
              <w:rPr>
                <w:sz w:val="28"/>
                <w:szCs w:val="28"/>
              </w:rPr>
              <w:t>России</w:t>
            </w:r>
          </w:p>
        </w:tc>
      </w:tr>
      <w:tr w:rsidR="00EB2257" w:rsidRPr="00A366B6" w:rsidTr="004C075D">
        <w:trPr>
          <w:trHeight w:val="251"/>
        </w:trPr>
        <w:tc>
          <w:tcPr>
            <w:tcW w:w="1612" w:type="dxa"/>
          </w:tcPr>
          <w:p w:rsidR="00EB2257" w:rsidRPr="00A366B6" w:rsidRDefault="00EB2257" w:rsidP="007F0329">
            <w:pPr>
              <w:pStyle w:val="TableParagraph"/>
              <w:spacing w:line="232" w:lineRule="exact"/>
              <w:ind w:left="0" w:right="399"/>
              <w:rPr>
                <w:sz w:val="28"/>
                <w:szCs w:val="28"/>
              </w:rPr>
            </w:pPr>
            <w:r w:rsidRPr="00A366B6">
              <w:rPr>
                <w:sz w:val="28"/>
                <w:szCs w:val="28"/>
              </w:rPr>
              <w:t>5-6</w:t>
            </w:r>
          </w:p>
        </w:tc>
        <w:tc>
          <w:tcPr>
            <w:tcW w:w="3024" w:type="dxa"/>
          </w:tcPr>
          <w:p w:rsidR="00EB2257" w:rsidRPr="00A366B6" w:rsidRDefault="00EB2257" w:rsidP="007F0329">
            <w:pPr>
              <w:pStyle w:val="TableParagraph"/>
              <w:spacing w:line="232" w:lineRule="exact"/>
              <w:ind w:left="0" w:right="857"/>
              <w:rPr>
                <w:sz w:val="28"/>
                <w:szCs w:val="28"/>
              </w:rPr>
            </w:pPr>
            <w:r w:rsidRPr="00A366B6">
              <w:rPr>
                <w:sz w:val="28"/>
                <w:szCs w:val="28"/>
              </w:rPr>
              <w:t>Пятница</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14.00</w:t>
            </w:r>
          </w:p>
        </w:tc>
        <w:tc>
          <w:tcPr>
            <w:tcW w:w="2693" w:type="dxa"/>
          </w:tcPr>
          <w:p w:rsidR="00EB2257" w:rsidRPr="00A366B6" w:rsidRDefault="00EB2257" w:rsidP="007F0329">
            <w:pPr>
              <w:pStyle w:val="TableParagraph"/>
              <w:spacing w:line="232" w:lineRule="exact"/>
              <w:ind w:left="0" w:right="629"/>
              <w:jc w:val="right"/>
              <w:rPr>
                <w:sz w:val="28"/>
                <w:szCs w:val="28"/>
              </w:rPr>
            </w:pPr>
            <w:r w:rsidRPr="00A366B6">
              <w:rPr>
                <w:sz w:val="28"/>
                <w:szCs w:val="28"/>
              </w:rPr>
              <w:t>Широкова Р.М</w:t>
            </w:r>
          </w:p>
        </w:tc>
        <w:tc>
          <w:tcPr>
            <w:tcW w:w="1455" w:type="dxa"/>
          </w:tcPr>
          <w:p w:rsidR="00EB2257" w:rsidRPr="00A366B6" w:rsidRDefault="00EB2257" w:rsidP="007F0329">
            <w:pPr>
              <w:pStyle w:val="TableParagraph"/>
              <w:spacing w:line="232" w:lineRule="exact"/>
              <w:ind w:left="0" w:right="167"/>
              <w:rPr>
                <w:sz w:val="28"/>
                <w:szCs w:val="28"/>
              </w:rPr>
            </w:pPr>
            <w:r w:rsidRPr="00A366B6">
              <w:rPr>
                <w:sz w:val="28"/>
                <w:szCs w:val="28"/>
              </w:rPr>
              <w:t>Математика</w:t>
            </w:r>
          </w:p>
        </w:tc>
      </w:tr>
      <w:tr w:rsidR="00EB2257" w:rsidRPr="00A366B6" w:rsidTr="004C075D">
        <w:trPr>
          <w:trHeight w:val="253"/>
        </w:trPr>
        <w:tc>
          <w:tcPr>
            <w:tcW w:w="10490" w:type="dxa"/>
            <w:gridSpan w:val="5"/>
          </w:tcPr>
          <w:p w:rsidR="00EB2257" w:rsidRPr="00A366B6" w:rsidRDefault="00EB2257" w:rsidP="007F0329">
            <w:pPr>
              <w:pStyle w:val="TableParagraph"/>
              <w:ind w:left="0"/>
              <w:rPr>
                <w:sz w:val="28"/>
                <w:szCs w:val="28"/>
              </w:rPr>
            </w:pPr>
          </w:p>
        </w:tc>
      </w:tr>
      <w:tr w:rsidR="00EB2257" w:rsidRPr="00A366B6" w:rsidTr="004C075D">
        <w:trPr>
          <w:trHeight w:val="506"/>
        </w:trPr>
        <w:tc>
          <w:tcPr>
            <w:tcW w:w="1612" w:type="dxa"/>
          </w:tcPr>
          <w:p w:rsidR="00EB2257" w:rsidRPr="00A366B6" w:rsidRDefault="00EB2257" w:rsidP="007F0329">
            <w:pPr>
              <w:pStyle w:val="TableParagraph"/>
              <w:spacing w:line="247" w:lineRule="exact"/>
              <w:ind w:left="0" w:right="399"/>
              <w:rPr>
                <w:sz w:val="28"/>
                <w:szCs w:val="28"/>
              </w:rPr>
            </w:pPr>
            <w:r w:rsidRPr="00A366B6">
              <w:rPr>
                <w:sz w:val="28"/>
                <w:szCs w:val="28"/>
              </w:rPr>
              <w:t>7-8</w:t>
            </w:r>
          </w:p>
        </w:tc>
        <w:tc>
          <w:tcPr>
            <w:tcW w:w="3024" w:type="dxa"/>
          </w:tcPr>
          <w:p w:rsidR="00EB2257" w:rsidRPr="00A366B6" w:rsidRDefault="00EB2257" w:rsidP="007F0329">
            <w:pPr>
              <w:pStyle w:val="TableParagraph"/>
              <w:spacing w:line="247" w:lineRule="exact"/>
              <w:ind w:left="0" w:right="857"/>
              <w:rPr>
                <w:sz w:val="28"/>
                <w:szCs w:val="28"/>
              </w:rPr>
            </w:pPr>
            <w:r w:rsidRPr="00A366B6">
              <w:rPr>
                <w:sz w:val="28"/>
                <w:szCs w:val="28"/>
              </w:rPr>
              <w:t>Понедельник</w:t>
            </w:r>
          </w:p>
        </w:tc>
        <w:tc>
          <w:tcPr>
            <w:tcW w:w="1706" w:type="dxa"/>
          </w:tcPr>
          <w:p w:rsidR="00EB2257" w:rsidRPr="00A366B6" w:rsidRDefault="00EB2257" w:rsidP="007F0329">
            <w:pPr>
              <w:pStyle w:val="TableParagraph"/>
              <w:spacing w:line="247" w:lineRule="exact"/>
              <w:ind w:left="0"/>
              <w:rPr>
                <w:sz w:val="28"/>
                <w:szCs w:val="28"/>
              </w:rPr>
            </w:pPr>
            <w:r w:rsidRPr="00A366B6">
              <w:rPr>
                <w:sz w:val="28"/>
                <w:szCs w:val="28"/>
              </w:rPr>
              <w:t>15.30</w:t>
            </w:r>
          </w:p>
        </w:tc>
        <w:tc>
          <w:tcPr>
            <w:tcW w:w="2693" w:type="dxa"/>
          </w:tcPr>
          <w:p w:rsidR="00EB2257" w:rsidRPr="00A366B6" w:rsidRDefault="00EB2257" w:rsidP="007F0329">
            <w:pPr>
              <w:pStyle w:val="TableParagraph"/>
              <w:spacing w:line="240" w:lineRule="exact"/>
              <w:ind w:left="0"/>
              <w:rPr>
                <w:sz w:val="28"/>
                <w:szCs w:val="28"/>
              </w:rPr>
            </w:pPr>
            <w:r w:rsidRPr="00A366B6">
              <w:rPr>
                <w:sz w:val="28"/>
                <w:szCs w:val="28"/>
              </w:rPr>
              <w:t>Никифорова В.В,Шакирова А.Р.</w:t>
            </w:r>
          </w:p>
        </w:tc>
        <w:tc>
          <w:tcPr>
            <w:tcW w:w="1455" w:type="dxa"/>
          </w:tcPr>
          <w:p w:rsidR="00EB2257" w:rsidRPr="00A366B6" w:rsidRDefault="00EB2257" w:rsidP="007F0329">
            <w:pPr>
              <w:pStyle w:val="TableParagraph"/>
              <w:spacing w:line="247" w:lineRule="exact"/>
              <w:ind w:left="0" w:right="167"/>
              <w:rPr>
                <w:sz w:val="28"/>
                <w:szCs w:val="28"/>
              </w:rPr>
            </w:pPr>
            <w:r w:rsidRPr="00A366B6">
              <w:rPr>
                <w:sz w:val="28"/>
                <w:szCs w:val="28"/>
              </w:rPr>
              <w:t>Литература</w:t>
            </w:r>
          </w:p>
        </w:tc>
      </w:tr>
      <w:tr w:rsidR="00EB2257" w:rsidRPr="00A366B6" w:rsidTr="004C075D">
        <w:trPr>
          <w:trHeight w:val="251"/>
        </w:trPr>
        <w:tc>
          <w:tcPr>
            <w:tcW w:w="1612" w:type="dxa"/>
          </w:tcPr>
          <w:p w:rsidR="00EB2257" w:rsidRPr="00A366B6" w:rsidRDefault="00EB2257" w:rsidP="007F0329">
            <w:pPr>
              <w:pStyle w:val="TableParagraph"/>
              <w:spacing w:line="232" w:lineRule="exact"/>
              <w:ind w:left="0" w:right="399"/>
              <w:rPr>
                <w:sz w:val="28"/>
                <w:szCs w:val="28"/>
              </w:rPr>
            </w:pPr>
            <w:r w:rsidRPr="00A366B6">
              <w:rPr>
                <w:sz w:val="28"/>
                <w:szCs w:val="28"/>
              </w:rPr>
              <w:t>7-8</w:t>
            </w:r>
          </w:p>
        </w:tc>
        <w:tc>
          <w:tcPr>
            <w:tcW w:w="3024" w:type="dxa"/>
          </w:tcPr>
          <w:p w:rsidR="00EB2257" w:rsidRPr="00A366B6" w:rsidRDefault="00EB2257" w:rsidP="007F0329">
            <w:pPr>
              <w:pStyle w:val="TableParagraph"/>
              <w:spacing w:line="232" w:lineRule="exact"/>
              <w:ind w:left="0" w:right="857"/>
              <w:rPr>
                <w:sz w:val="28"/>
                <w:szCs w:val="28"/>
              </w:rPr>
            </w:pPr>
            <w:r w:rsidRPr="00A366B6">
              <w:rPr>
                <w:sz w:val="28"/>
                <w:szCs w:val="28"/>
              </w:rPr>
              <w:t>Вторник</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16.00</w:t>
            </w:r>
          </w:p>
        </w:tc>
        <w:tc>
          <w:tcPr>
            <w:tcW w:w="2693" w:type="dxa"/>
          </w:tcPr>
          <w:p w:rsidR="00EB2257" w:rsidRPr="00A366B6" w:rsidRDefault="00EB2257" w:rsidP="007F0329">
            <w:pPr>
              <w:pStyle w:val="TableParagraph"/>
              <w:spacing w:line="232" w:lineRule="exact"/>
              <w:ind w:left="0" w:right="629"/>
              <w:jc w:val="right"/>
              <w:rPr>
                <w:sz w:val="28"/>
                <w:szCs w:val="28"/>
              </w:rPr>
            </w:pPr>
            <w:r w:rsidRPr="00A366B6">
              <w:rPr>
                <w:sz w:val="28"/>
                <w:szCs w:val="28"/>
              </w:rPr>
              <w:t>Аглямова Г.М.</w:t>
            </w:r>
          </w:p>
        </w:tc>
        <w:tc>
          <w:tcPr>
            <w:tcW w:w="1455" w:type="dxa"/>
          </w:tcPr>
          <w:p w:rsidR="00EB2257" w:rsidRPr="00A366B6" w:rsidRDefault="00EB2257" w:rsidP="007F0329">
            <w:pPr>
              <w:pStyle w:val="TableParagraph"/>
              <w:spacing w:line="232" w:lineRule="exact"/>
              <w:ind w:left="0" w:right="165"/>
              <w:rPr>
                <w:sz w:val="28"/>
                <w:szCs w:val="28"/>
              </w:rPr>
            </w:pPr>
            <w:r w:rsidRPr="00A366B6">
              <w:rPr>
                <w:sz w:val="28"/>
                <w:szCs w:val="28"/>
              </w:rPr>
              <w:t>Геометрия</w:t>
            </w:r>
          </w:p>
        </w:tc>
      </w:tr>
      <w:tr w:rsidR="00EB2257" w:rsidRPr="00A366B6" w:rsidTr="004C075D">
        <w:trPr>
          <w:trHeight w:val="254"/>
        </w:trPr>
        <w:tc>
          <w:tcPr>
            <w:tcW w:w="1612" w:type="dxa"/>
          </w:tcPr>
          <w:p w:rsidR="00EB2257" w:rsidRPr="00A366B6" w:rsidRDefault="00EB2257" w:rsidP="007F0329">
            <w:pPr>
              <w:pStyle w:val="TableParagraph"/>
              <w:ind w:left="0" w:right="399"/>
              <w:rPr>
                <w:sz w:val="28"/>
                <w:szCs w:val="28"/>
              </w:rPr>
            </w:pPr>
            <w:r w:rsidRPr="00A366B6">
              <w:rPr>
                <w:sz w:val="28"/>
                <w:szCs w:val="28"/>
              </w:rPr>
              <w:t>7-8</w:t>
            </w:r>
          </w:p>
        </w:tc>
        <w:tc>
          <w:tcPr>
            <w:tcW w:w="3024" w:type="dxa"/>
          </w:tcPr>
          <w:p w:rsidR="00EB2257" w:rsidRPr="00A366B6" w:rsidRDefault="00EB2257" w:rsidP="007F0329">
            <w:pPr>
              <w:pStyle w:val="TableParagraph"/>
              <w:ind w:left="0" w:right="855"/>
              <w:rPr>
                <w:sz w:val="28"/>
                <w:szCs w:val="28"/>
              </w:rPr>
            </w:pPr>
            <w:r w:rsidRPr="00A366B6">
              <w:rPr>
                <w:sz w:val="28"/>
                <w:szCs w:val="28"/>
              </w:rPr>
              <w:t>Среда</w:t>
            </w:r>
          </w:p>
        </w:tc>
        <w:tc>
          <w:tcPr>
            <w:tcW w:w="1706" w:type="dxa"/>
          </w:tcPr>
          <w:p w:rsidR="00EB2257" w:rsidRPr="00A366B6" w:rsidRDefault="00EB2257" w:rsidP="007F0329">
            <w:pPr>
              <w:pStyle w:val="TableParagraph"/>
              <w:ind w:left="0"/>
              <w:rPr>
                <w:sz w:val="28"/>
                <w:szCs w:val="28"/>
              </w:rPr>
            </w:pPr>
            <w:r w:rsidRPr="00A366B6">
              <w:rPr>
                <w:sz w:val="28"/>
                <w:szCs w:val="28"/>
              </w:rPr>
              <w:t>15.30</w:t>
            </w:r>
          </w:p>
        </w:tc>
        <w:tc>
          <w:tcPr>
            <w:tcW w:w="2693" w:type="dxa"/>
          </w:tcPr>
          <w:p w:rsidR="00EB2257" w:rsidRPr="00A366B6" w:rsidRDefault="00EB2257" w:rsidP="007F0329">
            <w:pPr>
              <w:pStyle w:val="TableParagraph"/>
              <w:ind w:left="0" w:right="581"/>
              <w:jc w:val="right"/>
              <w:rPr>
                <w:sz w:val="28"/>
                <w:szCs w:val="28"/>
              </w:rPr>
            </w:pPr>
            <w:r w:rsidRPr="00A366B6">
              <w:rPr>
                <w:sz w:val="28"/>
                <w:szCs w:val="28"/>
              </w:rPr>
              <w:t>Яхина А.Р.,Шакирова А.Р.</w:t>
            </w:r>
          </w:p>
        </w:tc>
        <w:tc>
          <w:tcPr>
            <w:tcW w:w="1455" w:type="dxa"/>
          </w:tcPr>
          <w:p w:rsidR="00EB2257" w:rsidRPr="00A366B6" w:rsidRDefault="00EB2257" w:rsidP="007F0329">
            <w:pPr>
              <w:pStyle w:val="TableParagraph"/>
              <w:ind w:left="0" w:right="167"/>
              <w:rPr>
                <w:sz w:val="28"/>
                <w:szCs w:val="28"/>
              </w:rPr>
            </w:pPr>
            <w:r w:rsidRPr="00A366B6">
              <w:rPr>
                <w:sz w:val="28"/>
                <w:szCs w:val="28"/>
              </w:rPr>
              <w:t>Русский</w:t>
            </w:r>
            <w:r w:rsidRPr="00A366B6">
              <w:rPr>
                <w:spacing w:val="-3"/>
                <w:sz w:val="28"/>
                <w:szCs w:val="28"/>
              </w:rPr>
              <w:t xml:space="preserve"> </w:t>
            </w:r>
            <w:r w:rsidRPr="00A366B6">
              <w:rPr>
                <w:sz w:val="28"/>
                <w:szCs w:val="28"/>
              </w:rPr>
              <w:t>язык</w:t>
            </w:r>
          </w:p>
        </w:tc>
      </w:tr>
      <w:tr w:rsidR="00EB2257" w:rsidRPr="00A366B6" w:rsidTr="004C075D">
        <w:trPr>
          <w:trHeight w:val="505"/>
        </w:trPr>
        <w:tc>
          <w:tcPr>
            <w:tcW w:w="1612" w:type="dxa"/>
          </w:tcPr>
          <w:p w:rsidR="00EB2257" w:rsidRPr="00A366B6" w:rsidRDefault="00EB2257" w:rsidP="007F0329">
            <w:pPr>
              <w:pStyle w:val="TableParagraph"/>
              <w:spacing w:line="247" w:lineRule="exact"/>
              <w:ind w:left="0" w:right="399"/>
              <w:rPr>
                <w:sz w:val="28"/>
                <w:szCs w:val="28"/>
              </w:rPr>
            </w:pPr>
            <w:r w:rsidRPr="00A366B6">
              <w:rPr>
                <w:sz w:val="28"/>
                <w:szCs w:val="28"/>
              </w:rPr>
              <w:t>7-8</w:t>
            </w:r>
          </w:p>
        </w:tc>
        <w:tc>
          <w:tcPr>
            <w:tcW w:w="3024" w:type="dxa"/>
          </w:tcPr>
          <w:p w:rsidR="00EB2257" w:rsidRPr="00A366B6" w:rsidRDefault="00EB2257" w:rsidP="007F0329">
            <w:pPr>
              <w:pStyle w:val="TableParagraph"/>
              <w:spacing w:line="247" w:lineRule="exact"/>
              <w:ind w:left="0" w:right="857"/>
              <w:rPr>
                <w:sz w:val="28"/>
                <w:szCs w:val="28"/>
              </w:rPr>
            </w:pPr>
            <w:r w:rsidRPr="00A366B6">
              <w:rPr>
                <w:sz w:val="28"/>
                <w:szCs w:val="28"/>
              </w:rPr>
              <w:t>Четверг</w:t>
            </w:r>
          </w:p>
        </w:tc>
        <w:tc>
          <w:tcPr>
            <w:tcW w:w="1706" w:type="dxa"/>
          </w:tcPr>
          <w:p w:rsidR="00EB2257" w:rsidRPr="00A366B6" w:rsidRDefault="00EB2257" w:rsidP="007F0329">
            <w:pPr>
              <w:pStyle w:val="TableParagraph"/>
              <w:spacing w:line="247" w:lineRule="exact"/>
              <w:ind w:left="0"/>
              <w:rPr>
                <w:sz w:val="28"/>
                <w:szCs w:val="28"/>
              </w:rPr>
            </w:pPr>
            <w:r w:rsidRPr="00A366B6">
              <w:rPr>
                <w:sz w:val="28"/>
                <w:szCs w:val="28"/>
              </w:rPr>
              <w:t>15.30</w:t>
            </w:r>
          </w:p>
        </w:tc>
        <w:tc>
          <w:tcPr>
            <w:tcW w:w="2693" w:type="dxa"/>
          </w:tcPr>
          <w:p w:rsidR="00EB2257" w:rsidRPr="00A366B6" w:rsidRDefault="00EB2257" w:rsidP="007F0329">
            <w:pPr>
              <w:pStyle w:val="TableParagraph"/>
              <w:spacing w:before="1" w:line="238" w:lineRule="exact"/>
              <w:ind w:left="0"/>
              <w:rPr>
                <w:sz w:val="28"/>
                <w:szCs w:val="28"/>
              </w:rPr>
            </w:pPr>
            <w:r w:rsidRPr="00A366B6">
              <w:rPr>
                <w:sz w:val="28"/>
                <w:szCs w:val="28"/>
              </w:rPr>
              <w:t>Зиннатуллин Ф.Ф.,Нурмухаметов Д.М.</w:t>
            </w:r>
          </w:p>
        </w:tc>
        <w:tc>
          <w:tcPr>
            <w:tcW w:w="1455" w:type="dxa"/>
          </w:tcPr>
          <w:p w:rsidR="00EB2257" w:rsidRPr="00A366B6" w:rsidRDefault="00EB2257" w:rsidP="007F0329">
            <w:pPr>
              <w:pStyle w:val="TableParagraph"/>
              <w:spacing w:line="247" w:lineRule="exact"/>
              <w:ind w:left="0" w:right="167"/>
              <w:rPr>
                <w:sz w:val="28"/>
                <w:szCs w:val="28"/>
              </w:rPr>
            </w:pPr>
            <w:r w:rsidRPr="00A366B6">
              <w:rPr>
                <w:sz w:val="28"/>
                <w:szCs w:val="28"/>
              </w:rPr>
              <w:t>Физика</w:t>
            </w:r>
          </w:p>
          <w:p w:rsidR="00EB2257" w:rsidRPr="00A366B6" w:rsidRDefault="00EB2257" w:rsidP="007F0329">
            <w:pPr>
              <w:pStyle w:val="TableParagraph"/>
              <w:spacing w:before="1" w:line="238" w:lineRule="exact"/>
              <w:ind w:left="0" w:right="165"/>
              <w:rPr>
                <w:sz w:val="28"/>
                <w:szCs w:val="28"/>
              </w:rPr>
            </w:pPr>
            <w:r w:rsidRPr="00A366B6">
              <w:rPr>
                <w:sz w:val="28"/>
                <w:szCs w:val="28"/>
              </w:rPr>
              <w:t>Биология.химия</w:t>
            </w:r>
          </w:p>
        </w:tc>
      </w:tr>
      <w:tr w:rsidR="00EB2257" w:rsidRPr="00A366B6" w:rsidTr="004C075D">
        <w:trPr>
          <w:trHeight w:val="254"/>
        </w:trPr>
        <w:tc>
          <w:tcPr>
            <w:tcW w:w="1612" w:type="dxa"/>
          </w:tcPr>
          <w:p w:rsidR="00EB2257" w:rsidRPr="00A366B6" w:rsidRDefault="00EB2257" w:rsidP="007F0329">
            <w:pPr>
              <w:pStyle w:val="TableParagraph"/>
              <w:ind w:left="0" w:right="399"/>
              <w:rPr>
                <w:sz w:val="28"/>
                <w:szCs w:val="28"/>
              </w:rPr>
            </w:pPr>
            <w:r w:rsidRPr="00A366B6">
              <w:rPr>
                <w:sz w:val="28"/>
                <w:szCs w:val="28"/>
              </w:rPr>
              <w:t>7-8</w:t>
            </w:r>
          </w:p>
        </w:tc>
        <w:tc>
          <w:tcPr>
            <w:tcW w:w="3024" w:type="dxa"/>
          </w:tcPr>
          <w:p w:rsidR="00EB2257" w:rsidRPr="00A366B6" w:rsidRDefault="00EB2257" w:rsidP="007F0329">
            <w:pPr>
              <w:pStyle w:val="TableParagraph"/>
              <w:ind w:left="0" w:right="857"/>
              <w:rPr>
                <w:sz w:val="28"/>
                <w:szCs w:val="28"/>
              </w:rPr>
            </w:pPr>
            <w:r w:rsidRPr="00A366B6">
              <w:rPr>
                <w:sz w:val="28"/>
                <w:szCs w:val="28"/>
              </w:rPr>
              <w:t>Пятница</w:t>
            </w:r>
          </w:p>
        </w:tc>
        <w:tc>
          <w:tcPr>
            <w:tcW w:w="1706" w:type="dxa"/>
          </w:tcPr>
          <w:p w:rsidR="00EB2257" w:rsidRPr="00A366B6" w:rsidRDefault="00EB2257" w:rsidP="007F0329">
            <w:pPr>
              <w:pStyle w:val="TableParagraph"/>
              <w:ind w:left="0"/>
              <w:rPr>
                <w:sz w:val="28"/>
                <w:szCs w:val="28"/>
              </w:rPr>
            </w:pPr>
            <w:r w:rsidRPr="00A366B6">
              <w:rPr>
                <w:sz w:val="28"/>
                <w:szCs w:val="28"/>
              </w:rPr>
              <w:t>16.00</w:t>
            </w:r>
          </w:p>
        </w:tc>
        <w:tc>
          <w:tcPr>
            <w:tcW w:w="2693" w:type="dxa"/>
          </w:tcPr>
          <w:p w:rsidR="00EB2257" w:rsidRPr="00A366B6" w:rsidRDefault="00EB2257" w:rsidP="007F0329">
            <w:pPr>
              <w:pStyle w:val="TableParagraph"/>
              <w:ind w:left="0" w:right="629"/>
              <w:jc w:val="right"/>
              <w:rPr>
                <w:sz w:val="28"/>
                <w:szCs w:val="28"/>
              </w:rPr>
            </w:pPr>
            <w:r w:rsidRPr="00A366B6">
              <w:rPr>
                <w:sz w:val="28"/>
                <w:szCs w:val="28"/>
              </w:rPr>
              <w:t>Аглямова Г.М.</w:t>
            </w:r>
          </w:p>
        </w:tc>
        <w:tc>
          <w:tcPr>
            <w:tcW w:w="1455" w:type="dxa"/>
          </w:tcPr>
          <w:p w:rsidR="00EB2257" w:rsidRPr="00A366B6" w:rsidRDefault="00EB2257" w:rsidP="007F0329">
            <w:pPr>
              <w:pStyle w:val="TableParagraph"/>
              <w:ind w:left="0" w:right="167"/>
              <w:rPr>
                <w:sz w:val="28"/>
                <w:szCs w:val="28"/>
              </w:rPr>
            </w:pPr>
            <w:r w:rsidRPr="00A366B6">
              <w:rPr>
                <w:sz w:val="28"/>
                <w:szCs w:val="28"/>
              </w:rPr>
              <w:t>Алгебра</w:t>
            </w:r>
          </w:p>
        </w:tc>
      </w:tr>
      <w:tr w:rsidR="00EB2257" w:rsidRPr="00A366B6" w:rsidTr="004C075D">
        <w:trPr>
          <w:trHeight w:val="251"/>
        </w:trPr>
        <w:tc>
          <w:tcPr>
            <w:tcW w:w="10490" w:type="dxa"/>
            <w:gridSpan w:val="5"/>
          </w:tcPr>
          <w:p w:rsidR="00EB2257" w:rsidRPr="00A366B6" w:rsidRDefault="00EB2257" w:rsidP="007F0329">
            <w:pPr>
              <w:pStyle w:val="TableParagraph"/>
              <w:ind w:left="0"/>
              <w:rPr>
                <w:sz w:val="28"/>
                <w:szCs w:val="28"/>
              </w:rPr>
            </w:pPr>
          </w:p>
        </w:tc>
      </w:tr>
      <w:tr w:rsidR="00EB2257" w:rsidRPr="00A366B6" w:rsidTr="004C075D">
        <w:trPr>
          <w:trHeight w:val="251"/>
        </w:trPr>
        <w:tc>
          <w:tcPr>
            <w:tcW w:w="1612" w:type="dxa"/>
          </w:tcPr>
          <w:p w:rsidR="00EB2257" w:rsidRPr="00A366B6" w:rsidRDefault="00EB2257" w:rsidP="007F0329">
            <w:pPr>
              <w:pStyle w:val="TableParagraph"/>
              <w:spacing w:line="232" w:lineRule="exact"/>
              <w:ind w:left="0"/>
              <w:rPr>
                <w:sz w:val="28"/>
                <w:szCs w:val="28"/>
              </w:rPr>
            </w:pPr>
            <w:r w:rsidRPr="00A366B6">
              <w:rPr>
                <w:sz w:val="28"/>
                <w:szCs w:val="28"/>
              </w:rPr>
              <w:t>9</w:t>
            </w:r>
          </w:p>
        </w:tc>
        <w:tc>
          <w:tcPr>
            <w:tcW w:w="3024" w:type="dxa"/>
          </w:tcPr>
          <w:p w:rsidR="00EB2257" w:rsidRPr="00A366B6" w:rsidRDefault="00EB2257" w:rsidP="007F0329">
            <w:pPr>
              <w:pStyle w:val="TableParagraph"/>
              <w:spacing w:line="232" w:lineRule="exact"/>
              <w:ind w:left="0" w:right="857"/>
              <w:rPr>
                <w:sz w:val="28"/>
                <w:szCs w:val="28"/>
              </w:rPr>
            </w:pPr>
            <w:r w:rsidRPr="00A366B6">
              <w:rPr>
                <w:sz w:val="28"/>
                <w:szCs w:val="28"/>
              </w:rPr>
              <w:t>Понедельник</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16.00</w:t>
            </w:r>
          </w:p>
        </w:tc>
        <w:tc>
          <w:tcPr>
            <w:tcW w:w="2693" w:type="dxa"/>
          </w:tcPr>
          <w:p w:rsidR="00EB2257" w:rsidRPr="00A366B6" w:rsidRDefault="00EB2257" w:rsidP="007F0329">
            <w:pPr>
              <w:pStyle w:val="TableParagraph"/>
              <w:spacing w:line="232" w:lineRule="exact"/>
              <w:ind w:left="0" w:right="629"/>
              <w:jc w:val="right"/>
              <w:rPr>
                <w:sz w:val="28"/>
                <w:szCs w:val="28"/>
              </w:rPr>
            </w:pPr>
            <w:r w:rsidRPr="00A366B6">
              <w:rPr>
                <w:sz w:val="28"/>
                <w:szCs w:val="28"/>
              </w:rPr>
              <w:t>ШироковаР.М.,Аглямова Г.М.</w:t>
            </w:r>
          </w:p>
        </w:tc>
        <w:tc>
          <w:tcPr>
            <w:tcW w:w="1455" w:type="dxa"/>
          </w:tcPr>
          <w:p w:rsidR="00EB2257" w:rsidRPr="00A366B6" w:rsidRDefault="00EB2257" w:rsidP="007F0329">
            <w:pPr>
              <w:pStyle w:val="TableParagraph"/>
              <w:spacing w:line="232" w:lineRule="exact"/>
              <w:ind w:left="0" w:right="167"/>
              <w:rPr>
                <w:sz w:val="28"/>
                <w:szCs w:val="28"/>
              </w:rPr>
            </w:pPr>
            <w:r w:rsidRPr="00A366B6">
              <w:rPr>
                <w:sz w:val="28"/>
                <w:szCs w:val="28"/>
              </w:rPr>
              <w:t>Алгебра</w:t>
            </w:r>
          </w:p>
        </w:tc>
      </w:tr>
      <w:tr w:rsidR="00EB2257" w:rsidRPr="00A366B6" w:rsidTr="004C075D">
        <w:trPr>
          <w:trHeight w:val="253"/>
        </w:trPr>
        <w:tc>
          <w:tcPr>
            <w:tcW w:w="1612" w:type="dxa"/>
          </w:tcPr>
          <w:p w:rsidR="00EB2257" w:rsidRPr="00A366B6" w:rsidRDefault="00EB2257" w:rsidP="007F0329">
            <w:pPr>
              <w:pStyle w:val="TableParagraph"/>
              <w:ind w:left="0"/>
              <w:rPr>
                <w:sz w:val="28"/>
                <w:szCs w:val="28"/>
              </w:rPr>
            </w:pPr>
            <w:r w:rsidRPr="00A366B6">
              <w:rPr>
                <w:sz w:val="28"/>
                <w:szCs w:val="28"/>
              </w:rPr>
              <w:t>9</w:t>
            </w:r>
          </w:p>
        </w:tc>
        <w:tc>
          <w:tcPr>
            <w:tcW w:w="3024" w:type="dxa"/>
          </w:tcPr>
          <w:p w:rsidR="00EB2257" w:rsidRPr="00A366B6" w:rsidRDefault="00EB2257" w:rsidP="007F0329">
            <w:pPr>
              <w:pStyle w:val="TableParagraph"/>
              <w:ind w:left="0" w:right="857"/>
              <w:rPr>
                <w:sz w:val="28"/>
                <w:szCs w:val="28"/>
              </w:rPr>
            </w:pPr>
            <w:r w:rsidRPr="00A366B6">
              <w:rPr>
                <w:sz w:val="28"/>
                <w:szCs w:val="28"/>
              </w:rPr>
              <w:t>Вторник</w:t>
            </w:r>
          </w:p>
        </w:tc>
        <w:tc>
          <w:tcPr>
            <w:tcW w:w="1706" w:type="dxa"/>
          </w:tcPr>
          <w:p w:rsidR="00EB2257" w:rsidRPr="00A366B6" w:rsidRDefault="00EB2257" w:rsidP="007F0329">
            <w:pPr>
              <w:pStyle w:val="TableParagraph"/>
              <w:ind w:left="0"/>
              <w:rPr>
                <w:sz w:val="28"/>
                <w:szCs w:val="28"/>
              </w:rPr>
            </w:pPr>
            <w:r w:rsidRPr="00A366B6">
              <w:rPr>
                <w:sz w:val="28"/>
                <w:szCs w:val="28"/>
              </w:rPr>
              <w:t>16.00</w:t>
            </w:r>
          </w:p>
        </w:tc>
        <w:tc>
          <w:tcPr>
            <w:tcW w:w="2693" w:type="dxa"/>
          </w:tcPr>
          <w:p w:rsidR="00EB2257" w:rsidRPr="00A366B6" w:rsidRDefault="00EB2257" w:rsidP="007F0329">
            <w:pPr>
              <w:pStyle w:val="TableParagraph"/>
              <w:ind w:left="0" w:right="581"/>
              <w:jc w:val="right"/>
              <w:rPr>
                <w:sz w:val="28"/>
                <w:szCs w:val="28"/>
              </w:rPr>
            </w:pPr>
            <w:r w:rsidRPr="00A366B6">
              <w:rPr>
                <w:sz w:val="28"/>
                <w:szCs w:val="28"/>
              </w:rPr>
              <w:t>Никифорова В.В.,Шакирова А.Р.</w:t>
            </w:r>
          </w:p>
        </w:tc>
        <w:tc>
          <w:tcPr>
            <w:tcW w:w="1455" w:type="dxa"/>
          </w:tcPr>
          <w:p w:rsidR="00EB2257" w:rsidRPr="00A366B6" w:rsidRDefault="00EB2257" w:rsidP="007F0329">
            <w:pPr>
              <w:pStyle w:val="TableParagraph"/>
              <w:ind w:left="0" w:right="167"/>
              <w:rPr>
                <w:sz w:val="28"/>
                <w:szCs w:val="28"/>
              </w:rPr>
            </w:pPr>
            <w:r w:rsidRPr="00A366B6">
              <w:rPr>
                <w:sz w:val="28"/>
                <w:szCs w:val="28"/>
              </w:rPr>
              <w:t>Русский</w:t>
            </w:r>
            <w:r w:rsidRPr="00A366B6">
              <w:rPr>
                <w:spacing w:val="-3"/>
                <w:sz w:val="28"/>
                <w:szCs w:val="28"/>
              </w:rPr>
              <w:t xml:space="preserve"> </w:t>
            </w:r>
            <w:r w:rsidRPr="00A366B6">
              <w:rPr>
                <w:sz w:val="28"/>
                <w:szCs w:val="28"/>
              </w:rPr>
              <w:t>язык</w:t>
            </w:r>
          </w:p>
        </w:tc>
      </w:tr>
      <w:tr w:rsidR="00EB2257" w:rsidRPr="00A366B6" w:rsidTr="004C075D">
        <w:trPr>
          <w:trHeight w:val="506"/>
        </w:trPr>
        <w:tc>
          <w:tcPr>
            <w:tcW w:w="1612" w:type="dxa"/>
          </w:tcPr>
          <w:p w:rsidR="00EB2257" w:rsidRPr="00A366B6" w:rsidRDefault="00EB2257" w:rsidP="007F0329">
            <w:pPr>
              <w:pStyle w:val="TableParagraph"/>
              <w:spacing w:line="247" w:lineRule="exact"/>
              <w:ind w:left="0"/>
              <w:rPr>
                <w:sz w:val="28"/>
                <w:szCs w:val="28"/>
              </w:rPr>
            </w:pPr>
            <w:r w:rsidRPr="00A366B6">
              <w:rPr>
                <w:sz w:val="28"/>
                <w:szCs w:val="28"/>
              </w:rPr>
              <w:lastRenderedPageBreak/>
              <w:t>9</w:t>
            </w:r>
          </w:p>
        </w:tc>
        <w:tc>
          <w:tcPr>
            <w:tcW w:w="3024" w:type="dxa"/>
          </w:tcPr>
          <w:p w:rsidR="00EB2257" w:rsidRPr="00A366B6" w:rsidRDefault="00EB2257" w:rsidP="007F0329">
            <w:pPr>
              <w:pStyle w:val="TableParagraph"/>
              <w:spacing w:line="247" w:lineRule="exact"/>
              <w:ind w:left="0" w:right="855"/>
              <w:rPr>
                <w:sz w:val="28"/>
                <w:szCs w:val="28"/>
              </w:rPr>
            </w:pPr>
            <w:r w:rsidRPr="00A366B6">
              <w:rPr>
                <w:sz w:val="28"/>
                <w:szCs w:val="28"/>
              </w:rPr>
              <w:t>Среда</w:t>
            </w:r>
          </w:p>
        </w:tc>
        <w:tc>
          <w:tcPr>
            <w:tcW w:w="1706" w:type="dxa"/>
          </w:tcPr>
          <w:p w:rsidR="00EB2257" w:rsidRPr="00A366B6" w:rsidRDefault="00EB2257" w:rsidP="007F0329">
            <w:pPr>
              <w:pStyle w:val="TableParagraph"/>
              <w:spacing w:line="247" w:lineRule="exact"/>
              <w:ind w:left="0"/>
              <w:rPr>
                <w:sz w:val="28"/>
                <w:szCs w:val="28"/>
              </w:rPr>
            </w:pPr>
            <w:r w:rsidRPr="00A366B6">
              <w:rPr>
                <w:sz w:val="28"/>
                <w:szCs w:val="28"/>
              </w:rPr>
              <w:t>16.00</w:t>
            </w:r>
          </w:p>
        </w:tc>
        <w:tc>
          <w:tcPr>
            <w:tcW w:w="2693" w:type="dxa"/>
          </w:tcPr>
          <w:p w:rsidR="00EB2257" w:rsidRPr="00A366B6" w:rsidRDefault="00EB2257" w:rsidP="007F0329">
            <w:pPr>
              <w:pStyle w:val="TableParagraph"/>
              <w:spacing w:line="240" w:lineRule="exact"/>
              <w:ind w:left="0"/>
              <w:rPr>
                <w:sz w:val="28"/>
                <w:szCs w:val="28"/>
              </w:rPr>
            </w:pPr>
            <w:r w:rsidRPr="00A366B6">
              <w:rPr>
                <w:sz w:val="28"/>
                <w:szCs w:val="28"/>
              </w:rPr>
              <w:t>Хакимова С.М.,Нурмухаметов Д.М.</w:t>
            </w:r>
          </w:p>
        </w:tc>
        <w:tc>
          <w:tcPr>
            <w:tcW w:w="1455" w:type="dxa"/>
          </w:tcPr>
          <w:p w:rsidR="00EB2257" w:rsidRPr="00A366B6" w:rsidRDefault="00EB2257" w:rsidP="007F0329">
            <w:pPr>
              <w:pStyle w:val="TableParagraph"/>
              <w:spacing w:line="246" w:lineRule="exact"/>
              <w:ind w:left="0"/>
              <w:rPr>
                <w:sz w:val="28"/>
                <w:szCs w:val="28"/>
              </w:rPr>
            </w:pPr>
            <w:r w:rsidRPr="00A366B6">
              <w:rPr>
                <w:sz w:val="28"/>
                <w:szCs w:val="28"/>
              </w:rPr>
              <w:t>Физика</w:t>
            </w:r>
          </w:p>
          <w:p w:rsidR="00EB2257" w:rsidRPr="00A366B6" w:rsidRDefault="00EB2257" w:rsidP="007F0329">
            <w:pPr>
              <w:pStyle w:val="TableParagraph"/>
              <w:spacing w:line="240" w:lineRule="exact"/>
              <w:ind w:left="0"/>
              <w:rPr>
                <w:sz w:val="28"/>
                <w:szCs w:val="28"/>
              </w:rPr>
            </w:pPr>
            <w:r w:rsidRPr="00A366B6">
              <w:rPr>
                <w:sz w:val="28"/>
                <w:szCs w:val="28"/>
              </w:rPr>
              <w:t>Биология</w:t>
            </w:r>
          </w:p>
        </w:tc>
      </w:tr>
      <w:tr w:rsidR="00EB2257" w:rsidRPr="00A366B6" w:rsidTr="004C075D">
        <w:trPr>
          <w:trHeight w:val="251"/>
        </w:trPr>
        <w:tc>
          <w:tcPr>
            <w:tcW w:w="1612" w:type="dxa"/>
          </w:tcPr>
          <w:p w:rsidR="00EB2257" w:rsidRPr="00A366B6" w:rsidRDefault="00EB2257" w:rsidP="007F0329">
            <w:pPr>
              <w:pStyle w:val="TableParagraph"/>
              <w:spacing w:line="232" w:lineRule="exact"/>
              <w:ind w:left="0"/>
              <w:rPr>
                <w:sz w:val="28"/>
                <w:szCs w:val="28"/>
              </w:rPr>
            </w:pPr>
            <w:r w:rsidRPr="00A366B6">
              <w:rPr>
                <w:sz w:val="28"/>
                <w:szCs w:val="28"/>
              </w:rPr>
              <w:t>9</w:t>
            </w:r>
          </w:p>
        </w:tc>
        <w:tc>
          <w:tcPr>
            <w:tcW w:w="3024" w:type="dxa"/>
          </w:tcPr>
          <w:p w:rsidR="00EB2257" w:rsidRPr="00A366B6" w:rsidRDefault="00EB2257" w:rsidP="007F0329">
            <w:pPr>
              <w:pStyle w:val="TableParagraph"/>
              <w:spacing w:line="232" w:lineRule="exact"/>
              <w:ind w:left="0" w:right="857"/>
              <w:rPr>
                <w:sz w:val="28"/>
                <w:szCs w:val="28"/>
              </w:rPr>
            </w:pPr>
            <w:r w:rsidRPr="00A366B6">
              <w:rPr>
                <w:sz w:val="28"/>
                <w:szCs w:val="28"/>
              </w:rPr>
              <w:t>Четверг</w:t>
            </w:r>
          </w:p>
        </w:tc>
        <w:tc>
          <w:tcPr>
            <w:tcW w:w="1706" w:type="dxa"/>
          </w:tcPr>
          <w:p w:rsidR="00EB2257" w:rsidRPr="00A366B6" w:rsidRDefault="00EB2257" w:rsidP="007F0329">
            <w:pPr>
              <w:pStyle w:val="TableParagraph"/>
              <w:spacing w:line="232" w:lineRule="exact"/>
              <w:ind w:left="0"/>
              <w:rPr>
                <w:sz w:val="28"/>
                <w:szCs w:val="28"/>
              </w:rPr>
            </w:pPr>
            <w:r w:rsidRPr="00A366B6">
              <w:rPr>
                <w:sz w:val="28"/>
                <w:szCs w:val="28"/>
              </w:rPr>
              <w:t>16.00</w:t>
            </w:r>
          </w:p>
        </w:tc>
        <w:tc>
          <w:tcPr>
            <w:tcW w:w="2693" w:type="dxa"/>
          </w:tcPr>
          <w:p w:rsidR="00EB2257" w:rsidRPr="00A366B6" w:rsidRDefault="00EB2257" w:rsidP="007F0329">
            <w:pPr>
              <w:pStyle w:val="TableParagraph"/>
              <w:spacing w:line="232" w:lineRule="exact"/>
              <w:ind w:left="0" w:right="581"/>
              <w:jc w:val="right"/>
              <w:rPr>
                <w:sz w:val="28"/>
                <w:szCs w:val="28"/>
              </w:rPr>
            </w:pPr>
            <w:r w:rsidRPr="00A366B6">
              <w:rPr>
                <w:sz w:val="28"/>
                <w:szCs w:val="28"/>
              </w:rPr>
              <w:t>Никифорова В.В.,Шакирова А.Р.</w:t>
            </w:r>
          </w:p>
        </w:tc>
        <w:tc>
          <w:tcPr>
            <w:tcW w:w="1455" w:type="dxa"/>
          </w:tcPr>
          <w:p w:rsidR="00EB2257" w:rsidRPr="00A366B6" w:rsidRDefault="00EB2257" w:rsidP="007F0329">
            <w:pPr>
              <w:pStyle w:val="TableParagraph"/>
              <w:spacing w:line="232" w:lineRule="exact"/>
              <w:ind w:left="0" w:right="167"/>
              <w:rPr>
                <w:sz w:val="28"/>
                <w:szCs w:val="28"/>
              </w:rPr>
            </w:pPr>
            <w:r w:rsidRPr="00A366B6">
              <w:rPr>
                <w:sz w:val="28"/>
                <w:szCs w:val="28"/>
              </w:rPr>
              <w:t>Литература</w:t>
            </w:r>
          </w:p>
        </w:tc>
      </w:tr>
      <w:tr w:rsidR="00EB2257" w:rsidRPr="00A366B6" w:rsidTr="004C075D">
        <w:trPr>
          <w:trHeight w:val="506"/>
        </w:trPr>
        <w:tc>
          <w:tcPr>
            <w:tcW w:w="1612" w:type="dxa"/>
          </w:tcPr>
          <w:p w:rsidR="00EB2257" w:rsidRPr="00A366B6" w:rsidRDefault="00EB2257" w:rsidP="007F0329">
            <w:pPr>
              <w:pStyle w:val="TableParagraph"/>
              <w:spacing w:line="247" w:lineRule="exact"/>
              <w:ind w:left="0"/>
              <w:rPr>
                <w:sz w:val="28"/>
                <w:szCs w:val="28"/>
              </w:rPr>
            </w:pPr>
            <w:r w:rsidRPr="00A366B6">
              <w:rPr>
                <w:sz w:val="28"/>
                <w:szCs w:val="28"/>
              </w:rPr>
              <w:t>9</w:t>
            </w:r>
          </w:p>
        </w:tc>
        <w:tc>
          <w:tcPr>
            <w:tcW w:w="3024" w:type="dxa"/>
          </w:tcPr>
          <w:p w:rsidR="00EB2257" w:rsidRPr="00A366B6" w:rsidRDefault="00EB2257" w:rsidP="007F0329">
            <w:pPr>
              <w:pStyle w:val="TableParagraph"/>
              <w:spacing w:line="247" w:lineRule="exact"/>
              <w:ind w:left="0" w:right="857"/>
              <w:rPr>
                <w:sz w:val="28"/>
                <w:szCs w:val="28"/>
              </w:rPr>
            </w:pPr>
            <w:r w:rsidRPr="00A366B6">
              <w:rPr>
                <w:sz w:val="28"/>
                <w:szCs w:val="28"/>
              </w:rPr>
              <w:t>Пятница</w:t>
            </w:r>
          </w:p>
        </w:tc>
        <w:tc>
          <w:tcPr>
            <w:tcW w:w="1706" w:type="dxa"/>
          </w:tcPr>
          <w:p w:rsidR="00EB2257" w:rsidRPr="00A366B6" w:rsidRDefault="00EB2257" w:rsidP="007F0329">
            <w:pPr>
              <w:pStyle w:val="TableParagraph"/>
              <w:spacing w:line="247" w:lineRule="exact"/>
              <w:ind w:left="0"/>
              <w:rPr>
                <w:sz w:val="28"/>
                <w:szCs w:val="28"/>
              </w:rPr>
            </w:pPr>
            <w:r w:rsidRPr="00A366B6">
              <w:rPr>
                <w:sz w:val="28"/>
                <w:szCs w:val="28"/>
              </w:rPr>
              <w:t>16.00</w:t>
            </w:r>
          </w:p>
        </w:tc>
        <w:tc>
          <w:tcPr>
            <w:tcW w:w="2693" w:type="dxa"/>
          </w:tcPr>
          <w:p w:rsidR="00EB2257" w:rsidRPr="00A366B6" w:rsidRDefault="00EB2257" w:rsidP="007F0329">
            <w:pPr>
              <w:pStyle w:val="TableParagraph"/>
              <w:spacing w:before="1" w:line="238" w:lineRule="exact"/>
              <w:ind w:left="0"/>
              <w:rPr>
                <w:sz w:val="28"/>
                <w:szCs w:val="28"/>
              </w:rPr>
            </w:pPr>
            <w:r w:rsidRPr="00A366B6">
              <w:rPr>
                <w:sz w:val="28"/>
                <w:szCs w:val="28"/>
              </w:rPr>
              <w:t>Аглямова Г.М.,</w:t>
            </w:r>
          </w:p>
          <w:p w:rsidR="00EB2257" w:rsidRPr="00A366B6" w:rsidRDefault="00EB2257" w:rsidP="007F0329">
            <w:pPr>
              <w:pStyle w:val="TableParagraph"/>
              <w:spacing w:before="1" w:line="238" w:lineRule="exact"/>
              <w:ind w:left="0"/>
              <w:rPr>
                <w:sz w:val="28"/>
                <w:szCs w:val="28"/>
              </w:rPr>
            </w:pPr>
            <w:r w:rsidRPr="00A366B6">
              <w:rPr>
                <w:sz w:val="28"/>
                <w:szCs w:val="28"/>
              </w:rPr>
              <w:t>Юнусова И.К.</w:t>
            </w:r>
          </w:p>
        </w:tc>
        <w:tc>
          <w:tcPr>
            <w:tcW w:w="1455" w:type="dxa"/>
          </w:tcPr>
          <w:p w:rsidR="00EB2257" w:rsidRPr="00A366B6" w:rsidRDefault="00EB2257" w:rsidP="007F0329">
            <w:pPr>
              <w:pStyle w:val="TableParagraph"/>
              <w:spacing w:line="247" w:lineRule="exact"/>
              <w:ind w:left="0" w:right="165"/>
              <w:rPr>
                <w:sz w:val="28"/>
                <w:szCs w:val="28"/>
              </w:rPr>
            </w:pPr>
            <w:r w:rsidRPr="00A366B6">
              <w:rPr>
                <w:sz w:val="28"/>
                <w:szCs w:val="28"/>
              </w:rPr>
              <w:t>Геометрия</w:t>
            </w:r>
          </w:p>
          <w:p w:rsidR="00EB2257" w:rsidRPr="00A366B6" w:rsidRDefault="00EB2257" w:rsidP="007F0329">
            <w:pPr>
              <w:pStyle w:val="TableParagraph"/>
              <w:spacing w:before="1" w:line="238" w:lineRule="exact"/>
              <w:ind w:left="0" w:right="167"/>
              <w:rPr>
                <w:sz w:val="28"/>
                <w:szCs w:val="28"/>
              </w:rPr>
            </w:pPr>
            <w:r w:rsidRPr="00A366B6">
              <w:rPr>
                <w:sz w:val="28"/>
                <w:szCs w:val="28"/>
              </w:rPr>
              <w:t>Обществознание</w:t>
            </w:r>
          </w:p>
        </w:tc>
      </w:tr>
    </w:tbl>
    <w:p w:rsidR="00EB2257" w:rsidRPr="00A366B6" w:rsidRDefault="00EB2257" w:rsidP="007F0329">
      <w:pPr>
        <w:rPr>
          <w:sz w:val="28"/>
          <w:szCs w:val="28"/>
        </w:rPr>
      </w:pPr>
    </w:p>
    <w:p w:rsidR="00EB2257" w:rsidRPr="00A366B6" w:rsidRDefault="00EB2257" w:rsidP="007F0329">
      <w:pPr>
        <w:rPr>
          <w:sz w:val="28"/>
          <w:szCs w:val="28"/>
        </w:rPr>
      </w:pPr>
    </w:p>
    <w:p w:rsidR="00EB2257" w:rsidRPr="00A366B6" w:rsidRDefault="00EB2257" w:rsidP="007F0329">
      <w:pPr>
        <w:rPr>
          <w:sz w:val="28"/>
          <w:szCs w:val="28"/>
        </w:rPr>
      </w:pPr>
    </w:p>
    <w:p w:rsidR="00EB2257" w:rsidRPr="00A366B6" w:rsidRDefault="00EB2257" w:rsidP="007F0329">
      <w:pPr>
        <w:rPr>
          <w:sz w:val="28"/>
          <w:szCs w:val="28"/>
        </w:rPr>
      </w:pPr>
      <w:r w:rsidRPr="00A366B6">
        <w:rPr>
          <w:sz w:val="28"/>
          <w:szCs w:val="28"/>
        </w:rPr>
        <w:t xml:space="preserve">          Учителя –предметники школы на протяжении всего учебного года работали по индивидуальному плану со слабоуспевающими обучающимися</w:t>
      </w:r>
    </w:p>
    <w:p w:rsidR="00EB2257" w:rsidRPr="00A366B6" w:rsidRDefault="00EB2257" w:rsidP="007F0329">
      <w:pPr>
        <w:rPr>
          <w:sz w:val="28"/>
          <w:szCs w:val="28"/>
        </w:rPr>
      </w:pPr>
    </w:p>
    <w:tbl>
      <w:tblPr>
        <w:tblStyle w:val="aa"/>
        <w:tblW w:w="12757" w:type="dxa"/>
        <w:tblInd w:w="250" w:type="dxa"/>
        <w:tblLayout w:type="fixed"/>
        <w:tblLook w:val="04A0"/>
      </w:tblPr>
      <w:tblGrid>
        <w:gridCol w:w="838"/>
        <w:gridCol w:w="3613"/>
        <w:gridCol w:w="2530"/>
        <w:gridCol w:w="1098"/>
        <w:gridCol w:w="2127"/>
        <w:gridCol w:w="1417"/>
        <w:gridCol w:w="1134"/>
      </w:tblGrid>
      <w:tr w:rsidR="00EB2257" w:rsidRPr="00A366B6" w:rsidTr="004C075D">
        <w:tc>
          <w:tcPr>
            <w:tcW w:w="838" w:type="dxa"/>
          </w:tcPr>
          <w:p w:rsidR="00EB2257" w:rsidRPr="00A366B6" w:rsidRDefault="00EB2257" w:rsidP="007F0329">
            <w:pPr>
              <w:rPr>
                <w:sz w:val="28"/>
                <w:szCs w:val="28"/>
              </w:rPr>
            </w:pPr>
            <w:r w:rsidRPr="00A366B6">
              <w:rPr>
                <w:sz w:val="28"/>
                <w:szCs w:val="28"/>
              </w:rPr>
              <w:t>№п\п</w:t>
            </w:r>
          </w:p>
        </w:tc>
        <w:tc>
          <w:tcPr>
            <w:tcW w:w="3613" w:type="dxa"/>
          </w:tcPr>
          <w:p w:rsidR="00EB2257" w:rsidRPr="00A366B6" w:rsidRDefault="00EB2257" w:rsidP="007F0329">
            <w:pPr>
              <w:rPr>
                <w:sz w:val="28"/>
                <w:szCs w:val="28"/>
              </w:rPr>
            </w:pPr>
            <w:r w:rsidRPr="00A366B6">
              <w:rPr>
                <w:sz w:val="28"/>
                <w:szCs w:val="28"/>
              </w:rPr>
              <w:t>ФИО.уч-ся</w:t>
            </w:r>
          </w:p>
        </w:tc>
        <w:tc>
          <w:tcPr>
            <w:tcW w:w="2530" w:type="dxa"/>
          </w:tcPr>
          <w:p w:rsidR="00EB2257" w:rsidRPr="00A366B6" w:rsidRDefault="00EB2257" w:rsidP="007F0329">
            <w:pPr>
              <w:rPr>
                <w:sz w:val="28"/>
                <w:szCs w:val="28"/>
              </w:rPr>
            </w:pPr>
            <w:r w:rsidRPr="00A366B6">
              <w:rPr>
                <w:sz w:val="28"/>
                <w:szCs w:val="28"/>
              </w:rPr>
              <w:t>Причины неуспеваемости(учитель указывает самостоятельно выявленные причины)</w:t>
            </w:r>
          </w:p>
        </w:tc>
        <w:tc>
          <w:tcPr>
            <w:tcW w:w="1098" w:type="dxa"/>
          </w:tcPr>
          <w:p w:rsidR="00EB2257" w:rsidRPr="00A366B6" w:rsidRDefault="00EB2257" w:rsidP="007F0329">
            <w:pPr>
              <w:rPr>
                <w:sz w:val="28"/>
                <w:szCs w:val="28"/>
              </w:rPr>
            </w:pPr>
            <w:r w:rsidRPr="00A366B6">
              <w:rPr>
                <w:sz w:val="28"/>
                <w:szCs w:val="28"/>
              </w:rPr>
              <w:t>Дата</w:t>
            </w:r>
          </w:p>
        </w:tc>
        <w:tc>
          <w:tcPr>
            <w:tcW w:w="2127" w:type="dxa"/>
          </w:tcPr>
          <w:p w:rsidR="00EB2257" w:rsidRPr="00A366B6" w:rsidRDefault="00EB2257" w:rsidP="007F0329">
            <w:pPr>
              <w:rPr>
                <w:sz w:val="28"/>
                <w:szCs w:val="28"/>
              </w:rPr>
            </w:pPr>
            <w:r w:rsidRPr="00A366B6">
              <w:rPr>
                <w:sz w:val="28"/>
                <w:szCs w:val="28"/>
              </w:rPr>
              <w:t>Тема</w:t>
            </w:r>
          </w:p>
        </w:tc>
        <w:tc>
          <w:tcPr>
            <w:tcW w:w="1417" w:type="dxa"/>
          </w:tcPr>
          <w:p w:rsidR="00EB2257" w:rsidRPr="00A366B6" w:rsidRDefault="00EB2257" w:rsidP="007F0329">
            <w:pPr>
              <w:rPr>
                <w:sz w:val="28"/>
                <w:szCs w:val="28"/>
              </w:rPr>
            </w:pPr>
            <w:r w:rsidRPr="00A366B6">
              <w:rPr>
                <w:sz w:val="28"/>
                <w:szCs w:val="28"/>
              </w:rPr>
              <w:t>Формы ликвидации</w:t>
            </w:r>
          </w:p>
        </w:tc>
        <w:tc>
          <w:tcPr>
            <w:tcW w:w="1134" w:type="dxa"/>
          </w:tcPr>
          <w:p w:rsidR="00EB2257" w:rsidRPr="00A366B6" w:rsidRDefault="00EB2257" w:rsidP="007F0329">
            <w:pPr>
              <w:rPr>
                <w:sz w:val="28"/>
                <w:szCs w:val="28"/>
              </w:rPr>
            </w:pPr>
            <w:r w:rsidRPr="00A366B6">
              <w:rPr>
                <w:sz w:val="28"/>
                <w:szCs w:val="28"/>
              </w:rPr>
              <w:t>Результаты работы</w:t>
            </w:r>
          </w:p>
        </w:tc>
      </w:tr>
      <w:tr w:rsidR="00EB2257" w:rsidRPr="00A366B6" w:rsidTr="004C075D">
        <w:tc>
          <w:tcPr>
            <w:tcW w:w="838" w:type="dxa"/>
          </w:tcPr>
          <w:p w:rsidR="00EB2257" w:rsidRPr="00A366B6" w:rsidRDefault="00EB2257" w:rsidP="007F0329">
            <w:pPr>
              <w:rPr>
                <w:sz w:val="28"/>
                <w:szCs w:val="28"/>
              </w:rPr>
            </w:pPr>
          </w:p>
        </w:tc>
        <w:tc>
          <w:tcPr>
            <w:tcW w:w="3613" w:type="dxa"/>
          </w:tcPr>
          <w:p w:rsidR="00EB2257" w:rsidRPr="00A366B6" w:rsidRDefault="00EB2257" w:rsidP="007F0329">
            <w:pPr>
              <w:rPr>
                <w:sz w:val="28"/>
                <w:szCs w:val="28"/>
              </w:rPr>
            </w:pPr>
          </w:p>
        </w:tc>
        <w:tc>
          <w:tcPr>
            <w:tcW w:w="2530" w:type="dxa"/>
          </w:tcPr>
          <w:p w:rsidR="00EB2257" w:rsidRPr="00A366B6" w:rsidRDefault="00EB2257" w:rsidP="007F0329">
            <w:pPr>
              <w:rPr>
                <w:sz w:val="28"/>
                <w:szCs w:val="28"/>
              </w:rPr>
            </w:pPr>
          </w:p>
        </w:tc>
        <w:tc>
          <w:tcPr>
            <w:tcW w:w="1098" w:type="dxa"/>
          </w:tcPr>
          <w:p w:rsidR="00EB2257" w:rsidRPr="00A366B6" w:rsidRDefault="00EB2257" w:rsidP="007F0329">
            <w:pPr>
              <w:rPr>
                <w:sz w:val="28"/>
                <w:szCs w:val="28"/>
              </w:rPr>
            </w:pPr>
          </w:p>
        </w:tc>
        <w:tc>
          <w:tcPr>
            <w:tcW w:w="2127" w:type="dxa"/>
          </w:tcPr>
          <w:p w:rsidR="00EB2257" w:rsidRPr="00A366B6" w:rsidRDefault="00EB2257" w:rsidP="007F0329">
            <w:pPr>
              <w:rPr>
                <w:sz w:val="28"/>
                <w:szCs w:val="28"/>
              </w:rPr>
            </w:pPr>
          </w:p>
        </w:tc>
        <w:tc>
          <w:tcPr>
            <w:tcW w:w="1417" w:type="dxa"/>
          </w:tcPr>
          <w:p w:rsidR="00EB2257" w:rsidRPr="00A366B6" w:rsidRDefault="00EB2257" w:rsidP="007F0329">
            <w:pPr>
              <w:rPr>
                <w:sz w:val="28"/>
                <w:szCs w:val="28"/>
              </w:rPr>
            </w:pPr>
          </w:p>
        </w:tc>
        <w:tc>
          <w:tcPr>
            <w:tcW w:w="1134" w:type="dxa"/>
          </w:tcPr>
          <w:p w:rsidR="00EB2257" w:rsidRPr="00A366B6" w:rsidRDefault="00EB2257" w:rsidP="007F0329">
            <w:pPr>
              <w:rPr>
                <w:sz w:val="28"/>
                <w:szCs w:val="28"/>
              </w:rPr>
            </w:pPr>
          </w:p>
        </w:tc>
      </w:tr>
    </w:tbl>
    <w:p w:rsidR="00EB2257" w:rsidRPr="00A366B6" w:rsidRDefault="00EB2257" w:rsidP="007F0329">
      <w:pPr>
        <w:pStyle w:val="Heading1"/>
        <w:spacing w:before="64" w:line="275" w:lineRule="exact"/>
        <w:ind w:left="0"/>
        <w:rPr>
          <w:b w:val="0"/>
          <w:sz w:val="28"/>
          <w:szCs w:val="28"/>
        </w:rPr>
      </w:pPr>
      <w:r w:rsidRPr="00A366B6">
        <w:rPr>
          <w:sz w:val="28"/>
          <w:szCs w:val="28"/>
        </w:rPr>
        <w:t>Выводы</w:t>
      </w:r>
      <w:r w:rsidRPr="00A366B6">
        <w:rPr>
          <w:b w:val="0"/>
          <w:sz w:val="28"/>
          <w:szCs w:val="28"/>
        </w:rPr>
        <w:t>:</w:t>
      </w:r>
    </w:p>
    <w:p w:rsidR="00EB2257" w:rsidRPr="00A366B6" w:rsidRDefault="00EB2257" w:rsidP="001F24CE">
      <w:pPr>
        <w:pStyle w:val="a7"/>
        <w:numPr>
          <w:ilvl w:val="1"/>
          <w:numId w:val="11"/>
        </w:numPr>
        <w:tabs>
          <w:tab w:val="left" w:pos="1122"/>
        </w:tabs>
        <w:ind w:left="0" w:firstLine="0"/>
        <w:rPr>
          <w:sz w:val="28"/>
          <w:szCs w:val="28"/>
        </w:rPr>
      </w:pPr>
      <w:r w:rsidRPr="00A366B6">
        <w:rPr>
          <w:sz w:val="28"/>
          <w:szCs w:val="28"/>
        </w:rPr>
        <w:t>Учителя-предметники:</w:t>
      </w:r>
    </w:p>
    <w:p w:rsidR="00EB2257" w:rsidRPr="00A366B6" w:rsidRDefault="00EB2257" w:rsidP="001F24CE">
      <w:pPr>
        <w:pStyle w:val="a7"/>
        <w:numPr>
          <w:ilvl w:val="2"/>
          <w:numId w:val="11"/>
        </w:numPr>
        <w:tabs>
          <w:tab w:val="left" w:pos="1304"/>
        </w:tabs>
        <w:spacing w:before="5" w:line="237" w:lineRule="auto"/>
        <w:ind w:left="0" w:right="592" w:firstLine="0"/>
        <w:rPr>
          <w:sz w:val="28"/>
          <w:szCs w:val="28"/>
        </w:rPr>
      </w:pPr>
      <w:r w:rsidRPr="00A366B6">
        <w:rPr>
          <w:sz w:val="28"/>
          <w:szCs w:val="28"/>
        </w:rPr>
        <w:t>с</w:t>
      </w:r>
      <w:r w:rsidRPr="00A366B6">
        <w:rPr>
          <w:spacing w:val="-3"/>
          <w:sz w:val="28"/>
          <w:szCs w:val="28"/>
        </w:rPr>
        <w:t xml:space="preserve"> </w:t>
      </w:r>
      <w:r w:rsidRPr="00A366B6">
        <w:rPr>
          <w:sz w:val="28"/>
          <w:szCs w:val="28"/>
        </w:rPr>
        <w:t>целью</w:t>
      </w:r>
      <w:r w:rsidRPr="00A366B6">
        <w:rPr>
          <w:spacing w:val="-4"/>
          <w:sz w:val="28"/>
          <w:szCs w:val="28"/>
        </w:rPr>
        <w:t xml:space="preserve"> </w:t>
      </w:r>
      <w:r w:rsidRPr="00A366B6">
        <w:rPr>
          <w:sz w:val="28"/>
          <w:szCs w:val="28"/>
        </w:rPr>
        <w:t>ликвидации</w:t>
      </w:r>
      <w:r w:rsidRPr="00A366B6">
        <w:rPr>
          <w:spacing w:val="-5"/>
          <w:sz w:val="28"/>
          <w:szCs w:val="28"/>
        </w:rPr>
        <w:t xml:space="preserve"> </w:t>
      </w:r>
      <w:r w:rsidRPr="00A366B6">
        <w:rPr>
          <w:sz w:val="28"/>
          <w:szCs w:val="28"/>
        </w:rPr>
        <w:t>пробелов</w:t>
      </w:r>
      <w:r w:rsidRPr="00A366B6">
        <w:rPr>
          <w:spacing w:val="-5"/>
          <w:sz w:val="28"/>
          <w:szCs w:val="28"/>
        </w:rPr>
        <w:t xml:space="preserve"> </w:t>
      </w:r>
      <w:r w:rsidRPr="00A366B6">
        <w:rPr>
          <w:sz w:val="28"/>
          <w:szCs w:val="28"/>
        </w:rPr>
        <w:t>в</w:t>
      </w:r>
      <w:r w:rsidRPr="00A366B6">
        <w:rPr>
          <w:spacing w:val="4"/>
          <w:sz w:val="28"/>
          <w:szCs w:val="28"/>
        </w:rPr>
        <w:t xml:space="preserve"> </w:t>
      </w:r>
      <w:r w:rsidRPr="00A366B6">
        <w:rPr>
          <w:sz w:val="28"/>
          <w:szCs w:val="28"/>
        </w:rPr>
        <w:t>знаниях</w:t>
      </w:r>
      <w:r w:rsidRPr="00A366B6">
        <w:rPr>
          <w:spacing w:val="-7"/>
          <w:sz w:val="28"/>
          <w:szCs w:val="28"/>
        </w:rPr>
        <w:t xml:space="preserve"> </w:t>
      </w:r>
      <w:r w:rsidRPr="00A366B6">
        <w:rPr>
          <w:sz w:val="28"/>
          <w:szCs w:val="28"/>
        </w:rPr>
        <w:t>слабоуспевающих</w:t>
      </w:r>
      <w:r w:rsidRPr="00A366B6">
        <w:rPr>
          <w:spacing w:val="-6"/>
          <w:sz w:val="28"/>
          <w:szCs w:val="28"/>
        </w:rPr>
        <w:t xml:space="preserve"> </w:t>
      </w:r>
      <w:r w:rsidRPr="00A366B6">
        <w:rPr>
          <w:sz w:val="28"/>
          <w:szCs w:val="28"/>
        </w:rPr>
        <w:t>школьников</w:t>
      </w:r>
      <w:r w:rsidRPr="00A366B6">
        <w:rPr>
          <w:spacing w:val="-5"/>
          <w:sz w:val="28"/>
          <w:szCs w:val="28"/>
        </w:rPr>
        <w:t xml:space="preserve"> </w:t>
      </w:r>
      <w:r w:rsidRPr="00A366B6">
        <w:rPr>
          <w:sz w:val="28"/>
          <w:szCs w:val="28"/>
        </w:rPr>
        <w:t>используют</w:t>
      </w:r>
      <w:r w:rsidRPr="00A366B6">
        <w:rPr>
          <w:spacing w:val="-2"/>
          <w:sz w:val="28"/>
          <w:szCs w:val="28"/>
        </w:rPr>
        <w:t xml:space="preserve"> </w:t>
      </w:r>
      <w:r w:rsidRPr="00A366B6">
        <w:rPr>
          <w:sz w:val="28"/>
          <w:szCs w:val="28"/>
        </w:rPr>
        <w:t>различные</w:t>
      </w:r>
      <w:r w:rsidRPr="00A366B6">
        <w:rPr>
          <w:spacing w:val="-2"/>
          <w:sz w:val="28"/>
          <w:szCs w:val="28"/>
        </w:rPr>
        <w:t xml:space="preserve"> </w:t>
      </w:r>
      <w:r w:rsidRPr="00A366B6">
        <w:rPr>
          <w:sz w:val="28"/>
          <w:szCs w:val="28"/>
        </w:rPr>
        <w:t>формы</w:t>
      </w:r>
      <w:r w:rsidRPr="00A366B6">
        <w:rPr>
          <w:spacing w:val="-5"/>
          <w:sz w:val="28"/>
          <w:szCs w:val="28"/>
        </w:rPr>
        <w:t xml:space="preserve"> </w:t>
      </w:r>
      <w:r w:rsidRPr="00A366B6">
        <w:rPr>
          <w:sz w:val="28"/>
          <w:szCs w:val="28"/>
        </w:rPr>
        <w:t>и</w:t>
      </w:r>
      <w:r w:rsidRPr="00A366B6">
        <w:rPr>
          <w:spacing w:val="-6"/>
          <w:sz w:val="28"/>
          <w:szCs w:val="28"/>
        </w:rPr>
        <w:t xml:space="preserve"> </w:t>
      </w:r>
      <w:r w:rsidRPr="00A366B6">
        <w:rPr>
          <w:sz w:val="28"/>
          <w:szCs w:val="28"/>
        </w:rPr>
        <w:t>методы работы</w:t>
      </w:r>
      <w:r w:rsidRPr="00A366B6">
        <w:rPr>
          <w:spacing w:val="-4"/>
          <w:sz w:val="28"/>
          <w:szCs w:val="28"/>
        </w:rPr>
        <w:t xml:space="preserve"> </w:t>
      </w:r>
      <w:r w:rsidRPr="00A366B6">
        <w:rPr>
          <w:sz w:val="28"/>
          <w:szCs w:val="28"/>
        </w:rPr>
        <w:t>на</w:t>
      </w:r>
      <w:r w:rsidRPr="00A366B6">
        <w:rPr>
          <w:spacing w:val="-3"/>
          <w:sz w:val="28"/>
          <w:szCs w:val="28"/>
        </w:rPr>
        <w:t xml:space="preserve"> </w:t>
      </w:r>
      <w:r w:rsidRPr="00A366B6">
        <w:rPr>
          <w:sz w:val="28"/>
          <w:szCs w:val="28"/>
        </w:rPr>
        <w:t>уроке</w:t>
      </w:r>
      <w:r w:rsidRPr="00A366B6">
        <w:rPr>
          <w:spacing w:val="-3"/>
          <w:sz w:val="28"/>
          <w:szCs w:val="28"/>
        </w:rPr>
        <w:t xml:space="preserve"> </w:t>
      </w:r>
      <w:r w:rsidRPr="00A366B6">
        <w:rPr>
          <w:sz w:val="28"/>
          <w:szCs w:val="28"/>
        </w:rPr>
        <w:t>и во</w:t>
      </w:r>
      <w:r w:rsidRPr="00A366B6">
        <w:rPr>
          <w:spacing w:val="-57"/>
          <w:sz w:val="28"/>
          <w:szCs w:val="28"/>
        </w:rPr>
        <w:t xml:space="preserve"> </w:t>
      </w:r>
      <w:r w:rsidRPr="00A366B6">
        <w:rPr>
          <w:sz w:val="28"/>
          <w:szCs w:val="28"/>
        </w:rPr>
        <w:t>внеурочное</w:t>
      </w:r>
      <w:r w:rsidRPr="00A366B6">
        <w:rPr>
          <w:spacing w:val="1"/>
          <w:sz w:val="28"/>
          <w:szCs w:val="28"/>
        </w:rPr>
        <w:t xml:space="preserve"> </w:t>
      </w:r>
      <w:r w:rsidRPr="00A366B6">
        <w:rPr>
          <w:sz w:val="28"/>
          <w:szCs w:val="28"/>
        </w:rPr>
        <w:t>время</w:t>
      </w:r>
    </w:p>
    <w:p w:rsidR="00EB2257" w:rsidRPr="00A366B6" w:rsidRDefault="00EB2257" w:rsidP="001F24CE">
      <w:pPr>
        <w:pStyle w:val="a7"/>
        <w:numPr>
          <w:ilvl w:val="2"/>
          <w:numId w:val="11"/>
        </w:numPr>
        <w:tabs>
          <w:tab w:val="left" w:pos="1304"/>
        </w:tabs>
        <w:spacing w:before="4"/>
        <w:ind w:left="0" w:firstLine="0"/>
        <w:rPr>
          <w:sz w:val="28"/>
          <w:szCs w:val="28"/>
        </w:rPr>
      </w:pPr>
      <w:r w:rsidRPr="00A366B6">
        <w:rPr>
          <w:sz w:val="28"/>
          <w:szCs w:val="28"/>
        </w:rPr>
        <w:t>не</w:t>
      </w:r>
      <w:r w:rsidRPr="00A366B6">
        <w:rPr>
          <w:spacing w:val="-3"/>
          <w:sz w:val="28"/>
          <w:szCs w:val="28"/>
        </w:rPr>
        <w:t xml:space="preserve"> </w:t>
      </w:r>
      <w:r w:rsidRPr="00A366B6">
        <w:rPr>
          <w:sz w:val="28"/>
          <w:szCs w:val="28"/>
        </w:rPr>
        <w:t>всегда</w:t>
      </w:r>
      <w:r w:rsidRPr="00A366B6">
        <w:rPr>
          <w:spacing w:val="-2"/>
          <w:sz w:val="28"/>
          <w:szCs w:val="28"/>
        </w:rPr>
        <w:t xml:space="preserve"> </w:t>
      </w:r>
      <w:r w:rsidRPr="00A366B6">
        <w:rPr>
          <w:sz w:val="28"/>
          <w:szCs w:val="28"/>
        </w:rPr>
        <w:t>в</w:t>
      </w:r>
      <w:r w:rsidRPr="00A366B6">
        <w:rPr>
          <w:spacing w:val="-1"/>
          <w:sz w:val="28"/>
          <w:szCs w:val="28"/>
        </w:rPr>
        <w:t xml:space="preserve"> </w:t>
      </w:r>
      <w:r w:rsidRPr="00A366B6">
        <w:rPr>
          <w:sz w:val="28"/>
          <w:szCs w:val="28"/>
        </w:rPr>
        <w:t>системе</w:t>
      </w:r>
      <w:r w:rsidRPr="00A366B6">
        <w:rPr>
          <w:spacing w:val="-2"/>
          <w:sz w:val="28"/>
          <w:szCs w:val="28"/>
        </w:rPr>
        <w:t xml:space="preserve"> </w:t>
      </w:r>
      <w:r w:rsidRPr="00A366B6">
        <w:rPr>
          <w:sz w:val="28"/>
          <w:szCs w:val="28"/>
        </w:rPr>
        <w:t>и</w:t>
      </w:r>
      <w:r w:rsidRPr="00A366B6">
        <w:rPr>
          <w:spacing w:val="-5"/>
          <w:sz w:val="28"/>
          <w:szCs w:val="28"/>
        </w:rPr>
        <w:t xml:space="preserve"> </w:t>
      </w:r>
      <w:r w:rsidRPr="00A366B6">
        <w:rPr>
          <w:sz w:val="28"/>
          <w:szCs w:val="28"/>
        </w:rPr>
        <w:t>на</w:t>
      </w:r>
      <w:r w:rsidRPr="00A366B6">
        <w:rPr>
          <w:spacing w:val="-8"/>
          <w:sz w:val="28"/>
          <w:szCs w:val="28"/>
        </w:rPr>
        <w:t xml:space="preserve"> </w:t>
      </w:r>
      <w:r w:rsidRPr="00A366B6">
        <w:rPr>
          <w:sz w:val="28"/>
          <w:szCs w:val="28"/>
        </w:rPr>
        <w:t>всех</w:t>
      </w:r>
      <w:r w:rsidRPr="00A366B6">
        <w:rPr>
          <w:spacing w:val="-6"/>
          <w:sz w:val="28"/>
          <w:szCs w:val="28"/>
        </w:rPr>
        <w:t xml:space="preserve"> </w:t>
      </w:r>
      <w:r w:rsidRPr="00A366B6">
        <w:rPr>
          <w:sz w:val="28"/>
          <w:szCs w:val="28"/>
        </w:rPr>
        <w:t>этапах</w:t>
      </w:r>
      <w:r w:rsidRPr="00A366B6">
        <w:rPr>
          <w:spacing w:val="-1"/>
          <w:sz w:val="28"/>
          <w:szCs w:val="28"/>
        </w:rPr>
        <w:t xml:space="preserve"> </w:t>
      </w:r>
      <w:r w:rsidRPr="00A366B6">
        <w:rPr>
          <w:sz w:val="28"/>
          <w:szCs w:val="28"/>
        </w:rPr>
        <w:t>урока</w:t>
      </w:r>
      <w:r w:rsidRPr="00A366B6">
        <w:rPr>
          <w:spacing w:val="-3"/>
          <w:sz w:val="28"/>
          <w:szCs w:val="28"/>
        </w:rPr>
        <w:t xml:space="preserve"> </w:t>
      </w:r>
      <w:r w:rsidRPr="00A366B6">
        <w:rPr>
          <w:sz w:val="28"/>
          <w:szCs w:val="28"/>
        </w:rPr>
        <w:t>организуют</w:t>
      </w:r>
      <w:r w:rsidRPr="00A366B6">
        <w:rPr>
          <w:spacing w:val="-1"/>
          <w:sz w:val="28"/>
          <w:szCs w:val="28"/>
        </w:rPr>
        <w:t xml:space="preserve"> </w:t>
      </w:r>
      <w:r w:rsidRPr="00A366B6">
        <w:rPr>
          <w:sz w:val="28"/>
          <w:szCs w:val="28"/>
        </w:rPr>
        <w:t>работу</w:t>
      </w:r>
      <w:r w:rsidRPr="00A366B6">
        <w:rPr>
          <w:spacing w:val="-11"/>
          <w:sz w:val="28"/>
          <w:szCs w:val="28"/>
        </w:rPr>
        <w:t xml:space="preserve"> </w:t>
      </w:r>
      <w:r w:rsidRPr="00A366B6">
        <w:rPr>
          <w:sz w:val="28"/>
          <w:szCs w:val="28"/>
        </w:rPr>
        <w:t>со</w:t>
      </w:r>
      <w:r w:rsidRPr="00A366B6">
        <w:rPr>
          <w:spacing w:val="2"/>
          <w:sz w:val="28"/>
          <w:szCs w:val="28"/>
        </w:rPr>
        <w:t xml:space="preserve"> </w:t>
      </w:r>
      <w:r w:rsidRPr="00A366B6">
        <w:rPr>
          <w:sz w:val="28"/>
          <w:szCs w:val="28"/>
        </w:rPr>
        <w:t>слабыми учениками</w:t>
      </w:r>
    </w:p>
    <w:p w:rsidR="00EB2257" w:rsidRPr="00A366B6" w:rsidRDefault="00EB2257" w:rsidP="001F24CE">
      <w:pPr>
        <w:pStyle w:val="a7"/>
        <w:numPr>
          <w:ilvl w:val="2"/>
          <w:numId w:val="11"/>
        </w:numPr>
        <w:tabs>
          <w:tab w:val="left" w:pos="1304"/>
        </w:tabs>
        <w:ind w:left="0" w:firstLine="0"/>
        <w:rPr>
          <w:sz w:val="28"/>
          <w:szCs w:val="28"/>
        </w:rPr>
      </w:pPr>
      <w:r w:rsidRPr="00A366B6">
        <w:rPr>
          <w:sz w:val="28"/>
          <w:szCs w:val="28"/>
        </w:rPr>
        <w:t>эпизодически</w:t>
      </w:r>
      <w:r w:rsidRPr="00A366B6">
        <w:rPr>
          <w:spacing w:val="-6"/>
          <w:sz w:val="28"/>
          <w:szCs w:val="28"/>
        </w:rPr>
        <w:t xml:space="preserve"> </w:t>
      </w:r>
      <w:r w:rsidRPr="00A366B6">
        <w:rPr>
          <w:sz w:val="28"/>
          <w:szCs w:val="28"/>
        </w:rPr>
        <w:t>используют</w:t>
      </w:r>
      <w:r w:rsidRPr="00A366B6">
        <w:rPr>
          <w:spacing w:val="-7"/>
          <w:sz w:val="28"/>
          <w:szCs w:val="28"/>
        </w:rPr>
        <w:t xml:space="preserve"> </w:t>
      </w:r>
      <w:r w:rsidRPr="00A366B6">
        <w:rPr>
          <w:sz w:val="28"/>
          <w:szCs w:val="28"/>
        </w:rPr>
        <w:t>карточки-подсказки</w:t>
      </w:r>
    </w:p>
    <w:p w:rsidR="00EB2257" w:rsidRPr="00A366B6" w:rsidRDefault="00EB2257" w:rsidP="001F24CE">
      <w:pPr>
        <w:pStyle w:val="a7"/>
        <w:numPr>
          <w:ilvl w:val="2"/>
          <w:numId w:val="11"/>
        </w:numPr>
        <w:tabs>
          <w:tab w:val="left" w:pos="1304"/>
        </w:tabs>
        <w:spacing w:before="2" w:line="240" w:lineRule="auto"/>
        <w:ind w:left="0" w:firstLine="0"/>
        <w:rPr>
          <w:sz w:val="28"/>
          <w:szCs w:val="28"/>
        </w:rPr>
      </w:pPr>
      <w:r w:rsidRPr="00A366B6">
        <w:rPr>
          <w:sz w:val="28"/>
          <w:szCs w:val="28"/>
        </w:rPr>
        <w:t>мало</w:t>
      </w:r>
      <w:r w:rsidRPr="00A366B6">
        <w:rPr>
          <w:spacing w:val="-1"/>
          <w:sz w:val="28"/>
          <w:szCs w:val="28"/>
        </w:rPr>
        <w:t xml:space="preserve"> </w:t>
      </w:r>
      <w:r w:rsidRPr="00A366B6">
        <w:rPr>
          <w:sz w:val="28"/>
          <w:szCs w:val="28"/>
        </w:rPr>
        <w:t>используют</w:t>
      </w:r>
      <w:r w:rsidRPr="00A366B6">
        <w:rPr>
          <w:spacing w:val="-1"/>
          <w:sz w:val="28"/>
          <w:szCs w:val="28"/>
        </w:rPr>
        <w:t xml:space="preserve"> </w:t>
      </w:r>
      <w:r w:rsidRPr="00A366B6">
        <w:rPr>
          <w:sz w:val="28"/>
          <w:szCs w:val="28"/>
        </w:rPr>
        <w:t>информационные</w:t>
      </w:r>
      <w:r w:rsidRPr="00A366B6">
        <w:rPr>
          <w:spacing w:val="-9"/>
          <w:sz w:val="28"/>
          <w:szCs w:val="28"/>
        </w:rPr>
        <w:t xml:space="preserve"> </w:t>
      </w:r>
      <w:r w:rsidRPr="00A366B6">
        <w:rPr>
          <w:sz w:val="28"/>
          <w:szCs w:val="28"/>
        </w:rPr>
        <w:t>технологии</w:t>
      </w:r>
      <w:r w:rsidRPr="00A366B6">
        <w:rPr>
          <w:spacing w:val="-3"/>
          <w:sz w:val="28"/>
          <w:szCs w:val="28"/>
        </w:rPr>
        <w:t xml:space="preserve"> </w:t>
      </w:r>
      <w:r w:rsidRPr="00A366B6">
        <w:rPr>
          <w:sz w:val="28"/>
          <w:szCs w:val="28"/>
        </w:rPr>
        <w:t>и</w:t>
      </w:r>
      <w:r w:rsidRPr="00A366B6">
        <w:rPr>
          <w:spacing w:val="-7"/>
          <w:sz w:val="28"/>
          <w:szCs w:val="28"/>
        </w:rPr>
        <w:t xml:space="preserve"> </w:t>
      </w:r>
      <w:r w:rsidRPr="00A366B6">
        <w:rPr>
          <w:sz w:val="28"/>
          <w:szCs w:val="28"/>
        </w:rPr>
        <w:t>мультимедийные</w:t>
      </w:r>
      <w:r w:rsidRPr="00A366B6">
        <w:rPr>
          <w:spacing w:val="-5"/>
          <w:sz w:val="28"/>
          <w:szCs w:val="28"/>
        </w:rPr>
        <w:t xml:space="preserve"> </w:t>
      </w:r>
      <w:r w:rsidRPr="00A366B6">
        <w:rPr>
          <w:sz w:val="28"/>
          <w:szCs w:val="28"/>
        </w:rPr>
        <w:t>средства</w:t>
      </w:r>
      <w:r w:rsidRPr="00A366B6">
        <w:rPr>
          <w:spacing w:val="-4"/>
          <w:sz w:val="28"/>
          <w:szCs w:val="28"/>
        </w:rPr>
        <w:t xml:space="preserve"> </w:t>
      </w:r>
      <w:r w:rsidRPr="00A366B6">
        <w:rPr>
          <w:sz w:val="28"/>
          <w:szCs w:val="28"/>
        </w:rPr>
        <w:t>в</w:t>
      </w:r>
      <w:r w:rsidRPr="00A366B6">
        <w:rPr>
          <w:spacing w:val="-7"/>
          <w:sz w:val="28"/>
          <w:szCs w:val="28"/>
        </w:rPr>
        <w:t xml:space="preserve"> </w:t>
      </w:r>
      <w:r w:rsidRPr="00A366B6">
        <w:rPr>
          <w:sz w:val="28"/>
          <w:szCs w:val="28"/>
        </w:rPr>
        <w:t>работе</w:t>
      </w:r>
      <w:r w:rsidRPr="00A366B6">
        <w:rPr>
          <w:spacing w:val="48"/>
          <w:sz w:val="28"/>
          <w:szCs w:val="28"/>
        </w:rPr>
        <w:t xml:space="preserve"> </w:t>
      </w:r>
      <w:r w:rsidRPr="00A366B6">
        <w:rPr>
          <w:sz w:val="28"/>
          <w:szCs w:val="28"/>
        </w:rPr>
        <w:t>со слабоуспевающими</w:t>
      </w:r>
      <w:r w:rsidRPr="00A366B6">
        <w:rPr>
          <w:spacing w:val="-3"/>
          <w:sz w:val="28"/>
          <w:szCs w:val="28"/>
        </w:rPr>
        <w:t xml:space="preserve"> </w:t>
      </w:r>
      <w:r w:rsidRPr="00A366B6">
        <w:rPr>
          <w:sz w:val="28"/>
          <w:szCs w:val="28"/>
        </w:rPr>
        <w:t>учениками.</w:t>
      </w:r>
    </w:p>
    <w:p w:rsidR="00EB2257" w:rsidRPr="00A366B6" w:rsidRDefault="00EB2257" w:rsidP="007F0329">
      <w:pPr>
        <w:pStyle w:val="Heading1"/>
        <w:spacing w:before="2" w:line="275" w:lineRule="exact"/>
        <w:ind w:left="0"/>
        <w:rPr>
          <w:sz w:val="28"/>
          <w:szCs w:val="28"/>
        </w:rPr>
      </w:pPr>
      <w:r w:rsidRPr="00A366B6">
        <w:rPr>
          <w:sz w:val="28"/>
          <w:szCs w:val="28"/>
        </w:rPr>
        <w:t>Рекомендации:</w:t>
      </w:r>
    </w:p>
    <w:p w:rsidR="00EB2257" w:rsidRPr="00A366B6" w:rsidRDefault="00EB2257" w:rsidP="001F24CE">
      <w:pPr>
        <w:pStyle w:val="a7"/>
        <w:numPr>
          <w:ilvl w:val="0"/>
          <w:numId w:val="10"/>
        </w:numPr>
        <w:tabs>
          <w:tab w:val="left" w:pos="646"/>
        </w:tabs>
        <w:spacing w:line="274" w:lineRule="exact"/>
        <w:ind w:left="0" w:firstLine="0"/>
        <w:rPr>
          <w:sz w:val="28"/>
          <w:szCs w:val="28"/>
        </w:rPr>
      </w:pPr>
      <w:r w:rsidRPr="00A366B6">
        <w:rPr>
          <w:sz w:val="28"/>
          <w:szCs w:val="28"/>
        </w:rPr>
        <w:t>Учителям-предметникам</w:t>
      </w:r>
      <w:r w:rsidRPr="00A366B6">
        <w:rPr>
          <w:spacing w:val="-5"/>
          <w:sz w:val="28"/>
          <w:szCs w:val="28"/>
        </w:rPr>
        <w:t xml:space="preserve"> </w:t>
      </w:r>
      <w:r w:rsidRPr="00A366B6">
        <w:rPr>
          <w:sz w:val="28"/>
          <w:szCs w:val="28"/>
        </w:rPr>
        <w:t>для</w:t>
      </w:r>
      <w:r w:rsidRPr="00A366B6">
        <w:rPr>
          <w:spacing w:val="-5"/>
          <w:sz w:val="28"/>
          <w:szCs w:val="28"/>
        </w:rPr>
        <w:t xml:space="preserve"> </w:t>
      </w:r>
      <w:r w:rsidRPr="00A366B6">
        <w:rPr>
          <w:sz w:val="28"/>
          <w:szCs w:val="28"/>
        </w:rPr>
        <w:t>усиления</w:t>
      </w:r>
      <w:r w:rsidRPr="00A366B6">
        <w:rPr>
          <w:spacing w:val="-5"/>
          <w:sz w:val="28"/>
          <w:szCs w:val="28"/>
        </w:rPr>
        <w:t xml:space="preserve"> </w:t>
      </w:r>
      <w:r w:rsidRPr="00A366B6">
        <w:rPr>
          <w:sz w:val="28"/>
          <w:szCs w:val="28"/>
        </w:rPr>
        <w:t>эффективности</w:t>
      </w:r>
      <w:r w:rsidRPr="00A366B6">
        <w:rPr>
          <w:spacing w:val="-4"/>
          <w:sz w:val="28"/>
          <w:szCs w:val="28"/>
        </w:rPr>
        <w:t xml:space="preserve"> </w:t>
      </w:r>
      <w:r w:rsidRPr="00A366B6">
        <w:rPr>
          <w:sz w:val="28"/>
          <w:szCs w:val="28"/>
        </w:rPr>
        <w:t>работы</w:t>
      </w:r>
      <w:r w:rsidRPr="00A366B6">
        <w:rPr>
          <w:spacing w:val="-7"/>
          <w:sz w:val="28"/>
          <w:szCs w:val="28"/>
        </w:rPr>
        <w:t xml:space="preserve"> </w:t>
      </w:r>
      <w:r w:rsidRPr="00A366B6">
        <w:rPr>
          <w:sz w:val="28"/>
          <w:szCs w:val="28"/>
        </w:rPr>
        <w:t>со</w:t>
      </w:r>
      <w:r w:rsidRPr="00A366B6">
        <w:rPr>
          <w:spacing w:val="-2"/>
          <w:sz w:val="28"/>
          <w:szCs w:val="28"/>
        </w:rPr>
        <w:t xml:space="preserve"> </w:t>
      </w:r>
      <w:r w:rsidRPr="00A366B6">
        <w:rPr>
          <w:sz w:val="28"/>
          <w:szCs w:val="28"/>
        </w:rPr>
        <w:t>слабоуспевающими</w:t>
      </w:r>
      <w:r w:rsidRPr="00A366B6">
        <w:rPr>
          <w:spacing w:val="-4"/>
          <w:sz w:val="28"/>
          <w:szCs w:val="28"/>
        </w:rPr>
        <w:t xml:space="preserve"> </w:t>
      </w:r>
      <w:r w:rsidRPr="00A366B6">
        <w:rPr>
          <w:sz w:val="28"/>
          <w:szCs w:val="28"/>
        </w:rPr>
        <w:t>учащимися:</w:t>
      </w:r>
    </w:p>
    <w:p w:rsidR="00EB2257" w:rsidRPr="00A366B6" w:rsidRDefault="00EB2257" w:rsidP="001F24CE">
      <w:pPr>
        <w:pStyle w:val="a7"/>
        <w:numPr>
          <w:ilvl w:val="0"/>
          <w:numId w:val="14"/>
        </w:numPr>
        <w:tabs>
          <w:tab w:val="left" w:pos="545"/>
        </w:tabs>
        <w:ind w:left="0" w:firstLine="0"/>
        <w:rPr>
          <w:sz w:val="28"/>
          <w:szCs w:val="28"/>
        </w:rPr>
      </w:pPr>
      <w:r w:rsidRPr="00A366B6">
        <w:rPr>
          <w:sz w:val="28"/>
          <w:szCs w:val="28"/>
        </w:rPr>
        <w:t>в</w:t>
      </w:r>
      <w:r w:rsidRPr="00A366B6">
        <w:rPr>
          <w:spacing w:val="-6"/>
          <w:sz w:val="28"/>
          <w:szCs w:val="28"/>
        </w:rPr>
        <w:t xml:space="preserve"> </w:t>
      </w:r>
      <w:r w:rsidRPr="00A366B6">
        <w:rPr>
          <w:sz w:val="28"/>
          <w:szCs w:val="28"/>
        </w:rPr>
        <w:t>системе</w:t>
      </w:r>
      <w:r w:rsidRPr="00A366B6">
        <w:rPr>
          <w:spacing w:val="-8"/>
          <w:sz w:val="28"/>
          <w:szCs w:val="28"/>
        </w:rPr>
        <w:t xml:space="preserve"> </w:t>
      </w:r>
      <w:r w:rsidRPr="00A366B6">
        <w:rPr>
          <w:sz w:val="28"/>
          <w:szCs w:val="28"/>
        </w:rPr>
        <w:t>и</w:t>
      </w:r>
      <w:r w:rsidRPr="00A366B6">
        <w:rPr>
          <w:spacing w:val="-2"/>
          <w:sz w:val="28"/>
          <w:szCs w:val="28"/>
        </w:rPr>
        <w:t xml:space="preserve"> </w:t>
      </w:r>
      <w:r w:rsidRPr="00A366B6">
        <w:rPr>
          <w:sz w:val="28"/>
          <w:szCs w:val="28"/>
        </w:rPr>
        <w:t>регулярно</w:t>
      </w:r>
      <w:r w:rsidRPr="00A366B6">
        <w:rPr>
          <w:spacing w:val="1"/>
          <w:sz w:val="28"/>
          <w:szCs w:val="28"/>
        </w:rPr>
        <w:t xml:space="preserve"> </w:t>
      </w:r>
      <w:r w:rsidRPr="00A366B6">
        <w:rPr>
          <w:sz w:val="28"/>
          <w:szCs w:val="28"/>
        </w:rPr>
        <w:t>использовать</w:t>
      </w:r>
      <w:r w:rsidRPr="00A366B6">
        <w:rPr>
          <w:spacing w:val="-2"/>
          <w:sz w:val="28"/>
          <w:szCs w:val="28"/>
        </w:rPr>
        <w:t xml:space="preserve"> </w:t>
      </w:r>
      <w:r w:rsidRPr="00A366B6">
        <w:rPr>
          <w:sz w:val="28"/>
          <w:szCs w:val="28"/>
        </w:rPr>
        <w:t>информационные</w:t>
      </w:r>
      <w:r w:rsidRPr="00A366B6">
        <w:rPr>
          <w:spacing w:val="-8"/>
          <w:sz w:val="28"/>
          <w:szCs w:val="28"/>
        </w:rPr>
        <w:t xml:space="preserve"> </w:t>
      </w:r>
      <w:r w:rsidRPr="00A366B6">
        <w:rPr>
          <w:sz w:val="28"/>
          <w:szCs w:val="28"/>
        </w:rPr>
        <w:t>технологии,</w:t>
      </w:r>
      <w:r w:rsidRPr="00A366B6">
        <w:rPr>
          <w:spacing w:val="-6"/>
          <w:sz w:val="28"/>
          <w:szCs w:val="28"/>
        </w:rPr>
        <w:t xml:space="preserve"> </w:t>
      </w:r>
      <w:r w:rsidRPr="00A366B6">
        <w:rPr>
          <w:sz w:val="28"/>
          <w:szCs w:val="28"/>
        </w:rPr>
        <w:t>карточки-подсказки,</w:t>
      </w:r>
      <w:r w:rsidRPr="00A366B6">
        <w:rPr>
          <w:spacing w:val="-1"/>
          <w:sz w:val="28"/>
          <w:szCs w:val="28"/>
        </w:rPr>
        <w:t xml:space="preserve"> </w:t>
      </w:r>
      <w:r w:rsidRPr="00A366B6">
        <w:rPr>
          <w:sz w:val="28"/>
          <w:szCs w:val="28"/>
        </w:rPr>
        <w:t>разноуровневую</w:t>
      </w:r>
      <w:r w:rsidRPr="00A366B6">
        <w:rPr>
          <w:spacing w:val="-4"/>
          <w:sz w:val="28"/>
          <w:szCs w:val="28"/>
        </w:rPr>
        <w:t xml:space="preserve"> </w:t>
      </w:r>
      <w:r w:rsidRPr="00A366B6">
        <w:rPr>
          <w:sz w:val="28"/>
          <w:szCs w:val="28"/>
        </w:rPr>
        <w:t>дифференциацию</w:t>
      </w:r>
      <w:r w:rsidRPr="00A366B6">
        <w:rPr>
          <w:spacing w:val="-4"/>
          <w:sz w:val="28"/>
          <w:szCs w:val="28"/>
        </w:rPr>
        <w:t xml:space="preserve"> </w:t>
      </w:r>
      <w:r w:rsidRPr="00A366B6">
        <w:rPr>
          <w:sz w:val="28"/>
          <w:szCs w:val="28"/>
        </w:rPr>
        <w:t>на</w:t>
      </w:r>
      <w:r w:rsidRPr="00A366B6">
        <w:rPr>
          <w:spacing w:val="-4"/>
          <w:sz w:val="28"/>
          <w:szCs w:val="28"/>
        </w:rPr>
        <w:t xml:space="preserve"> </w:t>
      </w:r>
      <w:r w:rsidRPr="00A366B6">
        <w:rPr>
          <w:sz w:val="28"/>
          <w:szCs w:val="28"/>
        </w:rPr>
        <w:t>всех</w:t>
      </w:r>
      <w:r w:rsidRPr="00A366B6">
        <w:rPr>
          <w:spacing w:val="-7"/>
          <w:sz w:val="28"/>
          <w:szCs w:val="28"/>
        </w:rPr>
        <w:t xml:space="preserve"> </w:t>
      </w:r>
      <w:r w:rsidRPr="00A366B6">
        <w:rPr>
          <w:sz w:val="28"/>
          <w:szCs w:val="28"/>
        </w:rPr>
        <w:t>этапах</w:t>
      </w:r>
      <w:r w:rsidRPr="00A366B6">
        <w:rPr>
          <w:spacing w:val="-3"/>
          <w:sz w:val="28"/>
          <w:szCs w:val="28"/>
        </w:rPr>
        <w:t xml:space="preserve"> </w:t>
      </w:r>
      <w:r w:rsidRPr="00A366B6">
        <w:rPr>
          <w:sz w:val="28"/>
          <w:szCs w:val="28"/>
        </w:rPr>
        <w:t>урока</w:t>
      </w:r>
    </w:p>
    <w:p w:rsidR="00EB2257" w:rsidRPr="00A366B6" w:rsidRDefault="00EB2257" w:rsidP="001F24CE">
      <w:pPr>
        <w:pStyle w:val="a7"/>
        <w:numPr>
          <w:ilvl w:val="0"/>
          <w:numId w:val="14"/>
        </w:numPr>
        <w:tabs>
          <w:tab w:val="left" w:pos="545"/>
        </w:tabs>
        <w:spacing w:before="5" w:line="237" w:lineRule="auto"/>
        <w:ind w:left="0" w:right="539" w:firstLine="0"/>
        <w:rPr>
          <w:sz w:val="28"/>
          <w:szCs w:val="28"/>
        </w:rPr>
      </w:pPr>
      <w:r w:rsidRPr="00A366B6">
        <w:rPr>
          <w:sz w:val="28"/>
          <w:szCs w:val="28"/>
        </w:rPr>
        <w:t>планировать</w:t>
      </w:r>
      <w:r w:rsidRPr="00A366B6">
        <w:rPr>
          <w:spacing w:val="-5"/>
          <w:sz w:val="28"/>
          <w:szCs w:val="28"/>
        </w:rPr>
        <w:t xml:space="preserve"> </w:t>
      </w:r>
      <w:r w:rsidRPr="00A366B6">
        <w:rPr>
          <w:sz w:val="28"/>
          <w:szCs w:val="28"/>
        </w:rPr>
        <w:t>и систематически проводить</w:t>
      </w:r>
      <w:r w:rsidRPr="00A366B6">
        <w:rPr>
          <w:spacing w:val="-4"/>
          <w:sz w:val="28"/>
          <w:szCs w:val="28"/>
        </w:rPr>
        <w:t xml:space="preserve"> </w:t>
      </w:r>
      <w:r w:rsidRPr="00A366B6">
        <w:rPr>
          <w:sz w:val="28"/>
          <w:szCs w:val="28"/>
        </w:rPr>
        <w:t>индивидуальную</w:t>
      </w:r>
      <w:r w:rsidRPr="00A366B6">
        <w:rPr>
          <w:spacing w:val="-3"/>
          <w:sz w:val="28"/>
          <w:szCs w:val="28"/>
        </w:rPr>
        <w:t xml:space="preserve"> </w:t>
      </w:r>
      <w:r w:rsidRPr="00A366B6">
        <w:rPr>
          <w:sz w:val="28"/>
          <w:szCs w:val="28"/>
        </w:rPr>
        <w:t>работу</w:t>
      </w:r>
      <w:r w:rsidRPr="00A366B6">
        <w:rPr>
          <w:spacing w:val="-11"/>
          <w:sz w:val="28"/>
          <w:szCs w:val="28"/>
        </w:rPr>
        <w:t xml:space="preserve"> </w:t>
      </w:r>
      <w:r w:rsidRPr="00A366B6">
        <w:rPr>
          <w:sz w:val="28"/>
          <w:szCs w:val="28"/>
        </w:rPr>
        <w:t>со</w:t>
      </w:r>
      <w:r w:rsidRPr="00A366B6">
        <w:rPr>
          <w:spacing w:val="2"/>
          <w:sz w:val="28"/>
          <w:szCs w:val="28"/>
        </w:rPr>
        <w:t xml:space="preserve"> </w:t>
      </w:r>
      <w:r w:rsidRPr="00A366B6">
        <w:rPr>
          <w:sz w:val="28"/>
          <w:szCs w:val="28"/>
        </w:rPr>
        <w:t>слабыми учащимися</w:t>
      </w:r>
      <w:r w:rsidRPr="00A366B6">
        <w:rPr>
          <w:spacing w:val="-1"/>
          <w:sz w:val="28"/>
          <w:szCs w:val="28"/>
        </w:rPr>
        <w:t xml:space="preserve"> </w:t>
      </w:r>
      <w:r w:rsidRPr="00A366B6">
        <w:rPr>
          <w:sz w:val="28"/>
          <w:szCs w:val="28"/>
        </w:rPr>
        <w:t>во</w:t>
      </w:r>
      <w:r w:rsidRPr="00A366B6">
        <w:rPr>
          <w:spacing w:val="-2"/>
          <w:sz w:val="28"/>
          <w:szCs w:val="28"/>
        </w:rPr>
        <w:t xml:space="preserve"> </w:t>
      </w:r>
      <w:r w:rsidRPr="00A366B6">
        <w:rPr>
          <w:sz w:val="28"/>
          <w:szCs w:val="28"/>
        </w:rPr>
        <w:t>внеурочное</w:t>
      </w:r>
      <w:r w:rsidRPr="00A366B6">
        <w:rPr>
          <w:spacing w:val="-6"/>
          <w:sz w:val="28"/>
          <w:szCs w:val="28"/>
        </w:rPr>
        <w:t xml:space="preserve"> </w:t>
      </w:r>
      <w:r w:rsidRPr="00A366B6">
        <w:rPr>
          <w:sz w:val="28"/>
          <w:szCs w:val="28"/>
        </w:rPr>
        <w:t>время,</w:t>
      </w:r>
      <w:r w:rsidRPr="00A366B6">
        <w:rPr>
          <w:spacing w:val="-5"/>
          <w:sz w:val="28"/>
          <w:szCs w:val="28"/>
        </w:rPr>
        <w:t xml:space="preserve"> </w:t>
      </w:r>
      <w:r w:rsidRPr="00A366B6">
        <w:rPr>
          <w:sz w:val="28"/>
          <w:szCs w:val="28"/>
        </w:rPr>
        <w:t>строго</w:t>
      </w:r>
      <w:r w:rsidRPr="00A366B6">
        <w:rPr>
          <w:spacing w:val="-1"/>
          <w:sz w:val="28"/>
          <w:szCs w:val="28"/>
        </w:rPr>
        <w:t xml:space="preserve"> </w:t>
      </w:r>
      <w:r w:rsidRPr="00A366B6">
        <w:rPr>
          <w:sz w:val="28"/>
          <w:szCs w:val="28"/>
        </w:rPr>
        <w:t>вести</w:t>
      </w:r>
      <w:r w:rsidRPr="00A366B6">
        <w:rPr>
          <w:spacing w:val="-4"/>
          <w:sz w:val="28"/>
          <w:szCs w:val="28"/>
        </w:rPr>
        <w:t xml:space="preserve"> </w:t>
      </w:r>
      <w:r w:rsidRPr="00A366B6">
        <w:rPr>
          <w:sz w:val="28"/>
          <w:szCs w:val="28"/>
        </w:rPr>
        <w:t>учет</w:t>
      </w:r>
      <w:r w:rsidRPr="00A366B6">
        <w:rPr>
          <w:spacing w:val="-1"/>
          <w:sz w:val="28"/>
          <w:szCs w:val="28"/>
        </w:rPr>
        <w:t xml:space="preserve"> </w:t>
      </w:r>
      <w:r w:rsidRPr="00A366B6">
        <w:rPr>
          <w:sz w:val="28"/>
          <w:szCs w:val="28"/>
        </w:rPr>
        <w:t>пробелов</w:t>
      </w:r>
      <w:r w:rsidRPr="00A366B6">
        <w:rPr>
          <w:spacing w:val="-9"/>
          <w:sz w:val="28"/>
          <w:szCs w:val="28"/>
        </w:rPr>
        <w:t xml:space="preserve"> </w:t>
      </w:r>
      <w:r w:rsidRPr="00A366B6">
        <w:rPr>
          <w:sz w:val="28"/>
          <w:szCs w:val="28"/>
        </w:rPr>
        <w:t>в</w:t>
      </w:r>
      <w:r w:rsidRPr="00A366B6">
        <w:rPr>
          <w:spacing w:val="-57"/>
          <w:sz w:val="28"/>
          <w:szCs w:val="28"/>
        </w:rPr>
        <w:t xml:space="preserve"> </w:t>
      </w:r>
      <w:r w:rsidRPr="00A366B6">
        <w:rPr>
          <w:sz w:val="28"/>
          <w:szCs w:val="28"/>
        </w:rPr>
        <w:t>знаниях</w:t>
      </w:r>
      <w:r w:rsidRPr="00A366B6">
        <w:rPr>
          <w:spacing w:val="-4"/>
          <w:sz w:val="28"/>
          <w:szCs w:val="28"/>
        </w:rPr>
        <w:t xml:space="preserve"> </w:t>
      </w:r>
      <w:r w:rsidRPr="00A366B6">
        <w:rPr>
          <w:sz w:val="28"/>
          <w:szCs w:val="28"/>
        </w:rPr>
        <w:t>каждого</w:t>
      </w:r>
      <w:r w:rsidRPr="00A366B6">
        <w:rPr>
          <w:spacing w:val="1"/>
          <w:sz w:val="28"/>
          <w:szCs w:val="28"/>
        </w:rPr>
        <w:t xml:space="preserve"> </w:t>
      </w:r>
      <w:r w:rsidRPr="00A366B6">
        <w:rPr>
          <w:sz w:val="28"/>
          <w:szCs w:val="28"/>
        </w:rPr>
        <w:t>слабого</w:t>
      </w:r>
      <w:r w:rsidRPr="00A366B6">
        <w:rPr>
          <w:spacing w:val="5"/>
          <w:sz w:val="28"/>
          <w:szCs w:val="28"/>
        </w:rPr>
        <w:t xml:space="preserve"> </w:t>
      </w:r>
      <w:r w:rsidRPr="00A366B6">
        <w:rPr>
          <w:sz w:val="28"/>
          <w:szCs w:val="28"/>
        </w:rPr>
        <w:t>ученика,</w:t>
      </w:r>
      <w:r w:rsidRPr="00A366B6">
        <w:rPr>
          <w:spacing w:val="4"/>
          <w:sz w:val="28"/>
          <w:szCs w:val="28"/>
        </w:rPr>
        <w:t xml:space="preserve"> </w:t>
      </w:r>
      <w:r w:rsidRPr="00A366B6">
        <w:rPr>
          <w:sz w:val="28"/>
          <w:szCs w:val="28"/>
        </w:rPr>
        <w:t>продумать</w:t>
      </w:r>
      <w:r w:rsidRPr="00A366B6">
        <w:rPr>
          <w:spacing w:val="2"/>
          <w:sz w:val="28"/>
          <w:szCs w:val="28"/>
        </w:rPr>
        <w:t xml:space="preserve"> </w:t>
      </w:r>
      <w:r w:rsidRPr="00A366B6">
        <w:rPr>
          <w:sz w:val="28"/>
          <w:szCs w:val="28"/>
        </w:rPr>
        <w:t>формы</w:t>
      </w:r>
      <w:r w:rsidRPr="00A366B6">
        <w:rPr>
          <w:spacing w:val="-2"/>
          <w:sz w:val="28"/>
          <w:szCs w:val="28"/>
        </w:rPr>
        <w:t xml:space="preserve"> </w:t>
      </w:r>
      <w:r w:rsidRPr="00A366B6">
        <w:rPr>
          <w:sz w:val="28"/>
          <w:szCs w:val="28"/>
        </w:rPr>
        <w:t>опроса</w:t>
      </w:r>
      <w:r w:rsidRPr="00A366B6">
        <w:rPr>
          <w:spacing w:val="1"/>
          <w:sz w:val="28"/>
          <w:szCs w:val="28"/>
        </w:rPr>
        <w:t xml:space="preserve"> </w:t>
      </w:r>
      <w:r w:rsidRPr="00A366B6">
        <w:rPr>
          <w:sz w:val="28"/>
          <w:szCs w:val="28"/>
        </w:rPr>
        <w:t>с целью</w:t>
      </w:r>
      <w:r w:rsidRPr="00A366B6">
        <w:rPr>
          <w:spacing w:val="-6"/>
          <w:sz w:val="28"/>
          <w:szCs w:val="28"/>
        </w:rPr>
        <w:t xml:space="preserve"> </w:t>
      </w:r>
      <w:r w:rsidRPr="00A366B6">
        <w:rPr>
          <w:sz w:val="28"/>
          <w:szCs w:val="28"/>
        </w:rPr>
        <w:t>накопления</w:t>
      </w:r>
      <w:r w:rsidRPr="00A366B6">
        <w:rPr>
          <w:spacing w:val="-3"/>
          <w:sz w:val="28"/>
          <w:szCs w:val="28"/>
        </w:rPr>
        <w:t xml:space="preserve"> </w:t>
      </w:r>
      <w:r w:rsidRPr="00A366B6">
        <w:rPr>
          <w:sz w:val="28"/>
          <w:szCs w:val="28"/>
        </w:rPr>
        <w:t>оценок</w:t>
      </w:r>
      <w:r w:rsidRPr="00A366B6">
        <w:rPr>
          <w:spacing w:val="-1"/>
          <w:sz w:val="28"/>
          <w:szCs w:val="28"/>
        </w:rPr>
        <w:t xml:space="preserve"> </w:t>
      </w:r>
      <w:r w:rsidRPr="00A366B6">
        <w:rPr>
          <w:sz w:val="28"/>
          <w:szCs w:val="28"/>
        </w:rPr>
        <w:t>по</w:t>
      </w:r>
      <w:r w:rsidRPr="00A366B6">
        <w:rPr>
          <w:spacing w:val="1"/>
          <w:sz w:val="28"/>
          <w:szCs w:val="28"/>
        </w:rPr>
        <w:t xml:space="preserve"> </w:t>
      </w:r>
      <w:r w:rsidRPr="00A366B6">
        <w:rPr>
          <w:sz w:val="28"/>
          <w:szCs w:val="28"/>
        </w:rPr>
        <w:t>предметам</w:t>
      </w:r>
    </w:p>
    <w:p w:rsidR="00EB2257" w:rsidRPr="00A366B6" w:rsidRDefault="00EB2257" w:rsidP="001F24CE">
      <w:pPr>
        <w:pStyle w:val="a7"/>
        <w:numPr>
          <w:ilvl w:val="0"/>
          <w:numId w:val="10"/>
        </w:numPr>
        <w:tabs>
          <w:tab w:val="left" w:pos="646"/>
        </w:tabs>
        <w:spacing w:before="3"/>
        <w:ind w:left="0" w:firstLine="0"/>
        <w:rPr>
          <w:sz w:val="28"/>
          <w:szCs w:val="28"/>
        </w:rPr>
      </w:pPr>
      <w:r w:rsidRPr="00A366B6">
        <w:rPr>
          <w:sz w:val="28"/>
          <w:szCs w:val="28"/>
        </w:rPr>
        <w:lastRenderedPageBreak/>
        <w:t>Классным</w:t>
      </w:r>
      <w:r w:rsidRPr="00A366B6">
        <w:rPr>
          <w:spacing w:val="-5"/>
          <w:sz w:val="28"/>
          <w:szCs w:val="28"/>
        </w:rPr>
        <w:t xml:space="preserve"> </w:t>
      </w:r>
      <w:r w:rsidRPr="00A366B6">
        <w:rPr>
          <w:sz w:val="28"/>
          <w:szCs w:val="28"/>
        </w:rPr>
        <w:t>руководителям:</w:t>
      </w:r>
    </w:p>
    <w:p w:rsidR="00EB2257" w:rsidRPr="00A366B6" w:rsidRDefault="00EB2257" w:rsidP="001F24CE">
      <w:pPr>
        <w:pStyle w:val="a7"/>
        <w:numPr>
          <w:ilvl w:val="0"/>
          <w:numId w:val="14"/>
        </w:numPr>
        <w:tabs>
          <w:tab w:val="left" w:pos="545"/>
        </w:tabs>
        <w:spacing w:line="242" w:lineRule="auto"/>
        <w:ind w:left="0" w:right="344" w:firstLine="0"/>
        <w:rPr>
          <w:sz w:val="28"/>
          <w:szCs w:val="28"/>
        </w:rPr>
      </w:pPr>
      <w:r w:rsidRPr="00A366B6">
        <w:rPr>
          <w:sz w:val="28"/>
          <w:szCs w:val="28"/>
        </w:rPr>
        <w:t>выявлять причины неуспеваемости учащегося через индивидуальные беседы, посещение семьи слабоуспевающего учащегося, индивидуальные</w:t>
      </w:r>
      <w:r w:rsidRPr="00A366B6">
        <w:rPr>
          <w:spacing w:val="-57"/>
          <w:sz w:val="28"/>
          <w:szCs w:val="28"/>
        </w:rPr>
        <w:t xml:space="preserve"> </w:t>
      </w:r>
      <w:r w:rsidRPr="00A366B6">
        <w:rPr>
          <w:sz w:val="28"/>
          <w:szCs w:val="28"/>
        </w:rPr>
        <w:t>беседы</w:t>
      </w:r>
      <w:r w:rsidRPr="00A366B6">
        <w:rPr>
          <w:spacing w:val="2"/>
          <w:sz w:val="28"/>
          <w:szCs w:val="28"/>
        </w:rPr>
        <w:t xml:space="preserve"> </w:t>
      </w:r>
      <w:r w:rsidRPr="00A366B6">
        <w:rPr>
          <w:sz w:val="28"/>
          <w:szCs w:val="28"/>
        </w:rPr>
        <w:t>с</w:t>
      </w:r>
      <w:r w:rsidRPr="00A366B6">
        <w:rPr>
          <w:spacing w:val="1"/>
          <w:sz w:val="28"/>
          <w:szCs w:val="28"/>
        </w:rPr>
        <w:t xml:space="preserve"> </w:t>
      </w:r>
      <w:r w:rsidRPr="00A366B6">
        <w:rPr>
          <w:sz w:val="28"/>
          <w:szCs w:val="28"/>
        </w:rPr>
        <w:t>родителями</w:t>
      </w:r>
      <w:r w:rsidRPr="00A366B6">
        <w:rPr>
          <w:spacing w:val="-2"/>
          <w:sz w:val="28"/>
          <w:szCs w:val="28"/>
        </w:rPr>
        <w:t xml:space="preserve"> </w:t>
      </w:r>
      <w:r w:rsidRPr="00A366B6">
        <w:rPr>
          <w:sz w:val="28"/>
          <w:szCs w:val="28"/>
        </w:rPr>
        <w:t>по</w:t>
      </w:r>
      <w:r w:rsidRPr="00A366B6">
        <w:rPr>
          <w:spacing w:val="6"/>
          <w:sz w:val="28"/>
          <w:szCs w:val="28"/>
        </w:rPr>
        <w:t xml:space="preserve"> </w:t>
      </w:r>
      <w:r w:rsidRPr="00A366B6">
        <w:rPr>
          <w:sz w:val="28"/>
          <w:szCs w:val="28"/>
        </w:rPr>
        <w:t>развитию их</w:t>
      </w:r>
      <w:r w:rsidRPr="00A366B6">
        <w:rPr>
          <w:spacing w:val="-3"/>
          <w:sz w:val="28"/>
          <w:szCs w:val="28"/>
        </w:rPr>
        <w:t xml:space="preserve"> </w:t>
      </w:r>
      <w:r w:rsidRPr="00A366B6">
        <w:rPr>
          <w:sz w:val="28"/>
          <w:szCs w:val="28"/>
        </w:rPr>
        <w:t>ребенка</w:t>
      </w:r>
    </w:p>
    <w:p w:rsidR="00EB2257" w:rsidRPr="00A366B6" w:rsidRDefault="00EB2257" w:rsidP="001F24CE">
      <w:pPr>
        <w:pStyle w:val="a7"/>
        <w:numPr>
          <w:ilvl w:val="0"/>
          <w:numId w:val="14"/>
        </w:numPr>
        <w:tabs>
          <w:tab w:val="left" w:pos="545"/>
        </w:tabs>
        <w:spacing w:line="242" w:lineRule="auto"/>
        <w:ind w:left="0" w:right="1007" w:firstLine="0"/>
        <w:rPr>
          <w:sz w:val="28"/>
          <w:szCs w:val="28"/>
        </w:rPr>
      </w:pPr>
      <w:r w:rsidRPr="00A366B6">
        <w:rPr>
          <w:sz w:val="28"/>
          <w:szCs w:val="28"/>
        </w:rPr>
        <w:t>работать</w:t>
      </w:r>
      <w:r w:rsidRPr="00A366B6">
        <w:rPr>
          <w:spacing w:val="-5"/>
          <w:sz w:val="28"/>
          <w:szCs w:val="28"/>
        </w:rPr>
        <w:t xml:space="preserve"> </w:t>
      </w:r>
      <w:r w:rsidRPr="00A366B6">
        <w:rPr>
          <w:sz w:val="28"/>
          <w:szCs w:val="28"/>
        </w:rPr>
        <w:t>с</w:t>
      </w:r>
      <w:r w:rsidRPr="00A366B6">
        <w:rPr>
          <w:spacing w:val="-6"/>
          <w:sz w:val="28"/>
          <w:szCs w:val="28"/>
        </w:rPr>
        <w:t xml:space="preserve"> </w:t>
      </w:r>
      <w:r w:rsidRPr="00A366B6">
        <w:rPr>
          <w:sz w:val="28"/>
          <w:szCs w:val="28"/>
        </w:rPr>
        <w:t>учителями-предметниками</w:t>
      </w:r>
      <w:r w:rsidRPr="00A366B6">
        <w:rPr>
          <w:spacing w:val="-9"/>
          <w:sz w:val="28"/>
          <w:szCs w:val="28"/>
        </w:rPr>
        <w:t xml:space="preserve"> </w:t>
      </w:r>
      <w:r w:rsidRPr="00A366B6">
        <w:rPr>
          <w:sz w:val="28"/>
          <w:szCs w:val="28"/>
        </w:rPr>
        <w:t>по</w:t>
      </w:r>
      <w:r w:rsidRPr="00A366B6">
        <w:rPr>
          <w:spacing w:val="-5"/>
          <w:sz w:val="28"/>
          <w:szCs w:val="28"/>
        </w:rPr>
        <w:t xml:space="preserve"> </w:t>
      </w:r>
      <w:r w:rsidRPr="00A366B6">
        <w:rPr>
          <w:sz w:val="28"/>
          <w:szCs w:val="28"/>
        </w:rPr>
        <w:t>проблемам</w:t>
      </w:r>
      <w:r w:rsidRPr="00A366B6">
        <w:rPr>
          <w:spacing w:val="-4"/>
          <w:sz w:val="28"/>
          <w:szCs w:val="28"/>
        </w:rPr>
        <w:t xml:space="preserve"> </w:t>
      </w:r>
      <w:r w:rsidRPr="00A366B6">
        <w:rPr>
          <w:sz w:val="28"/>
          <w:szCs w:val="28"/>
        </w:rPr>
        <w:t>слабоуспевающих</w:t>
      </w:r>
      <w:r w:rsidRPr="00A366B6">
        <w:rPr>
          <w:spacing w:val="-5"/>
          <w:sz w:val="28"/>
          <w:szCs w:val="28"/>
        </w:rPr>
        <w:t xml:space="preserve"> </w:t>
      </w:r>
      <w:r w:rsidRPr="00A366B6">
        <w:rPr>
          <w:sz w:val="28"/>
          <w:szCs w:val="28"/>
        </w:rPr>
        <w:t>учащихся,</w:t>
      </w:r>
      <w:r w:rsidRPr="00A366B6">
        <w:rPr>
          <w:spacing w:val="-3"/>
          <w:sz w:val="28"/>
          <w:szCs w:val="28"/>
        </w:rPr>
        <w:t xml:space="preserve"> </w:t>
      </w:r>
      <w:r w:rsidRPr="00A366B6">
        <w:rPr>
          <w:sz w:val="28"/>
          <w:szCs w:val="28"/>
        </w:rPr>
        <w:t>контролировать</w:t>
      </w:r>
      <w:r w:rsidRPr="00A366B6">
        <w:rPr>
          <w:spacing w:val="-5"/>
          <w:sz w:val="28"/>
          <w:szCs w:val="28"/>
        </w:rPr>
        <w:t xml:space="preserve"> </w:t>
      </w:r>
      <w:r w:rsidRPr="00A366B6">
        <w:rPr>
          <w:sz w:val="28"/>
          <w:szCs w:val="28"/>
        </w:rPr>
        <w:t>посещение</w:t>
      </w:r>
      <w:r w:rsidRPr="00A366B6">
        <w:rPr>
          <w:spacing w:val="-6"/>
          <w:sz w:val="28"/>
          <w:szCs w:val="28"/>
        </w:rPr>
        <w:t xml:space="preserve"> </w:t>
      </w:r>
      <w:r w:rsidRPr="00A366B6">
        <w:rPr>
          <w:sz w:val="28"/>
          <w:szCs w:val="28"/>
        </w:rPr>
        <w:t>уроков</w:t>
      </w:r>
      <w:r w:rsidRPr="00A366B6">
        <w:rPr>
          <w:spacing w:val="-7"/>
          <w:sz w:val="28"/>
          <w:szCs w:val="28"/>
        </w:rPr>
        <w:t xml:space="preserve"> </w:t>
      </w:r>
      <w:r w:rsidRPr="00A366B6">
        <w:rPr>
          <w:sz w:val="28"/>
          <w:szCs w:val="28"/>
        </w:rPr>
        <w:t>слабоуспевающими</w:t>
      </w:r>
      <w:r w:rsidRPr="00A366B6">
        <w:rPr>
          <w:spacing w:val="-57"/>
          <w:sz w:val="28"/>
          <w:szCs w:val="28"/>
        </w:rPr>
        <w:t xml:space="preserve"> </w:t>
      </w:r>
      <w:r w:rsidRPr="00A366B6">
        <w:rPr>
          <w:sz w:val="28"/>
          <w:szCs w:val="28"/>
        </w:rPr>
        <w:t>учащимися</w:t>
      </w:r>
    </w:p>
    <w:p w:rsidR="00EB2257" w:rsidRPr="00A366B6" w:rsidRDefault="00EB2257" w:rsidP="001F24CE">
      <w:pPr>
        <w:pStyle w:val="a7"/>
        <w:numPr>
          <w:ilvl w:val="0"/>
          <w:numId w:val="14"/>
        </w:numPr>
        <w:tabs>
          <w:tab w:val="left" w:pos="545"/>
        </w:tabs>
        <w:spacing w:line="271" w:lineRule="exact"/>
        <w:ind w:left="0" w:firstLine="0"/>
        <w:rPr>
          <w:sz w:val="28"/>
          <w:szCs w:val="28"/>
        </w:rPr>
      </w:pPr>
      <w:r w:rsidRPr="00A366B6">
        <w:rPr>
          <w:sz w:val="28"/>
          <w:szCs w:val="28"/>
        </w:rPr>
        <w:t>индивидуальные</w:t>
      </w:r>
      <w:r w:rsidRPr="00A366B6">
        <w:rPr>
          <w:spacing w:val="-6"/>
          <w:sz w:val="28"/>
          <w:szCs w:val="28"/>
        </w:rPr>
        <w:t xml:space="preserve"> </w:t>
      </w:r>
      <w:r w:rsidRPr="00A366B6">
        <w:rPr>
          <w:sz w:val="28"/>
          <w:szCs w:val="28"/>
        </w:rPr>
        <w:t>беседы,</w:t>
      </w:r>
      <w:r w:rsidRPr="00A366B6">
        <w:rPr>
          <w:spacing w:val="-3"/>
          <w:sz w:val="28"/>
          <w:szCs w:val="28"/>
        </w:rPr>
        <w:t xml:space="preserve"> </w:t>
      </w:r>
      <w:r w:rsidRPr="00A366B6">
        <w:rPr>
          <w:sz w:val="28"/>
          <w:szCs w:val="28"/>
        </w:rPr>
        <w:t>тренинги</w:t>
      </w:r>
      <w:r w:rsidRPr="00A366B6">
        <w:rPr>
          <w:spacing w:val="-4"/>
          <w:sz w:val="28"/>
          <w:szCs w:val="28"/>
        </w:rPr>
        <w:t xml:space="preserve"> </w:t>
      </w:r>
      <w:r w:rsidRPr="00A366B6">
        <w:rPr>
          <w:sz w:val="28"/>
          <w:szCs w:val="28"/>
        </w:rPr>
        <w:t>со</w:t>
      </w:r>
      <w:r w:rsidRPr="00A366B6">
        <w:rPr>
          <w:spacing w:val="-4"/>
          <w:sz w:val="28"/>
          <w:szCs w:val="28"/>
        </w:rPr>
        <w:t xml:space="preserve"> </w:t>
      </w:r>
      <w:r w:rsidRPr="00A366B6">
        <w:rPr>
          <w:sz w:val="28"/>
          <w:szCs w:val="28"/>
        </w:rPr>
        <w:t>слабоуспевающими</w:t>
      </w:r>
      <w:r w:rsidRPr="00A366B6">
        <w:rPr>
          <w:spacing w:val="-8"/>
          <w:sz w:val="28"/>
          <w:szCs w:val="28"/>
        </w:rPr>
        <w:t xml:space="preserve"> </w:t>
      </w:r>
      <w:r w:rsidRPr="00A366B6">
        <w:rPr>
          <w:sz w:val="28"/>
          <w:szCs w:val="28"/>
        </w:rPr>
        <w:t>и неуспевающими</w:t>
      </w:r>
      <w:r w:rsidRPr="00A366B6">
        <w:rPr>
          <w:spacing w:val="-4"/>
          <w:sz w:val="28"/>
          <w:szCs w:val="28"/>
        </w:rPr>
        <w:t xml:space="preserve"> </w:t>
      </w:r>
      <w:r w:rsidRPr="00A366B6">
        <w:rPr>
          <w:sz w:val="28"/>
          <w:szCs w:val="28"/>
        </w:rPr>
        <w:t>учащимися.</w:t>
      </w:r>
    </w:p>
    <w:p w:rsidR="00EB2257" w:rsidRPr="00A366B6" w:rsidRDefault="00EB2257" w:rsidP="007F0329">
      <w:pPr>
        <w:tabs>
          <w:tab w:val="left" w:pos="545"/>
        </w:tabs>
        <w:spacing w:line="271" w:lineRule="exact"/>
        <w:rPr>
          <w:sz w:val="28"/>
          <w:szCs w:val="28"/>
        </w:rPr>
      </w:pPr>
    </w:p>
    <w:p w:rsidR="00EB2257" w:rsidRPr="00A366B6" w:rsidRDefault="00EB2257" w:rsidP="007F0329">
      <w:pPr>
        <w:tabs>
          <w:tab w:val="left" w:pos="545"/>
        </w:tabs>
        <w:spacing w:line="271" w:lineRule="exact"/>
        <w:rPr>
          <w:sz w:val="28"/>
          <w:szCs w:val="28"/>
        </w:rPr>
      </w:pPr>
    </w:p>
    <w:p w:rsidR="00EB2257" w:rsidRPr="00A366B6" w:rsidRDefault="00EB2257" w:rsidP="007F0329">
      <w:pPr>
        <w:tabs>
          <w:tab w:val="left" w:pos="545"/>
        </w:tabs>
        <w:spacing w:line="271" w:lineRule="exact"/>
        <w:rPr>
          <w:sz w:val="28"/>
          <w:szCs w:val="28"/>
        </w:rPr>
      </w:pPr>
    </w:p>
    <w:p w:rsidR="00EB2257" w:rsidRPr="00A366B6" w:rsidRDefault="00EB2257" w:rsidP="007F0329">
      <w:pPr>
        <w:tabs>
          <w:tab w:val="left" w:pos="545"/>
        </w:tabs>
        <w:spacing w:line="271" w:lineRule="exact"/>
        <w:rPr>
          <w:sz w:val="28"/>
          <w:szCs w:val="28"/>
        </w:rPr>
      </w:pPr>
    </w:p>
    <w:p w:rsidR="00EB2257" w:rsidRPr="00A366B6" w:rsidRDefault="00EB2257" w:rsidP="007F0329">
      <w:pPr>
        <w:tabs>
          <w:tab w:val="left" w:pos="545"/>
        </w:tabs>
        <w:spacing w:line="271" w:lineRule="exact"/>
        <w:rPr>
          <w:sz w:val="28"/>
          <w:szCs w:val="28"/>
        </w:rPr>
      </w:pPr>
    </w:p>
    <w:p w:rsidR="00352615" w:rsidRPr="00A366B6" w:rsidRDefault="00352615" w:rsidP="007F0329">
      <w:pPr>
        <w:tabs>
          <w:tab w:val="left" w:pos="545"/>
        </w:tabs>
        <w:spacing w:line="271" w:lineRule="exact"/>
        <w:rPr>
          <w:b/>
          <w:sz w:val="28"/>
          <w:szCs w:val="28"/>
        </w:rPr>
      </w:pPr>
      <w:r w:rsidRPr="00A366B6">
        <w:rPr>
          <w:b/>
          <w:sz w:val="28"/>
          <w:szCs w:val="28"/>
        </w:rPr>
        <w:t>Блок №3.Работа с одарёнными обучающимися</w:t>
      </w:r>
    </w:p>
    <w:p w:rsidR="00352615" w:rsidRPr="00A366B6" w:rsidRDefault="00352615" w:rsidP="007F0329">
      <w:pPr>
        <w:tabs>
          <w:tab w:val="left" w:pos="545"/>
        </w:tabs>
        <w:spacing w:line="271" w:lineRule="exact"/>
        <w:rPr>
          <w:b/>
          <w:sz w:val="28"/>
          <w:szCs w:val="28"/>
        </w:rPr>
      </w:pPr>
      <w:r w:rsidRPr="00A366B6">
        <w:rPr>
          <w:b/>
          <w:sz w:val="28"/>
          <w:szCs w:val="28"/>
        </w:rPr>
        <w:t>Цель:</w:t>
      </w:r>
    </w:p>
    <w:p w:rsidR="00352615" w:rsidRPr="00A366B6" w:rsidRDefault="00352615" w:rsidP="007F0329">
      <w:pPr>
        <w:tabs>
          <w:tab w:val="left" w:pos="545"/>
        </w:tabs>
        <w:spacing w:line="271" w:lineRule="exact"/>
        <w:rPr>
          <w:b/>
          <w:sz w:val="28"/>
          <w:szCs w:val="28"/>
        </w:rPr>
      </w:pPr>
    </w:p>
    <w:p w:rsidR="00EB2257" w:rsidRPr="00A366B6" w:rsidRDefault="00EB2257" w:rsidP="007F0329">
      <w:pPr>
        <w:pStyle w:val="a3"/>
        <w:spacing w:line="237" w:lineRule="auto"/>
        <w:ind w:left="0" w:right="128"/>
        <w:rPr>
          <w:sz w:val="28"/>
          <w:szCs w:val="28"/>
        </w:rPr>
      </w:pPr>
      <w:r w:rsidRPr="00A366B6">
        <w:rPr>
          <w:b/>
          <w:color w:val="171717"/>
          <w:sz w:val="28"/>
          <w:szCs w:val="28"/>
        </w:rPr>
        <w:t>-с</w:t>
      </w:r>
      <w:r w:rsidRPr="00A366B6">
        <w:rPr>
          <w:color w:val="171717"/>
          <w:sz w:val="28"/>
          <w:szCs w:val="28"/>
        </w:rPr>
        <w:t>оздать условия для выявления, поддержки и развития одаренных детей, их самореализации, профессионального самоопределения в соответствии</w:t>
      </w:r>
      <w:r w:rsidRPr="00A366B6">
        <w:rPr>
          <w:color w:val="171717"/>
          <w:spacing w:val="-57"/>
          <w:sz w:val="28"/>
          <w:szCs w:val="28"/>
        </w:rPr>
        <w:t xml:space="preserve"> </w:t>
      </w:r>
      <w:r w:rsidRPr="00A366B6">
        <w:rPr>
          <w:color w:val="171717"/>
          <w:sz w:val="28"/>
          <w:szCs w:val="28"/>
        </w:rPr>
        <w:t>со</w:t>
      </w:r>
      <w:r w:rsidRPr="00A366B6">
        <w:rPr>
          <w:color w:val="171717"/>
          <w:spacing w:val="5"/>
          <w:sz w:val="28"/>
          <w:szCs w:val="28"/>
        </w:rPr>
        <w:t xml:space="preserve"> </w:t>
      </w:r>
      <w:r w:rsidRPr="00A366B6">
        <w:rPr>
          <w:color w:val="171717"/>
          <w:sz w:val="28"/>
          <w:szCs w:val="28"/>
        </w:rPr>
        <w:t>способностями,</w:t>
      </w:r>
      <w:r w:rsidRPr="00A366B6">
        <w:rPr>
          <w:color w:val="171717"/>
          <w:spacing w:val="-1"/>
          <w:sz w:val="28"/>
          <w:szCs w:val="28"/>
        </w:rPr>
        <w:t xml:space="preserve"> </w:t>
      </w:r>
      <w:r w:rsidRPr="00A366B6">
        <w:rPr>
          <w:color w:val="171717"/>
          <w:sz w:val="28"/>
          <w:szCs w:val="28"/>
        </w:rPr>
        <w:t>а</w:t>
      </w:r>
      <w:r w:rsidRPr="00A366B6">
        <w:rPr>
          <w:color w:val="171717"/>
          <w:spacing w:val="1"/>
          <w:sz w:val="28"/>
          <w:szCs w:val="28"/>
        </w:rPr>
        <w:t xml:space="preserve"> </w:t>
      </w:r>
      <w:r w:rsidRPr="00A366B6">
        <w:rPr>
          <w:color w:val="171717"/>
          <w:sz w:val="28"/>
          <w:szCs w:val="28"/>
        </w:rPr>
        <w:t>также</w:t>
      </w:r>
      <w:r w:rsidRPr="00A366B6">
        <w:rPr>
          <w:color w:val="171717"/>
          <w:spacing w:val="1"/>
          <w:sz w:val="28"/>
          <w:szCs w:val="28"/>
        </w:rPr>
        <w:t xml:space="preserve"> </w:t>
      </w:r>
      <w:r w:rsidRPr="00A366B6">
        <w:rPr>
          <w:color w:val="171717"/>
          <w:sz w:val="28"/>
          <w:szCs w:val="28"/>
        </w:rPr>
        <w:t>создание</w:t>
      </w:r>
      <w:r w:rsidRPr="00A366B6">
        <w:rPr>
          <w:color w:val="171717"/>
          <w:spacing w:val="-4"/>
          <w:sz w:val="28"/>
          <w:szCs w:val="28"/>
        </w:rPr>
        <w:t xml:space="preserve"> </w:t>
      </w:r>
      <w:r w:rsidRPr="00A366B6">
        <w:rPr>
          <w:color w:val="171717"/>
          <w:sz w:val="28"/>
          <w:szCs w:val="28"/>
        </w:rPr>
        <w:t>условий</w:t>
      </w:r>
      <w:r w:rsidRPr="00A366B6">
        <w:rPr>
          <w:color w:val="171717"/>
          <w:spacing w:val="-3"/>
          <w:sz w:val="28"/>
          <w:szCs w:val="28"/>
        </w:rPr>
        <w:t xml:space="preserve"> </w:t>
      </w:r>
      <w:r w:rsidRPr="00A366B6">
        <w:rPr>
          <w:color w:val="171717"/>
          <w:sz w:val="28"/>
          <w:szCs w:val="28"/>
        </w:rPr>
        <w:t>для</w:t>
      </w:r>
      <w:r w:rsidRPr="00A366B6">
        <w:rPr>
          <w:color w:val="171717"/>
          <w:spacing w:val="-3"/>
          <w:sz w:val="28"/>
          <w:szCs w:val="28"/>
        </w:rPr>
        <w:t xml:space="preserve"> </w:t>
      </w:r>
      <w:r w:rsidRPr="00A366B6">
        <w:rPr>
          <w:color w:val="171717"/>
          <w:sz w:val="28"/>
          <w:szCs w:val="28"/>
        </w:rPr>
        <w:t>оптимального</w:t>
      </w:r>
      <w:r w:rsidRPr="00A366B6">
        <w:rPr>
          <w:color w:val="171717"/>
          <w:spacing w:val="2"/>
          <w:sz w:val="28"/>
          <w:szCs w:val="28"/>
        </w:rPr>
        <w:t xml:space="preserve"> </w:t>
      </w:r>
      <w:r w:rsidRPr="00A366B6">
        <w:rPr>
          <w:color w:val="171717"/>
          <w:sz w:val="28"/>
          <w:szCs w:val="28"/>
        </w:rPr>
        <w:t>развития</w:t>
      </w:r>
      <w:r w:rsidRPr="00A366B6">
        <w:rPr>
          <w:color w:val="171717"/>
          <w:spacing w:val="2"/>
          <w:sz w:val="28"/>
          <w:szCs w:val="28"/>
        </w:rPr>
        <w:t xml:space="preserve"> </w:t>
      </w:r>
      <w:r w:rsidRPr="00A366B6">
        <w:rPr>
          <w:color w:val="171717"/>
          <w:sz w:val="28"/>
          <w:szCs w:val="28"/>
        </w:rPr>
        <w:t>детей</w:t>
      </w:r>
    </w:p>
    <w:p w:rsidR="00EB2257" w:rsidRPr="00A366B6" w:rsidRDefault="00EB2257" w:rsidP="007F0329">
      <w:pPr>
        <w:spacing w:before="2" w:line="275" w:lineRule="exact"/>
        <w:rPr>
          <w:b/>
          <w:sz w:val="28"/>
          <w:szCs w:val="28"/>
        </w:rPr>
      </w:pPr>
      <w:r w:rsidRPr="00A366B6">
        <w:rPr>
          <w:b/>
          <w:color w:val="171717"/>
          <w:sz w:val="28"/>
          <w:szCs w:val="28"/>
        </w:rPr>
        <w:t>Задачи</w:t>
      </w:r>
      <w:r w:rsidRPr="00A366B6">
        <w:rPr>
          <w:b/>
          <w:color w:val="171717"/>
          <w:spacing w:val="-1"/>
          <w:sz w:val="28"/>
          <w:szCs w:val="28"/>
        </w:rPr>
        <w:t xml:space="preserve"> </w:t>
      </w:r>
      <w:r w:rsidRPr="00A366B6">
        <w:rPr>
          <w:b/>
          <w:color w:val="171717"/>
          <w:sz w:val="28"/>
          <w:szCs w:val="28"/>
        </w:rPr>
        <w:t>:</w:t>
      </w:r>
    </w:p>
    <w:p w:rsidR="00EB2257" w:rsidRPr="00A366B6" w:rsidRDefault="00EB2257" w:rsidP="001F24CE">
      <w:pPr>
        <w:pStyle w:val="a7"/>
        <w:numPr>
          <w:ilvl w:val="0"/>
          <w:numId w:val="14"/>
        </w:numPr>
        <w:tabs>
          <w:tab w:val="left" w:pos="545"/>
        </w:tabs>
        <w:ind w:left="0" w:firstLine="0"/>
        <w:rPr>
          <w:color w:val="171717"/>
          <w:sz w:val="28"/>
          <w:szCs w:val="28"/>
        </w:rPr>
      </w:pPr>
      <w:r w:rsidRPr="00A366B6">
        <w:rPr>
          <w:sz w:val="28"/>
          <w:szCs w:val="28"/>
        </w:rPr>
        <w:t>выявление, развитие</w:t>
      </w:r>
      <w:r w:rsidRPr="00A366B6">
        <w:rPr>
          <w:spacing w:val="-8"/>
          <w:sz w:val="28"/>
          <w:szCs w:val="28"/>
        </w:rPr>
        <w:t xml:space="preserve"> </w:t>
      </w:r>
      <w:r w:rsidRPr="00A366B6">
        <w:rPr>
          <w:sz w:val="28"/>
          <w:szCs w:val="28"/>
        </w:rPr>
        <w:t>и</w:t>
      </w:r>
      <w:r w:rsidRPr="00A366B6">
        <w:rPr>
          <w:spacing w:val="-5"/>
          <w:sz w:val="28"/>
          <w:szCs w:val="28"/>
        </w:rPr>
        <w:t xml:space="preserve"> </w:t>
      </w:r>
      <w:r w:rsidRPr="00A366B6">
        <w:rPr>
          <w:sz w:val="28"/>
          <w:szCs w:val="28"/>
        </w:rPr>
        <w:t>поддержка</w:t>
      </w:r>
      <w:r w:rsidRPr="00A366B6">
        <w:rPr>
          <w:spacing w:val="-3"/>
          <w:sz w:val="28"/>
          <w:szCs w:val="28"/>
        </w:rPr>
        <w:t xml:space="preserve"> </w:t>
      </w:r>
      <w:r w:rsidRPr="00A366B6">
        <w:rPr>
          <w:sz w:val="28"/>
          <w:szCs w:val="28"/>
        </w:rPr>
        <w:t>способных</w:t>
      </w:r>
      <w:r w:rsidRPr="00A366B6">
        <w:rPr>
          <w:spacing w:val="-11"/>
          <w:sz w:val="28"/>
          <w:szCs w:val="28"/>
        </w:rPr>
        <w:t xml:space="preserve"> </w:t>
      </w:r>
      <w:r w:rsidRPr="00A366B6">
        <w:rPr>
          <w:sz w:val="28"/>
          <w:szCs w:val="28"/>
        </w:rPr>
        <w:t>обучающихся, формирование</w:t>
      </w:r>
      <w:r w:rsidRPr="00A366B6">
        <w:rPr>
          <w:spacing w:val="-7"/>
          <w:sz w:val="28"/>
          <w:szCs w:val="28"/>
        </w:rPr>
        <w:t xml:space="preserve"> </w:t>
      </w:r>
      <w:r w:rsidRPr="00A366B6">
        <w:rPr>
          <w:sz w:val="28"/>
          <w:szCs w:val="28"/>
        </w:rPr>
        <w:t>банка</w:t>
      </w:r>
      <w:r w:rsidRPr="00A366B6">
        <w:rPr>
          <w:spacing w:val="-2"/>
          <w:sz w:val="28"/>
          <w:szCs w:val="28"/>
        </w:rPr>
        <w:t xml:space="preserve"> </w:t>
      </w:r>
      <w:r w:rsidRPr="00A366B6">
        <w:rPr>
          <w:sz w:val="28"/>
          <w:szCs w:val="28"/>
        </w:rPr>
        <w:t>одаренных</w:t>
      </w:r>
      <w:r w:rsidRPr="00A366B6">
        <w:rPr>
          <w:spacing w:val="-12"/>
          <w:sz w:val="28"/>
          <w:szCs w:val="28"/>
        </w:rPr>
        <w:t xml:space="preserve"> </w:t>
      </w:r>
      <w:r w:rsidRPr="00A366B6">
        <w:rPr>
          <w:sz w:val="28"/>
          <w:szCs w:val="28"/>
        </w:rPr>
        <w:t>детей</w:t>
      </w:r>
      <w:r w:rsidRPr="00A366B6">
        <w:rPr>
          <w:spacing w:val="11"/>
          <w:sz w:val="28"/>
          <w:szCs w:val="28"/>
        </w:rPr>
        <w:t xml:space="preserve"> </w:t>
      </w:r>
      <w:r w:rsidRPr="00A366B6">
        <w:rPr>
          <w:sz w:val="28"/>
          <w:szCs w:val="28"/>
        </w:rPr>
        <w:t>школы;</w:t>
      </w:r>
    </w:p>
    <w:p w:rsidR="00EB2257" w:rsidRPr="00A366B6" w:rsidRDefault="00EB2257" w:rsidP="001F24CE">
      <w:pPr>
        <w:pStyle w:val="a7"/>
        <w:numPr>
          <w:ilvl w:val="0"/>
          <w:numId w:val="14"/>
        </w:numPr>
        <w:tabs>
          <w:tab w:val="left" w:pos="545"/>
        </w:tabs>
        <w:spacing w:before="3"/>
        <w:ind w:left="0" w:firstLine="0"/>
        <w:rPr>
          <w:sz w:val="28"/>
          <w:szCs w:val="28"/>
        </w:rPr>
      </w:pPr>
      <w:r w:rsidRPr="00A366B6">
        <w:rPr>
          <w:sz w:val="28"/>
          <w:szCs w:val="28"/>
        </w:rPr>
        <w:t>вовлечение</w:t>
      </w:r>
      <w:r w:rsidRPr="00A366B6">
        <w:rPr>
          <w:spacing w:val="-8"/>
          <w:sz w:val="28"/>
          <w:szCs w:val="28"/>
        </w:rPr>
        <w:t xml:space="preserve"> </w:t>
      </w:r>
      <w:r w:rsidRPr="00A366B6">
        <w:rPr>
          <w:sz w:val="28"/>
          <w:szCs w:val="28"/>
        </w:rPr>
        <w:t>обучающихся</w:t>
      </w:r>
      <w:r w:rsidRPr="00A366B6">
        <w:rPr>
          <w:spacing w:val="-3"/>
          <w:sz w:val="28"/>
          <w:szCs w:val="28"/>
        </w:rPr>
        <w:t xml:space="preserve"> </w:t>
      </w:r>
      <w:r w:rsidRPr="00A366B6">
        <w:rPr>
          <w:sz w:val="28"/>
          <w:szCs w:val="28"/>
        </w:rPr>
        <w:t>в</w:t>
      </w:r>
      <w:r w:rsidRPr="00A366B6">
        <w:rPr>
          <w:spacing w:val="-5"/>
          <w:sz w:val="28"/>
          <w:szCs w:val="28"/>
        </w:rPr>
        <w:t xml:space="preserve"> </w:t>
      </w:r>
      <w:r w:rsidRPr="00A366B6">
        <w:rPr>
          <w:sz w:val="28"/>
          <w:szCs w:val="28"/>
        </w:rPr>
        <w:t>олимпиадное</w:t>
      </w:r>
      <w:r w:rsidRPr="00A366B6">
        <w:rPr>
          <w:spacing w:val="-3"/>
          <w:sz w:val="28"/>
          <w:szCs w:val="28"/>
        </w:rPr>
        <w:t xml:space="preserve"> </w:t>
      </w:r>
      <w:r w:rsidRPr="00A366B6">
        <w:rPr>
          <w:sz w:val="28"/>
          <w:szCs w:val="28"/>
        </w:rPr>
        <w:t>движение;</w:t>
      </w:r>
    </w:p>
    <w:p w:rsidR="00EB2257" w:rsidRPr="00A366B6" w:rsidRDefault="00EB2257" w:rsidP="007F0329">
      <w:pPr>
        <w:pStyle w:val="a3"/>
        <w:spacing w:before="1" w:line="237" w:lineRule="auto"/>
        <w:ind w:left="0" w:right="1508"/>
        <w:rPr>
          <w:sz w:val="28"/>
          <w:szCs w:val="28"/>
        </w:rPr>
      </w:pPr>
      <w:r w:rsidRPr="00A366B6">
        <w:rPr>
          <w:sz w:val="28"/>
          <w:szCs w:val="28"/>
        </w:rPr>
        <w:t>-развитие творческих способностей на уроках, с использованием новых технологий, опираясь на индивидуальные особенности детей.</w:t>
      </w:r>
      <w:r w:rsidRPr="00A366B6">
        <w:rPr>
          <w:spacing w:val="-57"/>
          <w:sz w:val="28"/>
          <w:szCs w:val="28"/>
        </w:rPr>
        <w:t xml:space="preserve"> </w:t>
      </w:r>
      <w:r w:rsidRPr="00A366B6">
        <w:rPr>
          <w:sz w:val="28"/>
          <w:szCs w:val="28"/>
        </w:rPr>
        <w:t>Обоснование</w:t>
      </w:r>
      <w:r w:rsidRPr="00A366B6">
        <w:rPr>
          <w:spacing w:val="-5"/>
          <w:sz w:val="28"/>
          <w:szCs w:val="28"/>
        </w:rPr>
        <w:t xml:space="preserve"> </w:t>
      </w:r>
      <w:r w:rsidRPr="00A366B6">
        <w:rPr>
          <w:sz w:val="28"/>
          <w:szCs w:val="28"/>
        </w:rPr>
        <w:t>цели</w:t>
      </w:r>
      <w:r w:rsidRPr="00A366B6">
        <w:rPr>
          <w:spacing w:val="-2"/>
          <w:sz w:val="28"/>
          <w:szCs w:val="28"/>
        </w:rPr>
        <w:t xml:space="preserve"> </w:t>
      </w:r>
      <w:r w:rsidRPr="00A366B6">
        <w:rPr>
          <w:sz w:val="28"/>
          <w:szCs w:val="28"/>
        </w:rPr>
        <w:t>и</w:t>
      </w:r>
      <w:r w:rsidRPr="00A366B6">
        <w:rPr>
          <w:spacing w:val="3"/>
          <w:sz w:val="28"/>
          <w:szCs w:val="28"/>
        </w:rPr>
        <w:t xml:space="preserve"> </w:t>
      </w:r>
      <w:r w:rsidRPr="00A366B6">
        <w:rPr>
          <w:sz w:val="28"/>
          <w:szCs w:val="28"/>
        </w:rPr>
        <w:t>задач:</w:t>
      </w:r>
    </w:p>
    <w:p w:rsidR="00EB2257" w:rsidRPr="00A366B6" w:rsidRDefault="00EB2257" w:rsidP="007F0329">
      <w:pPr>
        <w:pStyle w:val="a3"/>
        <w:spacing w:before="3"/>
        <w:ind w:left="0"/>
        <w:rPr>
          <w:sz w:val="28"/>
          <w:szCs w:val="28"/>
        </w:rPr>
      </w:pPr>
      <w:r w:rsidRPr="00A366B6">
        <w:rPr>
          <w:sz w:val="28"/>
          <w:szCs w:val="28"/>
        </w:rPr>
        <w:t>Каждый человек талантлив. Добьется ли человек успеха, во многом зависит от того, будет ли выявлен его талант, получит ли шанс использовать</w:t>
      </w:r>
      <w:r w:rsidRPr="00A366B6">
        <w:rPr>
          <w:spacing w:val="1"/>
          <w:sz w:val="28"/>
          <w:szCs w:val="28"/>
        </w:rPr>
        <w:t xml:space="preserve"> </w:t>
      </w:r>
      <w:r w:rsidRPr="00A366B6">
        <w:rPr>
          <w:sz w:val="28"/>
          <w:szCs w:val="28"/>
        </w:rPr>
        <w:t>свою</w:t>
      </w:r>
      <w:r w:rsidRPr="00A366B6">
        <w:rPr>
          <w:spacing w:val="-9"/>
          <w:sz w:val="28"/>
          <w:szCs w:val="28"/>
        </w:rPr>
        <w:t xml:space="preserve"> </w:t>
      </w:r>
      <w:r w:rsidRPr="00A366B6">
        <w:rPr>
          <w:sz w:val="28"/>
          <w:szCs w:val="28"/>
        </w:rPr>
        <w:t>одаренность.</w:t>
      </w:r>
      <w:r w:rsidRPr="00A366B6">
        <w:rPr>
          <w:spacing w:val="-1"/>
          <w:sz w:val="28"/>
          <w:szCs w:val="28"/>
        </w:rPr>
        <w:t xml:space="preserve"> </w:t>
      </w:r>
      <w:r w:rsidRPr="00A366B6">
        <w:rPr>
          <w:sz w:val="28"/>
          <w:szCs w:val="28"/>
        </w:rPr>
        <w:t>Миссия</w:t>
      </w:r>
      <w:r w:rsidRPr="00A366B6">
        <w:rPr>
          <w:spacing w:val="-7"/>
          <w:sz w:val="28"/>
          <w:szCs w:val="28"/>
        </w:rPr>
        <w:t xml:space="preserve"> </w:t>
      </w:r>
      <w:r w:rsidRPr="00A366B6">
        <w:rPr>
          <w:sz w:val="28"/>
          <w:szCs w:val="28"/>
        </w:rPr>
        <w:t>школы</w:t>
      </w:r>
      <w:r w:rsidRPr="00A366B6">
        <w:rPr>
          <w:spacing w:val="-5"/>
          <w:sz w:val="28"/>
          <w:szCs w:val="28"/>
        </w:rPr>
        <w:t xml:space="preserve"> </w:t>
      </w:r>
      <w:r w:rsidRPr="00A366B6">
        <w:rPr>
          <w:sz w:val="28"/>
          <w:szCs w:val="28"/>
        </w:rPr>
        <w:t>в</w:t>
      </w:r>
      <w:r w:rsidRPr="00A366B6">
        <w:rPr>
          <w:spacing w:val="4"/>
          <w:sz w:val="28"/>
          <w:szCs w:val="28"/>
        </w:rPr>
        <w:t xml:space="preserve"> </w:t>
      </w:r>
      <w:r w:rsidRPr="00A366B6">
        <w:rPr>
          <w:sz w:val="28"/>
          <w:szCs w:val="28"/>
        </w:rPr>
        <w:t>сфере</w:t>
      </w:r>
      <w:r w:rsidRPr="00A366B6">
        <w:rPr>
          <w:spacing w:val="-4"/>
          <w:sz w:val="28"/>
          <w:szCs w:val="28"/>
        </w:rPr>
        <w:t xml:space="preserve"> </w:t>
      </w:r>
      <w:r w:rsidRPr="00A366B6">
        <w:rPr>
          <w:sz w:val="28"/>
          <w:szCs w:val="28"/>
        </w:rPr>
        <w:t>поиска</w:t>
      </w:r>
      <w:r w:rsidRPr="00A366B6">
        <w:rPr>
          <w:spacing w:val="-3"/>
          <w:sz w:val="28"/>
          <w:szCs w:val="28"/>
        </w:rPr>
        <w:t xml:space="preserve"> </w:t>
      </w:r>
      <w:r w:rsidRPr="00A366B6">
        <w:rPr>
          <w:sz w:val="28"/>
          <w:szCs w:val="28"/>
        </w:rPr>
        <w:t>и</w:t>
      </w:r>
      <w:r w:rsidRPr="00A366B6">
        <w:rPr>
          <w:spacing w:val="-1"/>
          <w:sz w:val="28"/>
          <w:szCs w:val="28"/>
        </w:rPr>
        <w:t xml:space="preserve"> </w:t>
      </w:r>
      <w:r w:rsidRPr="00A366B6">
        <w:rPr>
          <w:sz w:val="28"/>
          <w:szCs w:val="28"/>
        </w:rPr>
        <w:t>поддержки</w:t>
      </w:r>
      <w:r w:rsidRPr="00A366B6">
        <w:rPr>
          <w:spacing w:val="-6"/>
          <w:sz w:val="28"/>
          <w:szCs w:val="28"/>
        </w:rPr>
        <w:t xml:space="preserve"> </w:t>
      </w:r>
      <w:r w:rsidRPr="00A366B6">
        <w:rPr>
          <w:sz w:val="28"/>
          <w:szCs w:val="28"/>
        </w:rPr>
        <w:t>одаренных</w:t>
      </w:r>
      <w:r w:rsidRPr="00A366B6">
        <w:rPr>
          <w:spacing w:val="-7"/>
          <w:sz w:val="28"/>
          <w:szCs w:val="28"/>
        </w:rPr>
        <w:t xml:space="preserve"> </w:t>
      </w:r>
      <w:r w:rsidRPr="00A366B6">
        <w:rPr>
          <w:sz w:val="28"/>
          <w:szCs w:val="28"/>
        </w:rPr>
        <w:t>детей</w:t>
      </w:r>
      <w:r w:rsidRPr="00A366B6">
        <w:rPr>
          <w:spacing w:val="-2"/>
          <w:sz w:val="28"/>
          <w:szCs w:val="28"/>
        </w:rPr>
        <w:t xml:space="preserve"> </w:t>
      </w:r>
      <w:r w:rsidRPr="00A366B6">
        <w:rPr>
          <w:sz w:val="28"/>
          <w:szCs w:val="28"/>
        </w:rPr>
        <w:t>состоит</w:t>
      </w:r>
      <w:r w:rsidRPr="00A366B6">
        <w:rPr>
          <w:spacing w:val="-6"/>
          <w:sz w:val="28"/>
          <w:szCs w:val="28"/>
        </w:rPr>
        <w:t xml:space="preserve"> </w:t>
      </w:r>
      <w:r w:rsidRPr="00A366B6">
        <w:rPr>
          <w:sz w:val="28"/>
          <w:szCs w:val="28"/>
        </w:rPr>
        <w:t>в</w:t>
      </w:r>
      <w:r w:rsidRPr="00A366B6">
        <w:rPr>
          <w:spacing w:val="-2"/>
          <w:sz w:val="28"/>
          <w:szCs w:val="28"/>
        </w:rPr>
        <w:t xml:space="preserve"> </w:t>
      </w:r>
      <w:r w:rsidRPr="00A366B6">
        <w:rPr>
          <w:sz w:val="28"/>
          <w:szCs w:val="28"/>
        </w:rPr>
        <w:t>том, чтобы</w:t>
      </w:r>
      <w:r w:rsidRPr="00A366B6">
        <w:rPr>
          <w:spacing w:val="-2"/>
          <w:sz w:val="28"/>
          <w:szCs w:val="28"/>
        </w:rPr>
        <w:t xml:space="preserve"> </w:t>
      </w:r>
      <w:r w:rsidRPr="00A366B6">
        <w:rPr>
          <w:sz w:val="28"/>
          <w:szCs w:val="28"/>
        </w:rPr>
        <w:t>создать</w:t>
      </w:r>
      <w:r w:rsidRPr="00A366B6">
        <w:rPr>
          <w:spacing w:val="-1"/>
          <w:sz w:val="28"/>
          <w:szCs w:val="28"/>
        </w:rPr>
        <w:t xml:space="preserve"> </w:t>
      </w:r>
      <w:r w:rsidRPr="00A366B6">
        <w:rPr>
          <w:sz w:val="28"/>
          <w:szCs w:val="28"/>
        </w:rPr>
        <w:t>эффективную,</w:t>
      </w:r>
      <w:r w:rsidRPr="00A366B6">
        <w:rPr>
          <w:spacing w:val="4"/>
          <w:sz w:val="28"/>
          <w:szCs w:val="28"/>
        </w:rPr>
        <w:t xml:space="preserve"> </w:t>
      </w:r>
      <w:r w:rsidRPr="00A366B6">
        <w:rPr>
          <w:sz w:val="28"/>
          <w:szCs w:val="28"/>
        </w:rPr>
        <w:t>устойчивую</w:t>
      </w:r>
      <w:r w:rsidRPr="00A366B6">
        <w:rPr>
          <w:spacing w:val="-4"/>
          <w:sz w:val="28"/>
          <w:szCs w:val="28"/>
        </w:rPr>
        <w:t xml:space="preserve"> </w:t>
      </w:r>
      <w:r w:rsidRPr="00A366B6">
        <w:rPr>
          <w:sz w:val="28"/>
          <w:szCs w:val="28"/>
        </w:rPr>
        <w:t>систему</w:t>
      </w:r>
      <w:r w:rsidRPr="00A366B6">
        <w:rPr>
          <w:spacing w:val="-57"/>
          <w:sz w:val="28"/>
          <w:szCs w:val="28"/>
        </w:rPr>
        <w:t xml:space="preserve"> </w:t>
      </w:r>
      <w:r w:rsidRPr="00A366B6">
        <w:rPr>
          <w:sz w:val="28"/>
          <w:szCs w:val="28"/>
        </w:rPr>
        <w:t>образования,</w:t>
      </w:r>
      <w:r w:rsidRPr="00A366B6">
        <w:rPr>
          <w:spacing w:val="-2"/>
          <w:sz w:val="28"/>
          <w:szCs w:val="28"/>
        </w:rPr>
        <w:t xml:space="preserve"> </w:t>
      </w:r>
      <w:r w:rsidRPr="00A366B6">
        <w:rPr>
          <w:sz w:val="28"/>
          <w:szCs w:val="28"/>
        </w:rPr>
        <w:t>обеспечив</w:t>
      </w:r>
      <w:r w:rsidRPr="00A366B6">
        <w:rPr>
          <w:spacing w:val="-2"/>
          <w:sz w:val="28"/>
          <w:szCs w:val="28"/>
        </w:rPr>
        <w:t xml:space="preserve"> </w:t>
      </w:r>
      <w:r w:rsidRPr="00A366B6">
        <w:rPr>
          <w:sz w:val="28"/>
          <w:szCs w:val="28"/>
        </w:rPr>
        <w:t>условия</w:t>
      </w:r>
      <w:r w:rsidRPr="00A366B6">
        <w:rPr>
          <w:spacing w:val="-3"/>
          <w:sz w:val="28"/>
          <w:szCs w:val="28"/>
        </w:rPr>
        <w:t xml:space="preserve"> </w:t>
      </w:r>
      <w:r w:rsidRPr="00A366B6">
        <w:rPr>
          <w:sz w:val="28"/>
          <w:szCs w:val="28"/>
        </w:rPr>
        <w:t>для</w:t>
      </w:r>
      <w:r w:rsidRPr="00A366B6">
        <w:rPr>
          <w:spacing w:val="-4"/>
          <w:sz w:val="28"/>
          <w:szCs w:val="28"/>
        </w:rPr>
        <w:t xml:space="preserve"> </w:t>
      </w:r>
      <w:r w:rsidRPr="00A366B6">
        <w:rPr>
          <w:sz w:val="28"/>
          <w:szCs w:val="28"/>
        </w:rPr>
        <w:t>обучения,</w:t>
      </w:r>
      <w:r w:rsidRPr="00A366B6">
        <w:rPr>
          <w:spacing w:val="3"/>
          <w:sz w:val="28"/>
          <w:szCs w:val="28"/>
        </w:rPr>
        <w:t xml:space="preserve"> </w:t>
      </w:r>
      <w:r w:rsidRPr="00A366B6">
        <w:rPr>
          <w:sz w:val="28"/>
          <w:szCs w:val="28"/>
        </w:rPr>
        <w:t>развития</w:t>
      </w:r>
      <w:r w:rsidRPr="00A366B6">
        <w:rPr>
          <w:spacing w:val="-3"/>
          <w:sz w:val="28"/>
          <w:szCs w:val="28"/>
        </w:rPr>
        <w:t xml:space="preserve"> </w:t>
      </w:r>
      <w:r w:rsidRPr="00A366B6">
        <w:rPr>
          <w:sz w:val="28"/>
          <w:szCs w:val="28"/>
        </w:rPr>
        <w:t>способностей</w:t>
      </w:r>
      <w:r w:rsidRPr="00A366B6">
        <w:rPr>
          <w:spacing w:val="-3"/>
          <w:sz w:val="28"/>
          <w:szCs w:val="28"/>
        </w:rPr>
        <w:t xml:space="preserve"> </w:t>
      </w:r>
      <w:r w:rsidRPr="00A366B6">
        <w:rPr>
          <w:sz w:val="28"/>
          <w:szCs w:val="28"/>
        </w:rPr>
        <w:t>всех</w:t>
      </w:r>
      <w:r w:rsidRPr="00A366B6">
        <w:rPr>
          <w:spacing w:val="-3"/>
          <w:sz w:val="28"/>
          <w:szCs w:val="28"/>
        </w:rPr>
        <w:t xml:space="preserve"> </w:t>
      </w:r>
      <w:r w:rsidRPr="00A366B6">
        <w:rPr>
          <w:sz w:val="28"/>
          <w:szCs w:val="28"/>
        </w:rPr>
        <w:t>детей,</w:t>
      </w:r>
      <w:r w:rsidRPr="00A366B6">
        <w:rPr>
          <w:spacing w:val="3"/>
          <w:sz w:val="28"/>
          <w:szCs w:val="28"/>
        </w:rPr>
        <w:t xml:space="preserve"> </w:t>
      </w:r>
      <w:r w:rsidRPr="00A366B6">
        <w:rPr>
          <w:sz w:val="28"/>
          <w:szCs w:val="28"/>
        </w:rPr>
        <w:t>их</w:t>
      </w:r>
      <w:r w:rsidRPr="00A366B6">
        <w:rPr>
          <w:spacing w:val="-4"/>
          <w:sz w:val="28"/>
          <w:szCs w:val="28"/>
        </w:rPr>
        <w:t xml:space="preserve"> </w:t>
      </w:r>
      <w:r w:rsidRPr="00A366B6">
        <w:rPr>
          <w:sz w:val="28"/>
          <w:szCs w:val="28"/>
        </w:rPr>
        <w:t>дальнейшей</w:t>
      </w:r>
      <w:r w:rsidRPr="00A366B6">
        <w:rPr>
          <w:spacing w:val="3"/>
          <w:sz w:val="28"/>
          <w:szCs w:val="28"/>
        </w:rPr>
        <w:t xml:space="preserve"> </w:t>
      </w:r>
      <w:r w:rsidRPr="00A366B6">
        <w:rPr>
          <w:sz w:val="28"/>
          <w:szCs w:val="28"/>
        </w:rPr>
        <w:t>самореализации.</w:t>
      </w:r>
    </w:p>
    <w:p w:rsidR="00EB2257" w:rsidRPr="00A366B6" w:rsidRDefault="00EB2257" w:rsidP="007F0329">
      <w:pPr>
        <w:pStyle w:val="a3"/>
        <w:spacing w:before="3"/>
        <w:ind w:left="0"/>
        <w:rPr>
          <w:sz w:val="28"/>
          <w:szCs w:val="28"/>
        </w:rPr>
      </w:pPr>
    </w:p>
    <w:p w:rsidR="009E243B" w:rsidRPr="009E243B" w:rsidRDefault="009E243B" w:rsidP="009E243B">
      <w:pPr>
        <w:jc w:val="center"/>
        <w:rPr>
          <w:b/>
          <w:sz w:val="28"/>
          <w:szCs w:val="28"/>
        </w:rPr>
      </w:pPr>
      <w:r w:rsidRPr="009E243B">
        <w:rPr>
          <w:b/>
          <w:sz w:val="28"/>
          <w:szCs w:val="28"/>
        </w:rPr>
        <w:t>Анализ работы с одаренными учащимися МБОУ СОШ № 4 с.Верхнеяркеево</w:t>
      </w:r>
    </w:p>
    <w:p w:rsidR="009E243B" w:rsidRPr="009E243B" w:rsidRDefault="009E243B" w:rsidP="009E243B">
      <w:pPr>
        <w:jc w:val="center"/>
        <w:rPr>
          <w:b/>
          <w:sz w:val="28"/>
          <w:szCs w:val="28"/>
        </w:rPr>
      </w:pPr>
      <w:r w:rsidRPr="009E243B">
        <w:rPr>
          <w:b/>
          <w:sz w:val="28"/>
          <w:szCs w:val="28"/>
        </w:rPr>
        <w:t>за 2023-2024 учебный год.</w:t>
      </w:r>
    </w:p>
    <w:p w:rsidR="009E243B" w:rsidRPr="009E243B" w:rsidRDefault="009E243B" w:rsidP="009E243B">
      <w:pPr>
        <w:ind w:firstLine="708"/>
        <w:rPr>
          <w:sz w:val="28"/>
          <w:szCs w:val="28"/>
        </w:rPr>
      </w:pPr>
      <w:r w:rsidRPr="009E243B">
        <w:rPr>
          <w:sz w:val="28"/>
          <w:szCs w:val="28"/>
        </w:rPr>
        <w:t>В школе создаем условия для развития учащихся с разными уровнями способностей, потому что каждый ребенок талантлив по-своему. Для этого используем разнообразные формы работы и стремимся организовать деятельность так, чтобы она вызывала у детей положительные эмоции и интерес, обеспечивала развитие творческих способностей учащихся. Осуществляя эту деятельность (художественную, спортивную или исследовательскую) ребенок должен ощущать вкус и радость победы На современном этапе развития нашего общества, внимание к детям, опережающим сверстников, с признаками незаурядного интеллекта, - актуальнейшая задача школы.</w:t>
      </w:r>
    </w:p>
    <w:p w:rsidR="009E243B" w:rsidRPr="009E243B" w:rsidRDefault="009E243B" w:rsidP="009E243B">
      <w:pPr>
        <w:ind w:firstLine="708"/>
        <w:rPr>
          <w:sz w:val="28"/>
          <w:szCs w:val="28"/>
        </w:rPr>
      </w:pPr>
      <w:r w:rsidRPr="009E243B">
        <w:rPr>
          <w:sz w:val="28"/>
          <w:szCs w:val="28"/>
        </w:rPr>
        <w:t xml:space="preserve">Каждый ребенок талантлив, но талантлив по-своему. Как найти заветный ключик к каждому, к его внутреннему миру, </w:t>
      </w:r>
      <w:r w:rsidRPr="009E243B">
        <w:rPr>
          <w:sz w:val="28"/>
          <w:szCs w:val="28"/>
        </w:rPr>
        <w:lastRenderedPageBreak/>
        <w:t>зажечь его, вызвать неподдельный интерес к происходящему в первом классе и удержать этот интерес до окончания  школы? Решение пришло само собой – надо приобщать детей к творческому процессу, чтобы они были не только слушателями, исполнителями, но и творцами.</w:t>
      </w:r>
    </w:p>
    <w:p w:rsidR="009E243B" w:rsidRPr="009E243B" w:rsidRDefault="009E243B" w:rsidP="009E243B">
      <w:pPr>
        <w:ind w:firstLine="708"/>
        <w:rPr>
          <w:sz w:val="28"/>
          <w:szCs w:val="28"/>
        </w:rPr>
      </w:pPr>
      <w:r w:rsidRPr="009E243B">
        <w:rPr>
          <w:color w:val="333333"/>
          <w:sz w:val="28"/>
          <w:szCs w:val="28"/>
          <w:shd w:val="clear" w:color="auto" w:fill="FFFFFF"/>
        </w:rPr>
        <w:t xml:space="preserve">Одно из главных направлений нашей работы – создание условий для оптимального развития одарённых детей, включая тех, чья одарённость в настоящий момент может быть ещё непроявившейся, а так же просто способных детей, в отношении которых есть серьёзная надежда на дальнейший качественный скачок в развитии их способностей. Работа по данной проблеме осуществляется через урочную и внеурочную деятельность. В процессе организации учебной деятельности работа основывается на дифференцированном подходе, что способствует расширению и углублению образовательного пространства предмета. </w:t>
      </w:r>
      <w:r w:rsidRPr="009E243B">
        <w:rPr>
          <w:sz w:val="28"/>
          <w:szCs w:val="28"/>
        </w:rPr>
        <w:t xml:space="preserve">Система  деятельности  по  организации  работы  с одаренными и талантливыми детьми в нашей школе имеет следующее содержание.  Выявление   одаренных и талантливых детей: </w:t>
      </w:r>
    </w:p>
    <w:p w:rsidR="009E243B" w:rsidRPr="009E243B" w:rsidRDefault="009E243B" w:rsidP="009E243B">
      <w:pPr>
        <w:rPr>
          <w:sz w:val="28"/>
          <w:szCs w:val="28"/>
        </w:rPr>
      </w:pPr>
      <w:r w:rsidRPr="009E243B">
        <w:rPr>
          <w:sz w:val="28"/>
          <w:szCs w:val="28"/>
        </w:rPr>
        <w:t>- анализ особых успехов и достижений ученика в классном коллективе;</w:t>
      </w:r>
    </w:p>
    <w:p w:rsidR="009E243B" w:rsidRPr="009E243B" w:rsidRDefault="009E243B" w:rsidP="009E243B">
      <w:pPr>
        <w:rPr>
          <w:sz w:val="28"/>
          <w:szCs w:val="28"/>
        </w:rPr>
      </w:pPr>
      <w:r w:rsidRPr="009E243B">
        <w:rPr>
          <w:sz w:val="28"/>
          <w:szCs w:val="28"/>
        </w:rPr>
        <w:t xml:space="preserve"> - создание банка данных по талантливым и одаренным детям (по итогам участия в очных  и  дистанционных  конкурсах,  олимпиадах,  викторинах,  конференциях). </w:t>
      </w:r>
    </w:p>
    <w:p w:rsidR="009E243B" w:rsidRPr="009E243B" w:rsidRDefault="009E243B" w:rsidP="009E243B">
      <w:pPr>
        <w:rPr>
          <w:sz w:val="28"/>
          <w:szCs w:val="28"/>
        </w:rPr>
      </w:pPr>
      <w:r w:rsidRPr="009E243B">
        <w:rPr>
          <w:sz w:val="28"/>
          <w:szCs w:val="28"/>
        </w:rPr>
        <w:t>Помощь  одаренным  учащимся  в самореализации  их   творческой направленности:</w:t>
      </w:r>
    </w:p>
    <w:p w:rsidR="009E243B" w:rsidRPr="009E243B" w:rsidRDefault="009E243B" w:rsidP="009E243B">
      <w:pPr>
        <w:rPr>
          <w:sz w:val="28"/>
          <w:szCs w:val="28"/>
        </w:rPr>
      </w:pPr>
      <w:r w:rsidRPr="009E243B">
        <w:rPr>
          <w:sz w:val="28"/>
          <w:szCs w:val="28"/>
        </w:rPr>
        <w:t xml:space="preserve"> -  создание  для ученика  ситуации  успеха  и уверенности  через  личностно- ориентированное  обучение  и   воспитание  (предметные  недели); </w:t>
      </w:r>
    </w:p>
    <w:p w:rsidR="009E243B" w:rsidRPr="009E243B" w:rsidRDefault="009E243B" w:rsidP="009E243B">
      <w:pPr>
        <w:rPr>
          <w:sz w:val="28"/>
          <w:szCs w:val="28"/>
        </w:rPr>
      </w:pPr>
      <w:r w:rsidRPr="009E243B">
        <w:rPr>
          <w:sz w:val="28"/>
          <w:szCs w:val="28"/>
        </w:rPr>
        <w:t xml:space="preserve">-  формирование  и   развитие  сети  дополнительного  образования; </w:t>
      </w:r>
    </w:p>
    <w:p w:rsidR="009E243B" w:rsidRPr="009E243B" w:rsidRDefault="009E243B" w:rsidP="009E243B">
      <w:pPr>
        <w:rPr>
          <w:sz w:val="28"/>
          <w:szCs w:val="28"/>
        </w:rPr>
      </w:pPr>
      <w:r w:rsidRPr="009E243B">
        <w:rPr>
          <w:sz w:val="28"/>
          <w:szCs w:val="28"/>
        </w:rPr>
        <w:t xml:space="preserve">-  организация  и участие  в интеллектуальных  играх,  творческих  конкурсах, предметных  олимпиадах школьного, районного, регионального и Всероссийского уровней. </w:t>
      </w:r>
    </w:p>
    <w:p w:rsidR="009E243B" w:rsidRPr="009E243B" w:rsidRDefault="009E243B" w:rsidP="009E243B">
      <w:pPr>
        <w:rPr>
          <w:sz w:val="28"/>
          <w:szCs w:val="28"/>
        </w:rPr>
      </w:pPr>
      <w:r w:rsidRPr="009E243B">
        <w:rPr>
          <w:sz w:val="28"/>
          <w:szCs w:val="28"/>
        </w:rPr>
        <w:t xml:space="preserve">Контроль  над развитием  познавательной  деятельности  одаренных школьников: </w:t>
      </w:r>
    </w:p>
    <w:p w:rsidR="009E243B" w:rsidRPr="009E243B" w:rsidRDefault="009E243B" w:rsidP="009E243B">
      <w:pPr>
        <w:rPr>
          <w:sz w:val="28"/>
          <w:szCs w:val="28"/>
        </w:rPr>
      </w:pPr>
      <w:r w:rsidRPr="009E243B">
        <w:rPr>
          <w:sz w:val="28"/>
          <w:szCs w:val="28"/>
        </w:rPr>
        <w:t xml:space="preserve"> -  тематический  контроль  знаний  в рамках  учебной  деятельности; </w:t>
      </w:r>
    </w:p>
    <w:p w:rsidR="009E243B" w:rsidRPr="009E243B" w:rsidRDefault="009E243B" w:rsidP="009E243B">
      <w:pPr>
        <w:rPr>
          <w:sz w:val="28"/>
          <w:szCs w:val="28"/>
        </w:rPr>
      </w:pPr>
      <w:r w:rsidRPr="009E243B">
        <w:rPr>
          <w:sz w:val="28"/>
          <w:szCs w:val="28"/>
        </w:rPr>
        <w:t xml:space="preserve">- контроль за обязательным участием одаренных и талантливых детей в конкурсах  разного уровня. </w:t>
      </w:r>
    </w:p>
    <w:p w:rsidR="009E243B" w:rsidRPr="009E243B" w:rsidRDefault="009E243B" w:rsidP="009E243B">
      <w:pPr>
        <w:rPr>
          <w:sz w:val="28"/>
          <w:szCs w:val="28"/>
        </w:rPr>
      </w:pPr>
      <w:r w:rsidRPr="009E243B">
        <w:rPr>
          <w:sz w:val="28"/>
          <w:szCs w:val="28"/>
        </w:rPr>
        <w:t>Поощрение одаренных детей:</w:t>
      </w:r>
    </w:p>
    <w:p w:rsidR="009E243B" w:rsidRPr="009E243B" w:rsidRDefault="009E243B" w:rsidP="009E243B">
      <w:pPr>
        <w:rPr>
          <w:sz w:val="28"/>
          <w:szCs w:val="28"/>
        </w:rPr>
      </w:pPr>
      <w:r w:rsidRPr="009E243B">
        <w:rPr>
          <w:sz w:val="28"/>
          <w:szCs w:val="28"/>
        </w:rPr>
        <w:t>- награждение дипломами, грамотами; выдача сертификатов участникам;</w:t>
      </w:r>
    </w:p>
    <w:p w:rsidR="009E243B" w:rsidRPr="009E243B" w:rsidRDefault="009E243B" w:rsidP="009E243B">
      <w:pPr>
        <w:pStyle w:val="af"/>
        <w:shd w:val="clear" w:color="auto" w:fill="FFFFFF"/>
        <w:spacing w:after="0"/>
        <w:jc w:val="both"/>
        <w:rPr>
          <w:rFonts w:ascii="Helvetica" w:hAnsi="Helvetica" w:cs="Helvetica"/>
          <w:color w:val="333333"/>
          <w:sz w:val="28"/>
          <w:szCs w:val="28"/>
          <w:lang w:eastAsia="ru-RU"/>
        </w:rPr>
      </w:pPr>
      <w:r w:rsidRPr="009E243B">
        <w:rPr>
          <w:sz w:val="28"/>
          <w:szCs w:val="28"/>
        </w:rPr>
        <w:t xml:space="preserve"> </w:t>
      </w:r>
      <w:r w:rsidRPr="009E243B">
        <w:rPr>
          <w:color w:val="333333"/>
          <w:sz w:val="28"/>
          <w:szCs w:val="28"/>
          <w:lang w:eastAsia="ru-RU"/>
        </w:rPr>
        <w:t>Организация совместной с родителями работы по развитию признаков одарённости ведётся по следующим направлениям:</w:t>
      </w:r>
    </w:p>
    <w:p w:rsidR="009E243B" w:rsidRPr="009E243B" w:rsidRDefault="009E243B" w:rsidP="001F24CE">
      <w:pPr>
        <w:widowControl/>
        <w:numPr>
          <w:ilvl w:val="0"/>
          <w:numId w:val="43"/>
        </w:numPr>
        <w:shd w:val="clear" w:color="auto" w:fill="FFFFFF"/>
        <w:autoSpaceDE/>
        <w:autoSpaceDN/>
        <w:jc w:val="both"/>
        <w:rPr>
          <w:rFonts w:ascii="Helvetica" w:hAnsi="Helvetica" w:cs="Helvetica"/>
          <w:color w:val="333333"/>
          <w:sz w:val="28"/>
          <w:szCs w:val="28"/>
          <w:lang w:eastAsia="ru-RU"/>
        </w:rPr>
      </w:pPr>
      <w:r w:rsidRPr="009E243B">
        <w:rPr>
          <w:color w:val="333333"/>
          <w:sz w:val="28"/>
          <w:szCs w:val="28"/>
          <w:lang w:eastAsia="ru-RU"/>
        </w:rPr>
        <w:t>проведение просветительской работы среди родителей через родительские собрания, индивидуальные консультации;</w:t>
      </w:r>
    </w:p>
    <w:p w:rsidR="009E243B" w:rsidRPr="009E243B" w:rsidRDefault="009E243B" w:rsidP="001F24CE">
      <w:pPr>
        <w:widowControl/>
        <w:numPr>
          <w:ilvl w:val="0"/>
          <w:numId w:val="43"/>
        </w:numPr>
        <w:shd w:val="clear" w:color="auto" w:fill="FFFFFF"/>
        <w:autoSpaceDE/>
        <w:autoSpaceDN/>
        <w:spacing w:before="100" w:beforeAutospacing="1"/>
        <w:jc w:val="both"/>
        <w:rPr>
          <w:rFonts w:ascii="Helvetica" w:hAnsi="Helvetica" w:cs="Helvetica"/>
          <w:color w:val="333333"/>
          <w:sz w:val="28"/>
          <w:szCs w:val="28"/>
          <w:lang w:eastAsia="ru-RU"/>
        </w:rPr>
      </w:pPr>
      <w:r w:rsidRPr="009E243B">
        <w:rPr>
          <w:color w:val="333333"/>
          <w:sz w:val="28"/>
          <w:szCs w:val="28"/>
          <w:lang w:eastAsia="ru-RU"/>
        </w:rPr>
        <w:t>привлечение родителей к организации и проведению внеклассных мероприятий;</w:t>
      </w:r>
    </w:p>
    <w:p w:rsidR="009E243B" w:rsidRPr="009E243B" w:rsidRDefault="009E243B" w:rsidP="001F24CE">
      <w:pPr>
        <w:widowControl/>
        <w:numPr>
          <w:ilvl w:val="0"/>
          <w:numId w:val="43"/>
        </w:numPr>
        <w:shd w:val="clear" w:color="auto" w:fill="FFFFFF"/>
        <w:autoSpaceDE/>
        <w:autoSpaceDN/>
        <w:spacing w:before="100" w:beforeAutospacing="1"/>
        <w:jc w:val="both"/>
        <w:rPr>
          <w:rFonts w:ascii="Helvetica" w:hAnsi="Helvetica" w:cs="Helvetica"/>
          <w:color w:val="333333"/>
          <w:sz w:val="28"/>
          <w:szCs w:val="28"/>
          <w:lang w:eastAsia="ru-RU"/>
        </w:rPr>
      </w:pPr>
      <w:r w:rsidRPr="009E243B">
        <w:rPr>
          <w:color w:val="333333"/>
          <w:sz w:val="28"/>
          <w:szCs w:val="28"/>
          <w:lang w:eastAsia="ru-RU"/>
        </w:rPr>
        <w:t>совместные посещения музеев и театров;</w:t>
      </w:r>
    </w:p>
    <w:p w:rsidR="009E243B" w:rsidRPr="009E243B" w:rsidRDefault="009E243B" w:rsidP="001F24CE">
      <w:pPr>
        <w:widowControl/>
        <w:numPr>
          <w:ilvl w:val="0"/>
          <w:numId w:val="43"/>
        </w:numPr>
        <w:shd w:val="clear" w:color="auto" w:fill="FFFFFF"/>
        <w:autoSpaceDE/>
        <w:autoSpaceDN/>
        <w:spacing w:before="100" w:beforeAutospacing="1"/>
        <w:jc w:val="both"/>
        <w:rPr>
          <w:rFonts w:ascii="Helvetica" w:hAnsi="Helvetica" w:cs="Helvetica"/>
          <w:color w:val="333333"/>
          <w:sz w:val="28"/>
          <w:szCs w:val="28"/>
          <w:lang w:eastAsia="ru-RU"/>
        </w:rPr>
      </w:pPr>
      <w:r w:rsidRPr="009E243B">
        <w:rPr>
          <w:color w:val="333333"/>
          <w:sz w:val="28"/>
          <w:szCs w:val="28"/>
          <w:lang w:eastAsia="ru-RU"/>
        </w:rPr>
        <w:t>совместное проведение походов и экскурсий;</w:t>
      </w:r>
    </w:p>
    <w:p w:rsidR="009E243B" w:rsidRPr="009E243B" w:rsidRDefault="009E243B" w:rsidP="001F24CE">
      <w:pPr>
        <w:widowControl/>
        <w:numPr>
          <w:ilvl w:val="0"/>
          <w:numId w:val="43"/>
        </w:numPr>
        <w:shd w:val="clear" w:color="auto" w:fill="FFFFFF"/>
        <w:autoSpaceDE/>
        <w:autoSpaceDN/>
        <w:spacing w:before="100" w:beforeAutospacing="1"/>
        <w:jc w:val="both"/>
        <w:rPr>
          <w:rFonts w:ascii="Helvetica" w:hAnsi="Helvetica" w:cs="Helvetica"/>
          <w:color w:val="333333"/>
          <w:sz w:val="28"/>
          <w:szCs w:val="28"/>
          <w:lang w:eastAsia="ru-RU"/>
        </w:rPr>
      </w:pPr>
      <w:r w:rsidRPr="009E243B">
        <w:rPr>
          <w:color w:val="333333"/>
          <w:sz w:val="28"/>
          <w:szCs w:val="28"/>
          <w:lang w:eastAsia="ru-RU"/>
        </w:rPr>
        <w:t>семейное чтение;</w:t>
      </w:r>
    </w:p>
    <w:p w:rsidR="009E243B" w:rsidRPr="009E243B" w:rsidRDefault="009E243B" w:rsidP="001F24CE">
      <w:pPr>
        <w:widowControl/>
        <w:numPr>
          <w:ilvl w:val="0"/>
          <w:numId w:val="43"/>
        </w:numPr>
        <w:shd w:val="clear" w:color="auto" w:fill="FFFFFF"/>
        <w:autoSpaceDE/>
        <w:autoSpaceDN/>
        <w:jc w:val="both"/>
        <w:rPr>
          <w:rFonts w:ascii="Helvetica" w:hAnsi="Helvetica" w:cs="Helvetica"/>
          <w:color w:val="333333"/>
          <w:sz w:val="28"/>
          <w:szCs w:val="28"/>
          <w:lang w:eastAsia="ru-RU"/>
        </w:rPr>
      </w:pPr>
      <w:r w:rsidRPr="009E243B">
        <w:rPr>
          <w:color w:val="333333"/>
          <w:sz w:val="28"/>
          <w:szCs w:val="28"/>
          <w:lang w:eastAsia="ru-RU"/>
        </w:rPr>
        <w:t>подготовка к участию в конкурсах и олимпиадах разных уровней;</w:t>
      </w:r>
    </w:p>
    <w:p w:rsidR="009E243B" w:rsidRPr="009E243B" w:rsidRDefault="009E243B" w:rsidP="001F24CE">
      <w:pPr>
        <w:widowControl/>
        <w:numPr>
          <w:ilvl w:val="0"/>
          <w:numId w:val="44"/>
        </w:numPr>
        <w:shd w:val="clear" w:color="auto" w:fill="FFFFFF"/>
        <w:autoSpaceDE/>
        <w:autoSpaceDN/>
        <w:jc w:val="both"/>
        <w:rPr>
          <w:rFonts w:ascii="Helvetica" w:hAnsi="Helvetica" w:cs="Helvetica"/>
          <w:color w:val="333333"/>
          <w:sz w:val="28"/>
          <w:szCs w:val="28"/>
          <w:lang w:eastAsia="ru-RU"/>
        </w:rPr>
      </w:pPr>
      <w:r w:rsidRPr="009E243B">
        <w:rPr>
          <w:color w:val="333333"/>
          <w:sz w:val="28"/>
          <w:szCs w:val="28"/>
          <w:lang w:eastAsia="ru-RU"/>
        </w:rPr>
        <w:t>совместная проектная деятельность.</w:t>
      </w:r>
      <w:r w:rsidRPr="009E243B">
        <w:rPr>
          <w:sz w:val="28"/>
          <w:szCs w:val="28"/>
        </w:rPr>
        <w:t xml:space="preserve"> </w:t>
      </w:r>
    </w:p>
    <w:p w:rsidR="009E243B" w:rsidRPr="009E243B" w:rsidRDefault="009E243B" w:rsidP="009E243B">
      <w:pPr>
        <w:rPr>
          <w:sz w:val="28"/>
          <w:szCs w:val="28"/>
        </w:rPr>
      </w:pPr>
      <w:r w:rsidRPr="009E243B">
        <w:rPr>
          <w:sz w:val="28"/>
          <w:szCs w:val="28"/>
        </w:rPr>
        <w:lastRenderedPageBreak/>
        <w:t>Работа с педагогами:</w:t>
      </w:r>
    </w:p>
    <w:p w:rsidR="009E243B" w:rsidRPr="009E243B" w:rsidRDefault="009E243B" w:rsidP="009E243B">
      <w:pPr>
        <w:rPr>
          <w:sz w:val="28"/>
          <w:szCs w:val="28"/>
        </w:rPr>
      </w:pPr>
      <w:r w:rsidRPr="009E243B">
        <w:rPr>
          <w:sz w:val="28"/>
          <w:szCs w:val="28"/>
        </w:rPr>
        <w:t xml:space="preserve"> -  повышение  профессионального  мастерства  через  курсовую  подготовку и аттестацию.            </w:t>
      </w:r>
    </w:p>
    <w:p w:rsidR="009E243B" w:rsidRPr="009E243B" w:rsidRDefault="009E243B" w:rsidP="009E243B">
      <w:pPr>
        <w:rPr>
          <w:sz w:val="28"/>
          <w:szCs w:val="28"/>
        </w:rPr>
      </w:pPr>
      <w:r w:rsidRPr="009E243B">
        <w:rPr>
          <w:sz w:val="28"/>
          <w:szCs w:val="28"/>
        </w:rPr>
        <w:t xml:space="preserve"> </w:t>
      </w:r>
      <w:r w:rsidRPr="009E243B">
        <w:rPr>
          <w:sz w:val="28"/>
          <w:szCs w:val="28"/>
        </w:rPr>
        <w:tab/>
        <w:t xml:space="preserve"> В основе деятельности школы по вопросу развития одаренности ребенка лежат  принципы  активного  создания  среды  для раскрытия  творческих способностей  талантливых  и одаренных  детей,  принцип  комплексного, всестороннего подхода к решению стратегических проблем развития одаренности у детей.  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всем учебным предметам.  </w:t>
      </w:r>
    </w:p>
    <w:p w:rsidR="009E243B" w:rsidRPr="009E243B" w:rsidRDefault="009E243B" w:rsidP="009E243B">
      <w:pPr>
        <w:ind w:firstLine="708"/>
        <w:rPr>
          <w:sz w:val="28"/>
          <w:szCs w:val="28"/>
        </w:rPr>
      </w:pPr>
      <w:r w:rsidRPr="009E243B">
        <w:rPr>
          <w:sz w:val="28"/>
          <w:szCs w:val="28"/>
        </w:rPr>
        <w:t>Вся  работа с одаренными детьми проводится во второй половине дня в рамках внеурочной деятельности.              Подготовка и участие в конкурсах, олимпиадах формирует компетенции устного  общения,  владение  письменной  речью,  способность  брать  на  себя ответственность, умение участвовать в совместном принятии решений.    Работа  с  одаренными  детьми  в  нашей  школе  ведется в  плане  развития организационных, учебно-познавательных, информационных и коммуникативных компетенций через:</w:t>
      </w:r>
    </w:p>
    <w:p w:rsidR="009E243B" w:rsidRPr="009E243B" w:rsidRDefault="009E243B" w:rsidP="009E243B">
      <w:pPr>
        <w:rPr>
          <w:sz w:val="28"/>
          <w:szCs w:val="28"/>
        </w:rPr>
      </w:pPr>
      <w:r w:rsidRPr="009E243B">
        <w:rPr>
          <w:sz w:val="28"/>
          <w:szCs w:val="28"/>
        </w:rPr>
        <w:t xml:space="preserve"> 1.  Участие в олимпиаде «УЧИ.РУ» </w:t>
      </w:r>
    </w:p>
    <w:p w:rsidR="009E243B" w:rsidRPr="009E243B" w:rsidRDefault="009E243B" w:rsidP="009E243B">
      <w:pPr>
        <w:rPr>
          <w:sz w:val="28"/>
          <w:szCs w:val="28"/>
        </w:rPr>
      </w:pPr>
      <w:r w:rsidRPr="009E243B">
        <w:rPr>
          <w:sz w:val="28"/>
          <w:szCs w:val="28"/>
        </w:rPr>
        <w:t xml:space="preserve">2.  Индивидуальную работу (консультации и занятия по направлению)  </w:t>
      </w:r>
    </w:p>
    <w:p w:rsidR="009E243B" w:rsidRPr="009E243B" w:rsidRDefault="009E243B" w:rsidP="009E243B">
      <w:pPr>
        <w:rPr>
          <w:sz w:val="28"/>
          <w:szCs w:val="28"/>
        </w:rPr>
      </w:pPr>
      <w:r w:rsidRPr="009E243B">
        <w:rPr>
          <w:sz w:val="28"/>
          <w:szCs w:val="28"/>
        </w:rPr>
        <w:t xml:space="preserve">3.  Массовое  участие  в  различных  предметных  и  внеклассных конкурсах различных уровней.  </w:t>
      </w:r>
    </w:p>
    <w:p w:rsidR="009E243B" w:rsidRPr="009E243B" w:rsidRDefault="009E243B" w:rsidP="009E243B">
      <w:pPr>
        <w:rPr>
          <w:sz w:val="28"/>
          <w:szCs w:val="28"/>
        </w:rPr>
      </w:pPr>
      <w:r w:rsidRPr="009E243B">
        <w:rPr>
          <w:sz w:val="28"/>
          <w:szCs w:val="28"/>
        </w:rPr>
        <w:t xml:space="preserve">4.  Интеллектуальные игры </w:t>
      </w:r>
    </w:p>
    <w:p w:rsidR="009E243B" w:rsidRPr="009E243B" w:rsidRDefault="009E243B" w:rsidP="009E243B">
      <w:pPr>
        <w:rPr>
          <w:sz w:val="28"/>
          <w:szCs w:val="28"/>
        </w:rPr>
      </w:pPr>
      <w:r w:rsidRPr="009E243B">
        <w:rPr>
          <w:sz w:val="28"/>
          <w:szCs w:val="28"/>
        </w:rPr>
        <w:t xml:space="preserve"> 5.  Создание портфолио достижений  </w:t>
      </w:r>
    </w:p>
    <w:p w:rsidR="009E243B" w:rsidRPr="009E243B" w:rsidRDefault="009E243B" w:rsidP="009E243B">
      <w:pPr>
        <w:rPr>
          <w:sz w:val="28"/>
          <w:szCs w:val="28"/>
        </w:rPr>
      </w:pPr>
      <w:r w:rsidRPr="009E243B">
        <w:rPr>
          <w:sz w:val="28"/>
          <w:szCs w:val="28"/>
        </w:rPr>
        <w:t xml:space="preserve">6.  Чествование призеров и победителей.    </w:t>
      </w:r>
    </w:p>
    <w:p w:rsidR="009E243B" w:rsidRPr="009E243B" w:rsidRDefault="009E243B" w:rsidP="009E243B">
      <w:pPr>
        <w:rPr>
          <w:sz w:val="28"/>
          <w:szCs w:val="28"/>
        </w:rPr>
      </w:pPr>
      <w:r w:rsidRPr="009E243B">
        <w:rPr>
          <w:sz w:val="28"/>
          <w:szCs w:val="28"/>
        </w:rPr>
        <w:t>Организованы  индивидуальные  занятия  по  основным  дисциплинам.  На таких  занятиях  дается  углубленный  материал  по  предметам,  задания развивающего  характера,  требующие  осмысления,  развивается  творчество учащихся, большое внимание уделяется индивидуальной и дифференцированной работе над развитием логического мышления.    Учащиеся, посещающие кружки, активно принимают участие в  олимпиадах и конкурсах. Хорошим  показателем  является  постоянное  увеличение  количества участников, и победителей, призеров,  участвовавших в конкурсах, олимпиадах международного, всероссийского, регионального, муниципального уровней. По результатам  участия наши учащиеся (Фаздалова Азалия, Мансурова Аделя, Умурбаев Роман, Галимов Шамиль, Баталова Яна, Раянова Полина</w:t>
      </w:r>
      <w:bookmarkStart w:id="0" w:name="_GoBack"/>
      <w:bookmarkEnd w:id="0"/>
      <w:r w:rsidRPr="009E243B">
        <w:rPr>
          <w:sz w:val="28"/>
          <w:szCs w:val="28"/>
        </w:rPr>
        <w:t>) стали обладателями стипендии Главы муниципального района Илишевский район Мустафина И.И., Гранта УГНТУ (Кадраев Искандер).</w:t>
      </w:r>
    </w:p>
    <w:p w:rsidR="009E243B" w:rsidRPr="009E243B" w:rsidRDefault="009E243B" w:rsidP="009E243B">
      <w:pPr>
        <w:ind w:firstLine="708"/>
        <w:rPr>
          <w:sz w:val="28"/>
          <w:szCs w:val="28"/>
        </w:rPr>
      </w:pPr>
      <w:r w:rsidRPr="009E243B">
        <w:rPr>
          <w:sz w:val="28"/>
          <w:szCs w:val="28"/>
        </w:rPr>
        <w:t>Несмотря на определенные успехи в реализации программы «Одаренные дети» перед учителями стоит еще немало задач. Главная проблема кроется в необходимости правильного определения стратегии деятельности педагогического коллектива, использования имеющихся ресурсов. Необходимо обратить внимание на более четкую систему работы с успешными и одаренными детьми. Для этого необходимо при планировании работы на новый учебный год обратить внимание на более четкое определение функций в подготовке к олимпиадам и выполнении исследовательских работ.</w:t>
      </w:r>
    </w:p>
    <w:p w:rsidR="009E243B" w:rsidRPr="009E243B" w:rsidRDefault="009E243B" w:rsidP="009E243B">
      <w:pPr>
        <w:rPr>
          <w:sz w:val="28"/>
          <w:szCs w:val="28"/>
        </w:rPr>
      </w:pPr>
      <w:r w:rsidRPr="009E243B">
        <w:rPr>
          <w:sz w:val="28"/>
          <w:szCs w:val="28"/>
        </w:rPr>
        <w:lastRenderedPageBreak/>
        <w:t>Необходимо обратить особое внимание на сохранение уже имеющихся резервов и активно их использовать, искать новые пути повышения мотивации обучающихся для участия в олимпиадах, творческих и интеллектуальных конкурсах.</w:t>
      </w:r>
    </w:p>
    <w:p w:rsidR="00EB2257" w:rsidRPr="00A366B6" w:rsidRDefault="00EB2257" w:rsidP="007F0329">
      <w:pPr>
        <w:pStyle w:val="a3"/>
        <w:spacing w:before="3"/>
        <w:ind w:left="0"/>
        <w:rPr>
          <w:sz w:val="28"/>
          <w:szCs w:val="28"/>
        </w:rPr>
      </w:pPr>
    </w:p>
    <w:p w:rsidR="00EB2257" w:rsidRDefault="00EB2257" w:rsidP="007F0329">
      <w:pPr>
        <w:pStyle w:val="a3"/>
        <w:spacing w:before="3"/>
        <w:ind w:left="0"/>
        <w:rPr>
          <w:sz w:val="28"/>
          <w:szCs w:val="28"/>
        </w:rPr>
      </w:pPr>
      <w:r w:rsidRPr="00A366B6">
        <w:rPr>
          <w:sz w:val="28"/>
          <w:szCs w:val="28"/>
        </w:rPr>
        <w:t>Учащиеся МБО</w:t>
      </w:r>
      <w:r w:rsidR="009E243B">
        <w:rPr>
          <w:sz w:val="28"/>
          <w:szCs w:val="28"/>
        </w:rPr>
        <w:t>У СОШ №4 с.Верхнеяркеево за 2023-2024</w:t>
      </w:r>
      <w:r w:rsidRPr="00A366B6">
        <w:rPr>
          <w:sz w:val="28"/>
          <w:szCs w:val="28"/>
        </w:rPr>
        <w:t xml:space="preserve"> учебный год приняли участие ,стали победителями и призёрами в олимпиадах международного,всероссийского,республиканского и районного уровней</w:t>
      </w:r>
    </w:p>
    <w:p w:rsidR="009E243B" w:rsidRPr="0079317D" w:rsidRDefault="009E243B" w:rsidP="009E243B">
      <w:pPr>
        <w:jc w:val="center"/>
        <w:rPr>
          <w:b/>
          <w:sz w:val="24"/>
          <w:szCs w:val="24"/>
          <w:lang w:eastAsia="ru-RU"/>
        </w:rPr>
      </w:pPr>
      <w:r w:rsidRPr="0079317D">
        <w:rPr>
          <w:b/>
          <w:sz w:val="24"/>
          <w:szCs w:val="24"/>
          <w:lang w:eastAsia="ru-RU"/>
        </w:rPr>
        <w:t xml:space="preserve">Результативность участия  обучающихся </w:t>
      </w:r>
    </w:p>
    <w:p w:rsidR="009E243B" w:rsidRPr="0079317D" w:rsidRDefault="009E243B" w:rsidP="009E243B">
      <w:pPr>
        <w:jc w:val="center"/>
        <w:rPr>
          <w:b/>
          <w:sz w:val="24"/>
          <w:szCs w:val="24"/>
          <w:lang w:eastAsia="ru-RU"/>
        </w:rPr>
      </w:pPr>
      <w:r w:rsidRPr="0079317D">
        <w:rPr>
          <w:b/>
          <w:sz w:val="24"/>
          <w:szCs w:val="24"/>
          <w:lang w:eastAsia="ru-RU"/>
        </w:rPr>
        <w:t>МБОУ СОШ № 4 с.Верхнеяркеево</w:t>
      </w:r>
    </w:p>
    <w:p w:rsidR="009E243B" w:rsidRPr="0079317D" w:rsidRDefault="009E243B" w:rsidP="009E243B">
      <w:pPr>
        <w:jc w:val="center"/>
        <w:rPr>
          <w:b/>
          <w:sz w:val="24"/>
          <w:szCs w:val="24"/>
          <w:lang w:eastAsia="ru-RU"/>
        </w:rPr>
      </w:pPr>
      <w:r w:rsidRPr="0079317D">
        <w:rPr>
          <w:b/>
          <w:sz w:val="24"/>
          <w:szCs w:val="24"/>
          <w:lang w:eastAsia="ru-RU"/>
        </w:rPr>
        <w:t>в олимпиадах и конкурсах</w:t>
      </w:r>
    </w:p>
    <w:p w:rsidR="009E243B" w:rsidRPr="0079317D" w:rsidRDefault="009E243B" w:rsidP="009E243B">
      <w:pPr>
        <w:jc w:val="center"/>
        <w:rPr>
          <w:b/>
          <w:sz w:val="24"/>
          <w:szCs w:val="24"/>
          <w:lang w:eastAsia="ru-RU"/>
        </w:rPr>
      </w:pPr>
      <w:r>
        <w:rPr>
          <w:b/>
          <w:sz w:val="24"/>
          <w:szCs w:val="24"/>
          <w:lang w:eastAsia="ru-RU"/>
        </w:rPr>
        <w:t>2023-2024 учебный год</w:t>
      </w:r>
    </w:p>
    <w:p w:rsidR="009E243B" w:rsidRPr="0079317D" w:rsidRDefault="009E243B" w:rsidP="009E243B">
      <w:pPr>
        <w:jc w:val="center"/>
        <w:rPr>
          <w:b/>
          <w:sz w:val="24"/>
          <w:szCs w:val="24"/>
          <w:lang w:eastAsia="ru-RU"/>
        </w:rPr>
      </w:pPr>
    </w:p>
    <w:p w:rsidR="009E243B" w:rsidRPr="0079317D" w:rsidRDefault="009E243B" w:rsidP="009E243B">
      <w:pPr>
        <w:jc w:val="center"/>
        <w:rPr>
          <w:b/>
          <w:i/>
          <w:sz w:val="24"/>
          <w:szCs w:val="24"/>
          <w:lang w:eastAsia="ru-RU"/>
        </w:rPr>
      </w:pPr>
      <w:r w:rsidRPr="0079317D">
        <w:rPr>
          <w:b/>
          <w:i/>
          <w:sz w:val="24"/>
          <w:szCs w:val="24"/>
          <w:lang w:eastAsia="ru-RU"/>
        </w:rPr>
        <w:t>1.Международный уровень</w:t>
      </w:r>
    </w:p>
    <w:p w:rsidR="009E243B" w:rsidRPr="0079317D" w:rsidRDefault="009E243B" w:rsidP="009E243B">
      <w:pPr>
        <w:jc w:val="center"/>
        <w:rPr>
          <w:sz w:val="24"/>
          <w:szCs w:val="24"/>
          <w:lang w:eastAsia="ru-RU"/>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410"/>
        <w:gridCol w:w="3118"/>
        <w:gridCol w:w="1269"/>
        <w:gridCol w:w="3692"/>
        <w:gridCol w:w="993"/>
        <w:gridCol w:w="850"/>
        <w:gridCol w:w="2126"/>
      </w:tblGrid>
      <w:tr w:rsidR="009E243B" w:rsidRPr="0079317D" w:rsidTr="009E243B">
        <w:tc>
          <w:tcPr>
            <w:tcW w:w="851" w:type="dxa"/>
            <w:shd w:val="clear" w:color="auto" w:fill="E0E0E0"/>
          </w:tcPr>
          <w:p w:rsidR="009E243B" w:rsidRPr="0079317D" w:rsidRDefault="009E243B" w:rsidP="009E243B">
            <w:pPr>
              <w:rPr>
                <w:sz w:val="24"/>
                <w:szCs w:val="24"/>
                <w:lang w:eastAsia="ru-RU"/>
              </w:rPr>
            </w:pPr>
            <w:r w:rsidRPr="0079317D">
              <w:rPr>
                <w:sz w:val="24"/>
                <w:szCs w:val="24"/>
                <w:lang w:eastAsia="ru-RU"/>
              </w:rPr>
              <w:t>№</w:t>
            </w:r>
          </w:p>
        </w:tc>
        <w:tc>
          <w:tcPr>
            <w:tcW w:w="2410" w:type="dxa"/>
            <w:tcBorders>
              <w:bottom w:val="single" w:sz="4" w:space="0" w:color="auto"/>
            </w:tcBorders>
            <w:shd w:val="clear" w:color="auto" w:fill="FF99CC"/>
          </w:tcPr>
          <w:p w:rsidR="009E243B" w:rsidRPr="0079317D" w:rsidRDefault="009E243B" w:rsidP="009E243B">
            <w:pPr>
              <w:rPr>
                <w:sz w:val="24"/>
                <w:szCs w:val="24"/>
                <w:lang w:eastAsia="ru-RU"/>
              </w:rPr>
            </w:pPr>
            <w:r w:rsidRPr="0079317D">
              <w:rPr>
                <w:sz w:val="24"/>
                <w:szCs w:val="24"/>
                <w:lang w:eastAsia="ru-RU"/>
              </w:rPr>
              <w:t>Место в</w:t>
            </w:r>
          </w:p>
          <w:p w:rsidR="009E243B" w:rsidRPr="0079317D" w:rsidRDefault="009E243B" w:rsidP="009E243B">
            <w:pPr>
              <w:rPr>
                <w:sz w:val="24"/>
                <w:szCs w:val="24"/>
                <w:lang w:eastAsia="ru-RU"/>
              </w:rPr>
            </w:pPr>
            <w:r w:rsidRPr="0079317D">
              <w:rPr>
                <w:sz w:val="24"/>
                <w:szCs w:val="24"/>
                <w:lang w:eastAsia="ru-RU"/>
              </w:rPr>
              <w:t>регионе ( а также указать Ф.И. учеников принявших участие)</w:t>
            </w:r>
          </w:p>
        </w:tc>
        <w:tc>
          <w:tcPr>
            <w:tcW w:w="3118" w:type="dxa"/>
            <w:shd w:val="clear" w:color="auto" w:fill="E0E0E0"/>
          </w:tcPr>
          <w:p w:rsidR="009E243B" w:rsidRPr="0079317D" w:rsidRDefault="009E243B" w:rsidP="009E243B">
            <w:pPr>
              <w:jc w:val="center"/>
              <w:rPr>
                <w:sz w:val="24"/>
                <w:szCs w:val="24"/>
                <w:lang w:eastAsia="ru-RU"/>
              </w:rPr>
            </w:pPr>
            <w:r w:rsidRPr="0079317D">
              <w:rPr>
                <w:sz w:val="24"/>
                <w:szCs w:val="24"/>
                <w:lang w:eastAsia="ru-RU"/>
              </w:rPr>
              <w:t>Ф.И. обучающегося</w:t>
            </w:r>
          </w:p>
        </w:tc>
        <w:tc>
          <w:tcPr>
            <w:tcW w:w="1269" w:type="dxa"/>
            <w:shd w:val="clear" w:color="auto" w:fill="E0E0E0"/>
          </w:tcPr>
          <w:p w:rsidR="009E243B" w:rsidRPr="0079317D" w:rsidRDefault="009E243B" w:rsidP="009E243B">
            <w:pPr>
              <w:rPr>
                <w:sz w:val="24"/>
                <w:szCs w:val="24"/>
                <w:lang w:eastAsia="ru-RU"/>
              </w:rPr>
            </w:pPr>
            <w:r w:rsidRPr="0079317D">
              <w:rPr>
                <w:sz w:val="24"/>
                <w:szCs w:val="24"/>
              </w:rPr>
              <w:t>Отметка  о наличие ОВЗ (вставим напротив ФИО знак «+»)</w:t>
            </w:r>
          </w:p>
        </w:tc>
        <w:tc>
          <w:tcPr>
            <w:tcW w:w="3692" w:type="dxa"/>
            <w:shd w:val="clear" w:color="auto" w:fill="E0E0E0"/>
          </w:tcPr>
          <w:p w:rsidR="009E243B" w:rsidRPr="0079317D" w:rsidRDefault="009E243B" w:rsidP="009E243B">
            <w:pPr>
              <w:rPr>
                <w:sz w:val="24"/>
                <w:szCs w:val="24"/>
                <w:lang w:eastAsia="ru-RU"/>
              </w:rPr>
            </w:pPr>
            <w:r w:rsidRPr="0079317D">
              <w:rPr>
                <w:sz w:val="24"/>
                <w:szCs w:val="24"/>
                <w:lang w:eastAsia="ru-RU"/>
              </w:rPr>
              <w:t>название конкурса</w:t>
            </w:r>
          </w:p>
        </w:tc>
        <w:tc>
          <w:tcPr>
            <w:tcW w:w="993" w:type="dxa"/>
            <w:shd w:val="clear" w:color="auto" w:fill="E0E0E0"/>
          </w:tcPr>
          <w:p w:rsidR="009E243B" w:rsidRPr="0079317D" w:rsidRDefault="009E243B" w:rsidP="009E243B">
            <w:pPr>
              <w:rPr>
                <w:sz w:val="24"/>
                <w:szCs w:val="24"/>
                <w:lang w:eastAsia="ru-RU"/>
              </w:rPr>
            </w:pPr>
            <w:r w:rsidRPr="0079317D">
              <w:rPr>
                <w:sz w:val="24"/>
                <w:szCs w:val="24"/>
                <w:lang w:eastAsia="ru-RU"/>
              </w:rPr>
              <w:t>Форма провед Очно, заочно</w:t>
            </w:r>
          </w:p>
        </w:tc>
        <w:tc>
          <w:tcPr>
            <w:tcW w:w="850" w:type="dxa"/>
            <w:shd w:val="clear" w:color="auto" w:fill="E0E0E0"/>
          </w:tcPr>
          <w:p w:rsidR="009E243B" w:rsidRPr="0079317D" w:rsidRDefault="009E243B" w:rsidP="009E243B">
            <w:pPr>
              <w:rPr>
                <w:sz w:val="24"/>
                <w:szCs w:val="24"/>
                <w:lang w:eastAsia="ru-RU"/>
              </w:rPr>
            </w:pPr>
            <w:r w:rsidRPr="0079317D">
              <w:rPr>
                <w:sz w:val="24"/>
                <w:szCs w:val="24"/>
                <w:lang w:eastAsia="ru-RU"/>
              </w:rPr>
              <w:t>Класс</w:t>
            </w:r>
          </w:p>
        </w:tc>
        <w:tc>
          <w:tcPr>
            <w:tcW w:w="2126" w:type="dxa"/>
            <w:shd w:val="clear" w:color="auto" w:fill="E0E0E0"/>
          </w:tcPr>
          <w:p w:rsidR="009E243B" w:rsidRPr="0079317D" w:rsidRDefault="009E243B" w:rsidP="009E243B">
            <w:pPr>
              <w:jc w:val="center"/>
              <w:rPr>
                <w:sz w:val="24"/>
                <w:szCs w:val="24"/>
                <w:lang w:eastAsia="ru-RU"/>
              </w:rPr>
            </w:pPr>
            <w:r w:rsidRPr="0079317D">
              <w:rPr>
                <w:sz w:val="24"/>
                <w:szCs w:val="24"/>
                <w:lang w:eastAsia="ru-RU"/>
              </w:rPr>
              <w:t>Учитель</w:t>
            </w:r>
          </w:p>
        </w:tc>
      </w:tr>
      <w:tr w:rsidR="009E243B" w:rsidRPr="0079317D" w:rsidTr="009E243B">
        <w:trPr>
          <w:trHeight w:val="523"/>
        </w:trPr>
        <w:tc>
          <w:tcPr>
            <w:tcW w:w="851" w:type="dxa"/>
            <w:shd w:val="clear" w:color="auto" w:fill="E0E0E0"/>
          </w:tcPr>
          <w:p w:rsidR="009E243B" w:rsidRPr="0079317D" w:rsidRDefault="009E243B" w:rsidP="009E243B">
            <w:pPr>
              <w:rPr>
                <w:sz w:val="24"/>
                <w:szCs w:val="24"/>
                <w:lang w:eastAsia="ru-RU"/>
              </w:rPr>
            </w:pPr>
          </w:p>
        </w:tc>
        <w:tc>
          <w:tcPr>
            <w:tcW w:w="2410" w:type="dxa"/>
            <w:shd w:val="clear" w:color="auto" w:fill="FF99CC"/>
          </w:tcPr>
          <w:p w:rsidR="009E243B" w:rsidRPr="0079317D" w:rsidRDefault="009E243B" w:rsidP="009E243B">
            <w:pPr>
              <w:jc w:val="center"/>
              <w:rPr>
                <w:sz w:val="24"/>
                <w:szCs w:val="24"/>
                <w:lang w:eastAsia="ru-RU"/>
              </w:rPr>
            </w:pPr>
            <w:r>
              <w:rPr>
                <w:sz w:val="24"/>
                <w:szCs w:val="24"/>
                <w:lang w:eastAsia="ru-RU"/>
              </w:rPr>
              <w:t>участники</w:t>
            </w:r>
          </w:p>
        </w:tc>
        <w:tc>
          <w:tcPr>
            <w:tcW w:w="3118" w:type="dxa"/>
            <w:shd w:val="clear" w:color="auto" w:fill="E0E0E0"/>
          </w:tcPr>
          <w:p w:rsidR="009E243B" w:rsidRPr="0079317D" w:rsidRDefault="009E243B" w:rsidP="009E243B">
            <w:pPr>
              <w:rPr>
                <w:sz w:val="24"/>
                <w:szCs w:val="24"/>
                <w:lang w:eastAsia="ru-RU"/>
              </w:rPr>
            </w:pPr>
            <w:r>
              <w:rPr>
                <w:sz w:val="24"/>
                <w:szCs w:val="24"/>
                <w:lang w:eastAsia="ru-RU"/>
              </w:rPr>
              <w:t>39 обучающихся 9,11 кл</w:t>
            </w:r>
          </w:p>
        </w:tc>
        <w:tc>
          <w:tcPr>
            <w:tcW w:w="1269" w:type="dxa"/>
            <w:shd w:val="clear" w:color="auto" w:fill="E0E0E0"/>
          </w:tcPr>
          <w:p w:rsidR="009E243B" w:rsidRPr="0079317D" w:rsidRDefault="009E243B" w:rsidP="009E243B">
            <w:pPr>
              <w:rPr>
                <w:sz w:val="24"/>
                <w:szCs w:val="24"/>
                <w:lang w:eastAsia="ru-RU"/>
              </w:rPr>
            </w:pPr>
          </w:p>
        </w:tc>
        <w:tc>
          <w:tcPr>
            <w:tcW w:w="3692" w:type="dxa"/>
            <w:shd w:val="clear" w:color="auto" w:fill="E0E0E0"/>
          </w:tcPr>
          <w:p w:rsidR="009E243B" w:rsidRPr="0079317D" w:rsidRDefault="009E243B" w:rsidP="009E243B">
            <w:pPr>
              <w:rPr>
                <w:sz w:val="24"/>
                <w:szCs w:val="24"/>
                <w:lang w:eastAsia="ru-RU"/>
              </w:rPr>
            </w:pPr>
            <w:r>
              <w:rPr>
                <w:sz w:val="24"/>
                <w:szCs w:val="24"/>
                <w:lang w:eastAsia="ru-RU"/>
              </w:rPr>
              <w:t>Акция «Тест по истории ВОВ»</w:t>
            </w:r>
          </w:p>
        </w:tc>
        <w:tc>
          <w:tcPr>
            <w:tcW w:w="993" w:type="dxa"/>
            <w:shd w:val="clear" w:color="auto" w:fill="E0E0E0"/>
          </w:tcPr>
          <w:p w:rsidR="009E243B" w:rsidRPr="0079317D" w:rsidRDefault="009E243B" w:rsidP="009E243B">
            <w:pPr>
              <w:rPr>
                <w:sz w:val="24"/>
                <w:szCs w:val="24"/>
                <w:lang w:eastAsia="ru-RU"/>
              </w:rPr>
            </w:pPr>
            <w:r>
              <w:rPr>
                <w:sz w:val="24"/>
                <w:szCs w:val="24"/>
                <w:lang w:eastAsia="ru-RU"/>
              </w:rPr>
              <w:t>заочно</w:t>
            </w:r>
          </w:p>
        </w:tc>
        <w:tc>
          <w:tcPr>
            <w:tcW w:w="850" w:type="dxa"/>
            <w:shd w:val="clear" w:color="auto" w:fill="E0E0E0"/>
          </w:tcPr>
          <w:p w:rsidR="009E243B" w:rsidRPr="0079317D" w:rsidRDefault="009E243B" w:rsidP="009E243B">
            <w:pPr>
              <w:rPr>
                <w:sz w:val="24"/>
                <w:szCs w:val="24"/>
                <w:lang w:eastAsia="ru-RU"/>
              </w:rPr>
            </w:pPr>
            <w:r>
              <w:rPr>
                <w:sz w:val="24"/>
                <w:szCs w:val="24"/>
                <w:lang w:eastAsia="ru-RU"/>
              </w:rPr>
              <w:t>9,11</w:t>
            </w:r>
          </w:p>
        </w:tc>
        <w:tc>
          <w:tcPr>
            <w:tcW w:w="2126" w:type="dxa"/>
            <w:shd w:val="clear" w:color="auto" w:fill="E0E0E0"/>
          </w:tcPr>
          <w:p w:rsidR="009E243B" w:rsidRPr="0079317D" w:rsidRDefault="009E243B" w:rsidP="009E243B">
            <w:pPr>
              <w:rPr>
                <w:sz w:val="24"/>
                <w:szCs w:val="24"/>
                <w:lang w:eastAsia="ru-RU"/>
              </w:rPr>
            </w:pPr>
            <w:r>
              <w:rPr>
                <w:sz w:val="24"/>
                <w:szCs w:val="24"/>
                <w:lang w:eastAsia="ru-RU"/>
              </w:rPr>
              <w:t>Юнусова и.К</w:t>
            </w:r>
          </w:p>
        </w:tc>
      </w:tr>
      <w:tr w:rsidR="009E243B" w:rsidRPr="0079317D" w:rsidTr="009E243B">
        <w:trPr>
          <w:trHeight w:val="523"/>
        </w:trPr>
        <w:tc>
          <w:tcPr>
            <w:tcW w:w="851" w:type="dxa"/>
            <w:shd w:val="clear" w:color="auto" w:fill="E0E0E0"/>
          </w:tcPr>
          <w:p w:rsidR="009E243B" w:rsidRPr="0079317D" w:rsidRDefault="009E243B" w:rsidP="009E243B">
            <w:pPr>
              <w:rPr>
                <w:sz w:val="24"/>
                <w:szCs w:val="24"/>
                <w:lang w:eastAsia="ru-RU"/>
              </w:rPr>
            </w:pPr>
          </w:p>
        </w:tc>
        <w:tc>
          <w:tcPr>
            <w:tcW w:w="2410" w:type="dxa"/>
            <w:shd w:val="clear" w:color="auto" w:fill="FF99CC"/>
          </w:tcPr>
          <w:p w:rsidR="009E243B" w:rsidRPr="00871B11" w:rsidRDefault="009E243B" w:rsidP="009E243B">
            <w:pPr>
              <w:jc w:val="center"/>
              <w:rPr>
                <w:b/>
                <w:sz w:val="24"/>
                <w:szCs w:val="24"/>
                <w:lang w:eastAsia="ru-RU"/>
              </w:rPr>
            </w:pPr>
            <w:r w:rsidRPr="00871B11">
              <w:rPr>
                <w:b/>
                <w:sz w:val="24"/>
                <w:szCs w:val="24"/>
                <w:lang w:eastAsia="ru-RU"/>
              </w:rPr>
              <w:t>участник</w:t>
            </w:r>
          </w:p>
        </w:tc>
        <w:tc>
          <w:tcPr>
            <w:tcW w:w="3118" w:type="dxa"/>
            <w:shd w:val="clear" w:color="auto" w:fill="E0E0E0"/>
          </w:tcPr>
          <w:p w:rsidR="009E243B" w:rsidRPr="00871B11" w:rsidRDefault="009E243B" w:rsidP="009E243B">
            <w:pPr>
              <w:rPr>
                <w:b/>
                <w:sz w:val="24"/>
                <w:szCs w:val="24"/>
                <w:lang w:eastAsia="ru-RU"/>
              </w:rPr>
            </w:pPr>
            <w:r w:rsidRPr="00871B11">
              <w:rPr>
                <w:b/>
                <w:sz w:val="24"/>
                <w:szCs w:val="24"/>
                <w:lang w:eastAsia="ru-RU"/>
              </w:rPr>
              <w:t>Сибатова Алина</w:t>
            </w:r>
          </w:p>
          <w:p w:rsidR="009E243B" w:rsidRPr="00871B11" w:rsidRDefault="009E243B" w:rsidP="009E243B">
            <w:pPr>
              <w:rPr>
                <w:b/>
                <w:sz w:val="24"/>
                <w:szCs w:val="24"/>
                <w:lang w:eastAsia="ru-RU"/>
              </w:rPr>
            </w:pPr>
            <w:r w:rsidRPr="00871B11">
              <w:rPr>
                <w:b/>
                <w:sz w:val="24"/>
                <w:szCs w:val="24"/>
                <w:lang w:eastAsia="ru-RU"/>
              </w:rPr>
              <w:t>Газизова Алина</w:t>
            </w:r>
          </w:p>
        </w:tc>
        <w:tc>
          <w:tcPr>
            <w:tcW w:w="1269" w:type="dxa"/>
            <w:shd w:val="clear" w:color="auto" w:fill="E0E0E0"/>
          </w:tcPr>
          <w:p w:rsidR="009E243B" w:rsidRPr="00871B11" w:rsidRDefault="009E243B" w:rsidP="009E243B">
            <w:pPr>
              <w:rPr>
                <w:b/>
                <w:sz w:val="24"/>
                <w:szCs w:val="24"/>
                <w:lang w:eastAsia="ru-RU"/>
              </w:rPr>
            </w:pPr>
          </w:p>
        </w:tc>
        <w:tc>
          <w:tcPr>
            <w:tcW w:w="3692" w:type="dxa"/>
            <w:shd w:val="clear" w:color="auto" w:fill="E0E0E0"/>
          </w:tcPr>
          <w:p w:rsidR="009E243B" w:rsidRPr="00871B11" w:rsidRDefault="009E243B" w:rsidP="009E243B">
            <w:pPr>
              <w:rPr>
                <w:b/>
                <w:sz w:val="24"/>
                <w:szCs w:val="24"/>
                <w:lang w:eastAsia="ru-RU"/>
              </w:rPr>
            </w:pPr>
            <w:r w:rsidRPr="00871B11">
              <w:rPr>
                <w:b/>
                <w:sz w:val="24"/>
                <w:szCs w:val="24"/>
                <w:lang w:eastAsia="ru-RU"/>
              </w:rPr>
              <w:t>Конкурс «Урал батыр – достояние человечества»</w:t>
            </w:r>
          </w:p>
        </w:tc>
        <w:tc>
          <w:tcPr>
            <w:tcW w:w="993" w:type="dxa"/>
            <w:shd w:val="clear" w:color="auto" w:fill="E0E0E0"/>
          </w:tcPr>
          <w:p w:rsidR="009E243B" w:rsidRPr="00871B11" w:rsidRDefault="009E243B" w:rsidP="009E243B">
            <w:pPr>
              <w:rPr>
                <w:b/>
                <w:sz w:val="24"/>
                <w:szCs w:val="24"/>
                <w:lang w:eastAsia="ru-RU"/>
              </w:rPr>
            </w:pPr>
            <w:r w:rsidRPr="00871B11">
              <w:rPr>
                <w:b/>
                <w:sz w:val="24"/>
                <w:szCs w:val="24"/>
                <w:lang w:eastAsia="ru-RU"/>
              </w:rPr>
              <w:t>заочно</w:t>
            </w:r>
          </w:p>
        </w:tc>
        <w:tc>
          <w:tcPr>
            <w:tcW w:w="850" w:type="dxa"/>
            <w:shd w:val="clear" w:color="auto" w:fill="E0E0E0"/>
          </w:tcPr>
          <w:p w:rsidR="009E243B" w:rsidRPr="00871B11" w:rsidRDefault="009E243B" w:rsidP="009E243B">
            <w:pPr>
              <w:rPr>
                <w:b/>
                <w:sz w:val="24"/>
                <w:szCs w:val="24"/>
                <w:lang w:eastAsia="ru-RU"/>
              </w:rPr>
            </w:pPr>
            <w:r w:rsidRPr="00871B11">
              <w:rPr>
                <w:b/>
                <w:sz w:val="24"/>
                <w:szCs w:val="24"/>
                <w:lang w:eastAsia="ru-RU"/>
              </w:rPr>
              <w:t>6в</w:t>
            </w:r>
          </w:p>
          <w:p w:rsidR="009E243B" w:rsidRPr="00871B11" w:rsidRDefault="009E243B" w:rsidP="009E243B">
            <w:pPr>
              <w:rPr>
                <w:b/>
                <w:sz w:val="24"/>
                <w:szCs w:val="24"/>
                <w:lang w:eastAsia="ru-RU"/>
              </w:rPr>
            </w:pPr>
            <w:r w:rsidRPr="00871B11">
              <w:rPr>
                <w:b/>
                <w:sz w:val="24"/>
                <w:szCs w:val="24"/>
                <w:lang w:eastAsia="ru-RU"/>
              </w:rPr>
              <w:t>7а</w:t>
            </w:r>
          </w:p>
        </w:tc>
        <w:tc>
          <w:tcPr>
            <w:tcW w:w="2126" w:type="dxa"/>
            <w:shd w:val="clear" w:color="auto" w:fill="E0E0E0"/>
          </w:tcPr>
          <w:p w:rsidR="009E243B" w:rsidRPr="00871B11" w:rsidRDefault="009E243B" w:rsidP="009E243B">
            <w:pPr>
              <w:rPr>
                <w:b/>
                <w:sz w:val="24"/>
                <w:szCs w:val="24"/>
                <w:lang w:eastAsia="ru-RU"/>
              </w:rPr>
            </w:pPr>
            <w:r w:rsidRPr="00871B11">
              <w:rPr>
                <w:b/>
                <w:sz w:val="24"/>
                <w:szCs w:val="24"/>
                <w:lang w:eastAsia="ru-RU"/>
              </w:rPr>
              <w:t>Мухамадуллина ЛР</w:t>
            </w:r>
          </w:p>
          <w:p w:rsidR="009E243B" w:rsidRPr="00871B11" w:rsidRDefault="009E243B" w:rsidP="009E243B">
            <w:pPr>
              <w:rPr>
                <w:b/>
                <w:sz w:val="24"/>
                <w:szCs w:val="24"/>
                <w:lang w:eastAsia="ru-RU"/>
              </w:rPr>
            </w:pPr>
            <w:r w:rsidRPr="00871B11">
              <w:rPr>
                <w:b/>
                <w:sz w:val="24"/>
                <w:szCs w:val="24"/>
                <w:lang w:eastAsia="ru-RU"/>
              </w:rPr>
              <w:t>Ахмадуллина ЭФ</w:t>
            </w:r>
          </w:p>
        </w:tc>
      </w:tr>
      <w:tr w:rsidR="009E243B" w:rsidRPr="0079317D" w:rsidTr="009E243B">
        <w:trPr>
          <w:trHeight w:val="523"/>
        </w:trPr>
        <w:tc>
          <w:tcPr>
            <w:tcW w:w="851" w:type="dxa"/>
            <w:shd w:val="clear" w:color="auto" w:fill="E0E0E0"/>
          </w:tcPr>
          <w:p w:rsidR="009E243B" w:rsidRPr="0079317D" w:rsidRDefault="009E243B" w:rsidP="009E243B">
            <w:pPr>
              <w:rPr>
                <w:sz w:val="24"/>
                <w:szCs w:val="24"/>
                <w:lang w:eastAsia="ru-RU"/>
              </w:rPr>
            </w:pPr>
          </w:p>
        </w:tc>
        <w:tc>
          <w:tcPr>
            <w:tcW w:w="2410" w:type="dxa"/>
            <w:shd w:val="clear" w:color="auto" w:fill="FF99CC"/>
          </w:tcPr>
          <w:p w:rsidR="009E243B" w:rsidRPr="00871B11" w:rsidRDefault="009E243B" w:rsidP="009E243B">
            <w:pPr>
              <w:jc w:val="center"/>
              <w:rPr>
                <w:b/>
                <w:sz w:val="24"/>
                <w:szCs w:val="24"/>
                <w:lang w:eastAsia="ru-RU"/>
              </w:rPr>
            </w:pPr>
            <w:r w:rsidRPr="00871B11">
              <w:rPr>
                <w:b/>
                <w:sz w:val="24"/>
                <w:szCs w:val="24"/>
                <w:lang w:eastAsia="ru-RU"/>
              </w:rPr>
              <w:t>Победитель 2 степени</w:t>
            </w:r>
          </w:p>
        </w:tc>
        <w:tc>
          <w:tcPr>
            <w:tcW w:w="3118" w:type="dxa"/>
            <w:shd w:val="clear" w:color="auto" w:fill="E0E0E0"/>
          </w:tcPr>
          <w:p w:rsidR="009E243B" w:rsidRPr="00871B11" w:rsidRDefault="009E243B" w:rsidP="009E243B">
            <w:pPr>
              <w:rPr>
                <w:b/>
                <w:sz w:val="24"/>
                <w:szCs w:val="24"/>
                <w:lang w:eastAsia="ru-RU"/>
              </w:rPr>
            </w:pPr>
            <w:r w:rsidRPr="00871B11">
              <w:rPr>
                <w:b/>
                <w:sz w:val="24"/>
                <w:szCs w:val="24"/>
                <w:lang w:eastAsia="ru-RU"/>
              </w:rPr>
              <w:t>Ялалова Ралия</w:t>
            </w:r>
          </w:p>
        </w:tc>
        <w:tc>
          <w:tcPr>
            <w:tcW w:w="1269" w:type="dxa"/>
            <w:shd w:val="clear" w:color="auto" w:fill="E0E0E0"/>
          </w:tcPr>
          <w:p w:rsidR="009E243B" w:rsidRPr="00871B11" w:rsidRDefault="009E243B" w:rsidP="009E243B">
            <w:pPr>
              <w:rPr>
                <w:b/>
                <w:sz w:val="24"/>
                <w:szCs w:val="24"/>
                <w:lang w:eastAsia="ru-RU"/>
              </w:rPr>
            </w:pPr>
          </w:p>
        </w:tc>
        <w:tc>
          <w:tcPr>
            <w:tcW w:w="3692" w:type="dxa"/>
            <w:shd w:val="clear" w:color="auto" w:fill="E0E0E0"/>
          </w:tcPr>
          <w:p w:rsidR="009E243B" w:rsidRPr="00871B11" w:rsidRDefault="009E243B" w:rsidP="009E243B">
            <w:pPr>
              <w:rPr>
                <w:b/>
                <w:sz w:val="24"/>
                <w:szCs w:val="24"/>
                <w:lang w:eastAsia="ru-RU"/>
              </w:rPr>
            </w:pPr>
            <w:r w:rsidRPr="00871B11">
              <w:rPr>
                <w:b/>
                <w:sz w:val="24"/>
                <w:szCs w:val="24"/>
                <w:lang w:eastAsia="ru-RU"/>
              </w:rPr>
              <w:t>КНИР «Старт в науке»</w:t>
            </w:r>
          </w:p>
        </w:tc>
        <w:tc>
          <w:tcPr>
            <w:tcW w:w="993" w:type="dxa"/>
            <w:shd w:val="clear" w:color="auto" w:fill="E0E0E0"/>
          </w:tcPr>
          <w:p w:rsidR="009E243B" w:rsidRPr="00871B11" w:rsidRDefault="009E243B" w:rsidP="009E243B">
            <w:pPr>
              <w:rPr>
                <w:b/>
                <w:sz w:val="24"/>
                <w:szCs w:val="24"/>
                <w:lang w:eastAsia="ru-RU"/>
              </w:rPr>
            </w:pPr>
            <w:r w:rsidRPr="00871B11">
              <w:rPr>
                <w:b/>
                <w:sz w:val="24"/>
                <w:szCs w:val="24"/>
                <w:lang w:eastAsia="ru-RU"/>
              </w:rPr>
              <w:t>заочно</w:t>
            </w:r>
          </w:p>
        </w:tc>
        <w:tc>
          <w:tcPr>
            <w:tcW w:w="850" w:type="dxa"/>
            <w:shd w:val="clear" w:color="auto" w:fill="E0E0E0"/>
          </w:tcPr>
          <w:p w:rsidR="009E243B" w:rsidRPr="00871B11" w:rsidRDefault="009E243B" w:rsidP="009E243B">
            <w:pPr>
              <w:rPr>
                <w:b/>
                <w:sz w:val="24"/>
                <w:szCs w:val="24"/>
                <w:lang w:eastAsia="ru-RU"/>
              </w:rPr>
            </w:pPr>
            <w:r w:rsidRPr="00871B11">
              <w:rPr>
                <w:b/>
                <w:sz w:val="24"/>
                <w:szCs w:val="24"/>
                <w:lang w:eastAsia="ru-RU"/>
              </w:rPr>
              <w:t>10</w:t>
            </w:r>
          </w:p>
        </w:tc>
        <w:tc>
          <w:tcPr>
            <w:tcW w:w="2126" w:type="dxa"/>
            <w:shd w:val="clear" w:color="auto" w:fill="E0E0E0"/>
          </w:tcPr>
          <w:p w:rsidR="009E243B" w:rsidRPr="00871B11" w:rsidRDefault="009E243B" w:rsidP="009E243B">
            <w:pPr>
              <w:rPr>
                <w:b/>
                <w:sz w:val="24"/>
                <w:szCs w:val="24"/>
                <w:lang w:eastAsia="ru-RU"/>
              </w:rPr>
            </w:pPr>
            <w:r w:rsidRPr="00871B11">
              <w:rPr>
                <w:b/>
                <w:sz w:val="24"/>
                <w:szCs w:val="24"/>
                <w:lang w:eastAsia="ru-RU"/>
              </w:rPr>
              <w:t>Ялалова ММ</w:t>
            </w:r>
          </w:p>
        </w:tc>
      </w:tr>
      <w:tr w:rsidR="009E243B" w:rsidRPr="0079317D" w:rsidTr="009E243B">
        <w:trPr>
          <w:trHeight w:val="523"/>
        </w:trPr>
        <w:tc>
          <w:tcPr>
            <w:tcW w:w="851" w:type="dxa"/>
            <w:shd w:val="clear" w:color="auto" w:fill="E0E0E0"/>
          </w:tcPr>
          <w:p w:rsidR="009E243B" w:rsidRPr="0079317D" w:rsidRDefault="009E243B" w:rsidP="009E243B">
            <w:pPr>
              <w:rPr>
                <w:sz w:val="24"/>
                <w:szCs w:val="24"/>
                <w:lang w:eastAsia="ru-RU"/>
              </w:rPr>
            </w:pPr>
          </w:p>
        </w:tc>
        <w:tc>
          <w:tcPr>
            <w:tcW w:w="2410" w:type="dxa"/>
            <w:shd w:val="clear" w:color="auto" w:fill="FF99CC"/>
          </w:tcPr>
          <w:p w:rsidR="009E243B" w:rsidRDefault="009E243B" w:rsidP="009E243B">
            <w:pPr>
              <w:jc w:val="cente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rPr>
                <w:sz w:val="24"/>
                <w:szCs w:val="24"/>
                <w:lang w:eastAsia="ru-RU"/>
              </w:rPr>
            </w:pPr>
            <w:r>
              <w:rPr>
                <w:sz w:val="24"/>
                <w:szCs w:val="24"/>
                <w:lang w:eastAsia="ru-RU"/>
              </w:rPr>
              <w:t>Мубараков Р</w:t>
            </w:r>
          </w:p>
          <w:p w:rsidR="009E243B" w:rsidRDefault="009E243B" w:rsidP="009E243B">
            <w:pPr>
              <w:rPr>
                <w:sz w:val="24"/>
                <w:szCs w:val="24"/>
                <w:lang w:eastAsia="ru-RU"/>
              </w:rPr>
            </w:pPr>
            <w:r>
              <w:rPr>
                <w:sz w:val="24"/>
                <w:szCs w:val="24"/>
                <w:lang w:eastAsia="ru-RU"/>
              </w:rPr>
              <w:t>Ибрагимов Д</w:t>
            </w:r>
          </w:p>
          <w:p w:rsidR="009E243B" w:rsidRDefault="009E243B" w:rsidP="009E243B">
            <w:pPr>
              <w:rPr>
                <w:sz w:val="24"/>
                <w:szCs w:val="24"/>
                <w:lang w:eastAsia="ru-RU"/>
              </w:rPr>
            </w:pPr>
            <w:r>
              <w:rPr>
                <w:sz w:val="24"/>
                <w:szCs w:val="24"/>
                <w:lang w:eastAsia="ru-RU"/>
              </w:rPr>
              <w:t>Шевченко А</w:t>
            </w:r>
          </w:p>
          <w:p w:rsidR="009E243B" w:rsidRDefault="009E243B" w:rsidP="009E243B">
            <w:pPr>
              <w:rPr>
                <w:sz w:val="24"/>
                <w:szCs w:val="24"/>
                <w:lang w:eastAsia="ru-RU"/>
              </w:rPr>
            </w:pPr>
            <w:r>
              <w:rPr>
                <w:sz w:val="24"/>
                <w:szCs w:val="24"/>
                <w:lang w:eastAsia="ru-RU"/>
              </w:rPr>
              <w:t>Закиев А</w:t>
            </w:r>
          </w:p>
        </w:tc>
        <w:tc>
          <w:tcPr>
            <w:tcW w:w="1269" w:type="dxa"/>
            <w:shd w:val="clear" w:color="auto" w:fill="E0E0E0"/>
          </w:tcPr>
          <w:p w:rsidR="009E243B" w:rsidRPr="0079317D" w:rsidRDefault="009E243B" w:rsidP="009E243B">
            <w:pPr>
              <w:rPr>
                <w:sz w:val="24"/>
                <w:szCs w:val="24"/>
                <w:lang w:eastAsia="ru-RU"/>
              </w:rPr>
            </w:pPr>
          </w:p>
        </w:tc>
        <w:tc>
          <w:tcPr>
            <w:tcW w:w="3692" w:type="dxa"/>
            <w:shd w:val="clear" w:color="auto" w:fill="E0E0E0"/>
          </w:tcPr>
          <w:p w:rsidR="009E243B" w:rsidRDefault="009E243B" w:rsidP="009E243B">
            <w:pPr>
              <w:rPr>
                <w:sz w:val="24"/>
                <w:szCs w:val="24"/>
                <w:lang w:eastAsia="ru-RU"/>
              </w:rPr>
            </w:pPr>
            <w:r>
              <w:rPr>
                <w:sz w:val="24"/>
                <w:szCs w:val="24"/>
                <w:lang w:eastAsia="ru-RU"/>
              </w:rPr>
              <w:t>Конкурс рисунков «Нарисуй Защитника Отечества»</w:t>
            </w:r>
          </w:p>
        </w:tc>
        <w:tc>
          <w:tcPr>
            <w:tcW w:w="993" w:type="dxa"/>
            <w:shd w:val="clear" w:color="auto" w:fill="E0E0E0"/>
          </w:tcPr>
          <w:p w:rsidR="009E243B" w:rsidRDefault="009E243B" w:rsidP="009E243B">
            <w:pPr>
              <w:rPr>
                <w:sz w:val="24"/>
                <w:szCs w:val="24"/>
                <w:lang w:eastAsia="ru-RU"/>
              </w:rPr>
            </w:pPr>
            <w:r>
              <w:rPr>
                <w:sz w:val="24"/>
                <w:szCs w:val="24"/>
                <w:lang w:eastAsia="ru-RU"/>
              </w:rPr>
              <w:t>заочно</w:t>
            </w:r>
          </w:p>
        </w:tc>
        <w:tc>
          <w:tcPr>
            <w:tcW w:w="850" w:type="dxa"/>
            <w:shd w:val="clear" w:color="auto" w:fill="E0E0E0"/>
          </w:tcPr>
          <w:p w:rsidR="009E243B" w:rsidRDefault="009E243B" w:rsidP="009E243B">
            <w:pPr>
              <w:rPr>
                <w:sz w:val="24"/>
                <w:szCs w:val="24"/>
                <w:lang w:eastAsia="ru-RU"/>
              </w:rPr>
            </w:pPr>
            <w:r>
              <w:rPr>
                <w:sz w:val="24"/>
                <w:szCs w:val="24"/>
                <w:lang w:eastAsia="ru-RU"/>
              </w:rPr>
              <w:t>1а</w:t>
            </w:r>
          </w:p>
        </w:tc>
        <w:tc>
          <w:tcPr>
            <w:tcW w:w="2126" w:type="dxa"/>
            <w:shd w:val="clear" w:color="auto" w:fill="E0E0E0"/>
          </w:tcPr>
          <w:p w:rsidR="009E243B" w:rsidRDefault="009E243B" w:rsidP="009E243B">
            <w:pPr>
              <w:rPr>
                <w:sz w:val="24"/>
                <w:szCs w:val="24"/>
                <w:lang w:eastAsia="ru-RU"/>
              </w:rPr>
            </w:pPr>
            <w:r>
              <w:rPr>
                <w:sz w:val="24"/>
                <w:szCs w:val="24"/>
                <w:lang w:eastAsia="ru-RU"/>
              </w:rPr>
              <w:t>Камалова ФФ</w:t>
            </w:r>
          </w:p>
        </w:tc>
      </w:tr>
      <w:tr w:rsidR="009E243B" w:rsidRPr="0079317D" w:rsidTr="009E243B">
        <w:trPr>
          <w:trHeight w:val="523"/>
        </w:trPr>
        <w:tc>
          <w:tcPr>
            <w:tcW w:w="851" w:type="dxa"/>
            <w:shd w:val="clear" w:color="auto" w:fill="E0E0E0"/>
          </w:tcPr>
          <w:p w:rsidR="009E243B" w:rsidRDefault="009E243B" w:rsidP="009E243B">
            <w:pPr>
              <w:rPr>
                <w:sz w:val="24"/>
                <w:szCs w:val="24"/>
                <w:lang w:eastAsia="ru-RU"/>
              </w:rPr>
            </w:pPr>
          </w:p>
          <w:p w:rsidR="009E243B" w:rsidRPr="0079317D" w:rsidRDefault="009E243B" w:rsidP="009E243B">
            <w:pPr>
              <w:rPr>
                <w:sz w:val="24"/>
                <w:szCs w:val="24"/>
                <w:lang w:eastAsia="ru-RU"/>
              </w:rPr>
            </w:pPr>
          </w:p>
        </w:tc>
        <w:tc>
          <w:tcPr>
            <w:tcW w:w="2410" w:type="dxa"/>
            <w:shd w:val="clear" w:color="auto" w:fill="FF99CC"/>
          </w:tcPr>
          <w:p w:rsidR="009E243B" w:rsidRDefault="009E243B" w:rsidP="009E243B">
            <w:pPr>
              <w:jc w:val="cente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rPr>
                <w:sz w:val="24"/>
                <w:szCs w:val="24"/>
                <w:lang w:eastAsia="ru-RU"/>
              </w:rPr>
            </w:pPr>
            <w:r>
              <w:rPr>
                <w:sz w:val="24"/>
                <w:szCs w:val="24"/>
                <w:lang w:eastAsia="ru-RU"/>
              </w:rPr>
              <w:t>Шамсиева Илиана</w:t>
            </w:r>
          </w:p>
          <w:p w:rsidR="009E243B" w:rsidRDefault="009E243B" w:rsidP="009E243B">
            <w:pPr>
              <w:rPr>
                <w:sz w:val="24"/>
                <w:szCs w:val="24"/>
                <w:lang w:eastAsia="ru-RU"/>
              </w:rPr>
            </w:pPr>
            <w:r>
              <w:rPr>
                <w:sz w:val="24"/>
                <w:szCs w:val="24"/>
                <w:lang w:eastAsia="ru-RU"/>
              </w:rPr>
              <w:t>Нигматянова Аида</w:t>
            </w:r>
          </w:p>
        </w:tc>
        <w:tc>
          <w:tcPr>
            <w:tcW w:w="1269" w:type="dxa"/>
            <w:shd w:val="clear" w:color="auto" w:fill="E0E0E0"/>
          </w:tcPr>
          <w:p w:rsidR="009E243B" w:rsidRPr="0079317D" w:rsidRDefault="009E243B" w:rsidP="009E243B">
            <w:pPr>
              <w:rPr>
                <w:sz w:val="24"/>
                <w:szCs w:val="24"/>
                <w:lang w:eastAsia="ru-RU"/>
              </w:rPr>
            </w:pPr>
          </w:p>
        </w:tc>
        <w:tc>
          <w:tcPr>
            <w:tcW w:w="3692" w:type="dxa"/>
            <w:shd w:val="clear" w:color="auto" w:fill="E0E0E0"/>
          </w:tcPr>
          <w:p w:rsidR="009E243B" w:rsidRDefault="009E243B" w:rsidP="009E243B">
            <w:pPr>
              <w:rPr>
                <w:sz w:val="24"/>
                <w:szCs w:val="24"/>
                <w:lang w:eastAsia="ru-RU"/>
              </w:rPr>
            </w:pPr>
            <w:r>
              <w:rPr>
                <w:sz w:val="24"/>
                <w:szCs w:val="24"/>
                <w:lang w:eastAsia="ru-RU"/>
              </w:rPr>
              <w:t>Конкурс «Урал батыр – достояние человечества»</w:t>
            </w:r>
          </w:p>
        </w:tc>
        <w:tc>
          <w:tcPr>
            <w:tcW w:w="993" w:type="dxa"/>
            <w:shd w:val="clear" w:color="auto" w:fill="E0E0E0"/>
          </w:tcPr>
          <w:p w:rsidR="009E243B" w:rsidRDefault="009E243B" w:rsidP="009E243B">
            <w:pPr>
              <w:rPr>
                <w:sz w:val="24"/>
                <w:szCs w:val="24"/>
                <w:lang w:eastAsia="ru-RU"/>
              </w:rPr>
            </w:pPr>
            <w:r>
              <w:rPr>
                <w:sz w:val="24"/>
                <w:szCs w:val="24"/>
                <w:lang w:eastAsia="ru-RU"/>
              </w:rPr>
              <w:t>онлайн</w:t>
            </w:r>
          </w:p>
        </w:tc>
        <w:tc>
          <w:tcPr>
            <w:tcW w:w="850" w:type="dxa"/>
            <w:shd w:val="clear" w:color="auto" w:fill="E0E0E0"/>
          </w:tcPr>
          <w:p w:rsidR="009E243B" w:rsidRDefault="009E243B" w:rsidP="009E243B">
            <w:pPr>
              <w:rPr>
                <w:sz w:val="24"/>
                <w:szCs w:val="24"/>
                <w:lang w:eastAsia="ru-RU"/>
              </w:rPr>
            </w:pPr>
            <w:r>
              <w:rPr>
                <w:sz w:val="24"/>
                <w:szCs w:val="24"/>
                <w:lang w:eastAsia="ru-RU"/>
              </w:rPr>
              <w:t>8а</w:t>
            </w:r>
          </w:p>
        </w:tc>
        <w:tc>
          <w:tcPr>
            <w:tcW w:w="2126" w:type="dxa"/>
            <w:shd w:val="clear" w:color="auto" w:fill="E0E0E0"/>
          </w:tcPr>
          <w:p w:rsidR="009E243B" w:rsidRDefault="009E243B" w:rsidP="009E243B">
            <w:pPr>
              <w:rPr>
                <w:sz w:val="24"/>
                <w:szCs w:val="24"/>
                <w:lang w:eastAsia="ru-RU"/>
              </w:rPr>
            </w:pPr>
            <w:r>
              <w:rPr>
                <w:sz w:val="24"/>
                <w:szCs w:val="24"/>
                <w:lang w:eastAsia="ru-RU"/>
              </w:rPr>
              <w:t>Яхина АР</w:t>
            </w:r>
          </w:p>
        </w:tc>
      </w:tr>
      <w:tr w:rsidR="009E243B" w:rsidRPr="0079317D" w:rsidTr="009E243B">
        <w:trPr>
          <w:trHeight w:val="523"/>
        </w:trPr>
        <w:tc>
          <w:tcPr>
            <w:tcW w:w="851" w:type="dxa"/>
            <w:shd w:val="clear" w:color="auto" w:fill="E0E0E0"/>
          </w:tcPr>
          <w:p w:rsidR="009E243B" w:rsidRPr="0079317D" w:rsidRDefault="009E243B" w:rsidP="009E243B">
            <w:pPr>
              <w:rPr>
                <w:sz w:val="24"/>
                <w:szCs w:val="24"/>
                <w:lang w:eastAsia="ru-RU"/>
              </w:rPr>
            </w:pPr>
          </w:p>
        </w:tc>
        <w:tc>
          <w:tcPr>
            <w:tcW w:w="2410" w:type="dxa"/>
            <w:shd w:val="clear" w:color="auto" w:fill="FF99CC"/>
          </w:tcPr>
          <w:p w:rsidR="009E243B" w:rsidRDefault="009E243B" w:rsidP="009E243B">
            <w:pPr>
              <w:jc w:val="center"/>
              <w:rPr>
                <w:sz w:val="24"/>
                <w:szCs w:val="24"/>
                <w:lang w:eastAsia="ru-RU"/>
              </w:rPr>
            </w:pPr>
            <w:r>
              <w:rPr>
                <w:sz w:val="24"/>
                <w:szCs w:val="24"/>
                <w:lang w:eastAsia="ru-RU"/>
              </w:rPr>
              <w:t>Призер</w:t>
            </w:r>
          </w:p>
          <w:p w:rsidR="009E243B" w:rsidRDefault="009E243B" w:rsidP="009E243B">
            <w:pPr>
              <w:jc w:val="cente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rPr>
                <w:sz w:val="24"/>
                <w:szCs w:val="24"/>
                <w:lang w:eastAsia="ru-RU"/>
              </w:rPr>
            </w:pPr>
            <w:r>
              <w:rPr>
                <w:sz w:val="24"/>
                <w:szCs w:val="24"/>
                <w:lang w:eastAsia="ru-RU"/>
              </w:rPr>
              <w:t>Шамсиева Илиана</w:t>
            </w:r>
          </w:p>
          <w:p w:rsidR="009E243B" w:rsidRDefault="009E243B" w:rsidP="009E243B">
            <w:pPr>
              <w:rPr>
                <w:sz w:val="24"/>
                <w:szCs w:val="24"/>
                <w:lang w:eastAsia="ru-RU"/>
              </w:rPr>
            </w:pPr>
            <w:r>
              <w:rPr>
                <w:sz w:val="24"/>
                <w:szCs w:val="24"/>
                <w:lang w:eastAsia="ru-RU"/>
              </w:rPr>
              <w:t>Ямалиева Адиля</w:t>
            </w:r>
          </w:p>
        </w:tc>
        <w:tc>
          <w:tcPr>
            <w:tcW w:w="1269" w:type="dxa"/>
            <w:shd w:val="clear" w:color="auto" w:fill="E0E0E0"/>
          </w:tcPr>
          <w:p w:rsidR="009E243B" w:rsidRPr="0079317D" w:rsidRDefault="009E243B" w:rsidP="009E243B">
            <w:pPr>
              <w:rPr>
                <w:sz w:val="24"/>
                <w:szCs w:val="24"/>
                <w:lang w:eastAsia="ru-RU"/>
              </w:rPr>
            </w:pPr>
          </w:p>
        </w:tc>
        <w:tc>
          <w:tcPr>
            <w:tcW w:w="3692" w:type="dxa"/>
            <w:shd w:val="clear" w:color="auto" w:fill="E0E0E0"/>
          </w:tcPr>
          <w:p w:rsidR="009E243B" w:rsidRDefault="009E243B" w:rsidP="009E243B">
            <w:pPr>
              <w:rPr>
                <w:sz w:val="24"/>
                <w:szCs w:val="24"/>
                <w:lang w:eastAsia="ru-RU"/>
              </w:rPr>
            </w:pPr>
            <w:r>
              <w:rPr>
                <w:sz w:val="24"/>
                <w:szCs w:val="24"/>
                <w:lang w:eastAsia="ru-RU"/>
              </w:rPr>
              <w:t>Конкурс чтецов «Урал батыр – достояние человечества»</w:t>
            </w:r>
          </w:p>
        </w:tc>
        <w:tc>
          <w:tcPr>
            <w:tcW w:w="993" w:type="dxa"/>
            <w:shd w:val="clear" w:color="auto" w:fill="E0E0E0"/>
          </w:tcPr>
          <w:p w:rsidR="009E243B" w:rsidRDefault="009E243B" w:rsidP="009E243B">
            <w:pPr>
              <w:rPr>
                <w:sz w:val="24"/>
                <w:szCs w:val="24"/>
                <w:lang w:eastAsia="ru-RU"/>
              </w:rPr>
            </w:pPr>
            <w:r>
              <w:rPr>
                <w:sz w:val="24"/>
                <w:szCs w:val="24"/>
                <w:lang w:eastAsia="ru-RU"/>
              </w:rPr>
              <w:t>онлайн</w:t>
            </w:r>
          </w:p>
        </w:tc>
        <w:tc>
          <w:tcPr>
            <w:tcW w:w="850" w:type="dxa"/>
            <w:shd w:val="clear" w:color="auto" w:fill="E0E0E0"/>
          </w:tcPr>
          <w:p w:rsidR="009E243B" w:rsidRDefault="009E243B" w:rsidP="009E243B">
            <w:pPr>
              <w:rPr>
                <w:sz w:val="24"/>
                <w:szCs w:val="24"/>
                <w:lang w:eastAsia="ru-RU"/>
              </w:rPr>
            </w:pPr>
            <w:r>
              <w:rPr>
                <w:sz w:val="24"/>
                <w:szCs w:val="24"/>
                <w:lang w:eastAsia="ru-RU"/>
              </w:rPr>
              <w:t>8а</w:t>
            </w:r>
          </w:p>
          <w:p w:rsidR="009E243B" w:rsidRDefault="009E243B" w:rsidP="009E243B">
            <w:pPr>
              <w:rPr>
                <w:sz w:val="24"/>
                <w:szCs w:val="24"/>
                <w:lang w:eastAsia="ru-RU"/>
              </w:rPr>
            </w:pPr>
            <w:r>
              <w:rPr>
                <w:sz w:val="24"/>
                <w:szCs w:val="24"/>
                <w:lang w:eastAsia="ru-RU"/>
              </w:rPr>
              <w:t>2б</w:t>
            </w:r>
          </w:p>
        </w:tc>
        <w:tc>
          <w:tcPr>
            <w:tcW w:w="2126" w:type="dxa"/>
            <w:shd w:val="clear" w:color="auto" w:fill="E0E0E0"/>
          </w:tcPr>
          <w:p w:rsidR="009E243B" w:rsidRDefault="009E243B" w:rsidP="009E243B">
            <w:pPr>
              <w:rPr>
                <w:sz w:val="24"/>
                <w:szCs w:val="24"/>
                <w:lang w:eastAsia="ru-RU"/>
              </w:rPr>
            </w:pPr>
            <w:r>
              <w:rPr>
                <w:sz w:val="24"/>
                <w:szCs w:val="24"/>
                <w:lang w:eastAsia="ru-RU"/>
              </w:rPr>
              <w:t>Сафина ФА</w:t>
            </w:r>
          </w:p>
        </w:tc>
      </w:tr>
      <w:tr w:rsidR="009E243B" w:rsidRPr="0079317D" w:rsidTr="009E243B">
        <w:trPr>
          <w:trHeight w:val="523"/>
        </w:trPr>
        <w:tc>
          <w:tcPr>
            <w:tcW w:w="851" w:type="dxa"/>
            <w:shd w:val="clear" w:color="auto" w:fill="E0E0E0"/>
          </w:tcPr>
          <w:p w:rsidR="009E243B" w:rsidRPr="0079317D" w:rsidRDefault="009E243B" w:rsidP="009E243B">
            <w:pPr>
              <w:rPr>
                <w:sz w:val="24"/>
                <w:szCs w:val="24"/>
                <w:lang w:eastAsia="ru-RU"/>
              </w:rPr>
            </w:pPr>
          </w:p>
        </w:tc>
        <w:tc>
          <w:tcPr>
            <w:tcW w:w="2410" w:type="dxa"/>
            <w:shd w:val="clear" w:color="auto" w:fill="FF99CC"/>
          </w:tcPr>
          <w:p w:rsidR="009E243B" w:rsidRPr="00871B11" w:rsidRDefault="009E243B" w:rsidP="009E243B">
            <w:pPr>
              <w:jc w:val="center"/>
              <w:rPr>
                <w:b/>
                <w:sz w:val="24"/>
                <w:szCs w:val="24"/>
                <w:lang w:eastAsia="ru-RU"/>
              </w:rPr>
            </w:pPr>
            <w:r w:rsidRPr="00871B11">
              <w:rPr>
                <w:b/>
                <w:sz w:val="24"/>
                <w:szCs w:val="24"/>
                <w:lang w:eastAsia="ru-RU"/>
              </w:rPr>
              <w:t>победитель</w:t>
            </w:r>
          </w:p>
        </w:tc>
        <w:tc>
          <w:tcPr>
            <w:tcW w:w="3118" w:type="dxa"/>
            <w:shd w:val="clear" w:color="auto" w:fill="E0E0E0"/>
          </w:tcPr>
          <w:p w:rsidR="009E243B" w:rsidRPr="00871B11" w:rsidRDefault="009E243B" w:rsidP="009E243B">
            <w:pPr>
              <w:rPr>
                <w:b/>
                <w:sz w:val="24"/>
                <w:szCs w:val="24"/>
                <w:lang w:eastAsia="ru-RU"/>
              </w:rPr>
            </w:pPr>
            <w:r w:rsidRPr="00871B11">
              <w:rPr>
                <w:b/>
                <w:sz w:val="24"/>
                <w:szCs w:val="24"/>
                <w:lang w:eastAsia="ru-RU"/>
              </w:rPr>
              <w:t>Бахтизина Самира</w:t>
            </w:r>
          </w:p>
        </w:tc>
        <w:tc>
          <w:tcPr>
            <w:tcW w:w="1269" w:type="dxa"/>
            <w:shd w:val="clear" w:color="auto" w:fill="E0E0E0"/>
          </w:tcPr>
          <w:p w:rsidR="009E243B" w:rsidRPr="00871B11" w:rsidRDefault="009E243B" w:rsidP="009E243B">
            <w:pPr>
              <w:rPr>
                <w:b/>
                <w:sz w:val="24"/>
                <w:szCs w:val="24"/>
                <w:lang w:eastAsia="ru-RU"/>
              </w:rPr>
            </w:pPr>
          </w:p>
        </w:tc>
        <w:tc>
          <w:tcPr>
            <w:tcW w:w="3692" w:type="dxa"/>
            <w:shd w:val="clear" w:color="auto" w:fill="E0E0E0"/>
          </w:tcPr>
          <w:p w:rsidR="009E243B" w:rsidRPr="00871B11" w:rsidRDefault="009E243B" w:rsidP="009E243B">
            <w:pPr>
              <w:rPr>
                <w:b/>
                <w:sz w:val="24"/>
                <w:szCs w:val="24"/>
                <w:lang w:eastAsia="ru-RU"/>
              </w:rPr>
            </w:pPr>
            <w:r w:rsidRPr="00871B11">
              <w:rPr>
                <w:b/>
                <w:sz w:val="24"/>
                <w:szCs w:val="24"/>
                <w:lang w:eastAsia="ru-RU"/>
              </w:rPr>
              <w:t>«Старт в науке»</w:t>
            </w:r>
          </w:p>
        </w:tc>
        <w:tc>
          <w:tcPr>
            <w:tcW w:w="993" w:type="dxa"/>
            <w:shd w:val="clear" w:color="auto" w:fill="E0E0E0"/>
          </w:tcPr>
          <w:p w:rsidR="009E243B" w:rsidRPr="00871B11" w:rsidRDefault="009E243B" w:rsidP="009E243B">
            <w:pPr>
              <w:rPr>
                <w:b/>
                <w:sz w:val="24"/>
                <w:szCs w:val="24"/>
                <w:lang w:eastAsia="ru-RU"/>
              </w:rPr>
            </w:pPr>
            <w:r w:rsidRPr="00871B11">
              <w:rPr>
                <w:b/>
                <w:sz w:val="24"/>
                <w:szCs w:val="24"/>
                <w:lang w:eastAsia="ru-RU"/>
              </w:rPr>
              <w:t>очно</w:t>
            </w:r>
          </w:p>
        </w:tc>
        <w:tc>
          <w:tcPr>
            <w:tcW w:w="850" w:type="dxa"/>
            <w:shd w:val="clear" w:color="auto" w:fill="E0E0E0"/>
          </w:tcPr>
          <w:p w:rsidR="009E243B" w:rsidRPr="00871B11" w:rsidRDefault="009E243B" w:rsidP="009E243B">
            <w:pPr>
              <w:rPr>
                <w:b/>
                <w:sz w:val="24"/>
                <w:szCs w:val="24"/>
                <w:lang w:eastAsia="ru-RU"/>
              </w:rPr>
            </w:pPr>
            <w:r w:rsidRPr="00871B11">
              <w:rPr>
                <w:b/>
                <w:sz w:val="24"/>
                <w:szCs w:val="24"/>
                <w:lang w:eastAsia="ru-RU"/>
              </w:rPr>
              <w:t>4б</w:t>
            </w:r>
          </w:p>
        </w:tc>
        <w:tc>
          <w:tcPr>
            <w:tcW w:w="2126" w:type="dxa"/>
            <w:shd w:val="clear" w:color="auto" w:fill="E0E0E0"/>
          </w:tcPr>
          <w:p w:rsidR="009E243B" w:rsidRPr="00871B11" w:rsidRDefault="009E243B" w:rsidP="009E243B">
            <w:pPr>
              <w:rPr>
                <w:b/>
                <w:sz w:val="24"/>
                <w:szCs w:val="24"/>
                <w:lang w:eastAsia="ru-RU"/>
              </w:rPr>
            </w:pPr>
            <w:r w:rsidRPr="00871B11">
              <w:rPr>
                <w:b/>
                <w:sz w:val="24"/>
                <w:szCs w:val="24"/>
                <w:lang w:eastAsia="ru-RU"/>
              </w:rPr>
              <w:t>Нигматянова ГФ</w:t>
            </w:r>
          </w:p>
        </w:tc>
      </w:tr>
      <w:tr w:rsidR="009E243B" w:rsidRPr="0079317D" w:rsidTr="009E243B">
        <w:trPr>
          <w:trHeight w:val="523"/>
        </w:trPr>
        <w:tc>
          <w:tcPr>
            <w:tcW w:w="851" w:type="dxa"/>
            <w:shd w:val="clear" w:color="auto" w:fill="E0E0E0"/>
          </w:tcPr>
          <w:p w:rsidR="009E243B" w:rsidRPr="0079317D" w:rsidRDefault="009E243B" w:rsidP="009E243B">
            <w:pPr>
              <w:rPr>
                <w:sz w:val="24"/>
                <w:szCs w:val="24"/>
                <w:lang w:eastAsia="ru-RU"/>
              </w:rPr>
            </w:pPr>
          </w:p>
        </w:tc>
        <w:tc>
          <w:tcPr>
            <w:tcW w:w="2410" w:type="dxa"/>
            <w:shd w:val="clear" w:color="auto" w:fill="FF99CC"/>
          </w:tcPr>
          <w:p w:rsidR="009E243B" w:rsidRDefault="009E243B" w:rsidP="009E243B">
            <w:pPr>
              <w:jc w:val="cente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rPr>
                <w:sz w:val="24"/>
                <w:szCs w:val="24"/>
                <w:lang w:eastAsia="ru-RU"/>
              </w:rPr>
            </w:pPr>
            <w:r>
              <w:rPr>
                <w:sz w:val="24"/>
                <w:szCs w:val="24"/>
                <w:lang w:eastAsia="ru-RU"/>
              </w:rPr>
              <w:t>Бахтизина Самира</w:t>
            </w:r>
          </w:p>
        </w:tc>
        <w:tc>
          <w:tcPr>
            <w:tcW w:w="1269" w:type="dxa"/>
            <w:shd w:val="clear" w:color="auto" w:fill="E0E0E0"/>
          </w:tcPr>
          <w:p w:rsidR="009E243B" w:rsidRPr="0079317D" w:rsidRDefault="009E243B" w:rsidP="009E243B">
            <w:pPr>
              <w:rPr>
                <w:sz w:val="24"/>
                <w:szCs w:val="24"/>
                <w:lang w:eastAsia="ru-RU"/>
              </w:rPr>
            </w:pPr>
          </w:p>
        </w:tc>
        <w:tc>
          <w:tcPr>
            <w:tcW w:w="3692" w:type="dxa"/>
            <w:shd w:val="clear" w:color="auto" w:fill="E0E0E0"/>
          </w:tcPr>
          <w:p w:rsidR="009E243B" w:rsidRDefault="009E243B" w:rsidP="009E243B">
            <w:pPr>
              <w:rPr>
                <w:sz w:val="24"/>
                <w:szCs w:val="24"/>
                <w:lang w:eastAsia="ru-RU"/>
              </w:rPr>
            </w:pPr>
            <w:r>
              <w:rPr>
                <w:sz w:val="24"/>
                <w:szCs w:val="24"/>
                <w:lang w:eastAsia="ru-RU"/>
              </w:rPr>
              <w:t>«Моя Родина. Моя история»</w:t>
            </w:r>
          </w:p>
        </w:tc>
        <w:tc>
          <w:tcPr>
            <w:tcW w:w="993" w:type="dxa"/>
            <w:shd w:val="clear" w:color="auto" w:fill="E0E0E0"/>
          </w:tcPr>
          <w:p w:rsidR="009E243B" w:rsidRDefault="009E243B" w:rsidP="009E243B">
            <w:pPr>
              <w:rPr>
                <w:sz w:val="24"/>
                <w:szCs w:val="24"/>
                <w:lang w:eastAsia="ru-RU"/>
              </w:rPr>
            </w:pPr>
            <w:r>
              <w:rPr>
                <w:sz w:val="24"/>
                <w:szCs w:val="24"/>
                <w:lang w:eastAsia="ru-RU"/>
              </w:rPr>
              <w:t>заочно</w:t>
            </w:r>
          </w:p>
        </w:tc>
        <w:tc>
          <w:tcPr>
            <w:tcW w:w="850" w:type="dxa"/>
            <w:shd w:val="clear" w:color="auto" w:fill="E0E0E0"/>
          </w:tcPr>
          <w:p w:rsidR="009E243B" w:rsidRDefault="009E243B" w:rsidP="009E243B">
            <w:pPr>
              <w:rPr>
                <w:sz w:val="24"/>
                <w:szCs w:val="24"/>
                <w:lang w:eastAsia="ru-RU"/>
              </w:rPr>
            </w:pPr>
            <w:r>
              <w:rPr>
                <w:sz w:val="24"/>
                <w:szCs w:val="24"/>
                <w:lang w:eastAsia="ru-RU"/>
              </w:rPr>
              <w:t>4б</w:t>
            </w:r>
          </w:p>
        </w:tc>
        <w:tc>
          <w:tcPr>
            <w:tcW w:w="2126" w:type="dxa"/>
            <w:shd w:val="clear" w:color="auto" w:fill="E0E0E0"/>
          </w:tcPr>
          <w:p w:rsidR="009E243B" w:rsidRDefault="009E243B" w:rsidP="009E243B">
            <w:pPr>
              <w:rPr>
                <w:sz w:val="24"/>
                <w:szCs w:val="24"/>
                <w:lang w:eastAsia="ru-RU"/>
              </w:rPr>
            </w:pPr>
            <w:r>
              <w:rPr>
                <w:sz w:val="24"/>
                <w:szCs w:val="24"/>
                <w:lang w:eastAsia="ru-RU"/>
              </w:rPr>
              <w:t>Нигматянова ГФ</w:t>
            </w:r>
          </w:p>
        </w:tc>
      </w:tr>
      <w:tr w:rsidR="009E243B" w:rsidRPr="0079317D" w:rsidTr="009E243B">
        <w:trPr>
          <w:trHeight w:val="523"/>
        </w:trPr>
        <w:tc>
          <w:tcPr>
            <w:tcW w:w="851" w:type="dxa"/>
            <w:shd w:val="clear" w:color="auto" w:fill="E0E0E0"/>
          </w:tcPr>
          <w:p w:rsidR="009E243B" w:rsidRPr="0079317D" w:rsidRDefault="009E243B" w:rsidP="009E243B">
            <w:pPr>
              <w:rPr>
                <w:sz w:val="24"/>
                <w:szCs w:val="24"/>
                <w:lang w:eastAsia="ru-RU"/>
              </w:rPr>
            </w:pPr>
          </w:p>
        </w:tc>
        <w:tc>
          <w:tcPr>
            <w:tcW w:w="2410" w:type="dxa"/>
            <w:shd w:val="clear" w:color="auto" w:fill="FF99CC"/>
          </w:tcPr>
          <w:p w:rsidR="009E243B" w:rsidRDefault="009E243B" w:rsidP="009E243B">
            <w:pPr>
              <w:jc w:val="center"/>
              <w:rPr>
                <w:sz w:val="24"/>
                <w:szCs w:val="24"/>
                <w:lang w:eastAsia="ru-RU"/>
              </w:rPr>
            </w:pPr>
            <w:r>
              <w:rPr>
                <w:sz w:val="24"/>
                <w:szCs w:val="24"/>
                <w:lang w:eastAsia="ru-RU"/>
              </w:rPr>
              <w:t>Призер</w:t>
            </w:r>
          </w:p>
          <w:p w:rsidR="009E243B" w:rsidRDefault="009E243B" w:rsidP="009E243B">
            <w:pPr>
              <w:jc w:val="center"/>
              <w:rPr>
                <w:sz w:val="24"/>
                <w:szCs w:val="24"/>
                <w:lang w:eastAsia="ru-RU"/>
              </w:rPr>
            </w:pPr>
            <w:r>
              <w:rPr>
                <w:sz w:val="24"/>
                <w:szCs w:val="24"/>
                <w:lang w:eastAsia="ru-RU"/>
              </w:rPr>
              <w:t>Призер</w:t>
            </w:r>
          </w:p>
          <w:p w:rsidR="009E243B" w:rsidRDefault="009E243B" w:rsidP="009E243B">
            <w:pPr>
              <w:jc w:val="center"/>
              <w:rPr>
                <w:sz w:val="24"/>
                <w:szCs w:val="24"/>
                <w:lang w:eastAsia="ru-RU"/>
              </w:rPr>
            </w:pPr>
            <w:r>
              <w:rPr>
                <w:sz w:val="24"/>
                <w:szCs w:val="24"/>
                <w:lang w:eastAsia="ru-RU"/>
              </w:rPr>
              <w:t>Участник</w:t>
            </w:r>
          </w:p>
          <w:p w:rsidR="009E243B" w:rsidRDefault="009E243B" w:rsidP="009E243B">
            <w:pPr>
              <w:jc w:val="cente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rPr>
                <w:sz w:val="24"/>
                <w:szCs w:val="24"/>
                <w:lang w:eastAsia="ru-RU"/>
              </w:rPr>
            </w:pPr>
            <w:r>
              <w:rPr>
                <w:sz w:val="24"/>
                <w:szCs w:val="24"/>
                <w:lang w:eastAsia="ru-RU"/>
              </w:rPr>
              <w:t>Ахматфазылова Райля</w:t>
            </w:r>
          </w:p>
          <w:p w:rsidR="009E243B" w:rsidRDefault="009E243B" w:rsidP="009E243B">
            <w:pPr>
              <w:rPr>
                <w:sz w:val="24"/>
                <w:szCs w:val="24"/>
                <w:lang w:eastAsia="ru-RU"/>
              </w:rPr>
            </w:pPr>
            <w:r>
              <w:rPr>
                <w:sz w:val="24"/>
                <w:szCs w:val="24"/>
                <w:lang w:eastAsia="ru-RU"/>
              </w:rPr>
              <w:t>Шаймурзина Ильнара</w:t>
            </w:r>
          </w:p>
          <w:p w:rsidR="009E243B" w:rsidRDefault="009E243B" w:rsidP="009E243B">
            <w:pPr>
              <w:rPr>
                <w:sz w:val="24"/>
                <w:szCs w:val="24"/>
                <w:lang w:eastAsia="ru-RU"/>
              </w:rPr>
            </w:pPr>
            <w:r>
              <w:rPr>
                <w:sz w:val="24"/>
                <w:szCs w:val="24"/>
                <w:lang w:eastAsia="ru-RU"/>
              </w:rPr>
              <w:t>Шаймурзина Ляйсан</w:t>
            </w:r>
          </w:p>
          <w:p w:rsidR="009E243B" w:rsidRDefault="009E243B" w:rsidP="009E243B">
            <w:pPr>
              <w:rPr>
                <w:sz w:val="24"/>
                <w:szCs w:val="24"/>
                <w:lang w:eastAsia="ru-RU"/>
              </w:rPr>
            </w:pPr>
            <w:r>
              <w:rPr>
                <w:sz w:val="24"/>
                <w:szCs w:val="24"/>
                <w:lang w:eastAsia="ru-RU"/>
              </w:rPr>
              <w:t>Резванов Радмир</w:t>
            </w:r>
          </w:p>
        </w:tc>
        <w:tc>
          <w:tcPr>
            <w:tcW w:w="1269" w:type="dxa"/>
            <w:shd w:val="clear" w:color="auto" w:fill="E0E0E0"/>
          </w:tcPr>
          <w:p w:rsidR="009E243B" w:rsidRPr="0079317D" w:rsidRDefault="009E243B" w:rsidP="009E243B">
            <w:pPr>
              <w:rPr>
                <w:sz w:val="24"/>
                <w:szCs w:val="24"/>
                <w:lang w:eastAsia="ru-RU"/>
              </w:rPr>
            </w:pPr>
          </w:p>
        </w:tc>
        <w:tc>
          <w:tcPr>
            <w:tcW w:w="3692" w:type="dxa"/>
            <w:shd w:val="clear" w:color="auto" w:fill="E0E0E0"/>
          </w:tcPr>
          <w:p w:rsidR="009E243B" w:rsidRDefault="009E243B" w:rsidP="009E243B">
            <w:pPr>
              <w:rPr>
                <w:sz w:val="24"/>
                <w:szCs w:val="24"/>
                <w:lang w:eastAsia="ru-RU"/>
              </w:rPr>
            </w:pPr>
            <w:r w:rsidRPr="00400C86">
              <w:rPr>
                <w:sz w:val="24"/>
                <w:szCs w:val="24"/>
                <w:lang w:eastAsia="ru-RU"/>
              </w:rPr>
              <w:t>конкурс чтецов " Сей добро - вот жизни цель святая!", посвященная Дню татарского языка и дню рождения Г.Тукая</w:t>
            </w:r>
          </w:p>
        </w:tc>
        <w:tc>
          <w:tcPr>
            <w:tcW w:w="993" w:type="dxa"/>
            <w:shd w:val="clear" w:color="auto" w:fill="E0E0E0"/>
          </w:tcPr>
          <w:p w:rsidR="009E243B" w:rsidRDefault="009E243B" w:rsidP="009E243B">
            <w:pPr>
              <w:rPr>
                <w:sz w:val="24"/>
                <w:szCs w:val="24"/>
                <w:lang w:eastAsia="ru-RU"/>
              </w:rPr>
            </w:pPr>
            <w:r>
              <w:rPr>
                <w:sz w:val="24"/>
                <w:szCs w:val="24"/>
                <w:lang w:eastAsia="ru-RU"/>
              </w:rPr>
              <w:t>заочно</w:t>
            </w:r>
          </w:p>
        </w:tc>
        <w:tc>
          <w:tcPr>
            <w:tcW w:w="850" w:type="dxa"/>
            <w:shd w:val="clear" w:color="auto" w:fill="E0E0E0"/>
          </w:tcPr>
          <w:p w:rsidR="009E243B" w:rsidRDefault="009E243B" w:rsidP="009E243B">
            <w:pPr>
              <w:rPr>
                <w:sz w:val="24"/>
                <w:szCs w:val="24"/>
                <w:lang w:eastAsia="ru-RU"/>
              </w:rPr>
            </w:pPr>
            <w:r>
              <w:rPr>
                <w:sz w:val="24"/>
                <w:szCs w:val="24"/>
                <w:lang w:eastAsia="ru-RU"/>
              </w:rPr>
              <w:t>5б</w:t>
            </w:r>
          </w:p>
          <w:p w:rsidR="009E243B" w:rsidRDefault="009E243B" w:rsidP="009E243B">
            <w:pPr>
              <w:rPr>
                <w:sz w:val="24"/>
                <w:szCs w:val="24"/>
                <w:lang w:eastAsia="ru-RU"/>
              </w:rPr>
            </w:pPr>
            <w:r>
              <w:rPr>
                <w:sz w:val="24"/>
                <w:szCs w:val="24"/>
                <w:lang w:eastAsia="ru-RU"/>
              </w:rPr>
              <w:t>7а</w:t>
            </w:r>
          </w:p>
          <w:p w:rsidR="009E243B" w:rsidRDefault="009E243B" w:rsidP="009E243B">
            <w:pPr>
              <w:rPr>
                <w:sz w:val="24"/>
                <w:szCs w:val="24"/>
                <w:lang w:eastAsia="ru-RU"/>
              </w:rPr>
            </w:pPr>
            <w:r>
              <w:rPr>
                <w:sz w:val="24"/>
                <w:szCs w:val="24"/>
                <w:lang w:eastAsia="ru-RU"/>
              </w:rPr>
              <w:t>2б</w:t>
            </w:r>
          </w:p>
          <w:p w:rsidR="009E243B" w:rsidRDefault="009E243B" w:rsidP="009E243B">
            <w:pPr>
              <w:rPr>
                <w:sz w:val="24"/>
                <w:szCs w:val="24"/>
                <w:lang w:eastAsia="ru-RU"/>
              </w:rPr>
            </w:pPr>
            <w:r>
              <w:rPr>
                <w:sz w:val="24"/>
                <w:szCs w:val="24"/>
                <w:lang w:eastAsia="ru-RU"/>
              </w:rPr>
              <w:t>2б</w:t>
            </w:r>
          </w:p>
        </w:tc>
        <w:tc>
          <w:tcPr>
            <w:tcW w:w="2126" w:type="dxa"/>
            <w:shd w:val="clear" w:color="auto" w:fill="E0E0E0"/>
          </w:tcPr>
          <w:p w:rsidR="009E243B" w:rsidRDefault="009E243B" w:rsidP="009E243B">
            <w:pPr>
              <w:rPr>
                <w:sz w:val="24"/>
                <w:szCs w:val="24"/>
                <w:lang w:eastAsia="ru-RU"/>
              </w:rPr>
            </w:pPr>
            <w:r>
              <w:rPr>
                <w:sz w:val="24"/>
                <w:szCs w:val="24"/>
                <w:lang w:eastAsia="ru-RU"/>
              </w:rPr>
              <w:t>Сафина Ф.А.</w:t>
            </w:r>
          </w:p>
        </w:tc>
      </w:tr>
    </w:tbl>
    <w:p w:rsidR="009E243B" w:rsidRDefault="009E243B" w:rsidP="009E243B"/>
    <w:p w:rsidR="009E243B" w:rsidRPr="0079317D" w:rsidRDefault="009E243B" w:rsidP="009E243B">
      <w:pPr>
        <w:jc w:val="center"/>
        <w:rPr>
          <w:b/>
          <w:i/>
          <w:sz w:val="24"/>
          <w:szCs w:val="24"/>
          <w:lang w:eastAsia="ru-RU"/>
        </w:rPr>
      </w:pPr>
      <w:r w:rsidRPr="0079317D">
        <w:rPr>
          <w:b/>
          <w:i/>
          <w:sz w:val="24"/>
          <w:szCs w:val="24"/>
          <w:lang w:eastAsia="ru-RU"/>
        </w:rPr>
        <w:t>2.Всероссийский уровень</w:t>
      </w:r>
    </w:p>
    <w:p w:rsidR="009E243B" w:rsidRPr="0079317D" w:rsidRDefault="009E243B" w:rsidP="009E243B">
      <w:pPr>
        <w:jc w:val="center"/>
        <w:rPr>
          <w:b/>
          <w:i/>
          <w:sz w:val="24"/>
          <w:szCs w:val="24"/>
          <w:lang w:eastAsia="ru-RU"/>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2"/>
        <w:gridCol w:w="2345"/>
        <w:gridCol w:w="3115"/>
        <w:gridCol w:w="1276"/>
        <w:gridCol w:w="3682"/>
        <w:gridCol w:w="947"/>
        <w:gridCol w:w="907"/>
        <w:gridCol w:w="2125"/>
      </w:tblGrid>
      <w:tr w:rsidR="009E243B" w:rsidRPr="0079317D" w:rsidTr="009E243B">
        <w:tc>
          <w:tcPr>
            <w:tcW w:w="912" w:type="dxa"/>
            <w:shd w:val="clear" w:color="auto" w:fill="E0E0E0"/>
          </w:tcPr>
          <w:p w:rsidR="009E243B" w:rsidRPr="0079317D" w:rsidRDefault="009E243B" w:rsidP="009E243B">
            <w:pPr>
              <w:rPr>
                <w:sz w:val="24"/>
                <w:szCs w:val="24"/>
                <w:lang w:eastAsia="ru-RU"/>
              </w:rPr>
            </w:pPr>
            <w:r w:rsidRPr="0079317D">
              <w:rPr>
                <w:sz w:val="24"/>
                <w:szCs w:val="24"/>
                <w:lang w:eastAsia="ru-RU"/>
              </w:rPr>
              <w:t>№</w:t>
            </w:r>
          </w:p>
        </w:tc>
        <w:tc>
          <w:tcPr>
            <w:tcW w:w="2345" w:type="dxa"/>
            <w:tcBorders>
              <w:bottom w:val="single" w:sz="4" w:space="0" w:color="auto"/>
            </w:tcBorders>
            <w:shd w:val="clear" w:color="auto" w:fill="FF99CC"/>
          </w:tcPr>
          <w:p w:rsidR="009E243B" w:rsidRPr="0079317D" w:rsidRDefault="009E243B" w:rsidP="009E243B">
            <w:pPr>
              <w:rPr>
                <w:sz w:val="24"/>
                <w:szCs w:val="24"/>
                <w:lang w:eastAsia="ru-RU"/>
              </w:rPr>
            </w:pPr>
            <w:r w:rsidRPr="0079317D">
              <w:rPr>
                <w:sz w:val="24"/>
                <w:szCs w:val="24"/>
                <w:lang w:eastAsia="ru-RU"/>
              </w:rPr>
              <w:t xml:space="preserve">Место </w:t>
            </w:r>
          </w:p>
          <w:p w:rsidR="009E243B" w:rsidRPr="0079317D" w:rsidRDefault="009E243B" w:rsidP="009E243B">
            <w:pPr>
              <w:rPr>
                <w:sz w:val="24"/>
                <w:szCs w:val="24"/>
                <w:lang w:eastAsia="ru-RU"/>
              </w:rPr>
            </w:pPr>
            <w:r w:rsidRPr="0079317D">
              <w:rPr>
                <w:sz w:val="24"/>
                <w:szCs w:val="24"/>
                <w:lang w:eastAsia="ru-RU"/>
              </w:rPr>
              <w:t>( а также указать Ф.И. учеников принявших участие)</w:t>
            </w:r>
          </w:p>
        </w:tc>
        <w:tc>
          <w:tcPr>
            <w:tcW w:w="3115" w:type="dxa"/>
            <w:shd w:val="clear" w:color="auto" w:fill="E0E0E0"/>
          </w:tcPr>
          <w:p w:rsidR="009E243B" w:rsidRPr="0079317D" w:rsidRDefault="009E243B" w:rsidP="009E243B">
            <w:pPr>
              <w:jc w:val="center"/>
              <w:rPr>
                <w:sz w:val="24"/>
                <w:szCs w:val="24"/>
                <w:lang w:eastAsia="ru-RU"/>
              </w:rPr>
            </w:pPr>
            <w:r w:rsidRPr="0079317D">
              <w:rPr>
                <w:sz w:val="24"/>
                <w:szCs w:val="24"/>
                <w:lang w:eastAsia="ru-RU"/>
              </w:rPr>
              <w:t>Ф.И. обучающегося</w:t>
            </w:r>
          </w:p>
        </w:tc>
        <w:tc>
          <w:tcPr>
            <w:tcW w:w="1276" w:type="dxa"/>
            <w:shd w:val="clear" w:color="auto" w:fill="E0E0E0"/>
          </w:tcPr>
          <w:p w:rsidR="009E243B" w:rsidRPr="0079317D" w:rsidRDefault="009E243B" w:rsidP="009E243B">
            <w:pPr>
              <w:rPr>
                <w:sz w:val="24"/>
                <w:szCs w:val="24"/>
                <w:lang w:eastAsia="ru-RU"/>
              </w:rPr>
            </w:pPr>
            <w:r w:rsidRPr="0079317D">
              <w:rPr>
                <w:sz w:val="24"/>
                <w:szCs w:val="24"/>
                <w:lang w:eastAsia="ru-RU"/>
              </w:rPr>
              <w:t>Отметка  о наличие ОВЗ (вставим напротив ФИО знак «+»)</w:t>
            </w:r>
          </w:p>
        </w:tc>
        <w:tc>
          <w:tcPr>
            <w:tcW w:w="3682" w:type="dxa"/>
            <w:shd w:val="clear" w:color="auto" w:fill="E0E0E0"/>
          </w:tcPr>
          <w:p w:rsidR="009E243B" w:rsidRPr="0079317D" w:rsidRDefault="009E243B" w:rsidP="009E243B">
            <w:pPr>
              <w:rPr>
                <w:sz w:val="24"/>
                <w:szCs w:val="24"/>
                <w:lang w:eastAsia="ru-RU"/>
              </w:rPr>
            </w:pPr>
            <w:r w:rsidRPr="0079317D">
              <w:rPr>
                <w:sz w:val="24"/>
                <w:szCs w:val="24"/>
                <w:lang w:eastAsia="ru-RU"/>
              </w:rPr>
              <w:t>название конкурса</w:t>
            </w:r>
          </w:p>
        </w:tc>
        <w:tc>
          <w:tcPr>
            <w:tcW w:w="947" w:type="dxa"/>
            <w:shd w:val="clear" w:color="auto" w:fill="E0E0E0"/>
          </w:tcPr>
          <w:p w:rsidR="009E243B" w:rsidRPr="0079317D" w:rsidRDefault="009E243B" w:rsidP="009E243B">
            <w:pPr>
              <w:rPr>
                <w:sz w:val="24"/>
                <w:szCs w:val="24"/>
                <w:lang w:eastAsia="ru-RU"/>
              </w:rPr>
            </w:pPr>
            <w:r w:rsidRPr="0079317D">
              <w:rPr>
                <w:sz w:val="24"/>
                <w:szCs w:val="24"/>
                <w:lang w:eastAsia="ru-RU"/>
              </w:rPr>
              <w:t>Форма провед Очно, заочно</w:t>
            </w:r>
          </w:p>
        </w:tc>
        <w:tc>
          <w:tcPr>
            <w:tcW w:w="907" w:type="dxa"/>
            <w:shd w:val="clear" w:color="auto" w:fill="E0E0E0"/>
          </w:tcPr>
          <w:p w:rsidR="009E243B" w:rsidRPr="0079317D" w:rsidRDefault="009E243B" w:rsidP="009E243B">
            <w:pPr>
              <w:rPr>
                <w:sz w:val="24"/>
                <w:szCs w:val="24"/>
                <w:lang w:eastAsia="ru-RU"/>
              </w:rPr>
            </w:pPr>
            <w:r w:rsidRPr="0079317D">
              <w:rPr>
                <w:sz w:val="24"/>
                <w:szCs w:val="24"/>
                <w:lang w:eastAsia="ru-RU"/>
              </w:rPr>
              <w:t>Класс</w:t>
            </w:r>
          </w:p>
        </w:tc>
        <w:tc>
          <w:tcPr>
            <w:tcW w:w="2125" w:type="dxa"/>
            <w:shd w:val="clear" w:color="auto" w:fill="E0E0E0"/>
          </w:tcPr>
          <w:p w:rsidR="009E243B" w:rsidRPr="0079317D" w:rsidRDefault="009E243B" w:rsidP="009E243B">
            <w:pPr>
              <w:jc w:val="center"/>
              <w:rPr>
                <w:sz w:val="24"/>
                <w:szCs w:val="24"/>
                <w:lang w:eastAsia="ru-RU"/>
              </w:rPr>
            </w:pPr>
            <w:r w:rsidRPr="0079317D">
              <w:rPr>
                <w:sz w:val="24"/>
                <w:szCs w:val="24"/>
                <w:lang w:eastAsia="ru-RU"/>
              </w:rPr>
              <w:t>Учитель</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Диплом победителя</w:t>
            </w:r>
          </w:p>
          <w:p w:rsidR="009E243B" w:rsidRDefault="009E243B" w:rsidP="009E243B">
            <w:pPr>
              <w:rPr>
                <w:rFonts w:eastAsia="Calibri"/>
                <w:sz w:val="24"/>
                <w:szCs w:val="24"/>
              </w:rPr>
            </w:pPr>
            <w:r>
              <w:rPr>
                <w:rFonts w:eastAsia="Calibri"/>
                <w:sz w:val="24"/>
                <w:szCs w:val="24"/>
              </w:rPr>
              <w:t>Диплом победителя</w:t>
            </w:r>
          </w:p>
          <w:p w:rsidR="009E243B" w:rsidRDefault="009E243B" w:rsidP="009E243B">
            <w:pPr>
              <w:rPr>
                <w:rFonts w:eastAsia="Calibri"/>
                <w:sz w:val="24"/>
                <w:szCs w:val="24"/>
              </w:rPr>
            </w:pPr>
            <w:r>
              <w:rPr>
                <w:rFonts w:eastAsia="Calibri"/>
                <w:sz w:val="24"/>
                <w:szCs w:val="24"/>
              </w:rPr>
              <w:t>Диплом победителя</w:t>
            </w:r>
          </w:p>
          <w:p w:rsidR="009E243B" w:rsidRDefault="009E243B" w:rsidP="009E243B">
            <w:pPr>
              <w:rPr>
                <w:rFonts w:eastAsia="Calibri"/>
                <w:sz w:val="24"/>
                <w:szCs w:val="24"/>
              </w:rPr>
            </w:pPr>
            <w:r>
              <w:rPr>
                <w:rFonts w:eastAsia="Calibri"/>
                <w:sz w:val="24"/>
                <w:szCs w:val="24"/>
              </w:rPr>
              <w:t>Диплом победителя</w:t>
            </w:r>
          </w:p>
          <w:p w:rsidR="009E243B" w:rsidRDefault="009E243B" w:rsidP="009E243B">
            <w:pPr>
              <w:rPr>
                <w:rFonts w:eastAsia="Calibri"/>
                <w:sz w:val="24"/>
                <w:szCs w:val="24"/>
              </w:rPr>
            </w:pPr>
            <w:r>
              <w:rPr>
                <w:rFonts w:eastAsia="Calibri"/>
                <w:sz w:val="24"/>
                <w:szCs w:val="24"/>
              </w:rPr>
              <w:t>Диплом победителя</w:t>
            </w:r>
          </w:p>
        </w:tc>
        <w:tc>
          <w:tcPr>
            <w:tcW w:w="3115" w:type="dxa"/>
            <w:shd w:val="clear" w:color="auto" w:fill="E0E0E0"/>
          </w:tcPr>
          <w:p w:rsidR="009E243B" w:rsidRDefault="009E243B" w:rsidP="009E243B">
            <w:pPr>
              <w:rPr>
                <w:rFonts w:eastAsia="Calibri"/>
                <w:sz w:val="24"/>
                <w:szCs w:val="24"/>
              </w:rPr>
            </w:pPr>
            <w:r>
              <w:rPr>
                <w:rFonts w:eastAsia="Calibri"/>
                <w:sz w:val="24"/>
                <w:szCs w:val="24"/>
              </w:rPr>
              <w:t>Гасимова Юлиана</w:t>
            </w:r>
          </w:p>
          <w:p w:rsidR="009E243B" w:rsidRDefault="009E243B" w:rsidP="009E243B">
            <w:pPr>
              <w:rPr>
                <w:rFonts w:eastAsia="Calibri"/>
                <w:sz w:val="24"/>
                <w:szCs w:val="24"/>
              </w:rPr>
            </w:pPr>
            <w:r>
              <w:rPr>
                <w:rFonts w:eastAsia="Calibri"/>
                <w:sz w:val="24"/>
                <w:szCs w:val="24"/>
              </w:rPr>
              <w:t>Камбаров Д.</w:t>
            </w:r>
          </w:p>
          <w:p w:rsidR="009E243B" w:rsidRDefault="009E243B" w:rsidP="009E243B">
            <w:pPr>
              <w:rPr>
                <w:rFonts w:eastAsia="Calibri"/>
                <w:sz w:val="24"/>
                <w:szCs w:val="24"/>
              </w:rPr>
            </w:pPr>
            <w:r>
              <w:rPr>
                <w:rFonts w:eastAsia="Calibri"/>
                <w:sz w:val="24"/>
                <w:szCs w:val="24"/>
              </w:rPr>
              <w:t>Насыпов Р.</w:t>
            </w:r>
          </w:p>
          <w:p w:rsidR="009E243B" w:rsidRDefault="009E243B" w:rsidP="009E243B">
            <w:pPr>
              <w:rPr>
                <w:rFonts w:eastAsia="Calibri"/>
                <w:sz w:val="24"/>
                <w:szCs w:val="24"/>
              </w:rPr>
            </w:pPr>
            <w:r>
              <w:rPr>
                <w:rFonts w:eastAsia="Calibri"/>
                <w:sz w:val="24"/>
                <w:szCs w:val="24"/>
              </w:rPr>
              <w:t>Коцупера Н.</w:t>
            </w:r>
          </w:p>
          <w:p w:rsidR="009E243B" w:rsidRPr="0079317D" w:rsidRDefault="009E243B" w:rsidP="009E243B">
            <w:pPr>
              <w:rPr>
                <w:rFonts w:eastAsia="Calibri"/>
                <w:sz w:val="24"/>
                <w:szCs w:val="24"/>
              </w:rPr>
            </w:pPr>
            <w:r>
              <w:rPr>
                <w:rFonts w:eastAsia="Calibri"/>
                <w:sz w:val="24"/>
                <w:szCs w:val="24"/>
              </w:rPr>
              <w:t>Шархетдинов Азат</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Pr="0079317D" w:rsidRDefault="009E243B" w:rsidP="009E243B">
            <w:pPr>
              <w:rPr>
                <w:rFonts w:eastAsia="Calibri"/>
                <w:sz w:val="24"/>
                <w:szCs w:val="24"/>
              </w:rPr>
            </w:pPr>
            <w:r>
              <w:rPr>
                <w:rFonts w:eastAsia="Calibri"/>
                <w:sz w:val="24"/>
                <w:szCs w:val="24"/>
              </w:rPr>
              <w:t>Олимпиада «Безопасные дороги</w:t>
            </w:r>
          </w:p>
        </w:tc>
        <w:tc>
          <w:tcPr>
            <w:tcW w:w="947" w:type="dxa"/>
            <w:shd w:val="clear" w:color="auto" w:fill="E0E0E0"/>
          </w:tcPr>
          <w:p w:rsidR="009E243B" w:rsidRPr="0079317D"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3в</w:t>
            </w:r>
          </w:p>
          <w:p w:rsidR="009E243B" w:rsidRDefault="009E243B" w:rsidP="009E243B">
            <w:pPr>
              <w:rPr>
                <w:sz w:val="24"/>
                <w:szCs w:val="24"/>
                <w:lang w:eastAsia="ru-RU"/>
              </w:rPr>
            </w:pPr>
            <w:r>
              <w:rPr>
                <w:sz w:val="24"/>
                <w:szCs w:val="24"/>
                <w:lang w:eastAsia="ru-RU"/>
              </w:rPr>
              <w:t>3в</w:t>
            </w:r>
          </w:p>
          <w:p w:rsidR="009E243B" w:rsidRDefault="009E243B" w:rsidP="009E243B">
            <w:pPr>
              <w:rPr>
                <w:sz w:val="24"/>
                <w:szCs w:val="24"/>
                <w:lang w:eastAsia="ru-RU"/>
              </w:rPr>
            </w:pPr>
            <w:r>
              <w:rPr>
                <w:sz w:val="24"/>
                <w:szCs w:val="24"/>
                <w:lang w:eastAsia="ru-RU"/>
              </w:rPr>
              <w:t>3в</w:t>
            </w:r>
          </w:p>
          <w:p w:rsidR="009E243B" w:rsidRDefault="009E243B" w:rsidP="009E243B">
            <w:pPr>
              <w:rPr>
                <w:sz w:val="24"/>
                <w:szCs w:val="24"/>
                <w:lang w:eastAsia="ru-RU"/>
              </w:rPr>
            </w:pPr>
            <w:r>
              <w:rPr>
                <w:sz w:val="24"/>
                <w:szCs w:val="24"/>
                <w:lang w:eastAsia="ru-RU"/>
              </w:rPr>
              <w:t>3в</w:t>
            </w:r>
          </w:p>
          <w:p w:rsidR="009E243B" w:rsidRPr="0079317D" w:rsidRDefault="009E243B" w:rsidP="009E243B">
            <w:pPr>
              <w:rPr>
                <w:sz w:val="24"/>
                <w:szCs w:val="24"/>
                <w:lang w:eastAsia="ru-RU"/>
              </w:rPr>
            </w:pPr>
            <w:r>
              <w:rPr>
                <w:sz w:val="24"/>
                <w:szCs w:val="24"/>
                <w:lang w:eastAsia="ru-RU"/>
              </w:rPr>
              <w:t>3в</w:t>
            </w:r>
          </w:p>
        </w:tc>
        <w:tc>
          <w:tcPr>
            <w:tcW w:w="2125" w:type="dxa"/>
            <w:shd w:val="clear" w:color="auto" w:fill="E0E0E0"/>
          </w:tcPr>
          <w:p w:rsidR="009E243B" w:rsidRPr="0079317D" w:rsidRDefault="009E243B" w:rsidP="009E243B">
            <w:pPr>
              <w:rPr>
                <w:rFonts w:eastAsia="Calibri"/>
                <w:sz w:val="24"/>
                <w:szCs w:val="24"/>
              </w:rPr>
            </w:pPr>
            <w:r>
              <w:rPr>
                <w:rFonts w:eastAsia="Calibri"/>
                <w:sz w:val="24"/>
                <w:szCs w:val="24"/>
              </w:rPr>
              <w:t>Фаррахова А.Ф.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Диплом победителя</w:t>
            </w:r>
          </w:p>
        </w:tc>
        <w:tc>
          <w:tcPr>
            <w:tcW w:w="3115" w:type="dxa"/>
            <w:shd w:val="clear" w:color="auto" w:fill="E0E0E0"/>
          </w:tcPr>
          <w:p w:rsidR="009E243B" w:rsidRDefault="009E243B" w:rsidP="009E243B">
            <w:pPr>
              <w:rPr>
                <w:rFonts w:eastAsia="Calibri"/>
                <w:sz w:val="24"/>
                <w:szCs w:val="24"/>
              </w:rPr>
            </w:pPr>
            <w:r>
              <w:rPr>
                <w:rFonts w:eastAsia="Calibri"/>
                <w:sz w:val="24"/>
                <w:szCs w:val="24"/>
              </w:rPr>
              <w:t>Шархетдинов Азат</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Краеведческая онлайн-викторина «Открываем Курскую область»</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3в</w:t>
            </w:r>
          </w:p>
        </w:tc>
        <w:tc>
          <w:tcPr>
            <w:tcW w:w="2125" w:type="dxa"/>
            <w:shd w:val="clear" w:color="auto" w:fill="E0E0E0"/>
          </w:tcPr>
          <w:p w:rsidR="009E243B" w:rsidRDefault="009E243B" w:rsidP="009E243B">
            <w:pPr>
              <w:rPr>
                <w:rFonts w:eastAsia="Calibri"/>
                <w:sz w:val="24"/>
                <w:szCs w:val="24"/>
              </w:rPr>
            </w:pPr>
            <w:r>
              <w:rPr>
                <w:rFonts w:eastAsia="Calibri"/>
                <w:sz w:val="24"/>
                <w:szCs w:val="24"/>
              </w:rPr>
              <w:t>Фаррахова А.Ф.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Диплом победителя</w:t>
            </w:r>
          </w:p>
          <w:p w:rsidR="009E243B" w:rsidRDefault="009E243B" w:rsidP="009E243B">
            <w:pPr>
              <w:rPr>
                <w:rFonts w:eastAsia="Calibri"/>
                <w:sz w:val="24"/>
                <w:szCs w:val="24"/>
              </w:rPr>
            </w:pPr>
            <w:r>
              <w:rPr>
                <w:rFonts w:eastAsia="Calibri"/>
                <w:sz w:val="24"/>
                <w:szCs w:val="24"/>
              </w:rPr>
              <w:t>Диплом победителя</w:t>
            </w:r>
          </w:p>
        </w:tc>
        <w:tc>
          <w:tcPr>
            <w:tcW w:w="3115" w:type="dxa"/>
            <w:shd w:val="clear" w:color="auto" w:fill="E0E0E0"/>
          </w:tcPr>
          <w:p w:rsidR="009E243B" w:rsidRDefault="009E243B" w:rsidP="009E243B">
            <w:pPr>
              <w:rPr>
                <w:rFonts w:eastAsia="Calibri"/>
                <w:sz w:val="24"/>
                <w:szCs w:val="24"/>
              </w:rPr>
            </w:pPr>
            <w:r>
              <w:rPr>
                <w:rFonts w:eastAsia="Calibri"/>
                <w:sz w:val="24"/>
                <w:szCs w:val="24"/>
              </w:rPr>
              <w:t>Кадырова Азалия</w:t>
            </w:r>
          </w:p>
          <w:p w:rsidR="009E243B" w:rsidRDefault="009E243B" w:rsidP="009E243B">
            <w:pPr>
              <w:rPr>
                <w:rFonts w:eastAsia="Calibri"/>
                <w:sz w:val="24"/>
                <w:szCs w:val="24"/>
              </w:rPr>
            </w:pPr>
            <w:r>
              <w:rPr>
                <w:rFonts w:eastAsia="Calibri"/>
                <w:sz w:val="24"/>
                <w:szCs w:val="24"/>
              </w:rPr>
              <w:t>Разов Р.</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«Наука вокруг нас»</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3в</w:t>
            </w:r>
          </w:p>
          <w:p w:rsidR="009E243B" w:rsidRDefault="009E243B" w:rsidP="009E243B">
            <w:pPr>
              <w:rPr>
                <w:sz w:val="24"/>
                <w:szCs w:val="24"/>
                <w:lang w:eastAsia="ru-RU"/>
              </w:rPr>
            </w:pPr>
            <w:r>
              <w:rPr>
                <w:sz w:val="24"/>
                <w:szCs w:val="24"/>
                <w:lang w:eastAsia="ru-RU"/>
              </w:rPr>
              <w:t>3в</w:t>
            </w:r>
          </w:p>
        </w:tc>
        <w:tc>
          <w:tcPr>
            <w:tcW w:w="2125" w:type="dxa"/>
            <w:shd w:val="clear" w:color="auto" w:fill="E0E0E0"/>
          </w:tcPr>
          <w:p w:rsidR="009E243B" w:rsidRDefault="009E243B" w:rsidP="009E243B">
            <w:pPr>
              <w:rPr>
                <w:rFonts w:eastAsia="Calibri"/>
                <w:sz w:val="24"/>
                <w:szCs w:val="24"/>
              </w:rPr>
            </w:pPr>
            <w:r>
              <w:rPr>
                <w:rFonts w:eastAsia="Calibri"/>
                <w:sz w:val="24"/>
                <w:szCs w:val="24"/>
              </w:rPr>
              <w:t>Фаррахова А.Ф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Диплом победителя</w:t>
            </w:r>
          </w:p>
        </w:tc>
        <w:tc>
          <w:tcPr>
            <w:tcW w:w="3115" w:type="dxa"/>
            <w:shd w:val="clear" w:color="auto" w:fill="E0E0E0"/>
          </w:tcPr>
          <w:p w:rsidR="009E243B" w:rsidRDefault="009E243B" w:rsidP="009E243B">
            <w:pPr>
              <w:rPr>
                <w:rFonts w:eastAsia="Calibri"/>
                <w:sz w:val="24"/>
                <w:szCs w:val="24"/>
              </w:rPr>
            </w:pPr>
            <w:r>
              <w:rPr>
                <w:rFonts w:eastAsia="Calibri"/>
                <w:sz w:val="24"/>
                <w:szCs w:val="24"/>
              </w:rPr>
              <w:t>Гасимова Юлиана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«Культура вокруг нас</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3в</w:t>
            </w:r>
          </w:p>
        </w:tc>
        <w:tc>
          <w:tcPr>
            <w:tcW w:w="2125" w:type="dxa"/>
            <w:shd w:val="clear" w:color="auto" w:fill="E0E0E0"/>
          </w:tcPr>
          <w:p w:rsidR="009E243B" w:rsidRDefault="009E243B" w:rsidP="009E243B">
            <w:pPr>
              <w:rPr>
                <w:rFonts w:eastAsia="Calibri"/>
                <w:sz w:val="24"/>
                <w:szCs w:val="24"/>
              </w:rPr>
            </w:pPr>
            <w:r>
              <w:rPr>
                <w:rFonts w:eastAsia="Calibri"/>
                <w:sz w:val="24"/>
                <w:szCs w:val="24"/>
              </w:rPr>
              <w:t>Фаррахова А.Ф.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Диплом победителя</w:t>
            </w:r>
          </w:p>
          <w:p w:rsidR="009E243B" w:rsidRDefault="009E243B" w:rsidP="009E243B">
            <w:pPr>
              <w:rPr>
                <w:rFonts w:eastAsia="Calibri"/>
                <w:sz w:val="24"/>
                <w:szCs w:val="24"/>
              </w:rPr>
            </w:pPr>
            <w:r>
              <w:rPr>
                <w:rFonts w:eastAsia="Calibri"/>
                <w:sz w:val="24"/>
                <w:szCs w:val="24"/>
              </w:rPr>
              <w:t>Диплом победителя</w:t>
            </w:r>
          </w:p>
          <w:p w:rsidR="009E243B" w:rsidRDefault="009E243B" w:rsidP="009E243B">
            <w:pPr>
              <w:rPr>
                <w:rFonts w:eastAsia="Calibri"/>
                <w:sz w:val="24"/>
                <w:szCs w:val="24"/>
              </w:rPr>
            </w:pPr>
            <w:r>
              <w:rPr>
                <w:rFonts w:eastAsia="Calibri"/>
                <w:sz w:val="24"/>
                <w:szCs w:val="24"/>
              </w:rPr>
              <w:t>Диплом победителя</w:t>
            </w:r>
          </w:p>
          <w:p w:rsidR="009E243B" w:rsidRDefault="009E243B" w:rsidP="009E243B">
            <w:pPr>
              <w:rPr>
                <w:rFonts w:eastAsia="Calibri"/>
                <w:sz w:val="24"/>
                <w:szCs w:val="24"/>
              </w:rPr>
            </w:pPr>
            <w:r>
              <w:rPr>
                <w:rFonts w:eastAsia="Calibri"/>
                <w:sz w:val="24"/>
                <w:szCs w:val="24"/>
              </w:rPr>
              <w:t>Диплом победителя</w:t>
            </w:r>
          </w:p>
        </w:tc>
        <w:tc>
          <w:tcPr>
            <w:tcW w:w="3115" w:type="dxa"/>
            <w:shd w:val="clear" w:color="auto" w:fill="E0E0E0"/>
          </w:tcPr>
          <w:p w:rsidR="009E243B" w:rsidRDefault="009E243B" w:rsidP="009E243B">
            <w:pPr>
              <w:rPr>
                <w:rFonts w:eastAsia="Calibri"/>
                <w:sz w:val="24"/>
                <w:szCs w:val="24"/>
              </w:rPr>
            </w:pPr>
            <w:r>
              <w:rPr>
                <w:rFonts w:eastAsia="Calibri"/>
                <w:sz w:val="24"/>
                <w:szCs w:val="24"/>
              </w:rPr>
              <w:t>Гасимова Юлиана</w:t>
            </w:r>
          </w:p>
          <w:p w:rsidR="009E243B" w:rsidRDefault="009E243B" w:rsidP="009E243B">
            <w:pPr>
              <w:rPr>
                <w:rFonts w:eastAsia="Calibri"/>
                <w:sz w:val="24"/>
                <w:szCs w:val="24"/>
              </w:rPr>
            </w:pPr>
            <w:r>
              <w:rPr>
                <w:rFonts w:eastAsia="Calibri"/>
                <w:sz w:val="24"/>
                <w:szCs w:val="24"/>
              </w:rPr>
              <w:t>Лукманов Самир</w:t>
            </w:r>
          </w:p>
          <w:p w:rsidR="009E243B" w:rsidRDefault="009E243B" w:rsidP="009E243B">
            <w:pPr>
              <w:rPr>
                <w:rFonts w:eastAsia="Calibri"/>
                <w:sz w:val="24"/>
                <w:szCs w:val="24"/>
              </w:rPr>
            </w:pPr>
            <w:r>
              <w:rPr>
                <w:rFonts w:eastAsia="Calibri"/>
                <w:sz w:val="24"/>
                <w:szCs w:val="24"/>
              </w:rPr>
              <w:t>Насыпов Р.</w:t>
            </w:r>
          </w:p>
          <w:p w:rsidR="009E243B" w:rsidRDefault="009E243B" w:rsidP="009E243B">
            <w:pPr>
              <w:rPr>
                <w:rFonts w:eastAsia="Calibri"/>
                <w:sz w:val="24"/>
                <w:szCs w:val="24"/>
              </w:rPr>
            </w:pPr>
            <w:r>
              <w:rPr>
                <w:rFonts w:eastAsia="Calibri"/>
                <w:sz w:val="24"/>
                <w:szCs w:val="24"/>
              </w:rPr>
              <w:t>Шархетдинов Азат</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«Безопасный интернет»</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3в</w:t>
            </w:r>
          </w:p>
          <w:p w:rsidR="009E243B" w:rsidRDefault="009E243B" w:rsidP="009E243B">
            <w:pPr>
              <w:rPr>
                <w:sz w:val="24"/>
                <w:szCs w:val="24"/>
                <w:lang w:eastAsia="ru-RU"/>
              </w:rPr>
            </w:pPr>
            <w:r>
              <w:rPr>
                <w:sz w:val="24"/>
                <w:szCs w:val="24"/>
                <w:lang w:eastAsia="ru-RU"/>
              </w:rPr>
              <w:t>3в</w:t>
            </w:r>
          </w:p>
          <w:p w:rsidR="009E243B" w:rsidRDefault="009E243B" w:rsidP="009E243B">
            <w:pPr>
              <w:rPr>
                <w:sz w:val="24"/>
                <w:szCs w:val="24"/>
                <w:lang w:eastAsia="ru-RU"/>
              </w:rPr>
            </w:pPr>
            <w:r>
              <w:rPr>
                <w:sz w:val="24"/>
                <w:szCs w:val="24"/>
                <w:lang w:eastAsia="ru-RU"/>
              </w:rPr>
              <w:t>3в</w:t>
            </w:r>
          </w:p>
          <w:p w:rsidR="009E243B" w:rsidRDefault="009E243B" w:rsidP="009E243B">
            <w:pPr>
              <w:rPr>
                <w:sz w:val="24"/>
                <w:szCs w:val="24"/>
                <w:lang w:eastAsia="ru-RU"/>
              </w:rPr>
            </w:pPr>
            <w:r>
              <w:rPr>
                <w:sz w:val="24"/>
                <w:szCs w:val="24"/>
                <w:lang w:eastAsia="ru-RU"/>
              </w:rPr>
              <w:t>3в</w:t>
            </w:r>
          </w:p>
        </w:tc>
        <w:tc>
          <w:tcPr>
            <w:tcW w:w="2125" w:type="dxa"/>
            <w:shd w:val="clear" w:color="auto" w:fill="E0E0E0"/>
          </w:tcPr>
          <w:p w:rsidR="009E243B" w:rsidRDefault="009E243B" w:rsidP="009E243B">
            <w:pPr>
              <w:rPr>
                <w:rFonts w:eastAsia="Calibri"/>
                <w:sz w:val="24"/>
                <w:szCs w:val="24"/>
              </w:rPr>
            </w:pPr>
            <w:r>
              <w:rPr>
                <w:rFonts w:eastAsia="Calibri"/>
                <w:sz w:val="24"/>
                <w:szCs w:val="24"/>
              </w:rPr>
              <w:t>Фаррахова А.Ф.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Диплом победителя</w:t>
            </w:r>
          </w:p>
        </w:tc>
        <w:tc>
          <w:tcPr>
            <w:tcW w:w="3115" w:type="dxa"/>
            <w:shd w:val="clear" w:color="auto" w:fill="E0E0E0"/>
          </w:tcPr>
          <w:p w:rsidR="009E243B" w:rsidRDefault="009E243B" w:rsidP="009E243B">
            <w:pPr>
              <w:rPr>
                <w:rFonts w:eastAsia="Calibri"/>
                <w:sz w:val="24"/>
                <w:szCs w:val="24"/>
              </w:rPr>
            </w:pPr>
            <w:r>
              <w:rPr>
                <w:rFonts w:eastAsia="Calibri"/>
                <w:sz w:val="24"/>
                <w:szCs w:val="24"/>
              </w:rPr>
              <w:t>Шархетдинов азат</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Краеведческая онлайн-викторина</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3в</w:t>
            </w:r>
          </w:p>
        </w:tc>
        <w:tc>
          <w:tcPr>
            <w:tcW w:w="2125" w:type="dxa"/>
            <w:shd w:val="clear" w:color="auto" w:fill="E0E0E0"/>
          </w:tcPr>
          <w:p w:rsidR="009E243B" w:rsidRDefault="009E243B" w:rsidP="009E243B">
            <w:pPr>
              <w:rPr>
                <w:rFonts w:eastAsia="Calibri"/>
                <w:sz w:val="24"/>
                <w:szCs w:val="24"/>
              </w:rPr>
            </w:pPr>
            <w:r>
              <w:rPr>
                <w:rFonts w:eastAsia="Calibri"/>
                <w:sz w:val="24"/>
                <w:szCs w:val="24"/>
              </w:rPr>
              <w:t>Фаррахова А.Ф.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Диплом победителя</w:t>
            </w:r>
          </w:p>
          <w:p w:rsidR="009E243B" w:rsidRDefault="009E243B" w:rsidP="009E243B">
            <w:pPr>
              <w:rPr>
                <w:rFonts w:eastAsia="Calibri"/>
                <w:sz w:val="24"/>
                <w:szCs w:val="24"/>
              </w:rPr>
            </w:pPr>
            <w:r>
              <w:rPr>
                <w:rFonts w:eastAsia="Calibri"/>
                <w:sz w:val="24"/>
                <w:szCs w:val="24"/>
              </w:rPr>
              <w:t>Диплом победителя</w:t>
            </w:r>
          </w:p>
          <w:p w:rsidR="009E243B" w:rsidRDefault="009E243B" w:rsidP="009E243B">
            <w:pPr>
              <w:rPr>
                <w:rFonts w:eastAsia="Calibri"/>
                <w:sz w:val="24"/>
                <w:szCs w:val="24"/>
              </w:rPr>
            </w:pPr>
            <w:r>
              <w:rPr>
                <w:rFonts w:eastAsia="Calibri"/>
                <w:sz w:val="24"/>
                <w:szCs w:val="24"/>
              </w:rPr>
              <w:t>Диплом победителя</w:t>
            </w:r>
          </w:p>
          <w:p w:rsidR="009E243B" w:rsidRDefault="009E243B" w:rsidP="009E243B">
            <w:pPr>
              <w:rPr>
                <w:rFonts w:eastAsia="Calibri"/>
                <w:sz w:val="24"/>
                <w:szCs w:val="24"/>
              </w:rPr>
            </w:pPr>
            <w:r>
              <w:rPr>
                <w:rFonts w:eastAsia="Calibri"/>
                <w:sz w:val="24"/>
                <w:szCs w:val="24"/>
              </w:rPr>
              <w:t>Диплом победителя</w:t>
            </w:r>
          </w:p>
          <w:p w:rsidR="009E243B" w:rsidRDefault="009E243B" w:rsidP="009E243B">
            <w:pPr>
              <w:rPr>
                <w:rFonts w:eastAsia="Calibri"/>
                <w:sz w:val="24"/>
                <w:szCs w:val="24"/>
              </w:rPr>
            </w:pPr>
            <w:r>
              <w:rPr>
                <w:rFonts w:eastAsia="Calibri"/>
                <w:sz w:val="24"/>
                <w:szCs w:val="24"/>
              </w:rPr>
              <w:t>Диплом победителя</w:t>
            </w:r>
          </w:p>
        </w:tc>
        <w:tc>
          <w:tcPr>
            <w:tcW w:w="3115" w:type="dxa"/>
            <w:shd w:val="clear" w:color="auto" w:fill="E0E0E0"/>
          </w:tcPr>
          <w:p w:rsidR="009E243B" w:rsidRDefault="009E243B" w:rsidP="009E243B">
            <w:pPr>
              <w:rPr>
                <w:rFonts w:eastAsia="Calibri"/>
                <w:sz w:val="24"/>
                <w:szCs w:val="24"/>
              </w:rPr>
            </w:pPr>
            <w:r>
              <w:rPr>
                <w:rFonts w:eastAsia="Calibri"/>
                <w:sz w:val="24"/>
                <w:szCs w:val="24"/>
              </w:rPr>
              <w:t>Гасимова Юлиана</w:t>
            </w:r>
          </w:p>
          <w:p w:rsidR="009E243B" w:rsidRDefault="009E243B" w:rsidP="009E243B">
            <w:pPr>
              <w:rPr>
                <w:rFonts w:eastAsia="Calibri"/>
                <w:sz w:val="24"/>
                <w:szCs w:val="24"/>
              </w:rPr>
            </w:pPr>
            <w:r>
              <w:rPr>
                <w:rFonts w:eastAsia="Calibri"/>
                <w:sz w:val="24"/>
                <w:szCs w:val="24"/>
              </w:rPr>
              <w:t>Кадырова Азалия</w:t>
            </w:r>
          </w:p>
          <w:p w:rsidR="009E243B" w:rsidRDefault="009E243B" w:rsidP="009E243B">
            <w:pPr>
              <w:rPr>
                <w:rFonts w:eastAsia="Calibri"/>
                <w:sz w:val="24"/>
                <w:szCs w:val="24"/>
              </w:rPr>
            </w:pPr>
            <w:r>
              <w:rPr>
                <w:rFonts w:eastAsia="Calibri"/>
                <w:sz w:val="24"/>
                <w:szCs w:val="24"/>
              </w:rPr>
              <w:t>Камбаров Д</w:t>
            </w:r>
          </w:p>
          <w:p w:rsidR="009E243B" w:rsidRDefault="009E243B" w:rsidP="009E243B">
            <w:pPr>
              <w:rPr>
                <w:rFonts w:eastAsia="Calibri"/>
                <w:sz w:val="24"/>
                <w:szCs w:val="24"/>
              </w:rPr>
            </w:pPr>
            <w:r>
              <w:rPr>
                <w:rFonts w:eastAsia="Calibri"/>
                <w:sz w:val="24"/>
                <w:szCs w:val="24"/>
              </w:rPr>
              <w:t>Насыпов Р.</w:t>
            </w:r>
          </w:p>
          <w:p w:rsidR="009E243B" w:rsidRDefault="009E243B" w:rsidP="009E243B">
            <w:pPr>
              <w:rPr>
                <w:rFonts w:eastAsia="Calibri"/>
                <w:sz w:val="24"/>
                <w:szCs w:val="24"/>
              </w:rPr>
            </w:pPr>
            <w:r>
              <w:rPr>
                <w:rFonts w:eastAsia="Calibri"/>
                <w:sz w:val="24"/>
                <w:szCs w:val="24"/>
              </w:rPr>
              <w:t>Халикова Л</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«Ближе к Дальнему»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3в</w:t>
            </w:r>
          </w:p>
          <w:p w:rsidR="009E243B" w:rsidRDefault="009E243B" w:rsidP="009E243B">
            <w:pPr>
              <w:rPr>
                <w:sz w:val="24"/>
                <w:szCs w:val="24"/>
                <w:lang w:eastAsia="ru-RU"/>
              </w:rPr>
            </w:pPr>
            <w:r>
              <w:rPr>
                <w:sz w:val="24"/>
                <w:szCs w:val="24"/>
                <w:lang w:eastAsia="ru-RU"/>
              </w:rPr>
              <w:t>3в</w:t>
            </w:r>
          </w:p>
          <w:p w:rsidR="009E243B" w:rsidRDefault="009E243B" w:rsidP="009E243B">
            <w:pPr>
              <w:rPr>
                <w:sz w:val="24"/>
                <w:szCs w:val="24"/>
                <w:lang w:eastAsia="ru-RU"/>
              </w:rPr>
            </w:pPr>
            <w:r>
              <w:rPr>
                <w:sz w:val="24"/>
                <w:szCs w:val="24"/>
                <w:lang w:eastAsia="ru-RU"/>
              </w:rPr>
              <w:t>3в</w:t>
            </w:r>
          </w:p>
          <w:p w:rsidR="009E243B" w:rsidRDefault="009E243B" w:rsidP="009E243B">
            <w:pPr>
              <w:rPr>
                <w:sz w:val="24"/>
                <w:szCs w:val="24"/>
                <w:lang w:eastAsia="ru-RU"/>
              </w:rPr>
            </w:pPr>
            <w:r>
              <w:rPr>
                <w:sz w:val="24"/>
                <w:szCs w:val="24"/>
                <w:lang w:eastAsia="ru-RU"/>
              </w:rPr>
              <w:t>3в</w:t>
            </w:r>
          </w:p>
          <w:p w:rsidR="009E243B" w:rsidRDefault="009E243B" w:rsidP="009E243B">
            <w:pPr>
              <w:rPr>
                <w:sz w:val="24"/>
                <w:szCs w:val="24"/>
                <w:lang w:eastAsia="ru-RU"/>
              </w:rPr>
            </w:pPr>
            <w:r>
              <w:rPr>
                <w:sz w:val="24"/>
                <w:szCs w:val="24"/>
                <w:lang w:eastAsia="ru-RU"/>
              </w:rPr>
              <w:t>3в</w:t>
            </w:r>
          </w:p>
        </w:tc>
        <w:tc>
          <w:tcPr>
            <w:tcW w:w="2125" w:type="dxa"/>
            <w:shd w:val="clear" w:color="auto" w:fill="E0E0E0"/>
          </w:tcPr>
          <w:p w:rsidR="009E243B" w:rsidRDefault="009E243B" w:rsidP="009E243B">
            <w:pPr>
              <w:rPr>
                <w:rFonts w:eastAsia="Calibri"/>
                <w:sz w:val="24"/>
                <w:szCs w:val="24"/>
              </w:rPr>
            </w:pPr>
            <w:r>
              <w:rPr>
                <w:rFonts w:eastAsia="Calibri"/>
                <w:sz w:val="24"/>
                <w:szCs w:val="24"/>
              </w:rPr>
              <w:t>Фаррахова А.Ф.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Диплом победителя</w:t>
            </w:r>
          </w:p>
        </w:tc>
        <w:tc>
          <w:tcPr>
            <w:tcW w:w="3115" w:type="dxa"/>
            <w:shd w:val="clear" w:color="auto" w:fill="E0E0E0"/>
          </w:tcPr>
          <w:p w:rsidR="009E243B" w:rsidRDefault="009E243B" w:rsidP="009E243B">
            <w:pPr>
              <w:rPr>
                <w:rFonts w:eastAsia="Calibri"/>
                <w:sz w:val="24"/>
                <w:szCs w:val="24"/>
              </w:rPr>
            </w:pPr>
            <w:r>
              <w:rPr>
                <w:rFonts w:eastAsia="Calibri"/>
                <w:sz w:val="24"/>
                <w:szCs w:val="24"/>
              </w:rPr>
              <w:t>Камбаров Д</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Первый тур олимпиады по математике</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3в</w:t>
            </w:r>
          </w:p>
        </w:tc>
        <w:tc>
          <w:tcPr>
            <w:tcW w:w="2125" w:type="dxa"/>
            <w:shd w:val="clear" w:color="auto" w:fill="E0E0E0"/>
          </w:tcPr>
          <w:p w:rsidR="009E243B" w:rsidRDefault="009E243B" w:rsidP="009E243B">
            <w:pPr>
              <w:rPr>
                <w:rFonts w:eastAsia="Calibri"/>
                <w:sz w:val="24"/>
                <w:szCs w:val="24"/>
              </w:rPr>
            </w:pPr>
            <w:r>
              <w:rPr>
                <w:rFonts w:eastAsia="Calibri"/>
                <w:sz w:val="24"/>
                <w:szCs w:val="24"/>
              </w:rPr>
              <w:t>Фаррахова А.Ф.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jc w:val="center"/>
              <w:rPr>
                <w:rFonts w:eastAsia="Calibri"/>
                <w:sz w:val="24"/>
                <w:szCs w:val="24"/>
              </w:rPr>
            </w:pPr>
            <w:r>
              <w:rPr>
                <w:rFonts w:eastAsia="Calibri"/>
                <w:sz w:val="24"/>
                <w:szCs w:val="24"/>
              </w:rPr>
              <w:t>Диплом победителя</w:t>
            </w:r>
          </w:p>
        </w:tc>
        <w:tc>
          <w:tcPr>
            <w:tcW w:w="3115" w:type="dxa"/>
            <w:shd w:val="clear" w:color="auto" w:fill="E0E0E0"/>
          </w:tcPr>
          <w:p w:rsidR="009E243B" w:rsidRDefault="009E243B" w:rsidP="009E243B">
            <w:pPr>
              <w:rPr>
                <w:rFonts w:eastAsia="Calibri"/>
                <w:sz w:val="24"/>
                <w:szCs w:val="24"/>
              </w:rPr>
            </w:pPr>
            <w:r>
              <w:rPr>
                <w:rFonts w:eastAsia="Calibri"/>
                <w:sz w:val="24"/>
                <w:szCs w:val="24"/>
              </w:rPr>
              <w:t>Гасимова Юлиана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окружающему миру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3в</w:t>
            </w:r>
          </w:p>
        </w:tc>
        <w:tc>
          <w:tcPr>
            <w:tcW w:w="2125" w:type="dxa"/>
            <w:shd w:val="clear" w:color="auto" w:fill="E0E0E0"/>
          </w:tcPr>
          <w:p w:rsidR="009E243B" w:rsidRDefault="009E243B" w:rsidP="009E243B">
            <w:pPr>
              <w:rPr>
                <w:rFonts w:eastAsia="Calibri"/>
                <w:sz w:val="24"/>
                <w:szCs w:val="24"/>
              </w:rPr>
            </w:pPr>
            <w:r>
              <w:rPr>
                <w:rFonts w:eastAsia="Calibri"/>
                <w:sz w:val="24"/>
                <w:szCs w:val="24"/>
              </w:rPr>
              <w:t>Фаррахова А.Ф.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призер</w:t>
            </w:r>
          </w:p>
        </w:tc>
        <w:tc>
          <w:tcPr>
            <w:tcW w:w="3115" w:type="dxa"/>
            <w:shd w:val="clear" w:color="auto" w:fill="E0E0E0"/>
          </w:tcPr>
          <w:p w:rsidR="009E243B" w:rsidRDefault="009E243B" w:rsidP="009E243B">
            <w:pPr>
              <w:rPr>
                <w:rFonts w:eastAsia="Calibri"/>
                <w:sz w:val="24"/>
                <w:szCs w:val="24"/>
              </w:rPr>
            </w:pPr>
            <w:r>
              <w:rPr>
                <w:rFonts w:eastAsia="Calibri"/>
                <w:sz w:val="24"/>
                <w:szCs w:val="24"/>
              </w:rPr>
              <w:t>Фатхылисламова Эльвина</w:t>
            </w:r>
          </w:p>
        </w:tc>
        <w:tc>
          <w:tcPr>
            <w:tcW w:w="1276" w:type="dxa"/>
            <w:shd w:val="clear" w:color="auto" w:fill="E0E0E0"/>
          </w:tcPr>
          <w:p w:rsidR="009E243B" w:rsidRPr="0079317D" w:rsidRDefault="009E243B" w:rsidP="009E243B">
            <w:pPr>
              <w:rPr>
                <w:rFonts w:eastAsia="Calibri"/>
                <w:sz w:val="24"/>
                <w:szCs w:val="24"/>
              </w:rPr>
            </w:pPr>
            <w:r>
              <w:rPr>
                <w:rFonts w:eastAsia="Calibri"/>
                <w:sz w:val="24"/>
                <w:szCs w:val="24"/>
              </w:rPr>
              <w:t>+</w:t>
            </w:r>
          </w:p>
        </w:tc>
        <w:tc>
          <w:tcPr>
            <w:tcW w:w="3682" w:type="dxa"/>
            <w:shd w:val="clear" w:color="auto" w:fill="E0E0E0"/>
          </w:tcPr>
          <w:p w:rsidR="009E243B" w:rsidRDefault="009E243B" w:rsidP="009E243B">
            <w:pPr>
              <w:rPr>
                <w:rFonts w:eastAsia="Calibri"/>
                <w:sz w:val="24"/>
                <w:szCs w:val="24"/>
              </w:rPr>
            </w:pPr>
            <w:r>
              <w:rPr>
                <w:rFonts w:eastAsia="Calibri"/>
                <w:sz w:val="24"/>
                <w:szCs w:val="24"/>
              </w:rPr>
              <w:t>Конкурс рисунков «Чудесный день 8 марта»</w:t>
            </w:r>
          </w:p>
        </w:tc>
        <w:tc>
          <w:tcPr>
            <w:tcW w:w="947" w:type="dxa"/>
            <w:shd w:val="clear" w:color="auto" w:fill="E0E0E0"/>
          </w:tcPr>
          <w:p w:rsidR="009E243B" w:rsidRDefault="009E243B" w:rsidP="009E243B">
            <w:pPr>
              <w:rPr>
                <w:sz w:val="24"/>
                <w:szCs w:val="24"/>
                <w:lang w:eastAsia="ru-RU"/>
              </w:rPr>
            </w:pPr>
          </w:p>
        </w:tc>
        <w:tc>
          <w:tcPr>
            <w:tcW w:w="907" w:type="dxa"/>
            <w:shd w:val="clear" w:color="auto" w:fill="E0E0E0"/>
          </w:tcPr>
          <w:p w:rsidR="009E243B" w:rsidRDefault="009E243B" w:rsidP="009E243B">
            <w:pPr>
              <w:rPr>
                <w:sz w:val="24"/>
                <w:szCs w:val="24"/>
                <w:lang w:eastAsia="ru-RU"/>
              </w:rPr>
            </w:pPr>
            <w:r>
              <w:rPr>
                <w:sz w:val="24"/>
                <w:szCs w:val="24"/>
                <w:lang w:eastAsia="ru-RU"/>
              </w:rPr>
              <w:t>3в</w:t>
            </w:r>
          </w:p>
        </w:tc>
        <w:tc>
          <w:tcPr>
            <w:tcW w:w="2125" w:type="dxa"/>
            <w:shd w:val="clear" w:color="auto" w:fill="E0E0E0"/>
          </w:tcPr>
          <w:p w:rsidR="009E243B" w:rsidRDefault="009E243B" w:rsidP="009E243B">
            <w:pPr>
              <w:rPr>
                <w:rFonts w:eastAsia="Calibri"/>
                <w:sz w:val="24"/>
                <w:szCs w:val="24"/>
              </w:rPr>
            </w:pPr>
            <w:r>
              <w:rPr>
                <w:rFonts w:eastAsia="Calibri"/>
                <w:sz w:val="24"/>
                <w:szCs w:val="24"/>
              </w:rPr>
              <w:t>Фаррахова А.Ф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призер</w:t>
            </w:r>
          </w:p>
        </w:tc>
        <w:tc>
          <w:tcPr>
            <w:tcW w:w="3115" w:type="dxa"/>
            <w:shd w:val="clear" w:color="auto" w:fill="E0E0E0"/>
          </w:tcPr>
          <w:p w:rsidR="009E243B" w:rsidRDefault="009E243B" w:rsidP="009E243B">
            <w:pPr>
              <w:rPr>
                <w:rFonts w:eastAsia="Calibri"/>
                <w:sz w:val="24"/>
                <w:szCs w:val="24"/>
              </w:rPr>
            </w:pPr>
            <w:r>
              <w:rPr>
                <w:rFonts w:eastAsia="Calibri"/>
                <w:sz w:val="24"/>
                <w:szCs w:val="24"/>
              </w:rPr>
              <w:t>Фаррахова Алиса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Краеведческий конкурс «География большой страны»</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1а</w:t>
            </w:r>
          </w:p>
        </w:tc>
        <w:tc>
          <w:tcPr>
            <w:tcW w:w="2125" w:type="dxa"/>
            <w:shd w:val="clear" w:color="auto" w:fill="E0E0E0"/>
          </w:tcPr>
          <w:p w:rsidR="009E243B" w:rsidRDefault="009E243B" w:rsidP="009E243B">
            <w:pPr>
              <w:rPr>
                <w:rFonts w:eastAsia="Calibri"/>
                <w:sz w:val="24"/>
                <w:szCs w:val="24"/>
              </w:rPr>
            </w:pPr>
            <w:r>
              <w:rPr>
                <w:rFonts w:eastAsia="Calibri"/>
                <w:sz w:val="24"/>
                <w:szCs w:val="24"/>
              </w:rPr>
              <w:t>Фаррахова А.Ф.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Диплом 1 степени</w:t>
            </w:r>
          </w:p>
        </w:tc>
        <w:tc>
          <w:tcPr>
            <w:tcW w:w="3115" w:type="dxa"/>
            <w:shd w:val="clear" w:color="auto" w:fill="E0E0E0"/>
          </w:tcPr>
          <w:p w:rsidR="009E243B" w:rsidRDefault="009E243B" w:rsidP="009E243B">
            <w:pPr>
              <w:rPr>
                <w:rFonts w:eastAsia="Calibri"/>
                <w:sz w:val="24"/>
                <w:szCs w:val="24"/>
              </w:rPr>
            </w:pPr>
            <w:r>
              <w:rPr>
                <w:rFonts w:eastAsia="Calibri"/>
                <w:sz w:val="24"/>
                <w:szCs w:val="24"/>
              </w:rPr>
              <w:t>Фаррахова Алиса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Творческий конкурс «Детствоград»</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1а</w:t>
            </w:r>
          </w:p>
        </w:tc>
        <w:tc>
          <w:tcPr>
            <w:tcW w:w="2125" w:type="dxa"/>
            <w:shd w:val="clear" w:color="auto" w:fill="E0E0E0"/>
          </w:tcPr>
          <w:p w:rsidR="009E243B" w:rsidRDefault="009E243B" w:rsidP="009E243B">
            <w:pPr>
              <w:rPr>
                <w:rFonts w:eastAsia="Calibri"/>
                <w:sz w:val="24"/>
                <w:szCs w:val="24"/>
              </w:rPr>
            </w:pPr>
            <w:r>
              <w:rPr>
                <w:rFonts w:eastAsia="Calibri"/>
                <w:sz w:val="24"/>
                <w:szCs w:val="24"/>
              </w:rPr>
              <w:t>Фаррахова А.Ф.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Идрисова Эльгина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Образовательный марафон «навстречу знаниям»</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1б</w:t>
            </w:r>
          </w:p>
        </w:tc>
        <w:tc>
          <w:tcPr>
            <w:tcW w:w="2125" w:type="dxa"/>
            <w:shd w:val="clear" w:color="auto" w:fill="E0E0E0"/>
          </w:tcPr>
          <w:p w:rsidR="009E243B" w:rsidRDefault="009E243B" w:rsidP="009E243B">
            <w:pPr>
              <w:rPr>
                <w:rFonts w:eastAsia="Calibri"/>
                <w:sz w:val="24"/>
                <w:szCs w:val="24"/>
              </w:rPr>
            </w:pPr>
            <w:r>
              <w:rPr>
                <w:rFonts w:eastAsia="Calibri"/>
                <w:sz w:val="24"/>
                <w:szCs w:val="24"/>
              </w:rPr>
              <w:t>Диммухаметова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jc w:val="right"/>
              <w:rPr>
                <w:rFonts w:eastAsia="Calibri"/>
                <w:sz w:val="24"/>
                <w:szCs w:val="24"/>
              </w:rPr>
            </w:pPr>
            <w:r>
              <w:rPr>
                <w:rFonts w:eastAsia="Calibri"/>
                <w:sz w:val="24"/>
                <w:szCs w:val="24"/>
              </w:rPr>
              <w:t>призер</w:t>
            </w:r>
          </w:p>
        </w:tc>
        <w:tc>
          <w:tcPr>
            <w:tcW w:w="3115" w:type="dxa"/>
            <w:shd w:val="clear" w:color="auto" w:fill="E0E0E0"/>
          </w:tcPr>
          <w:p w:rsidR="009E243B" w:rsidRDefault="009E243B" w:rsidP="009E243B">
            <w:pPr>
              <w:rPr>
                <w:rFonts w:eastAsia="Calibri"/>
                <w:sz w:val="24"/>
                <w:szCs w:val="24"/>
              </w:rPr>
            </w:pPr>
            <w:r>
              <w:rPr>
                <w:rFonts w:eastAsia="Calibri"/>
                <w:sz w:val="24"/>
                <w:szCs w:val="24"/>
              </w:rPr>
              <w:t>Агадуллин Тимур</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Учи.ру по шахматам</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1б</w:t>
            </w:r>
          </w:p>
        </w:tc>
        <w:tc>
          <w:tcPr>
            <w:tcW w:w="2125" w:type="dxa"/>
            <w:shd w:val="clear" w:color="auto" w:fill="E0E0E0"/>
          </w:tcPr>
          <w:p w:rsidR="009E243B" w:rsidRDefault="009E243B" w:rsidP="009E243B">
            <w:pPr>
              <w:rPr>
                <w:rFonts w:eastAsia="Calibri"/>
                <w:sz w:val="24"/>
                <w:szCs w:val="24"/>
              </w:rPr>
            </w:pPr>
            <w:r>
              <w:rPr>
                <w:rFonts w:eastAsia="Calibri"/>
                <w:sz w:val="24"/>
                <w:szCs w:val="24"/>
              </w:rPr>
              <w:t>Диммухаметова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Галимова Камилла</w:t>
            </w:r>
          </w:p>
          <w:p w:rsidR="009E243B" w:rsidRDefault="009E243B" w:rsidP="009E243B">
            <w:pPr>
              <w:rPr>
                <w:rFonts w:eastAsia="Calibri"/>
                <w:sz w:val="24"/>
                <w:szCs w:val="24"/>
              </w:rPr>
            </w:pPr>
            <w:r>
              <w:rPr>
                <w:rFonts w:eastAsia="Calibri"/>
                <w:sz w:val="24"/>
                <w:szCs w:val="24"/>
              </w:rPr>
              <w:t>Бикмухаметов Рубин</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«Безопасные дороги»</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tc>
        <w:tc>
          <w:tcPr>
            <w:tcW w:w="2125" w:type="dxa"/>
            <w:shd w:val="clear" w:color="auto" w:fill="E0E0E0"/>
          </w:tcPr>
          <w:p w:rsidR="009E243B" w:rsidRDefault="009E243B" w:rsidP="009E243B">
            <w:pPr>
              <w:rPr>
                <w:rFonts w:eastAsia="Calibri"/>
                <w:sz w:val="24"/>
                <w:szCs w:val="24"/>
              </w:rPr>
            </w:pPr>
            <w:r>
              <w:rPr>
                <w:rFonts w:eastAsia="Calibri"/>
                <w:sz w:val="24"/>
                <w:szCs w:val="24"/>
              </w:rPr>
              <w:t>Диммухаметова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Мухаметшин Азамат</w:t>
            </w:r>
          </w:p>
          <w:p w:rsidR="009E243B" w:rsidRDefault="009E243B" w:rsidP="009E243B">
            <w:pPr>
              <w:rPr>
                <w:rFonts w:eastAsia="Calibri"/>
                <w:sz w:val="24"/>
                <w:szCs w:val="24"/>
              </w:rPr>
            </w:pPr>
            <w:r>
              <w:rPr>
                <w:rFonts w:eastAsia="Calibri"/>
                <w:sz w:val="24"/>
                <w:szCs w:val="24"/>
              </w:rPr>
              <w:t>Шафикова Элина</w:t>
            </w:r>
          </w:p>
          <w:p w:rsidR="009E243B" w:rsidRDefault="009E243B" w:rsidP="009E243B">
            <w:pPr>
              <w:rPr>
                <w:rFonts w:eastAsia="Calibri"/>
                <w:sz w:val="24"/>
                <w:szCs w:val="24"/>
              </w:rPr>
            </w:pPr>
            <w:r>
              <w:rPr>
                <w:rFonts w:eastAsia="Calibri"/>
                <w:sz w:val="24"/>
                <w:szCs w:val="24"/>
              </w:rPr>
              <w:t>Бикмухаметов Рубин</w:t>
            </w:r>
          </w:p>
          <w:p w:rsidR="009E243B" w:rsidRDefault="009E243B" w:rsidP="009E243B">
            <w:pPr>
              <w:rPr>
                <w:rFonts w:eastAsia="Calibri"/>
                <w:sz w:val="24"/>
                <w:szCs w:val="24"/>
              </w:rPr>
            </w:pPr>
            <w:r>
              <w:rPr>
                <w:rFonts w:eastAsia="Calibri"/>
                <w:sz w:val="24"/>
                <w:szCs w:val="24"/>
              </w:rPr>
              <w:t>Ямалиев Тамерлан</w:t>
            </w:r>
          </w:p>
          <w:p w:rsidR="009E243B" w:rsidRDefault="009E243B" w:rsidP="009E243B">
            <w:pPr>
              <w:rPr>
                <w:rFonts w:eastAsia="Calibri"/>
                <w:sz w:val="24"/>
                <w:szCs w:val="24"/>
              </w:rPr>
            </w:pPr>
            <w:r>
              <w:rPr>
                <w:rFonts w:eastAsia="Calibri"/>
                <w:sz w:val="24"/>
                <w:szCs w:val="24"/>
              </w:rPr>
              <w:t>Агадуллин Тимур</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Онлай-олимпиада «Наука вокруг нас»</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tc>
        <w:tc>
          <w:tcPr>
            <w:tcW w:w="2125" w:type="dxa"/>
            <w:shd w:val="clear" w:color="auto" w:fill="E0E0E0"/>
          </w:tcPr>
          <w:p w:rsidR="009E243B" w:rsidRDefault="009E243B" w:rsidP="009E243B">
            <w:pPr>
              <w:rPr>
                <w:rFonts w:eastAsia="Calibri"/>
                <w:sz w:val="24"/>
                <w:szCs w:val="24"/>
              </w:rPr>
            </w:pPr>
            <w:r>
              <w:rPr>
                <w:rFonts w:eastAsia="Calibri"/>
                <w:sz w:val="24"/>
                <w:szCs w:val="24"/>
              </w:rPr>
              <w:t>Диммухаметова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Агадуллин Тимур</w:t>
            </w:r>
          </w:p>
          <w:p w:rsidR="009E243B" w:rsidRDefault="009E243B" w:rsidP="009E243B">
            <w:pPr>
              <w:rPr>
                <w:rFonts w:eastAsia="Calibri"/>
                <w:sz w:val="24"/>
                <w:szCs w:val="24"/>
              </w:rPr>
            </w:pPr>
            <w:r>
              <w:rPr>
                <w:rFonts w:eastAsia="Calibri"/>
                <w:sz w:val="24"/>
                <w:szCs w:val="24"/>
              </w:rPr>
              <w:t>Бикмухаметов Рубин</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«Безопасный интернет»</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tc>
        <w:tc>
          <w:tcPr>
            <w:tcW w:w="2125" w:type="dxa"/>
            <w:shd w:val="clear" w:color="auto" w:fill="E0E0E0"/>
          </w:tcPr>
          <w:p w:rsidR="009E243B" w:rsidRDefault="009E243B" w:rsidP="009E243B">
            <w:pPr>
              <w:rPr>
                <w:rFonts w:eastAsia="Calibri"/>
                <w:sz w:val="24"/>
                <w:szCs w:val="24"/>
              </w:rPr>
            </w:pPr>
            <w:r>
              <w:rPr>
                <w:rFonts w:eastAsia="Calibri"/>
                <w:sz w:val="24"/>
                <w:szCs w:val="24"/>
              </w:rPr>
              <w:t>Диммухаметова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Агадуллин Тимур</w:t>
            </w:r>
          </w:p>
          <w:p w:rsidR="009E243B" w:rsidRDefault="009E243B" w:rsidP="009E243B">
            <w:pPr>
              <w:rPr>
                <w:rFonts w:eastAsia="Calibri"/>
                <w:sz w:val="24"/>
                <w:szCs w:val="24"/>
              </w:rPr>
            </w:pPr>
            <w:r>
              <w:rPr>
                <w:rFonts w:eastAsia="Calibri"/>
                <w:sz w:val="24"/>
                <w:szCs w:val="24"/>
              </w:rPr>
              <w:t>Бикмухаметов Рубин</w:t>
            </w:r>
          </w:p>
          <w:p w:rsidR="009E243B" w:rsidRDefault="009E243B" w:rsidP="009E243B">
            <w:pPr>
              <w:rPr>
                <w:rFonts w:eastAsia="Calibri"/>
                <w:sz w:val="24"/>
                <w:szCs w:val="24"/>
              </w:rPr>
            </w:pPr>
            <w:r>
              <w:rPr>
                <w:rFonts w:eastAsia="Calibri"/>
                <w:sz w:val="24"/>
                <w:szCs w:val="24"/>
              </w:rPr>
              <w:t>Галимова камилла</w:t>
            </w:r>
          </w:p>
          <w:p w:rsidR="009E243B" w:rsidRDefault="009E243B" w:rsidP="009E243B">
            <w:pPr>
              <w:rPr>
                <w:rFonts w:eastAsia="Calibri"/>
                <w:sz w:val="24"/>
                <w:szCs w:val="24"/>
              </w:rPr>
            </w:pPr>
            <w:r>
              <w:rPr>
                <w:rFonts w:eastAsia="Calibri"/>
                <w:sz w:val="24"/>
                <w:szCs w:val="24"/>
              </w:rPr>
              <w:t>Идрисова Эльгина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«Ближе к дальнему»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tc>
        <w:tc>
          <w:tcPr>
            <w:tcW w:w="2125" w:type="dxa"/>
            <w:shd w:val="clear" w:color="auto" w:fill="E0E0E0"/>
          </w:tcPr>
          <w:p w:rsidR="009E243B" w:rsidRDefault="009E243B" w:rsidP="009E243B">
            <w:pPr>
              <w:rPr>
                <w:rFonts w:eastAsia="Calibri"/>
                <w:sz w:val="24"/>
                <w:szCs w:val="24"/>
              </w:rPr>
            </w:pPr>
            <w:r>
              <w:rPr>
                <w:rFonts w:eastAsia="Calibri"/>
                <w:sz w:val="24"/>
                <w:szCs w:val="24"/>
              </w:rPr>
              <w:t>Диммухаметова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Бикмухаметов Рубин</w:t>
            </w:r>
          </w:p>
          <w:p w:rsidR="009E243B" w:rsidRDefault="009E243B" w:rsidP="009E243B">
            <w:pPr>
              <w:rPr>
                <w:rFonts w:eastAsia="Calibri"/>
                <w:sz w:val="24"/>
                <w:szCs w:val="24"/>
              </w:rPr>
            </w:pPr>
            <w:r>
              <w:rPr>
                <w:rFonts w:eastAsia="Calibri"/>
                <w:sz w:val="24"/>
                <w:szCs w:val="24"/>
              </w:rPr>
              <w:t>Агадуллин Тимур</w:t>
            </w:r>
          </w:p>
          <w:p w:rsidR="009E243B" w:rsidRDefault="009E243B" w:rsidP="009E243B">
            <w:pPr>
              <w:rPr>
                <w:rFonts w:eastAsia="Calibri"/>
                <w:sz w:val="24"/>
                <w:szCs w:val="24"/>
              </w:rPr>
            </w:pPr>
            <w:r>
              <w:rPr>
                <w:rFonts w:eastAsia="Calibri"/>
                <w:sz w:val="24"/>
                <w:szCs w:val="24"/>
              </w:rPr>
              <w:t>Мухаметшин Азамат</w:t>
            </w:r>
          </w:p>
          <w:p w:rsidR="009E243B" w:rsidRDefault="009E243B" w:rsidP="009E243B">
            <w:pPr>
              <w:rPr>
                <w:rFonts w:eastAsia="Calibri"/>
                <w:sz w:val="24"/>
                <w:szCs w:val="24"/>
              </w:rPr>
            </w:pPr>
            <w:r>
              <w:rPr>
                <w:rFonts w:eastAsia="Calibri"/>
                <w:sz w:val="24"/>
                <w:szCs w:val="24"/>
              </w:rPr>
              <w:t>Шафикова Элина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по математике</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tc>
        <w:tc>
          <w:tcPr>
            <w:tcW w:w="2125" w:type="dxa"/>
            <w:shd w:val="clear" w:color="auto" w:fill="E0E0E0"/>
          </w:tcPr>
          <w:p w:rsidR="009E243B" w:rsidRDefault="009E243B" w:rsidP="009E243B">
            <w:pPr>
              <w:rPr>
                <w:rFonts w:eastAsia="Calibri"/>
                <w:sz w:val="24"/>
                <w:szCs w:val="24"/>
              </w:rPr>
            </w:pPr>
            <w:r>
              <w:rPr>
                <w:rFonts w:eastAsia="Calibri"/>
                <w:sz w:val="24"/>
                <w:szCs w:val="24"/>
              </w:rPr>
              <w:t>Диммухаметова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Бикмухаметов Рубин</w:t>
            </w:r>
          </w:p>
          <w:p w:rsidR="009E243B" w:rsidRDefault="009E243B" w:rsidP="009E243B">
            <w:pPr>
              <w:rPr>
                <w:rFonts w:eastAsia="Calibri"/>
                <w:sz w:val="24"/>
                <w:szCs w:val="24"/>
              </w:rPr>
            </w:pPr>
            <w:r>
              <w:rPr>
                <w:rFonts w:eastAsia="Calibri"/>
                <w:sz w:val="24"/>
                <w:szCs w:val="24"/>
              </w:rPr>
              <w:t>Шафикова Элина</w:t>
            </w:r>
          </w:p>
          <w:p w:rsidR="009E243B" w:rsidRDefault="009E243B" w:rsidP="009E243B">
            <w:pPr>
              <w:rPr>
                <w:rFonts w:eastAsia="Calibri"/>
                <w:sz w:val="24"/>
                <w:szCs w:val="24"/>
              </w:rPr>
            </w:pPr>
            <w:r>
              <w:rPr>
                <w:rFonts w:eastAsia="Calibri"/>
                <w:sz w:val="24"/>
                <w:szCs w:val="24"/>
              </w:rPr>
              <w:t>Мухаметшин Азамат</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по окружающему миру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tc>
        <w:tc>
          <w:tcPr>
            <w:tcW w:w="2125" w:type="dxa"/>
            <w:shd w:val="clear" w:color="auto" w:fill="E0E0E0"/>
          </w:tcPr>
          <w:p w:rsidR="009E243B" w:rsidRDefault="009E243B" w:rsidP="009E243B">
            <w:pPr>
              <w:rPr>
                <w:rFonts w:eastAsia="Calibri"/>
                <w:sz w:val="24"/>
                <w:szCs w:val="24"/>
              </w:rPr>
            </w:pPr>
            <w:r>
              <w:rPr>
                <w:rFonts w:eastAsia="Calibri"/>
                <w:sz w:val="24"/>
                <w:szCs w:val="24"/>
              </w:rPr>
              <w:t>Диммухаметова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Бикмухаметов Рубин</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Экологический конкурс «Вода – наш друг»</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1б</w:t>
            </w:r>
          </w:p>
        </w:tc>
        <w:tc>
          <w:tcPr>
            <w:tcW w:w="2125" w:type="dxa"/>
            <w:shd w:val="clear" w:color="auto" w:fill="E0E0E0"/>
          </w:tcPr>
          <w:p w:rsidR="009E243B" w:rsidRDefault="009E243B" w:rsidP="009E243B">
            <w:pPr>
              <w:rPr>
                <w:rFonts w:eastAsia="Calibri"/>
                <w:sz w:val="24"/>
                <w:szCs w:val="24"/>
              </w:rPr>
            </w:pPr>
            <w:r>
              <w:rPr>
                <w:rFonts w:eastAsia="Calibri"/>
                <w:sz w:val="24"/>
                <w:szCs w:val="24"/>
              </w:rPr>
              <w:t>Диммухаметова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призер</w:t>
            </w:r>
          </w:p>
        </w:tc>
        <w:tc>
          <w:tcPr>
            <w:tcW w:w="3115" w:type="dxa"/>
            <w:shd w:val="clear" w:color="auto" w:fill="E0E0E0"/>
          </w:tcPr>
          <w:p w:rsidR="009E243B" w:rsidRDefault="009E243B" w:rsidP="009E243B">
            <w:pPr>
              <w:rPr>
                <w:rFonts w:eastAsia="Calibri"/>
                <w:sz w:val="24"/>
                <w:szCs w:val="24"/>
              </w:rPr>
            </w:pPr>
            <w:r>
              <w:rPr>
                <w:rFonts w:eastAsia="Calibri"/>
                <w:sz w:val="24"/>
                <w:szCs w:val="24"/>
              </w:rPr>
              <w:t>Бикмухаметов Рубин</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Конкурс «Весна-красна»</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1б</w:t>
            </w:r>
          </w:p>
        </w:tc>
        <w:tc>
          <w:tcPr>
            <w:tcW w:w="2125" w:type="dxa"/>
            <w:shd w:val="clear" w:color="auto" w:fill="E0E0E0"/>
          </w:tcPr>
          <w:p w:rsidR="009E243B" w:rsidRDefault="009E243B" w:rsidP="009E243B">
            <w:pPr>
              <w:rPr>
                <w:rFonts w:eastAsia="Calibri"/>
                <w:sz w:val="24"/>
                <w:szCs w:val="24"/>
              </w:rPr>
            </w:pPr>
            <w:r>
              <w:rPr>
                <w:rFonts w:eastAsia="Calibri"/>
                <w:sz w:val="24"/>
                <w:szCs w:val="24"/>
              </w:rPr>
              <w:t>Диммухаметова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Бикмухаметов Рубин</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Конкурс «Чудесный день 8 марта»</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1б</w:t>
            </w:r>
          </w:p>
        </w:tc>
        <w:tc>
          <w:tcPr>
            <w:tcW w:w="2125" w:type="dxa"/>
            <w:shd w:val="clear" w:color="auto" w:fill="E0E0E0"/>
          </w:tcPr>
          <w:p w:rsidR="009E243B" w:rsidRDefault="009E243B" w:rsidP="009E243B">
            <w:pPr>
              <w:rPr>
                <w:rFonts w:eastAsia="Calibri"/>
                <w:sz w:val="24"/>
                <w:szCs w:val="24"/>
              </w:rPr>
            </w:pPr>
            <w:r>
              <w:rPr>
                <w:rFonts w:eastAsia="Calibri"/>
                <w:sz w:val="24"/>
                <w:szCs w:val="24"/>
              </w:rPr>
              <w:t>Диммухаметова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Бикмухаметов Рубин</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Конкурс «Масленица широкая»</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1б</w:t>
            </w:r>
          </w:p>
        </w:tc>
        <w:tc>
          <w:tcPr>
            <w:tcW w:w="2125" w:type="dxa"/>
            <w:shd w:val="clear" w:color="auto" w:fill="E0E0E0"/>
          </w:tcPr>
          <w:p w:rsidR="009E243B" w:rsidRDefault="009E243B" w:rsidP="009E243B">
            <w:pPr>
              <w:rPr>
                <w:rFonts w:eastAsia="Calibri"/>
                <w:sz w:val="24"/>
                <w:szCs w:val="24"/>
              </w:rPr>
            </w:pPr>
            <w:r>
              <w:rPr>
                <w:rFonts w:eastAsia="Calibri"/>
                <w:sz w:val="24"/>
                <w:szCs w:val="24"/>
              </w:rPr>
              <w:t>Диммухаметова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Бикмухаметов Рубин</w:t>
            </w:r>
          </w:p>
          <w:p w:rsidR="009E243B" w:rsidRDefault="009E243B" w:rsidP="009E243B">
            <w:pPr>
              <w:rPr>
                <w:rFonts w:eastAsia="Calibri"/>
                <w:sz w:val="24"/>
                <w:szCs w:val="24"/>
              </w:rPr>
            </w:pPr>
            <w:r>
              <w:rPr>
                <w:rFonts w:eastAsia="Calibri"/>
                <w:sz w:val="24"/>
                <w:szCs w:val="24"/>
              </w:rPr>
              <w:t>Минияхметова Риана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Конкурс к 23 февраля «Защитники Отечества»</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tc>
        <w:tc>
          <w:tcPr>
            <w:tcW w:w="2125" w:type="dxa"/>
            <w:shd w:val="clear" w:color="auto" w:fill="E0E0E0"/>
          </w:tcPr>
          <w:p w:rsidR="009E243B" w:rsidRDefault="009E243B" w:rsidP="009E243B">
            <w:pPr>
              <w:rPr>
                <w:rFonts w:eastAsia="Calibri"/>
                <w:sz w:val="24"/>
                <w:szCs w:val="24"/>
              </w:rPr>
            </w:pPr>
            <w:r>
              <w:rPr>
                <w:rFonts w:eastAsia="Calibri"/>
                <w:sz w:val="24"/>
                <w:szCs w:val="24"/>
              </w:rPr>
              <w:t>Диммухаметова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участники</w:t>
            </w:r>
          </w:p>
        </w:tc>
        <w:tc>
          <w:tcPr>
            <w:tcW w:w="3115" w:type="dxa"/>
            <w:shd w:val="clear" w:color="auto" w:fill="E0E0E0"/>
          </w:tcPr>
          <w:p w:rsidR="009E243B" w:rsidRDefault="009E243B" w:rsidP="009E243B">
            <w:pPr>
              <w:rPr>
                <w:rFonts w:eastAsia="Calibri"/>
                <w:sz w:val="24"/>
                <w:szCs w:val="24"/>
              </w:rPr>
            </w:pPr>
            <w:r>
              <w:rPr>
                <w:rFonts w:eastAsia="Calibri"/>
                <w:sz w:val="24"/>
                <w:szCs w:val="24"/>
              </w:rPr>
              <w:t>Муллаянов Ислам</w:t>
            </w:r>
          </w:p>
          <w:p w:rsidR="009E243B" w:rsidRDefault="009E243B" w:rsidP="009E243B">
            <w:pPr>
              <w:rPr>
                <w:rFonts w:eastAsia="Calibri"/>
                <w:sz w:val="24"/>
                <w:szCs w:val="24"/>
              </w:rPr>
            </w:pPr>
            <w:r>
              <w:rPr>
                <w:rFonts w:eastAsia="Calibri"/>
                <w:sz w:val="24"/>
                <w:szCs w:val="24"/>
              </w:rPr>
              <w:t>Резванов Радмир</w:t>
            </w:r>
          </w:p>
          <w:p w:rsidR="009E243B" w:rsidRDefault="009E243B" w:rsidP="009E243B">
            <w:pPr>
              <w:rPr>
                <w:rFonts w:eastAsia="Calibri"/>
                <w:sz w:val="24"/>
                <w:szCs w:val="24"/>
              </w:rPr>
            </w:pPr>
            <w:r>
              <w:rPr>
                <w:rFonts w:eastAsia="Calibri"/>
                <w:sz w:val="24"/>
                <w:szCs w:val="24"/>
              </w:rPr>
              <w:t>Шамсиева Изалина</w:t>
            </w:r>
          </w:p>
          <w:p w:rsidR="009E243B" w:rsidRDefault="009E243B" w:rsidP="009E243B">
            <w:pPr>
              <w:rPr>
                <w:rFonts w:eastAsia="Calibri"/>
                <w:sz w:val="24"/>
                <w:szCs w:val="24"/>
              </w:rPr>
            </w:pPr>
            <w:r>
              <w:rPr>
                <w:rFonts w:eastAsia="Calibri"/>
                <w:sz w:val="24"/>
                <w:szCs w:val="24"/>
              </w:rPr>
              <w:t>Камалиева В</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ГТО</w:t>
            </w:r>
          </w:p>
        </w:tc>
        <w:tc>
          <w:tcPr>
            <w:tcW w:w="947" w:type="dxa"/>
            <w:shd w:val="clear" w:color="auto" w:fill="E0E0E0"/>
          </w:tcPr>
          <w:p w:rsidR="009E243B" w:rsidRDefault="009E243B" w:rsidP="009E243B">
            <w:pPr>
              <w:rPr>
                <w:sz w:val="24"/>
                <w:szCs w:val="24"/>
                <w:lang w:eastAsia="ru-RU"/>
              </w:rPr>
            </w:pPr>
          </w:p>
        </w:tc>
        <w:tc>
          <w:tcPr>
            <w:tcW w:w="907" w:type="dxa"/>
            <w:shd w:val="clear" w:color="auto" w:fill="E0E0E0"/>
          </w:tcPr>
          <w:p w:rsidR="009E243B" w:rsidRDefault="009E243B" w:rsidP="009E243B">
            <w:pPr>
              <w:rPr>
                <w:sz w:val="24"/>
                <w:szCs w:val="24"/>
                <w:lang w:eastAsia="ru-RU"/>
              </w:rPr>
            </w:pPr>
            <w:r>
              <w:rPr>
                <w:sz w:val="24"/>
                <w:szCs w:val="24"/>
                <w:lang w:eastAsia="ru-RU"/>
              </w:rPr>
              <w:t>2б</w:t>
            </w:r>
          </w:p>
          <w:p w:rsidR="009E243B" w:rsidRDefault="009E243B" w:rsidP="009E243B">
            <w:pPr>
              <w:rPr>
                <w:sz w:val="24"/>
                <w:szCs w:val="24"/>
                <w:lang w:eastAsia="ru-RU"/>
              </w:rPr>
            </w:pPr>
            <w:r>
              <w:rPr>
                <w:sz w:val="24"/>
                <w:szCs w:val="24"/>
                <w:lang w:eastAsia="ru-RU"/>
              </w:rPr>
              <w:t>2б</w:t>
            </w:r>
          </w:p>
          <w:p w:rsidR="009E243B" w:rsidRDefault="009E243B" w:rsidP="009E243B">
            <w:pPr>
              <w:rPr>
                <w:sz w:val="24"/>
                <w:szCs w:val="24"/>
                <w:lang w:eastAsia="ru-RU"/>
              </w:rPr>
            </w:pPr>
            <w:r>
              <w:rPr>
                <w:sz w:val="24"/>
                <w:szCs w:val="24"/>
                <w:lang w:eastAsia="ru-RU"/>
              </w:rPr>
              <w:t>2б</w:t>
            </w:r>
          </w:p>
          <w:p w:rsidR="009E243B" w:rsidRDefault="009E243B" w:rsidP="009E243B">
            <w:pPr>
              <w:rPr>
                <w:sz w:val="24"/>
                <w:szCs w:val="24"/>
                <w:lang w:eastAsia="ru-RU"/>
              </w:rPr>
            </w:pPr>
            <w:r>
              <w:rPr>
                <w:sz w:val="24"/>
                <w:szCs w:val="24"/>
                <w:lang w:eastAsia="ru-RU"/>
              </w:rPr>
              <w:t>2б</w:t>
            </w:r>
          </w:p>
        </w:tc>
        <w:tc>
          <w:tcPr>
            <w:tcW w:w="2125" w:type="dxa"/>
            <w:shd w:val="clear" w:color="auto" w:fill="E0E0E0"/>
          </w:tcPr>
          <w:p w:rsidR="009E243B" w:rsidRDefault="009E243B" w:rsidP="009E243B">
            <w:pPr>
              <w:rPr>
                <w:rFonts w:eastAsia="Calibri"/>
                <w:sz w:val="24"/>
                <w:szCs w:val="24"/>
              </w:rPr>
            </w:pPr>
            <w:r>
              <w:rPr>
                <w:rFonts w:eastAsia="Calibri"/>
                <w:sz w:val="24"/>
                <w:szCs w:val="24"/>
              </w:rPr>
              <w:t>Нугуманова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Латыпова К</w:t>
            </w:r>
          </w:p>
          <w:p w:rsidR="009E243B" w:rsidRDefault="009E243B" w:rsidP="009E243B">
            <w:pPr>
              <w:rPr>
                <w:rFonts w:eastAsia="Calibri"/>
                <w:sz w:val="24"/>
                <w:szCs w:val="24"/>
              </w:rPr>
            </w:pPr>
            <w:r>
              <w:rPr>
                <w:rFonts w:eastAsia="Calibri"/>
                <w:sz w:val="24"/>
                <w:szCs w:val="24"/>
              </w:rPr>
              <w:t>Халяпов И</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«Наука вокруг нас»</w:t>
            </w:r>
          </w:p>
        </w:tc>
        <w:tc>
          <w:tcPr>
            <w:tcW w:w="947" w:type="dxa"/>
            <w:shd w:val="clear" w:color="auto" w:fill="E0E0E0"/>
          </w:tcPr>
          <w:p w:rsidR="009E243B" w:rsidRDefault="009E243B" w:rsidP="009E243B">
            <w:pPr>
              <w:rPr>
                <w:sz w:val="24"/>
                <w:szCs w:val="24"/>
                <w:lang w:eastAsia="ru-RU"/>
              </w:rPr>
            </w:pPr>
          </w:p>
        </w:tc>
        <w:tc>
          <w:tcPr>
            <w:tcW w:w="907" w:type="dxa"/>
            <w:shd w:val="clear" w:color="auto" w:fill="E0E0E0"/>
          </w:tcPr>
          <w:p w:rsidR="009E243B" w:rsidRDefault="009E243B" w:rsidP="009E243B">
            <w:pPr>
              <w:rPr>
                <w:sz w:val="24"/>
                <w:szCs w:val="24"/>
                <w:lang w:eastAsia="ru-RU"/>
              </w:rPr>
            </w:pPr>
            <w:r>
              <w:rPr>
                <w:sz w:val="24"/>
                <w:szCs w:val="24"/>
                <w:lang w:eastAsia="ru-RU"/>
              </w:rPr>
              <w:t>2б</w:t>
            </w:r>
          </w:p>
        </w:tc>
        <w:tc>
          <w:tcPr>
            <w:tcW w:w="2125" w:type="dxa"/>
            <w:shd w:val="clear" w:color="auto" w:fill="E0E0E0"/>
          </w:tcPr>
          <w:p w:rsidR="009E243B" w:rsidRDefault="009E243B" w:rsidP="009E243B">
            <w:pPr>
              <w:rPr>
                <w:rFonts w:eastAsia="Calibri"/>
                <w:sz w:val="24"/>
                <w:szCs w:val="24"/>
              </w:rPr>
            </w:pPr>
            <w:r>
              <w:rPr>
                <w:rFonts w:eastAsia="Calibri"/>
                <w:sz w:val="24"/>
                <w:szCs w:val="24"/>
              </w:rPr>
              <w:t>Нугуманова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Резванов Радмир</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Краеведческая онлайн викторина «Открываем Курскую область»</w:t>
            </w:r>
          </w:p>
        </w:tc>
        <w:tc>
          <w:tcPr>
            <w:tcW w:w="947" w:type="dxa"/>
            <w:shd w:val="clear" w:color="auto" w:fill="E0E0E0"/>
          </w:tcPr>
          <w:p w:rsidR="009E243B" w:rsidRDefault="009E243B" w:rsidP="009E243B">
            <w:pPr>
              <w:rPr>
                <w:sz w:val="24"/>
                <w:szCs w:val="24"/>
                <w:lang w:eastAsia="ru-RU"/>
              </w:rPr>
            </w:pPr>
          </w:p>
        </w:tc>
        <w:tc>
          <w:tcPr>
            <w:tcW w:w="907" w:type="dxa"/>
            <w:shd w:val="clear" w:color="auto" w:fill="E0E0E0"/>
          </w:tcPr>
          <w:p w:rsidR="009E243B" w:rsidRDefault="009E243B" w:rsidP="009E243B">
            <w:pPr>
              <w:rPr>
                <w:sz w:val="24"/>
                <w:szCs w:val="24"/>
                <w:lang w:eastAsia="ru-RU"/>
              </w:rPr>
            </w:pPr>
            <w:r>
              <w:rPr>
                <w:sz w:val="24"/>
                <w:szCs w:val="24"/>
                <w:lang w:eastAsia="ru-RU"/>
              </w:rPr>
              <w:t>2б</w:t>
            </w:r>
          </w:p>
        </w:tc>
        <w:tc>
          <w:tcPr>
            <w:tcW w:w="2125" w:type="dxa"/>
            <w:shd w:val="clear" w:color="auto" w:fill="E0E0E0"/>
          </w:tcPr>
          <w:p w:rsidR="009E243B" w:rsidRDefault="009E243B" w:rsidP="009E243B">
            <w:pPr>
              <w:rPr>
                <w:rFonts w:eastAsia="Calibri"/>
                <w:sz w:val="24"/>
                <w:szCs w:val="24"/>
              </w:rPr>
            </w:pPr>
            <w:r>
              <w:rPr>
                <w:rFonts w:eastAsia="Calibri"/>
                <w:sz w:val="24"/>
                <w:szCs w:val="24"/>
              </w:rPr>
              <w:t>Нугуманова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Кучумова А</w:t>
            </w:r>
          </w:p>
          <w:p w:rsidR="009E243B" w:rsidRDefault="009E243B" w:rsidP="009E243B">
            <w:pPr>
              <w:rPr>
                <w:rFonts w:eastAsia="Calibri"/>
                <w:sz w:val="24"/>
                <w:szCs w:val="24"/>
              </w:rPr>
            </w:pPr>
            <w:r>
              <w:rPr>
                <w:rFonts w:eastAsia="Calibri"/>
                <w:sz w:val="24"/>
                <w:szCs w:val="24"/>
              </w:rPr>
              <w:t>Набиева Альбина</w:t>
            </w:r>
          </w:p>
          <w:p w:rsidR="009E243B" w:rsidRDefault="009E243B" w:rsidP="009E243B">
            <w:pPr>
              <w:rPr>
                <w:rFonts w:eastAsia="Calibri"/>
                <w:sz w:val="24"/>
                <w:szCs w:val="24"/>
              </w:rPr>
            </w:pPr>
            <w:r>
              <w:rPr>
                <w:rFonts w:eastAsia="Calibri"/>
                <w:sz w:val="24"/>
                <w:szCs w:val="24"/>
              </w:rPr>
              <w:t>Юсупова 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«Безопасные дороги»</w:t>
            </w:r>
          </w:p>
        </w:tc>
        <w:tc>
          <w:tcPr>
            <w:tcW w:w="947" w:type="dxa"/>
            <w:shd w:val="clear" w:color="auto" w:fill="E0E0E0"/>
          </w:tcPr>
          <w:p w:rsidR="009E243B" w:rsidRDefault="009E243B" w:rsidP="009E243B">
            <w:pPr>
              <w:rPr>
                <w:sz w:val="24"/>
                <w:szCs w:val="24"/>
                <w:lang w:eastAsia="ru-RU"/>
              </w:rPr>
            </w:pPr>
          </w:p>
        </w:tc>
        <w:tc>
          <w:tcPr>
            <w:tcW w:w="907" w:type="dxa"/>
            <w:shd w:val="clear" w:color="auto" w:fill="E0E0E0"/>
          </w:tcPr>
          <w:p w:rsidR="009E243B" w:rsidRDefault="009E243B" w:rsidP="009E243B">
            <w:pPr>
              <w:rPr>
                <w:sz w:val="24"/>
                <w:szCs w:val="24"/>
                <w:lang w:eastAsia="ru-RU"/>
              </w:rPr>
            </w:pPr>
            <w:r>
              <w:rPr>
                <w:sz w:val="24"/>
                <w:szCs w:val="24"/>
                <w:lang w:eastAsia="ru-RU"/>
              </w:rPr>
              <w:t>2б</w:t>
            </w:r>
          </w:p>
          <w:p w:rsidR="009E243B" w:rsidRDefault="009E243B" w:rsidP="009E243B">
            <w:pPr>
              <w:rPr>
                <w:sz w:val="24"/>
                <w:szCs w:val="24"/>
                <w:lang w:eastAsia="ru-RU"/>
              </w:rPr>
            </w:pPr>
            <w:r>
              <w:rPr>
                <w:sz w:val="24"/>
                <w:szCs w:val="24"/>
                <w:lang w:eastAsia="ru-RU"/>
              </w:rPr>
              <w:t>2б</w:t>
            </w:r>
          </w:p>
          <w:p w:rsidR="009E243B" w:rsidRDefault="009E243B" w:rsidP="009E243B">
            <w:pPr>
              <w:rPr>
                <w:sz w:val="24"/>
                <w:szCs w:val="24"/>
                <w:lang w:eastAsia="ru-RU"/>
              </w:rPr>
            </w:pPr>
            <w:r>
              <w:rPr>
                <w:sz w:val="24"/>
                <w:szCs w:val="24"/>
                <w:lang w:eastAsia="ru-RU"/>
              </w:rPr>
              <w:t>2б</w:t>
            </w:r>
          </w:p>
        </w:tc>
        <w:tc>
          <w:tcPr>
            <w:tcW w:w="2125" w:type="dxa"/>
            <w:shd w:val="clear" w:color="auto" w:fill="E0E0E0"/>
          </w:tcPr>
          <w:p w:rsidR="009E243B" w:rsidRDefault="009E243B" w:rsidP="009E243B">
            <w:pPr>
              <w:rPr>
                <w:rFonts w:eastAsia="Calibri"/>
                <w:sz w:val="24"/>
                <w:szCs w:val="24"/>
              </w:rPr>
            </w:pPr>
            <w:r>
              <w:rPr>
                <w:rFonts w:eastAsia="Calibri"/>
                <w:sz w:val="24"/>
                <w:szCs w:val="24"/>
              </w:rPr>
              <w:t>Нугуманова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Юсупова 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«Открываем Екатеринбург»</w:t>
            </w:r>
          </w:p>
        </w:tc>
        <w:tc>
          <w:tcPr>
            <w:tcW w:w="947" w:type="dxa"/>
            <w:shd w:val="clear" w:color="auto" w:fill="E0E0E0"/>
          </w:tcPr>
          <w:p w:rsidR="009E243B" w:rsidRDefault="009E243B" w:rsidP="009E243B">
            <w:pPr>
              <w:rPr>
                <w:sz w:val="24"/>
                <w:szCs w:val="24"/>
                <w:lang w:eastAsia="ru-RU"/>
              </w:rPr>
            </w:pPr>
          </w:p>
        </w:tc>
        <w:tc>
          <w:tcPr>
            <w:tcW w:w="907" w:type="dxa"/>
            <w:shd w:val="clear" w:color="auto" w:fill="E0E0E0"/>
          </w:tcPr>
          <w:p w:rsidR="009E243B" w:rsidRDefault="009E243B" w:rsidP="009E243B">
            <w:pPr>
              <w:rPr>
                <w:sz w:val="24"/>
                <w:szCs w:val="24"/>
                <w:lang w:eastAsia="ru-RU"/>
              </w:rPr>
            </w:pPr>
            <w:r>
              <w:rPr>
                <w:sz w:val="24"/>
                <w:szCs w:val="24"/>
                <w:lang w:eastAsia="ru-RU"/>
              </w:rPr>
              <w:t>2б</w:t>
            </w:r>
          </w:p>
        </w:tc>
        <w:tc>
          <w:tcPr>
            <w:tcW w:w="2125" w:type="dxa"/>
            <w:shd w:val="clear" w:color="auto" w:fill="E0E0E0"/>
          </w:tcPr>
          <w:p w:rsidR="009E243B" w:rsidRDefault="009E243B" w:rsidP="009E243B">
            <w:pPr>
              <w:rPr>
                <w:rFonts w:eastAsia="Calibri"/>
                <w:sz w:val="24"/>
                <w:szCs w:val="24"/>
              </w:rPr>
            </w:pPr>
            <w:r>
              <w:rPr>
                <w:rFonts w:eastAsia="Calibri"/>
                <w:sz w:val="24"/>
                <w:szCs w:val="24"/>
              </w:rPr>
              <w:t>Нугуманова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Юсупова А</w:t>
            </w:r>
          </w:p>
          <w:p w:rsidR="009E243B" w:rsidRDefault="009E243B" w:rsidP="009E243B">
            <w:pPr>
              <w:rPr>
                <w:rFonts w:eastAsia="Calibri"/>
                <w:sz w:val="24"/>
                <w:szCs w:val="24"/>
              </w:rPr>
            </w:pPr>
            <w:r>
              <w:rPr>
                <w:rFonts w:eastAsia="Calibri"/>
                <w:sz w:val="24"/>
                <w:szCs w:val="24"/>
              </w:rPr>
              <w:t>Ямалиева Адиля</w:t>
            </w:r>
          </w:p>
          <w:p w:rsidR="009E243B" w:rsidRDefault="009E243B" w:rsidP="009E243B">
            <w:pPr>
              <w:rPr>
                <w:rFonts w:eastAsia="Calibri"/>
                <w:sz w:val="24"/>
                <w:szCs w:val="24"/>
              </w:rPr>
            </w:pPr>
            <w:r>
              <w:rPr>
                <w:rFonts w:eastAsia="Calibri"/>
                <w:sz w:val="24"/>
                <w:szCs w:val="24"/>
              </w:rPr>
              <w:t>Гизтдинов Р</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«Культура вокруг нас»</w:t>
            </w:r>
          </w:p>
        </w:tc>
        <w:tc>
          <w:tcPr>
            <w:tcW w:w="947" w:type="dxa"/>
            <w:shd w:val="clear" w:color="auto" w:fill="E0E0E0"/>
          </w:tcPr>
          <w:p w:rsidR="009E243B" w:rsidRDefault="009E243B" w:rsidP="009E243B">
            <w:pPr>
              <w:rPr>
                <w:sz w:val="24"/>
                <w:szCs w:val="24"/>
                <w:lang w:eastAsia="ru-RU"/>
              </w:rPr>
            </w:pPr>
          </w:p>
        </w:tc>
        <w:tc>
          <w:tcPr>
            <w:tcW w:w="907" w:type="dxa"/>
            <w:shd w:val="clear" w:color="auto" w:fill="E0E0E0"/>
          </w:tcPr>
          <w:p w:rsidR="009E243B" w:rsidRDefault="009E243B" w:rsidP="009E243B">
            <w:pPr>
              <w:rPr>
                <w:sz w:val="24"/>
                <w:szCs w:val="24"/>
                <w:lang w:eastAsia="ru-RU"/>
              </w:rPr>
            </w:pPr>
            <w:r>
              <w:rPr>
                <w:sz w:val="24"/>
                <w:szCs w:val="24"/>
                <w:lang w:eastAsia="ru-RU"/>
              </w:rPr>
              <w:t>2б</w:t>
            </w:r>
          </w:p>
          <w:p w:rsidR="009E243B" w:rsidRDefault="009E243B" w:rsidP="009E243B">
            <w:pPr>
              <w:rPr>
                <w:sz w:val="24"/>
                <w:szCs w:val="24"/>
                <w:lang w:eastAsia="ru-RU"/>
              </w:rPr>
            </w:pPr>
            <w:r>
              <w:rPr>
                <w:sz w:val="24"/>
                <w:szCs w:val="24"/>
                <w:lang w:eastAsia="ru-RU"/>
              </w:rPr>
              <w:t>2б</w:t>
            </w:r>
          </w:p>
          <w:p w:rsidR="009E243B" w:rsidRDefault="009E243B" w:rsidP="009E243B">
            <w:pPr>
              <w:rPr>
                <w:sz w:val="24"/>
                <w:szCs w:val="24"/>
                <w:lang w:eastAsia="ru-RU"/>
              </w:rPr>
            </w:pPr>
            <w:r>
              <w:rPr>
                <w:sz w:val="24"/>
                <w:szCs w:val="24"/>
                <w:lang w:eastAsia="ru-RU"/>
              </w:rPr>
              <w:t>2б</w:t>
            </w:r>
          </w:p>
        </w:tc>
        <w:tc>
          <w:tcPr>
            <w:tcW w:w="2125" w:type="dxa"/>
            <w:shd w:val="clear" w:color="auto" w:fill="E0E0E0"/>
          </w:tcPr>
          <w:p w:rsidR="009E243B" w:rsidRDefault="009E243B" w:rsidP="009E243B">
            <w:pPr>
              <w:rPr>
                <w:rFonts w:eastAsia="Calibri"/>
                <w:sz w:val="24"/>
                <w:szCs w:val="24"/>
              </w:rPr>
            </w:pPr>
            <w:r>
              <w:rPr>
                <w:rFonts w:eastAsia="Calibri"/>
                <w:sz w:val="24"/>
                <w:szCs w:val="24"/>
              </w:rPr>
              <w:t>Нугуманова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участники</w:t>
            </w:r>
          </w:p>
        </w:tc>
        <w:tc>
          <w:tcPr>
            <w:tcW w:w="3115" w:type="dxa"/>
            <w:shd w:val="clear" w:color="auto" w:fill="E0E0E0"/>
          </w:tcPr>
          <w:p w:rsidR="009E243B" w:rsidRDefault="009E243B" w:rsidP="009E243B">
            <w:pPr>
              <w:rPr>
                <w:rFonts w:eastAsia="Calibri"/>
                <w:sz w:val="24"/>
                <w:szCs w:val="24"/>
              </w:rPr>
            </w:pPr>
            <w:r>
              <w:rPr>
                <w:rFonts w:eastAsia="Calibri"/>
                <w:sz w:val="24"/>
                <w:szCs w:val="24"/>
              </w:rPr>
              <w:t>Мусалимова Диляра</w:t>
            </w:r>
          </w:p>
          <w:p w:rsidR="009E243B" w:rsidRDefault="009E243B" w:rsidP="009E243B">
            <w:pPr>
              <w:rPr>
                <w:rFonts w:eastAsia="Calibri"/>
                <w:sz w:val="24"/>
                <w:szCs w:val="24"/>
              </w:rPr>
            </w:pPr>
            <w:r>
              <w:rPr>
                <w:rFonts w:eastAsia="Calibri"/>
                <w:sz w:val="24"/>
                <w:szCs w:val="24"/>
              </w:rPr>
              <w:t>Фаздалова Азалия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«Подвиг наш, ленинградцы, бессмертен»</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6а</w:t>
            </w:r>
          </w:p>
          <w:p w:rsidR="009E243B" w:rsidRDefault="009E243B" w:rsidP="009E243B">
            <w:pPr>
              <w:rPr>
                <w:sz w:val="24"/>
                <w:szCs w:val="24"/>
                <w:lang w:eastAsia="ru-RU"/>
              </w:rPr>
            </w:pPr>
            <w:r>
              <w:rPr>
                <w:sz w:val="24"/>
                <w:szCs w:val="24"/>
                <w:lang w:eastAsia="ru-RU"/>
              </w:rPr>
              <w:t>5а</w:t>
            </w:r>
          </w:p>
        </w:tc>
        <w:tc>
          <w:tcPr>
            <w:tcW w:w="2125" w:type="dxa"/>
            <w:shd w:val="clear" w:color="auto" w:fill="E0E0E0"/>
          </w:tcPr>
          <w:p w:rsidR="009E243B" w:rsidRDefault="009E243B" w:rsidP="009E243B">
            <w:pPr>
              <w:rPr>
                <w:rFonts w:eastAsia="Calibri"/>
                <w:sz w:val="24"/>
                <w:szCs w:val="24"/>
              </w:rPr>
            </w:pPr>
            <w:r>
              <w:rPr>
                <w:rFonts w:eastAsia="Calibri"/>
                <w:sz w:val="24"/>
                <w:szCs w:val="24"/>
              </w:rPr>
              <w:t>Ибрагимова А.А</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участники</w:t>
            </w:r>
          </w:p>
        </w:tc>
        <w:tc>
          <w:tcPr>
            <w:tcW w:w="3115" w:type="dxa"/>
            <w:shd w:val="clear" w:color="auto" w:fill="E0E0E0"/>
          </w:tcPr>
          <w:p w:rsidR="009E243B" w:rsidRDefault="009E243B" w:rsidP="009E243B">
            <w:pPr>
              <w:rPr>
                <w:rFonts w:eastAsia="Calibri"/>
                <w:sz w:val="24"/>
                <w:szCs w:val="24"/>
              </w:rPr>
            </w:pPr>
            <w:r>
              <w:rPr>
                <w:rFonts w:eastAsia="Calibri"/>
                <w:sz w:val="24"/>
                <w:szCs w:val="24"/>
              </w:rPr>
              <w:t>обучающиеся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Чемпионат «Мозговой штурм» по финансовой грамотности «Из копеек в рубль, из ручейков море»</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10</w:t>
            </w:r>
          </w:p>
        </w:tc>
        <w:tc>
          <w:tcPr>
            <w:tcW w:w="2125" w:type="dxa"/>
            <w:shd w:val="clear" w:color="auto" w:fill="E0E0E0"/>
          </w:tcPr>
          <w:p w:rsidR="009E243B" w:rsidRDefault="009E243B" w:rsidP="009E243B">
            <w:pPr>
              <w:rPr>
                <w:rFonts w:eastAsia="Calibri"/>
                <w:sz w:val="24"/>
                <w:szCs w:val="24"/>
              </w:rPr>
            </w:pPr>
            <w:r>
              <w:rPr>
                <w:rFonts w:eastAsia="Calibri"/>
                <w:sz w:val="24"/>
                <w:szCs w:val="24"/>
              </w:rPr>
              <w:t>Ибрагимова А.А.</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Насибуллин Тимур</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математике</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1в</w:t>
            </w:r>
          </w:p>
        </w:tc>
        <w:tc>
          <w:tcPr>
            <w:tcW w:w="2125" w:type="dxa"/>
            <w:shd w:val="clear" w:color="auto" w:fill="E0E0E0"/>
          </w:tcPr>
          <w:p w:rsidR="009E243B" w:rsidRDefault="009E243B" w:rsidP="009E243B">
            <w:pPr>
              <w:rPr>
                <w:rFonts w:eastAsia="Calibri"/>
                <w:sz w:val="24"/>
                <w:szCs w:val="24"/>
              </w:rPr>
            </w:pPr>
            <w:r>
              <w:rPr>
                <w:rFonts w:eastAsia="Calibri"/>
                <w:sz w:val="24"/>
                <w:szCs w:val="24"/>
              </w:rPr>
              <w:t>Галиева А.А</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Насибуллин Тимур</w:t>
            </w:r>
          </w:p>
          <w:p w:rsidR="009E243B" w:rsidRDefault="009E243B" w:rsidP="009E243B">
            <w:pPr>
              <w:rPr>
                <w:rFonts w:eastAsia="Calibri"/>
                <w:sz w:val="24"/>
                <w:szCs w:val="24"/>
              </w:rPr>
            </w:pPr>
            <w:r>
              <w:rPr>
                <w:rFonts w:eastAsia="Calibri"/>
                <w:sz w:val="24"/>
                <w:szCs w:val="24"/>
              </w:rPr>
              <w:t>Салимов Вильнар</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«Ближе к дальнему»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1в</w:t>
            </w:r>
          </w:p>
        </w:tc>
        <w:tc>
          <w:tcPr>
            <w:tcW w:w="2125" w:type="dxa"/>
            <w:shd w:val="clear" w:color="auto" w:fill="E0E0E0"/>
          </w:tcPr>
          <w:p w:rsidR="009E243B" w:rsidRDefault="009E243B" w:rsidP="009E243B">
            <w:pPr>
              <w:rPr>
                <w:rFonts w:eastAsia="Calibri"/>
                <w:sz w:val="24"/>
                <w:szCs w:val="24"/>
              </w:rPr>
            </w:pPr>
            <w:r>
              <w:rPr>
                <w:rFonts w:eastAsia="Calibri"/>
                <w:sz w:val="24"/>
                <w:szCs w:val="24"/>
              </w:rPr>
              <w:t>Галиева А.А</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Насибуллин Тимур</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«Культура вокруг нас»</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1в</w:t>
            </w:r>
          </w:p>
        </w:tc>
        <w:tc>
          <w:tcPr>
            <w:tcW w:w="2125" w:type="dxa"/>
            <w:shd w:val="clear" w:color="auto" w:fill="E0E0E0"/>
          </w:tcPr>
          <w:p w:rsidR="009E243B" w:rsidRDefault="009E243B" w:rsidP="009E243B">
            <w:pPr>
              <w:rPr>
                <w:rFonts w:eastAsia="Calibri"/>
                <w:sz w:val="24"/>
                <w:szCs w:val="24"/>
              </w:rPr>
            </w:pPr>
            <w:r>
              <w:rPr>
                <w:rFonts w:eastAsia="Calibri"/>
                <w:sz w:val="24"/>
                <w:szCs w:val="24"/>
              </w:rPr>
              <w:t>Галиева А.А</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Ганиев Динис</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Краеведческий онлайн-викторина «Открываем Екатеринбург»</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1в</w:t>
            </w:r>
          </w:p>
        </w:tc>
        <w:tc>
          <w:tcPr>
            <w:tcW w:w="2125" w:type="dxa"/>
            <w:shd w:val="clear" w:color="auto" w:fill="E0E0E0"/>
          </w:tcPr>
          <w:p w:rsidR="009E243B" w:rsidRDefault="009E243B" w:rsidP="009E243B">
            <w:pPr>
              <w:rPr>
                <w:rFonts w:eastAsia="Calibri"/>
                <w:sz w:val="24"/>
                <w:szCs w:val="24"/>
              </w:rPr>
            </w:pPr>
            <w:r>
              <w:rPr>
                <w:rFonts w:eastAsia="Calibri"/>
                <w:sz w:val="24"/>
                <w:szCs w:val="24"/>
              </w:rPr>
              <w:t>Галиева А.А</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Насибуллин Тимур</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«Наука вокруг нас»</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1в</w:t>
            </w:r>
          </w:p>
        </w:tc>
        <w:tc>
          <w:tcPr>
            <w:tcW w:w="2125" w:type="dxa"/>
            <w:shd w:val="clear" w:color="auto" w:fill="E0E0E0"/>
          </w:tcPr>
          <w:p w:rsidR="009E243B" w:rsidRDefault="009E243B" w:rsidP="009E243B">
            <w:pPr>
              <w:rPr>
                <w:rFonts w:eastAsia="Calibri"/>
                <w:sz w:val="24"/>
                <w:szCs w:val="24"/>
              </w:rPr>
            </w:pPr>
            <w:r>
              <w:rPr>
                <w:rFonts w:eastAsia="Calibri"/>
                <w:sz w:val="24"/>
                <w:szCs w:val="24"/>
              </w:rPr>
              <w:t>Галиева АА</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Шайдуллин Алмаз</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«Безопасные дороги»</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1в</w:t>
            </w:r>
          </w:p>
        </w:tc>
        <w:tc>
          <w:tcPr>
            <w:tcW w:w="2125" w:type="dxa"/>
            <w:shd w:val="clear" w:color="auto" w:fill="E0E0E0"/>
          </w:tcPr>
          <w:p w:rsidR="009E243B" w:rsidRDefault="009E243B" w:rsidP="009E243B">
            <w:pPr>
              <w:rPr>
                <w:rFonts w:eastAsia="Calibri"/>
                <w:sz w:val="24"/>
                <w:szCs w:val="24"/>
              </w:rPr>
            </w:pPr>
            <w:r>
              <w:rPr>
                <w:rFonts w:eastAsia="Calibri"/>
                <w:sz w:val="24"/>
                <w:szCs w:val="24"/>
              </w:rPr>
              <w:t>Галиева АА</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w:t>
            </w:r>
          </w:p>
        </w:tc>
        <w:tc>
          <w:tcPr>
            <w:tcW w:w="3115" w:type="dxa"/>
            <w:shd w:val="clear" w:color="auto" w:fill="E0E0E0"/>
          </w:tcPr>
          <w:p w:rsidR="009E243B" w:rsidRDefault="009E243B" w:rsidP="009E243B">
            <w:pPr>
              <w:rPr>
                <w:rFonts w:eastAsia="Calibri"/>
                <w:sz w:val="24"/>
                <w:szCs w:val="24"/>
              </w:rPr>
            </w:pPr>
            <w:r>
              <w:rPr>
                <w:rFonts w:eastAsia="Calibri"/>
                <w:sz w:val="24"/>
                <w:szCs w:val="24"/>
              </w:rPr>
              <w:t>Уразаева Зарина</w:t>
            </w:r>
          </w:p>
          <w:p w:rsidR="009E243B" w:rsidRDefault="009E243B" w:rsidP="009E243B">
            <w:pPr>
              <w:rPr>
                <w:rFonts w:eastAsia="Calibri"/>
                <w:sz w:val="24"/>
                <w:szCs w:val="24"/>
              </w:rPr>
            </w:pPr>
            <w:r>
              <w:rPr>
                <w:rFonts w:eastAsia="Calibri"/>
                <w:sz w:val="24"/>
                <w:szCs w:val="24"/>
              </w:rPr>
              <w:t>Умурбаева Екатерина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Конкурс рисунков «Осторожно, газ!»</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7а</w:t>
            </w:r>
          </w:p>
          <w:p w:rsidR="009E243B" w:rsidRDefault="009E243B" w:rsidP="009E243B">
            <w:pPr>
              <w:rPr>
                <w:sz w:val="24"/>
                <w:szCs w:val="24"/>
                <w:lang w:eastAsia="ru-RU"/>
              </w:rPr>
            </w:pPr>
            <w:r>
              <w:rPr>
                <w:sz w:val="24"/>
                <w:szCs w:val="24"/>
                <w:lang w:eastAsia="ru-RU"/>
              </w:rPr>
              <w:t>7а</w:t>
            </w:r>
          </w:p>
        </w:tc>
        <w:tc>
          <w:tcPr>
            <w:tcW w:w="2125" w:type="dxa"/>
            <w:shd w:val="clear" w:color="auto" w:fill="E0E0E0"/>
          </w:tcPr>
          <w:p w:rsidR="009E243B" w:rsidRDefault="009E243B" w:rsidP="009E243B">
            <w:pPr>
              <w:rPr>
                <w:rFonts w:eastAsia="Calibri"/>
                <w:sz w:val="24"/>
                <w:szCs w:val="24"/>
              </w:rPr>
            </w:pPr>
            <w:r>
              <w:rPr>
                <w:rFonts w:eastAsia="Calibri"/>
                <w:sz w:val="24"/>
                <w:szCs w:val="24"/>
              </w:rPr>
              <w:t>Широкова РМ</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w:t>
            </w:r>
          </w:p>
        </w:tc>
        <w:tc>
          <w:tcPr>
            <w:tcW w:w="3115" w:type="dxa"/>
            <w:shd w:val="clear" w:color="auto" w:fill="E0E0E0"/>
          </w:tcPr>
          <w:p w:rsidR="009E243B" w:rsidRDefault="009E243B" w:rsidP="009E243B">
            <w:pPr>
              <w:rPr>
                <w:rFonts w:eastAsia="Calibri"/>
                <w:sz w:val="24"/>
                <w:szCs w:val="24"/>
              </w:rPr>
            </w:pPr>
            <w:r>
              <w:rPr>
                <w:rFonts w:eastAsia="Calibri"/>
                <w:sz w:val="24"/>
                <w:szCs w:val="24"/>
              </w:rPr>
              <w:t>Шарифуллина Энже</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математике</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7а</w:t>
            </w:r>
          </w:p>
        </w:tc>
        <w:tc>
          <w:tcPr>
            <w:tcW w:w="2125" w:type="dxa"/>
            <w:shd w:val="clear" w:color="auto" w:fill="E0E0E0"/>
          </w:tcPr>
          <w:p w:rsidR="009E243B" w:rsidRDefault="009E243B" w:rsidP="009E243B">
            <w:pPr>
              <w:rPr>
                <w:rFonts w:eastAsia="Calibri"/>
                <w:sz w:val="24"/>
                <w:szCs w:val="24"/>
              </w:rPr>
            </w:pPr>
            <w:r>
              <w:rPr>
                <w:rFonts w:eastAsia="Calibri"/>
                <w:sz w:val="24"/>
                <w:szCs w:val="24"/>
              </w:rPr>
              <w:t>Широкова РМ</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Бурханова Ранэлия</w:t>
            </w:r>
          </w:p>
          <w:p w:rsidR="009E243B" w:rsidRDefault="009E243B" w:rsidP="009E243B">
            <w:pPr>
              <w:rPr>
                <w:rFonts w:eastAsia="Calibri"/>
                <w:sz w:val="24"/>
                <w:szCs w:val="24"/>
              </w:rPr>
            </w:pPr>
            <w:r>
              <w:rPr>
                <w:rFonts w:eastAsia="Calibri"/>
                <w:sz w:val="24"/>
                <w:szCs w:val="24"/>
              </w:rPr>
              <w:t>Гайнанова Регина</w:t>
            </w:r>
          </w:p>
          <w:p w:rsidR="009E243B" w:rsidRDefault="009E243B" w:rsidP="009E243B">
            <w:pPr>
              <w:rPr>
                <w:rFonts w:eastAsia="Calibri"/>
                <w:sz w:val="24"/>
                <w:szCs w:val="24"/>
              </w:rPr>
            </w:pPr>
            <w:r>
              <w:rPr>
                <w:rFonts w:eastAsia="Calibri"/>
                <w:sz w:val="24"/>
                <w:szCs w:val="24"/>
              </w:rPr>
              <w:t>Камалтдинов А</w:t>
            </w:r>
          </w:p>
          <w:p w:rsidR="009E243B" w:rsidRDefault="009E243B" w:rsidP="009E243B">
            <w:pPr>
              <w:rPr>
                <w:rFonts w:eastAsia="Calibri"/>
                <w:sz w:val="24"/>
                <w:szCs w:val="24"/>
              </w:rPr>
            </w:pPr>
            <w:r>
              <w:rPr>
                <w:rFonts w:eastAsia="Calibri"/>
                <w:sz w:val="24"/>
                <w:szCs w:val="24"/>
              </w:rPr>
              <w:t>Мухитдинов Самир</w:t>
            </w:r>
          </w:p>
          <w:p w:rsidR="009E243B" w:rsidRDefault="009E243B" w:rsidP="009E243B">
            <w:pPr>
              <w:rPr>
                <w:rFonts w:eastAsia="Calibri"/>
                <w:sz w:val="24"/>
                <w:szCs w:val="24"/>
              </w:rPr>
            </w:pPr>
            <w:r>
              <w:rPr>
                <w:rFonts w:eastAsia="Calibri"/>
                <w:sz w:val="24"/>
                <w:szCs w:val="24"/>
              </w:rPr>
              <w:t>Набиев Данияр</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«Наука вокруг нас»</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3б</w:t>
            </w:r>
          </w:p>
          <w:p w:rsidR="009E243B" w:rsidRDefault="009E243B" w:rsidP="009E243B">
            <w:pPr>
              <w:rPr>
                <w:sz w:val="24"/>
                <w:szCs w:val="24"/>
                <w:lang w:eastAsia="ru-RU"/>
              </w:rPr>
            </w:pPr>
            <w:r>
              <w:rPr>
                <w:sz w:val="24"/>
                <w:szCs w:val="24"/>
                <w:lang w:eastAsia="ru-RU"/>
              </w:rPr>
              <w:t>3б</w:t>
            </w:r>
          </w:p>
          <w:p w:rsidR="009E243B" w:rsidRDefault="009E243B" w:rsidP="009E243B">
            <w:pPr>
              <w:rPr>
                <w:sz w:val="24"/>
                <w:szCs w:val="24"/>
                <w:lang w:eastAsia="ru-RU"/>
              </w:rPr>
            </w:pPr>
            <w:r>
              <w:rPr>
                <w:sz w:val="24"/>
                <w:szCs w:val="24"/>
                <w:lang w:eastAsia="ru-RU"/>
              </w:rPr>
              <w:t>3б</w:t>
            </w:r>
          </w:p>
          <w:p w:rsidR="009E243B" w:rsidRDefault="009E243B" w:rsidP="009E243B">
            <w:pPr>
              <w:rPr>
                <w:sz w:val="24"/>
                <w:szCs w:val="24"/>
                <w:lang w:eastAsia="ru-RU"/>
              </w:rPr>
            </w:pPr>
            <w:r>
              <w:rPr>
                <w:sz w:val="24"/>
                <w:szCs w:val="24"/>
                <w:lang w:eastAsia="ru-RU"/>
              </w:rPr>
              <w:t>3б</w:t>
            </w:r>
          </w:p>
          <w:p w:rsidR="009E243B" w:rsidRDefault="009E243B" w:rsidP="009E243B">
            <w:pPr>
              <w:rPr>
                <w:sz w:val="24"/>
                <w:szCs w:val="24"/>
                <w:lang w:eastAsia="ru-RU"/>
              </w:rPr>
            </w:pPr>
            <w:r>
              <w:rPr>
                <w:sz w:val="24"/>
                <w:szCs w:val="24"/>
                <w:lang w:eastAsia="ru-RU"/>
              </w:rPr>
              <w:t>3б</w:t>
            </w:r>
          </w:p>
        </w:tc>
        <w:tc>
          <w:tcPr>
            <w:tcW w:w="2125" w:type="dxa"/>
            <w:shd w:val="clear" w:color="auto" w:fill="E0E0E0"/>
          </w:tcPr>
          <w:p w:rsidR="009E243B" w:rsidRDefault="009E243B" w:rsidP="009E243B">
            <w:pPr>
              <w:rPr>
                <w:rFonts w:eastAsia="Calibri"/>
                <w:sz w:val="24"/>
                <w:szCs w:val="24"/>
              </w:rPr>
            </w:pPr>
            <w:r>
              <w:rPr>
                <w:rFonts w:eastAsia="Calibri"/>
                <w:sz w:val="24"/>
                <w:szCs w:val="24"/>
              </w:rPr>
              <w:t>Шайхуллина АВ</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Набиев Данияр</w:t>
            </w:r>
          </w:p>
          <w:p w:rsidR="009E243B" w:rsidRDefault="009E243B" w:rsidP="009E243B">
            <w:pPr>
              <w:rPr>
                <w:rFonts w:eastAsia="Calibri"/>
                <w:sz w:val="24"/>
                <w:szCs w:val="24"/>
              </w:rPr>
            </w:pPr>
            <w:r>
              <w:rPr>
                <w:rFonts w:eastAsia="Calibri"/>
                <w:sz w:val="24"/>
                <w:szCs w:val="24"/>
              </w:rPr>
              <w:t>Юнусова Альбина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«Безопасный интернет</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3б</w:t>
            </w:r>
          </w:p>
          <w:p w:rsidR="009E243B" w:rsidRDefault="009E243B" w:rsidP="009E243B">
            <w:pPr>
              <w:rPr>
                <w:sz w:val="24"/>
                <w:szCs w:val="24"/>
                <w:lang w:eastAsia="ru-RU"/>
              </w:rPr>
            </w:pPr>
            <w:r>
              <w:rPr>
                <w:sz w:val="24"/>
                <w:szCs w:val="24"/>
                <w:lang w:eastAsia="ru-RU"/>
              </w:rPr>
              <w:t>3б</w:t>
            </w:r>
          </w:p>
        </w:tc>
        <w:tc>
          <w:tcPr>
            <w:tcW w:w="2125" w:type="dxa"/>
            <w:shd w:val="clear" w:color="auto" w:fill="E0E0E0"/>
          </w:tcPr>
          <w:p w:rsidR="009E243B" w:rsidRDefault="009E243B" w:rsidP="009E243B">
            <w:pPr>
              <w:rPr>
                <w:rFonts w:eastAsia="Calibri"/>
                <w:sz w:val="24"/>
                <w:szCs w:val="24"/>
              </w:rPr>
            </w:pPr>
            <w:r>
              <w:rPr>
                <w:rFonts w:eastAsia="Calibri"/>
                <w:sz w:val="24"/>
                <w:szCs w:val="24"/>
              </w:rPr>
              <w:t>Шайхуллина АВ</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Бурханова Ранэлия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«Ближе к дальнему»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3б</w:t>
            </w:r>
          </w:p>
        </w:tc>
        <w:tc>
          <w:tcPr>
            <w:tcW w:w="2125" w:type="dxa"/>
            <w:shd w:val="clear" w:color="auto" w:fill="E0E0E0"/>
          </w:tcPr>
          <w:p w:rsidR="009E243B" w:rsidRDefault="009E243B" w:rsidP="009E243B">
            <w:pPr>
              <w:rPr>
                <w:rFonts w:eastAsia="Calibri"/>
                <w:sz w:val="24"/>
                <w:szCs w:val="24"/>
              </w:rPr>
            </w:pPr>
            <w:r>
              <w:rPr>
                <w:rFonts w:eastAsia="Calibri"/>
                <w:sz w:val="24"/>
                <w:szCs w:val="24"/>
              </w:rPr>
              <w:t>Шайхуллина АВ</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Бурханова Ранэлия</w:t>
            </w:r>
          </w:p>
          <w:p w:rsidR="009E243B" w:rsidRDefault="009E243B" w:rsidP="009E243B">
            <w:pPr>
              <w:rPr>
                <w:rFonts w:eastAsia="Calibri"/>
                <w:sz w:val="24"/>
                <w:szCs w:val="24"/>
              </w:rPr>
            </w:pPr>
            <w:r>
              <w:rPr>
                <w:rFonts w:eastAsia="Calibri"/>
                <w:sz w:val="24"/>
                <w:szCs w:val="24"/>
              </w:rPr>
              <w:t>Гайнанова Регина</w:t>
            </w:r>
          </w:p>
          <w:p w:rsidR="009E243B" w:rsidRDefault="009E243B" w:rsidP="009E243B">
            <w:pPr>
              <w:rPr>
                <w:rFonts w:eastAsia="Calibri"/>
                <w:sz w:val="24"/>
                <w:szCs w:val="24"/>
              </w:rPr>
            </w:pPr>
            <w:r>
              <w:rPr>
                <w:rFonts w:eastAsia="Calibri"/>
                <w:sz w:val="24"/>
                <w:szCs w:val="24"/>
              </w:rPr>
              <w:t>Набиев Данияр</w:t>
            </w:r>
          </w:p>
          <w:p w:rsidR="009E243B" w:rsidRDefault="009E243B" w:rsidP="009E243B">
            <w:pPr>
              <w:rPr>
                <w:rFonts w:eastAsia="Calibri"/>
                <w:sz w:val="24"/>
                <w:szCs w:val="24"/>
              </w:rPr>
            </w:pPr>
            <w:r>
              <w:rPr>
                <w:rFonts w:eastAsia="Calibri"/>
                <w:sz w:val="24"/>
                <w:szCs w:val="24"/>
              </w:rPr>
              <w:t>Юсупов Хушнутбек</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математике</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3б</w:t>
            </w:r>
          </w:p>
          <w:p w:rsidR="009E243B" w:rsidRDefault="009E243B" w:rsidP="009E243B">
            <w:pPr>
              <w:rPr>
                <w:sz w:val="24"/>
                <w:szCs w:val="24"/>
                <w:lang w:eastAsia="ru-RU"/>
              </w:rPr>
            </w:pPr>
            <w:r>
              <w:rPr>
                <w:sz w:val="24"/>
                <w:szCs w:val="24"/>
                <w:lang w:eastAsia="ru-RU"/>
              </w:rPr>
              <w:t>2б</w:t>
            </w:r>
          </w:p>
          <w:p w:rsidR="009E243B" w:rsidRDefault="009E243B" w:rsidP="009E243B">
            <w:pPr>
              <w:rPr>
                <w:sz w:val="24"/>
                <w:szCs w:val="24"/>
                <w:lang w:eastAsia="ru-RU"/>
              </w:rPr>
            </w:pPr>
            <w:r>
              <w:rPr>
                <w:sz w:val="24"/>
                <w:szCs w:val="24"/>
                <w:lang w:eastAsia="ru-RU"/>
              </w:rPr>
              <w:t>3б</w:t>
            </w:r>
          </w:p>
          <w:p w:rsidR="009E243B" w:rsidRDefault="009E243B" w:rsidP="009E243B">
            <w:pPr>
              <w:rPr>
                <w:sz w:val="24"/>
                <w:szCs w:val="24"/>
                <w:lang w:eastAsia="ru-RU"/>
              </w:rPr>
            </w:pPr>
            <w:r>
              <w:rPr>
                <w:sz w:val="24"/>
                <w:szCs w:val="24"/>
                <w:lang w:eastAsia="ru-RU"/>
              </w:rPr>
              <w:t>3б</w:t>
            </w:r>
          </w:p>
        </w:tc>
        <w:tc>
          <w:tcPr>
            <w:tcW w:w="2125" w:type="dxa"/>
            <w:shd w:val="clear" w:color="auto" w:fill="E0E0E0"/>
          </w:tcPr>
          <w:p w:rsidR="009E243B" w:rsidRDefault="009E243B" w:rsidP="009E243B">
            <w:pPr>
              <w:rPr>
                <w:rFonts w:eastAsia="Calibri"/>
                <w:sz w:val="24"/>
                <w:szCs w:val="24"/>
              </w:rPr>
            </w:pPr>
            <w:r>
              <w:rPr>
                <w:rFonts w:eastAsia="Calibri"/>
                <w:sz w:val="24"/>
                <w:szCs w:val="24"/>
              </w:rPr>
              <w:t>Шайхуллина АВ</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Бурханова Ранэлия</w:t>
            </w:r>
          </w:p>
          <w:p w:rsidR="009E243B" w:rsidRDefault="009E243B" w:rsidP="009E243B">
            <w:pPr>
              <w:rPr>
                <w:rFonts w:eastAsia="Calibri"/>
                <w:sz w:val="24"/>
                <w:szCs w:val="24"/>
              </w:rPr>
            </w:pPr>
            <w:r>
              <w:rPr>
                <w:rFonts w:eastAsia="Calibri"/>
                <w:sz w:val="24"/>
                <w:szCs w:val="24"/>
              </w:rPr>
              <w:t>Набиев Данияр</w:t>
            </w:r>
          </w:p>
          <w:p w:rsidR="009E243B" w:rsidRDefault="009E243B" w:rsidP="009E243B">
            <w:pPr>
              <w:rPr>
                <w:rFonts w:eastAsia="Calibri"/>
                <w:sz w:val="24"/>
                <w:szCs w:val="24"/>
              </w:rPr>
            </w:pPr>
            <w:r>
              <w:rPr>
                <w:rFonts w:eastAsia="Calibri"/>
                <w:sz w:val="24"/>
                <w:szCs w:val="24"/>
              </w:rPr>
              <w:t>Юнусова Альбина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окружающему миру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3б</w:t>
            </w:r>
          </w:p>
          <w:p w:rsidR="009E243B" w:rsidRDefault="009E243B" w:rsidP="009E243B">
            <w:pPr>
              <w:rPr>
                <w:sz w:val="24"/>
                <w:szCs w:val="24"/>
                <w:lang w:eastAsia="ru-RU"/>
              </w:rPr>
            </w:pPr>
            <w:r>
              <w:rPr>
                <w:sz w:val="24"/>
                <w:szCs w:val="24"/>
                <w:lang w:eastAsia="ru-RU"/>
              </w:rPr>
              <w:t>3б</w:t>
            </w:r>
          </w:p>
          <w:p w:rsidR="009E243B" w:rsidRDefault="009E243B" w:rsidP="009E243B">
            <w:pPr>
              <w:rPr>
                <w:sz w:val="24"/>
                <w:szCs w:val="24"/>
                <w:lang w:eastAsia="ru-RU"/>
              </w:rPr>
            </w:pPr>
            <w:r>
              <w:rPr>
                <w:sz w:val="24"/>
                <w:szCs w:val="24"/>
                <w:lang w:eastAsia="ru-RU"/>
              </w:rPr>
              <w:t>3б</w:t>
            </w:r>
          </w:p>
        </w:tc>
        <w:tc>
          <w:tcPr>
            <w:tcW w:w="2125" w:type="dxa"/>
            <w:shd w:val="clear" w:color="auto" w:fill="E0E0E0"/>
          </w:tcPr>
          <w:p w:rsidR="009E243B" w:rsidRDefault="009E243B" w:rsidP="009E243B">
            <w:pPr>
              <w:rPr>
                <w:rFonts w:eastAsia="Calibri"/>
                <w:sz w:val="24"/>
                <w:szCs w:val="24"/>
              </w:rPr>
            </w:pPr>
            <w:r>
              <w:rPr>
                <w:rFonts w:eastAsia="Calibri"/>
                <w:sz w:val="24"/>
                <w:szCs w:val="24"/>
              </w:rPr>
              <w:t>Шайхуллина АВ</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Призер</w:t>
            </w:r>
          </w:p>
          <w:p w:rsidR="009E243B" w:rsidRDefault="009E243B" w:rsidP="009E243B">
            <w:pPr>
              <w:rPr>
                <w:rFonts w:eastAsia="Calibri"/>
                <w:sz w:val="24"/>
                <w:szCs w:val="24"/>
              </w:rPr>
            </w:pPr>
            <w:r>
              <w:rPr>
                <w:rFonts w:eastAsia="Calibri"/>
                <w:sz w:val="24"/>
                <w:szCs w:val="24"/>
              </w:rPr>
              <w:t>призер</w:t>
            </w:r>
          </w:p>
        </w:tc>
        <w:tc>
          <w:tcPr>
            <w:tcW w:w="3115" w:type="dxa"/>
            <w:shd w:val="clear" w:color="auto" w:fill="E0E0E0"/>
          </w:tcPr>
          <w:p w:rsidR="009E243B" w:rsidRDefault="009E243B" w:rsidP="009E243B">
            <w:pPr>
              <w:rPr>
                <w:rFonts w:eastAsia="Calibri"/>
                <w:sz w:val="24"/>
                <w:szCs w:val="24"/>
              </w:rPr>
            </w:pPr>
            <w:r>
              <w:rPr>
                <w:rFonts w:eastAsia="Calibri"/>
                <w:sz w:val="24"/>
                <w:szCs w:val="24"/>
              </w:rPr>
              <w:t>Мухаметьянов Амиль</w:t>
            </w:r>
          </w:p>
          <w:p w:rsidR="009E243B" w:rsidRDefault="009E243B" w:rsidP="009E243B">
            <w:pPr>
              <w:rPr>
                <w:rFonts w:eastAsia="Calibri"/>
                <w:sz w:val="24"/>
                <w:szCs w:val="24"/>
              </w:rPr>
            </w:pPr>
            <w:r>
              <w:rPr>
                <w:rFonts w:eastAsia="Calibri"/>
                <w:sz w:val="24"/>
                <w:szCs w:val="24"/>
              </w:rPr>
              <w:t>Альмухаметов Т</w:t>
            </w:r>
          </w:p>
          <w:p w:rsidR="009E243B" w:rsidRDefault="009E243B" w:rsidP="009E243B">
            <w:pPr>
              <w:rPr>
                <w:rFonts w:eastAsia="Calibri"/>
                <w:sz w:val="24"/>
                <w:szCs w:val="24"/>
              </w:rPr>
            </w:pPr>
            <w:r>
              <w:rPr>
                <w:rFonts w:eastAsia="Calibri"/>
                <w:sz w:val="24"/>
                <w:szCs w:val="24"/>
              </w:rPr>
              <w:t>Исхаков И</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шахматам</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1а</w:t>
            </w:r>
          </w:p>
          <w:p w:rsidR="009E243B" w:rsidRDefault="009E243B" w:rsidP="009E243B">
            <w:pPr>
              <w:rPr>
                <w:sz w:val="24"/>
                <w:szCs w:val="24"/>
                <w:lang w:eastAsia="ru-RU"/>
              </w:rPr>
            </w:pPr>
            <w:r>
              <w:rPr>
                <w:sz w:val="24"/>
                <w:szCs w:val="24"/>
                <w:lang w:eastAsia="ru-RU"/>
              </w:rPr>
              <w:t>1а</w:t>
            </w:r>
          </w:p>
          <w:p w:rsidR="009E243B" w:rsidRDefault="009E243B" w:rsidP="009E243B">
            <w:pPr>
              <w:rPr>
                <w:sz w:val="24"/>
                <w:szCs w:val="24"/>
                <w:lang w:eastAsia="ru-RU"/>
              </w:rPr>
            </w:pPr>
            <w:r>
              <w:rPr>
                <w:sz w:val="24"/>
                <w:szCs w:val="24"/>
                <w:lang w:eastAsia="ru-RU"/>
              </w:rPr>
              <w:t>1а</w:t>
            </w:r>
          </w:p>
        </w:tc>
        <w:tc>
          <w:tcPr>
            <w:tcW w:w="2125" w:type="dxa"/>
            <w:shd w:val="clear" w:color="auto" w:fill="E0E0E0"/>
          </w:tcPr>
          <w:p w:rsidR="009E243B" w:rsidRDefault="009E243B" w:rsidP="009E243B">
            <w:pPr>
              <w:rPr>
                <w:rFonts w:eastAsia="Calibri"/>
                <w:sz w:val="24"/>
                <w:szCs w:val="24"/>
              </w:rPr>
            </w:pPr>
            <w:r>
              <w:rPr>
                <w:rFonts w:eastAsia="Calibri"/>
                <w:sz w:val="24"/>
                <w:szCs w:val="24"/>
              </w:rPr>
              <w:t>Камалова ФФ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Фаррахова Алиса</w:t>
            </w:r>
          </w:p>
          <w:p w:rsidR="009E243B" w:rsidRDefault="009E243B" w:rsidP="009E243B">
            <w:pPr>
              <w:rPr>
                <w:rFonts w:eastAsia="Calibri"/>
                <w:sz w:val="24"/>
                <w:szCs w:val="24"/>
              </w:rPr>
            </w:pPr>
            <w:r>
              <w:rPr>
                <w:rFonts w:eastAsia="Calibri"/>
                <w:sz w:val="24"/>
                <w:szCs w:val="24"/>
              </w:rPr>
              <w:t>Мухаметьянов Амиль</w:t>
            </w:r>
          </w:p>
          <w:p w:rsidR="009E243B" w:rsidRDefault="009E243B" w:rsidP="009E243B">
            <w:pPr>
              <w:rPr>
                <w:rFonts w:eastAsia="Calibri"/>
                <w:sz w:val="24"/>
                <w:szCs w:val="24"/>
              </w:rPr>
            </w:pPr>
            <w:r>
              <w:rPr>
                <w:rFonts w:eastAsia="Calibri"/>
                <w:sz w:val="24"/>
                <w:szCs w:val="24"/>
              </w:rPr>
              <w:t>Баев Д</w:t>
            </w:r>
          </w:p>
          <w:p w:rsidR="009E243B" w:rsidRDefault="009E243B" w:rsidP="009E243B">
            <w:pPr>
              <w:rPr>
                <w:rFonts w:eastAsia="Calibri"/>
                <w:sz w:val="24"/>
                <w:szCs w:val="24"/>
              </w:rPr>
            </w:pPr>
            <w:r>
              <w:rPr>
                <w:rFonts w:eastAsia="Calibri"/>
                <w:sz w:val="24"/>
                <w:szCs w:val="24"/>
              </w:rPr>
              <w:t>Камбаров Д</w:t>
            </w:r>
          </w:p>
          <w:p w:rsidR="009E243B" w:rsidRDefault="009E243B" w:rsidP="009E243B">
            <w:pPr>
              <w:rPr>
                <w:rFonts w:eastAsia="Calibri"/>
                <w:sz w:val="24"/>
                <w:szCs w:val="24"/>
              </w:rPr>
            </w:pPr>
            <w:r>
              <w:rPr>
                <w:rFonts w:eastAsia="Calibri"/>
                <w:sz w:val="24"/>
                <w:szCs w:val="24"/>
              </w:rPr>
              <w:t>Харисов И</w:t>
            </w:r>
          </w:p>
          <w:p w:rsidR="009E243B" w:rsidRDefault="009E243B" w:rsidP="009E243B">
            <w:pPr>
              <w:rPr>
                <w:rFonts w:eastAsia="Calibri"/>
                <w:sz w:val="24"/>
                <w:szCs w:val="24"/>
              </w:rPr>
            </w:pPr>
            <w:r>
              <w:rPr>
                <w:rFonts w:eastAsia="Calibri"/>
                <w:sz w:val="24"/>
                <w:szCs w:val="24"/>
              </w:rPr>
              <w:t>Исхаков И</w:t>
            </w:r>
          </w:p>
          <w:p w:rsidR="009E243B" w:rsidRDefault="009E243B" w:rsidP="009E243B">
            <w:pPr>
              <w:rPr>
                <w:rFonts w:eastAsia="Calibri"/>
                <w:sz w:val="24"/>
                <w:szCs w:val="24"/>
              </w:rPr>
            </w:pPr>
            <w:r>
              <w:rPr>
                <w:rFonts w:eastAsia="Calibri"/>
                <w:sz w:val="24"/>
                <w:szCs w:val="24"/>
              </w:rPr>
              <w:t>Зиязов Умар</w:t>
            </w:r>
          </w:p>
          <w:p w:rsidR="009E243B" w:rsidRDefault="009E243B" w:rsidP="009E243B">
            <w:pPr>
              <w:rPr>
                <w:rFonts w:eastAsia="Calibri"/>
                <w:sz w:val="24"/>
                <w:szCs w:val="24"/>
              </w:rPr>
            </w:pPr>
            <w:r>
              <w:rPr>
                <w:rFonts w:eastAsia="Calibri"/>
                <w:sz w:val="24"/>
                <w:szCs w:val="24"/>
              </w:rPr>
              <w:t>Рямов Карим</w:t>
            </w:r>
          </w:p>
          <w:p w:rsidR="009E243B" w:rsidRDefault="009E243B" w:rsidP="009E243B">
            <w:pPr>
              <w:rPr>
                <w:rFonts w:eastAsia="Calibri"/>
                <w:sz w:val="24"/>
                <w:szCs w:val="24"/>
              </w:rPr>
            </w:pPr>
            <w:r>
              <w:rPr>
                <w:rFonts w:eastAsia="Calibri"/>
                <w:sz w:val="24"/>
                <w:szCs w:val="24"/>
              </w:rPr>
              <w:t>Ялалов И</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«Безопасные дороги»</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1а</w:t>
            </w:r>
          </w:p>
        </w:tc>
        <w:tc>
          <w:tcPr>
            <w:tcW w:w="2125" w:type="dxa"/>
            <w:shd w:val="clear" w:color="auto" w:fill="E0E0E0"/>
          </w:tcPr>
          <w:p w:rsidR="009E243B" w:rsidRDefault="009E243B" w:rsidP="009E243B">
            <w:pPr>
              <w:rPr>
                <w:rFonts w:eastAsia="Calibri"/>
                <w:sz w:val="24"/>
                <w:szCs w:val="24"/>
              </w:rPr>
            </w:pPr>
            <w:r>
              <w:rPr>
                <w:rFonts w:eastAsia="Calibri"/>
                <w:sz w:val="24"/>
                <w:szCs w:val="24"/>
              </w:rPr>
              <w:t>Камалова ФФ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Фаррахова Алиса</w:t>
            </w:r>
          </w:p>
          <w:p w:rsidR="009E243B" w:rsidRDefault="009E243B" w:rsidP="009E243B">
            <w:pPr>
              <w:rPr>
                <w:rFonts w:eastAsia="Calibri"/>
                <w:sz w:val="24"/>
                <w:szCs w:val="24"/>
              </w:rPr>
            </w:pPr>
            <w:r>
              <w:rPr>
                <w:rFonts w:eastAsia="Calibri"/>
                <w:sz w:val="24"/>
                <w:szCs w:val="24"/>
              </w:rPr>
              <w:t>Гафаров А</w:t>
            </w:r>
          </w:p>
          <w:p w:rsidR="009E243B" w:rsidRDefault="009E243B" w:rsidP="009E243B">
            <w:pPr>
              <w:rPr>
                <w:rFonts w:eastAsia="Calibri"/>
                <w:sz w:val="24"/>
                <w:szCs w:val="24"/>
              </w:rPr>
            </w:pPr>
            <w:r>
              <w:rPr>
                <w:rFonts w:eastAsia="Calibri"/>
                <w:sz w:val="24"/>
                <w:szCs w:val="24"/>
              </w:rPr>
              <w:lastRenderedPageBreak/>
              <w:t>Фатхетдинов Д</w:t>
            </w:r>
          </w:p>
          <w:p w:rsidR="009E243B" w:rsidRDefault="009E243B" w:rsidP="009E243B">
            <w:pPr>
              <w:rPr>
                <w:rFonts w:eastAsia="Calibri"/>
                <w:sz w:val="24"/>
                <w:szCs w:val="24"/>
              </w:rPr>
            </w:pPr>
            <w:r>
              <w:rPr>
                <w:rFonts w:eastAsia="Calibri"/>
                <w:sz w:val="24"/>
                <w:szCs w:val="24"/>
              </w:rPr>
              <w:t>Мусабирова Диана</w:t>
            </w:r>
          </w:p>
          <w:p w:rsidR="009E243B" w:rsidRDefault="009E243B" w:rsidP="009E243B">
            <w:pPr>
              <w:rPr>
                <w:rFonts w:eastAsia="Calibri"/>
                <w:sz w:val="24"/>
                <w:szCs w:val="24"/>
              </w:rPr>
            </w:pPr>
            <w:r>
              <w:rPr>
                <w:rFonts w:eastAsia="Calibri"/>
                <w:sz w:val="24"/>
                <w:szCs w:val="24"/>
              </w:rPr>
              <w:t>Камбаров Д</w:t>
            </w:r>
          </w:p>
          <w:p w:rsidR="009E243B" w:rsidRDefault="009E243B" w:rsidP="009E243B">
            <w:pPr>
              <w:rPr>
                <w:rFonts w:eastAsia="Calibri"/>
                <w:sz w:val="24"/>
                <w:szCs w:val="24"/>
              </w:rPr>
            </w:pPr>
            <w:r>
              <w:rPr>
                <w:rFonts w:eastAsia="Calibri"/>
                <w:sz w:val="24"/>
                <w:szCs w:val="24"/>
              </w:rPr>
              <w:t>Бурханов И</w:t>
            </w:r>
          </w:p>
          <w:p w:rsidR="009E243B" w:rsidRDefault="009E243B" w:rsidP="009E243B">
            <w:pPr>
              <w:rPr>
                <w:rFonts w:eastAsia="Calibri"/>
                <w:sz w:val="24"/>
                <w:szCs w:val="24"/>
              </w:rPr>
            </w:pPr>
            <w:r>
              <w:rPr>
                <w:rFonts w:eastAsia="Calibri"/>
                <w:sz w:val="24"/>
                <w:szCs w:val="24"/>
              </w:rPr>
              <w:t>Гафаров И</w:t>
            </w:r>
          </w:p>
          <w:p w:rsidR="009E243B" w:rsidRDefault="009E243B" w:rsidP="009E243B">
            <w:pPr>
              <w:rPr>
                <w:rFonts w:eastAsia="Calibri"/>
                <w:sz w:val="24"/>
                <w:szCs w:val="24"/>
              </w:rPr>
            </w:pPr>
            <w:r>
              <w:rPr>
                <w:rFonts w:eastAsia="Calibri"/>
                <w:sz w:val="24"/>
                <w:szCs w:val="24"/>
              </w:rPr>
              <w:t>Закирова К</w:t>
            </w:r>
          </w:p>
          <w:p w:rsidR="009E243B" w:rsidRDefault="009E243B" w:rsidP="009E243B">
            <w:pPr>
              <w:rPr>
                <w:rFonts w:eastAsia="Calibri"/>
                <w:sz w:val="24"/>
                <w:szCs w:val="24"/>
              </w:rPr>
            </w:pPr>
            <w:r>
              <w:rPr>
                <w:rFonts w:eastAsia="Calibri"/>
                <w:sz w:val="24"/>
                <w:szCs w:val="24"/>
              </w:rPr>
              <w:t>Магданов Р</w:t>
            </w:r>
          </w:p>
          <w:p w:rsidR="009E243B" w:rsidRDefault="009E243B" w:rsidP="009E243B">
            <w:pPr>
              <w:rPr>
                <w:rFonts w:eastAsia="Calibri"/>
                <w:sz w:val="24"/>
                <w:szCs w:val="24"/>
              </w:rPr>
            </w:pPr>
            <w:r>
              <w:rPr>
                <w:rFonts w:eastAsia="Calibri"/>
                <w:sz w:val="24"/>
                <w:szCs w:val="24"/>
              </w:rPr>
              <w:t>Ялалов Ш</w:t>
            </w:r>
          </w:p>
          <w:p w:rsidR="009E243B" w:rsidRDefault="009E243B" w:rsidP="009E243B">
            <w:pPr>
              <w:rPr>
                <w:rFonts w:eastAsia="Calibri"/>
                <w:sz w:val="24"/>
                <w:szCs w:val="24"/>
              </w:rPr>
            </w:pPr>
            <w:r>
              <w:rPr>
                <w:rFonts w:eastAsia="Calibri"/>
                <w:sz w:val="24"/>
                <w:szCs w:val="24"/>
              </w:rPr>
              <w:t>Альмухаметов Т</w:t>
            </w:r>
          </w:p>
          <w:p w:rsidR="009E243B" w:rsidRDefault="009E243B" w:rsidP="009E243B">
            <w:pPr>
              <w:rPr>
                <w:rFonts w:eastAsia="Calibri"/>
                <w:sz w:val="24"/>
                <w:szCs w:val="24"/>
              </w:rPr>
            </w:pPr>
            <w:r>
              <w:rPr>
                <w:rFonts w:eastAsia="Calibri"/>
                <w:sz w:val="24"/>
                <w:szCs w:val="24"/>
              </w:rPr>
              <w:t>Галиев Тагир</w:t>
            </w:r>
          </w:p>
          <w:p w:rsidR="009E243B" w:rsidRDefault="009E243B" w:rsidP="009E243B">
            <w:pPr>
              <w:rPr>
                <w:rFonts w:eastAsia="Calibri"/>
                <w:sz w:val="24"/>
                <w:szCs w:val="24"/>
              </w:rPr>
            </w:pPr>
            <w:r>
              <w:rPr>
                <w:rFonts w:eastAsia="Calibri"/>
                <w:sz w:val="24"/>
                <w:szCs w:val="24"/>
              </w:rPr>
              <w:t>Зиязов Умар</w:t>
            </w:r>
          </w:p>
          <w:p w:rsidR="009E243B" w:rsidRDefault="009E243B" w:rsidP="009E243B">
            <w:pPr>
              <w:rPr>
                <w:rFonts w:eastAsia="Calibri"/>
                <w:sz w:val="24"/>
                <w:szCs w:val="24"/>
              </w:rPr>
            </w:pPr>
            <w:r>
              <w:rPr>
                <w:rFonts w:eastAsia="Calibri"/>
                <w:sz w:val="24"/>
                <w:szCs w:val="24"/>
              </w:rPr>
              <w:t>Авзалова 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«Наука вокруг нас»</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1а</w:t>
            </w:r>
          </w:p>
        </w:tc>
        <w:tc>
          <w:tcPr>
            <w:tcW w:w="2125" w:type="dxa"/>
            <w:shd w:val="clear" w:color="auto" w:fill="E0E0E0"/>
          </w:tcPr>
          <w:p w:rsidR="009E243B" w:rsidRDefault="009E243B" w:rsidP="009E243B">
            <w:pPr>
              <w:rPr>
                <w:rFonts w:eastAsia="Calibri"/>
                <w:sz w:val="24"/>
                <w:szCs w:val="24"/>
              </w:rPr>
            </w:pPr>
            <w:r>
              <w:rPr>
                <w:rFonts w:eastAsia="Calibri"/>
                <w:sz w:val="24"/>
                <w:szCs w:val="24"/>
              </w:rPr>
              <w:t>Камалова ФФ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Фаррахова Алиса</w:t>
            </w:r>
          </w:p>
          <w:p w:rsidR="009E243B" w:rsidRDefault="009E243B" w:rsidP="009E243B">
            <w:pPr>
              <w:rPr>
                <w:rFonts w:eastAsia="Calibri"/>
                <w:sz w:val="24"/>
                <w:szCs w:val="24"/>
              </w:rPr>
            </w:pPr>
            <w:r>
              <w:rPr>
                <w:rFonts w:eastAsia="Calibri"/>
                <w:sz w:val="24"/>
                <w:szCs w:val="24"/>
              </w:rPr>
              <w:t>Бурханов И</w:t>
            </w:r>
          </w:p>
          <w:p w:rsidR="009E243B" w:rsidRDefault="009E243B" w:rsidP="009E243B">
            <w:pPr>
              <w:rPr>
                <w:rFonts w:eastAsia="Calibri"/>
                <w:sz w:val="24"/>
                <w:szCs w:val="24"/>
              </w:rPr>
            </w:pPr>
            <w:r>
              <w:rPr>
                <w:rFonts w:eastAsia="Calibri"/>
                <w:sz w:val="24"/>
                <w:szCs w:val="24"/>
              </w:rPr>
              <w:t>Фатхетдинов Д</w:t>
            </w:r>
          </w:p>
          <w:p w:rsidR="009E243B" w:rsidRDefault="009E243B" w:rsidP="009E243B">
            <w:pPr>
              <w:rPr>
                <w:rFonts w:eastAsia="Calibri"/>
                <w:sz w:val="24"/>
                <w:szCs w:val="24"/>
              </w:rPr>
            </w:pPr>
            <w:r>
              <w:rPr>
                <w:rFonts w:eastAsia="Calibri"/>
                <w:sz w:val="24"/>
                <w:szCs w:val="24"/>
              </w:rPr>
              <w:t>Мусабирова Д</w:t>
            </w:r>
          </w:p>
          <w:p w:rsidR="009E243B" w:rsidRDefault="009E243B" w:rsidP="009E243B">
            <w:pPr>
              <w:rPr>
                <w:rFonts w:eastAsia="Calibri"/>
                <w:sz w:val="24"/>
                <w:szCs w:val="24"/>
              </w:rPr>
            </w:pPr>
            <w:r>
              <w:rPr>
                <w:rFonts w:eastAsia="Calibri"/>
                <w:sz w:val="24"/>
                <w:szCs w:val="24"/>
              </w:rPr>
              <w:t>Харисов И</w:t>
            </w:r>
          </w:p>
          <w:p w:rsidR="009E243B" w:rsidRDefault="009E243B" w:rsidP="009E243B">
            <w:pPr>
              <w:rPr>
                <w:rFonts w:eastAsia="Calibri"/>
                <w:sz w:val="24"/>
                <w:szCs w:val="24"/>
              </w:rPr>
            </w:pPr>
            <w:r>
              <w:rPr>
                <w:rFonts w:eastAsia="Calibri"/>
                <w:sz w:val="24"/>
                <w:szCs w:val="24"/>
              </w:rPr>
              <w:t>Ялалов Ш</w:t>
            </w:r>
          </w:p>
          <w:p w:rsidR="009E243B" w:rsidRDefault="009E243B" w:rsidP="009E243B">
            <w:pPr>
              <w:rPr>
                <w:rFonts w:eastAsia="Calibri"/>
                <w:sz w:val="24"/>
                <w:szCs w:val="24"/>
              </w:rPr>
            </w:pPr>
            <w:r>
              <w:rPr>
                <w:rFonts w:eastAsia="Calibri"/>
                <w:sz w:val="24"/>
                <w:szCs w:val="24"/>
              </w:rPr>
              <w:t>Гафаров И</w:t>
            </w:r>
          </w:p>
          <w:p w:rsidR="009E243B" w:rsidRDefault="009E243B" w:rsidP="009E243B">
            <w:pPr>
              <w:rPr>
                <w:rFonts w:eastAsia="Calibri"/>
                <w:sz w:val="24"/>
                <w:szCs w:val="24"/>
              </w:rPr>
            </w:pPr>
            <w:r>
              <w:rPr>
                <w:rFonts w:eastAsia="Calibri"/>
                <w:sz w:val="24"/>
                <w:szCs w:val="24"/>
              </w:rPr>
              <w:t>Низамова арина</w:t>
            </w:r>
          </w:p>
          <w:p w:rsidR="009E243B" w:rsidRDefault="009E243B" w:rsidP="009E243B">
            <w:pPr>
              <w:rPr>
                <w:rFonts w:eastAsia="Calibri"/>
                <w:sz w:val="24"/>
                <w:szCs w:val="24"/>
              </w:rPr>
            </w:pPr>
            <w:r>
              <w:rPr>
                <w:rFonts w:eastAsia="Calibri"/>
                <w:sz w:val="24"/>
                <w:szCs w:val="24"/>
              </w:rPr>
              <w:t>Салемгареева Софья</w:t>
            </w:r>
          </w:p>
          <w:p w:rsidR="009E243B" w:rsidRDefault="009E243B" w:rsidP="009E243B">
            <w:pPr>
              <w:rPr>
                <w:rFonts w:eastAsia="Calibri"/>
                <w:sz w:val="24"/>
                <w:szCs w:val="24"/>
              </w:rPr>
            </w:pPr>
            <w:r>
              <w:rPr>
                <w:rFonts w:eastAsia="Calibri"/>
                <w:sz w:val="24"/>
                <w:szCs w:val="24"/>
              </w:rPr>
              <w:t>Шамсиева София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«Культура вокруг нас»</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1а</w:t>
            </w:r>
          </w:p>
        </w:tc>
        <w:tc>
          <w:tcPr>
            <w:tcW w:w="2125" w:type="dxa"/>
            <w:shd w:val="clear" w:color="auto" w:fill="E0E0E0"/>
          </w:tcPr>
          <w:p w:rsidR="009E243B" w:rsidRDefault="009E243B" w:rsidP="009E243B">
            <w:pPr>
              <w:rPr>
                <w:rFonts w:eastAsia="Calibri"/>
                <w:sz w:val="24"/>
                <w:szCs w:val="24"/>
              </w:rPr>
            </w:pPr>
            <w:r>
              <w:rPr>
                <w:rFonts w:eastAsia="Calibri"/>
                <w:sz w:val="24"/>
                <w:szCs w:val="24"/>
              </w:rPr>
              <w:t>Камалова ФФ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участники</w:t>
            </w:r>
          </w:p>
        </w:tc>
        <w:tc>
          <w:tcPr>
            <w:tcW w:w="3115" w:type="dxa"/>
            <w:shd w:val="clear" w:color="auto" w:fill="E0E0E0"/>
          </w:tcPr>
          <w:p w:rsidR="009E243B" w:rsidRDefault="009E243B" w:rsidP="009E243B">
            <w:pPr>
              <w:rPr>
                <w:rFonts w:eastAsia="Calibri"/>
                <w:sz w:val="24"/>
                <w:szCs w:val="24"/>
              </w:rPr>
            </w:pPr>
            <w:r>
              <w:rPr>
                <w:rFonts w:eastAsia="Calibri"/>
                <w:sz w:val="24"/>
                <w:szCs w:val="24"/>
              </w:rPr>
              <w:t>Фаррахова Алиса</w:t>
            </w:r>
          </w:p>
          <w:p w:rsidR="009E243B" w:rsidRDefault="009E243B" w:rsidP="009E243B">
            <w:pPr>
              <w:rPr>
                <w:rFonts w:eastAsia="Calibri"/>
                <w:sz w:val="24"/>
                <w:szCs w:val="24"/>
              </w:rPr>
            </w:pPr>
            <w:r>
              <w:rPr>
                <w:rFonts w:eastAsia="Calibri"/>
                <w:sz w:val="24"/>
                <w:szCs w:val="24"/>
              </w:rPr>
              <w:t>Бурханов И</w:t>
            </w:r>
          </w:p>
          <w:p w:rsidR="009E243B" w:rsidRDefault="009E243B" w:rsidP="009E243B">
            <w:pPr>
              <w:rPr>
                <w:rFonts w:eastAsia="Calibri"/>
                <w:sz w:val="24"/>
                <w:szCs w:val="24"/>
              </w:rPr>
            </w:pPr>
            <w:r>
              <w:rPr>
                <w:rFonts w:eastAsia="Calibri"/>
                <w:sz w:val="24"/>
                <w:szCs w:val="24"/>
              </w:rPr>
              <w:t>Камбаров Д</w:t>
            </w:r>
          </w:p>
          <w:p w:rsidR="009E243B" w:rsidRDefault="009E243B" w:rsidP="009E243B">
            <w:pPr>
              <w:rPr>
                <w:rFonts w:eastAsia="Calibri"/>
                <w:sz w:val="24"/>
                <w:szCs w:val="24"/>
              </w:rPr>
            </w:pPr>
            <w:r>
              <w:rPr>
                <w:rFonts w:eastAsia="Calibri"/>
                <w:sz w:val="24"/>
                <w:szCs w:val="24"/>
              </w:rPr>
              <w:t>Ибрагимов Д</w:t>
            </w:r>
          </w:p>
          <w:p w:rsidR="009E243B" w:rsidRDefault="009E243B" w:rsidP="009E243B">
            <w:pPr>
              <w:rPr>
                <w:rFonts w:eastAsia="Calibri"/>
                <w:sz w:val="24"/>
                <w:szCs w:val="24"/>
              </w:rPr>
            </w:pPr>
            <w:r>
              <w:rPr>
                <w:rFonts w:eastAsia="Calibri"/>
                <w:sz w:val="24"/>
                <w:szCs w:val="24"/>
              </w:rPr>
              <w:t>Шевченко А</w:t>
            </w:r>
          </w:p>
          <w:p w:rsidR="009E243B" w:rsidRDefault="009E243B" w:rsidP="009E243B">
            <w:pPr>
              <w:rPr>
                <w:rFonts w:eastAsia="Calibri"/>
                <w:sz w:val="24"/>
                <w:szCs w:val="24"/>
              </w:rPr>
            </w:pPr>
            <w:r>
              <w:rPr>
                <w:rFonts w:eastAsia="Calibri"/>
                <w:sz w:val="24"/>
                <w:szCs w:val="24"/>
              </w:rPr>
              <w:t>Шамсиева С</w:t>
            </w:r>
          </w:p>
          <w:p w:rsidR="009E243B" w:rsidRDefault="009E243B" w:rsidP="009E243B">
            <w:pPr>
              <w:rPr>
                <w:rFonts w:eastAsia="Calibri"/>
                <w:sz w:val="24"/>
                <w:szCs w:val="24"/>
              </w:rPr>
            </w:pPr>
            <w:r>
              <w:rPr>
                <w:rFonts w:eastAsia="Calibri"/>
                <w:sz w:val="24"/>
                <w:szCs w:val="24"/>
              </w:rPr>
              <w:t>Галиев Т</w:t>
            </w:r>
          </w:p>
          <w:p w:rsidR="009E243B" w:rsidRDefault="009E243B" w:rsidP="009E243B">
            <w:pPr>
              <w:tabs>
                <w:tab w:val="left" w:pos="1800"/>
              </w:tabs>
              <w:rPr>
                <w:rFonts w:eastAsia="Calibri"/>
                <w:sz w:val="24"/>
                <w:szCs w:val="24"/>
              </w:rPr>
            </w:pPr>
            <w:r>
              <w:rPr>
                <w:rFonts w:eastAsia="Calibri"/>
                <w:sz w:val="24"/>
                <w:szCs w:val="24"/>
              </w:rPr>
              <w:t>Закиев А</w:t>
            </w:r>
            <w:r>
              <w:rPr>
                <w:rFonts w:eastAsia="Calibri"/>
                <w:sz w:val="24"/>
                <w:szCs w:val="24"/>
              </w:rPr>
              <w:tab/>
            </w:r>
          </w:p>
          <w:p w:rsidR="009E243B" w:rsidRDefault="009E243B" w:rsidP="009E243B">
            <w:pPr>
              <w:tabs>
                <w:tab w:val="left" w:pos="1800"/>
              </w:tabs>
              <w:rPr>
                <w:rFonts w:eastAsia="Calibri"/>
                <w:sz w:val="24"/>
                <w:szCs w:val="24"/>
              </w:rPr>
            </w:pPr>
            <w:r>
              <w:rPr>
                <w:rFonts w:eastAsia="Calibri"/>
                <w:sz w:val="24"/>
                <w:szCs w:val="24"/>
              </w:rPr>
              <w:t>Низамова А</w:t>
            </w:r>
          </w:p>
        </w:tc>
        <w:tc>
          <w:tcPr>
            <w:tcW w:w="1276" w:type="dxa"/>
            <w:shd w:val="clear" w:color="auto" w:fill="E0E0E0"/>
          </w:tcPr>
          <w:p w:rsidR="009E243B" w:rsidRDefault="009E243B" w:rsidP="009E243B">
            <w:pPr>
              <w:rPr>
                <w:rFonts w:eastAsia="Calibri"/>
                <w:sz w:val="24"/>
                <w:szCs w:val="24"/>
              </w:rPr>
            </w:pPr>
          </w:p>
          <w:p w:rsidR="009E243B" w:rsidRDefault="009E243B" w:rsidP="009E243B">
            <w:pPr>
              <w:rPr>
                <w:rFonts w:eastAsia="Calibri"/>
                <w:sz w:val="24"/>
                <w:szCs w:val="24"/>
              </w:rPr>
            </w:pPr>
          </w:p>
          <w:p w:rsidR="009E243B" w:rsidRDefault="009E243B" w:rsidP="009E243B">
            <w:pPr>
              <w:rPr>
                <w:rFonts w:eastAsia="Calibri"/>
                <w:sz w:val="24"/>
                <w:szCs w:val="24"/>
              </w:rPr>
            </w:pPr>
          </w:p>
          <w:p w:rsidR="009E243B" w:rsidRDefault="009E243B" w:rsidP="009E243B">
            <w:pPr>
              <w:rPr>
                <w:rFonts w:eastAsia="Calibri"/>
                <w:sz w:val="24"/>
                <w:szCs w:val="24"/>
              </w:rPr>
            </w:pPr>
          </w:p>
          <w:p w:rsidR="009E243B" w:rsidRDefault="009E243B" w:rsidP="009E243B">
            <w:pPr>
              <w:rPr>
                <w:rFonts w:eastAsia="Calibri"/>
                <w:sz w:val="24"/>
                <w:szCs w:val="24"/>
              </w:rPr>
            </w:pPr>
          </w:p>
          <w:p w:rsidR="009E243B" w:rsidRDefault="009E243B" w:rsidP="009E243B">
            <w:pPr>
              <w:rPr>
                <w:rFonts w:eastAsia="Calibri"/>
                <w:sz w:val="24"/>
                <w:szCs w:val="24"/>
              </w:rPr>
            </w:pPr>
          </w:p>
          <w:p w:rsidR="009E243B" w:rsidRDefault="009E243B" w:rsidP="009E243B">
            <w:pPr>
              <w:rPr>
                <w:rFonts w:eastAsia="Calibri"/>
                <w:sz w:val="24"/>
                <w:szCs w:val="24"/>
              </w:rPr>
            </w:pPr>
          </w:p>
          <w:p w:rsidR="009E243B" w:rsidRPr="0079317D" w:rsidRDefault="009E243B" w:rsidP="009E243B">
            <w:pPr>
              <w:rPr>
                <w:rFonts w:eastAsia="Calibri"/>
                <w:sz w:val="24"/>
                <w:szCs w:val="24"/>
              </w:rPr>
            </w:pPr>
            <w:r>
              <w:rPr>
                <w:rFonts w:eastAsia="Calibri"/>
                <w:sz w:val="24"/>
                <w:szCs w:val="24"/>
              </w:rPr>
              <w:t>+</w:t>
            </w:r>
          </w:p>
        </w:tc>
        <w:tc>
          <w:tcPr>
            <w:tcW w:w="3682" w:type="dxa"/>
            <w:shd w:val="clear" w:color="auto" w:fill="E0E0E0"/>
          </w:tcPr>
          <w:p w:rsidR="009E243B" w:rsidRDefault="009E243B" w:rsidP="009E243B">
            <w:pPr>
              <w:rPr>
                <w:rFonts w:eastAsia="Calibri"/>
                <w:sz w:val="24"/>
                <w:szCs w:val="24"/>
              </w:rPr>
            </w:pPr>
            <w:r>
              <w:rPr>
                <w:rFonts w:eastAsia="Calibri"/>
                <w:sz w:val="24"/>
                <w:szCs w:val="24"/>
              </w:rPr>
              <w:t>Конкурс творческих работ «Здравствуй, Новый год»</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1а</w:t>
            </w:r>
          </w:p>
        </w:tc>
        <w:tc>
          <w:tcPr>
            <w:tcW w:w="2125" w:type="dxa"/>
            <w:shd w:val="clear" w:color="auto" w:fill="E0E0E0"/>
          </w:tcPr>
          <w:p w:rsidR="009E243B" w:rsidRDefault="009E243B" w:rsidP="009E243B">
            <w:pPr>
              <w:rPr>
                <w:rFonts w:eastAsia="Calibri"/>
                <w:sz w:val="24"/>
                <w:szCs w:val="24"/>
              </w:rPr>
            </w:pPr>
            <w:r>
              <w:rPr>
                <w:rFonts w:eastAsia="Calibri"/>
                <w:sz w:val="24"/>
                <w:szCs w:val="24"/>
              </w:rPr>
              <w:t>Камалова ФФ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Фаррахова Алиса</w:t>
            </w:r>
          </w:p>
          <w:p w:rsidR="009E243B" w:rsidRDefault="009E243B" w:rsidP="009E243B">
            <w:pPr>
              <w:rPr>
                <w:rFonts w:eastAsia="Calibri"/>
                <w:sz w:val="24"/>
                <w:szCs w:val="24"/>
              </w:rPr>
            </w:pPr>
            <w:r>
              <w:rPr>
                <w:rFonts w:eastAsia="Calibri"/>
                <w:sz w:val="24"/>
                <w:szCs w:val="24"/>
              </w:rPr>
              <w:t>Бурханов И</w:t>
            </w:r>
          </w:p>
          <w:p w:rsidR="009E243B" w:rsidRDefault="009E243B" w:rsidP="009E243B">
            <w:pPr>
              <w:rPr>
                <w:rFonts w:eastAsia="Calibri"/>
                <w:sz w:val="24"/>
                <w:szCs w:val="24"/>
              </w:rPr>
            </w:pPr>
            <w:r>
              <w:rPr>
                <w:rFonts w:eastAsia="Calibri"/>
                <w:sz w:val="24"/>
                <w:szCs w:val="24"/>
              </w:rPr>
              <w:t>Фатхетдинов Д</w:t>
            </w:r>
          </w:p>
          <w:p w:rsidR="009E243B" w:rsidRDefault="009E243B" w:rsidP="009E243B">
            <w:pPr>
              <w:rPr>
                <w:rFonts w:eastAsia="Calibri"/>
                <w:sz w:val="24"/>
                <w:szCs w:val="24"/>
              </w:rPr>
            </w:pPr>
            <w:r>
              <w:rPr>
                <w:rFonts w:eastAsia="Calibri"/>
                <w:sz w:val="24"/>
                <w:szCs w:val="24"/>
              </w:rPr>
              <w:t>Авзалова А</w:t>
            </w:r>
          </w:p>
          <w:p w:rsidR="009E243B" w:rsidRDefault="009E243B" w:rsidP="009E243B">
            <w:pPr>
              <w:rPr>
                <w:rFonts w:eastAsia="Calibri"/>
                <w:sz w:val="24"/>
                <w:szCs w:val="24"/>
              </w:rPr>
            </w:pPr>
            <w:r>
              <w:rPr>
                <w:rFonts w:eastAsia="Calibri"/>
                <w:sz w:val="24"/>
                <w:szCs w:val="24"/>
              </w:rPr>
              <w:t>Харисов И</w:t>
            </w:r>
          </w:p>
          <w:p w:rsidR="009E243B" w:rsidRDefault="009E243B" w:rsidP="009E243B">
            <w:pPr>
              <w:rPr>
                <w:rFonts w:eastAsia="Calibri"/>
                <w:sz w:val="24"/>
                <w:szCs w:val="24"/>
              </w:rPr>
            </w:pPr>
            <w:r>
              <w:rPr>
                <w:rFonts w:eastAsia="Calibri"/>
                <w:sz w:val="24"/>
                <w:szCs w:val="24"/>
              </w:rPr>
              <w:t>Зиязов У</w:t>
            </w:r>
          </w:p>
          <w:p w:rsidR="009E243B" w:rsidRDefault="009E243B" w:rsidP="009E243B">
            <w:pPr>
              <w:rPr>
                <w:rFonts w:eastAsia="Calibri"/>
                <w:sz w:val="24"/>
                <w:szCs w:val="24"/>
              </w:rPr>
            </w:pPr>
            <w:r>
              <w:rPr>
                <w:rFonts w:eastAsia="Calibri"/>
                <w:sz w:val="24"/>
                <w:szCs w:val="24"/>
              </w:rPr>
              <w:t>Гафаров И</w:t>
            </w:r>
          </w:p>
          <w:p w:rsidR="009E243B" w:rsidRDefault="009E243B" w:rsidP="009E243B">
            <w:pPr>
              <w:rPr>
                <w:rFonts w:eastAsia="Calibri"/>
                <w:sz w:val="24"/>
                <w:szCs w:val="24"/>
              </w:rPr>
            </w:pPr>
            <w:r>
              <w:rPr>
                <w:rFonts w:eastAsia="Calibri"/>
                <w:sz w:val="24"/>
                <w:szCs w:val="24"/>
              </w:rPr>
              <w:lastRenderedPageBreak/>
              <w:t>Рямов К</w:t>
            </w:r>
          </w:p>
          <w:p w:rsidR="009E243B" w:rsidRDefault="009E243B" w:rsidP="009E243B">
            <w:pPr>
              <w:rPr>
                <w:rFonts w:eastAsia="Calibri"/>
                <w:sz w:val="24"/>
                <w:szCs w:val="24"/>
              </w:rPr>
            </w:pPr>
            <w:r>
              <w:rPr>
                <w:rFonts w:eastAsia="Calibri"/>
                <w:sz w:val="24"/>
                <w:szCs w:val="24"/>
              </w:rPr>
              <w:t>Салемгареева С</w:t>
            </w:r>
          </w:p>
          <w:p w:rsidR="009E243B" w:rsidRDefault="009E243B" w:rsidP="009E243B">
            <w:pPr>
              <w:rPr>
                <w:rFonts w:eastAsia="Calibri"/>
                <w:sz w:val="24"/>
                <w:szCs w:val="24"/>
              </w:rPr>
            </w:pPr>
            <w:r>
              <w:rPr>
                <w:rFonts w:eastAsia="Calibri"/>
                <w:sz w:val="24"/>
                <w:szCs w:val="24"/>
              </w:rPr>
              <w:t>Альмухаметов Т</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«Безопасный интернет»</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1а</w:t>
            </w:r>
          </w:p>
        </w:tc>
        <w:tc>
          <w:tcPr>
            <w:tcW w:w="2125" w:type="dxa"/>
            <w:shd w:val="clear" w:color="auto" w:fill="E0E0E0"/>
          </w:tcPr>
          <w:p w:rsidR="009E243B" w:rsidRDefault="009E243B" w:rsidP="009E243B">
            <w:pPr>
              <w:rPr>
                <w:rFonts w:eastAsia="Calibri"/>
                <w:sz w:val="24"/>
                <w:szCs w:val="24"/>
              </w:rPr>
            </w:pPr>
            <w:r>
              <w:rPr>
                <w:rFonts w:eastAsia="Calibri"/>
                <w:sz w:val="24"/>
                <w:szCs w:val="24"/>
              </w:rPr>
              <w:t>Камалова ФФ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Камбаров Д</w:t>
            </w:r>
          </w:p>
          <w:p w:rsidR="009E243B" w:rsidRDefault="009E243B" w:rsidP="009E243B">
            <w:pPr>
              <w:rPr>
                <w:rFonts w:eastAsia="Calibri"/>
                <w:sz w:val="24"/>
                <w:szCs w:val="24"/>
              </w:rPr>
            </w:pPr>
            <w:r>
              <w:rPr>
                <w:rFonts w:eastAsia="Calibri"/>
                <w:sz w:val="24"/>
                <w:szCs w:val="24"/>
              </w:rPr>
              <w:t>Ибрагимов Д</w:t>
            </w:r>
          </w:p>
          <w:p w:rsidR="009E243B" w:rsidRDefault="009E243B" w:rsidP="009E243B">
            <w:pPr>
              <w:rPr>
                <w:rFonts w:eastAsia="Calibri"/>
                <w:sz w:val="24"/>
                <w:szCs w:val="24"/>
              </w:rPr>
            </w:pP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Творческий конкурс «Новогодний хоровод»</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1а</w:t>
            </w:r>
          </w:p>
        </w:tc>
        <w:tc>
          <w:tcPr>
            <w:tcW w:w="2125" w:type="dxa"/>
            <w:shd w:val="clear" w:color="auto" w:fill="E0E0E0"/>
          </w:tcPr>
          <w:p w:rsidR="009E243B" w:rsidRDefault="009E243B" w:rsidP="009E243B">
            <w:pPr>
              <w:rPr>
                <w:rFonts w:eastAsia="Calibri"/>
                <w:sz w:val="24"/>
                <w:szCs w:val="24"/>
              </w:rPr>
            </w:pPr>
            <w:r>
              <w:rPr>
                <w:rFonts w:eastAsia="Calibri"/>
                <w:sz w:val="24"/>
                <w:szCs w:val="24"/>
              </w:rPr>
              <w:t>Камалова ФФ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w:t>
            </w:r>
          </w:p>
        </w:tc>
        <w:tc>
          <w:tcPr>
            <w:tcW w:w="3115" w:type="dxa"/>
            <w:shd w:val="clear" w:color="auto" w:fill="E0E0E0"/>
          </w:tcPr>
          <w:p w:rsidR="009E243B" w:rsidRDefault="009E243B" w:rsidP="009E243B">
            <w:pPr>
              <w:rPr>
                <w:rFonts w:eastAsia="Calibri"/>
                <w:sz w:val="24"/>
                <w:szCs w:val="24"/>
              </w:rPr>
            </w:pPr>
            <w:r>
              <w:rPr>
                <w:rFonts w:eastAsia="Calibri"/>
                <w:sz w:val="24"/>
                <w:szCs w:val="24"/>
              </w:rPr>
              <w:t>Фаздалова Азалия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Подвиг ваш, ленинградцы, бессмертен</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5а</w:t>
            </w:r>
          </w:p>
        </w:tc>
        <w:tc>
          <w:tcPr>
            <w:tcW w:w="2125" w:type="dxa"/>
            <w:shd w:val="clear" w:color="auto" w:fill="E0E0E0"/>
          </w:tcPr>
          <w:p w:rsidR="009E243B" w:rsidRDefault="009E243B" w:rsidP="009E243B">
            <w:pPr>
              <w:rPr>
                <w:rFonts w:eastAsia="Calibri"/>
                <w:sz w:val="24"/>
                <w:szCs w:val="24"/>
              </w:rPr>
            </w:pPr>
            <w:r>
              <w:rPr>
                <w:rFonts w:eastAsia="Calibri"/>
                <w:sz w:val="24"/>
                <w:szCs w:val="24"/>
              </w:rPr>
              <w:t>Камалова ФФ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Фаррахова Алиса</w:t>
            </w:r>
          </w:p>
          <w:p w:rsidR="009E243B" w:rsidRDefault="009E243B" w:rsidP="009E243B">
            <w:pPr>
              <w:rPr>
                <w:rFonts w:eastAsia="Calibri"/>
                <w:sz w:val="24"/>
                <w:szCs w:val="24"/>
              </w:rPr>
            </w:pPr>
            <w:r>
              <w:rPr>
                <w:rFonts w:eastAsia="Calibri"/>
                <w:sz w:val="24"/>
                <w:szCs w:val="24"/>
              </w:rPr>
              <w:t>Мубараков Р</w:t>
            </w:r>
          </w:p>
          <w:p w:rsidR="009E243B" w:rsidRDefault="009E243B" w:rsidP="009E243B">
            <w:pPr>
              <w:rPr>
                <w:rFonts w:eastAsia="Calibri"/>
                <w:sz w:val="24"/>
                <w:szCs w:val="24"/>
              </w:rPr>
            </w:pPr>
            <w:r>
              <w:rPr>
                <w:rFonts w:eastAsia="Calibri"/>
                <w:sz w:val="24"/>
                <w:szCs w:val="24"/>
              </w:rPr>
              <w:t>Камбаров Д</w:t>
            </w:r>
          </w:p>
          <w:p w:rsidR="009E243B" w:rsidRDefault="009E243B" w:rsidP="009E243B">
            <w:pPr>
              <w:rPr>
                <w:rFonts w:eastAsia="Calibri"/>
                <w:sz w:val="24"/>
                <w:szCs w:val="24"/>
              </w:rPr>
            </w:pPr>
            <w:r>
              <w:rPr>
                <w:rFonts w:eastAsia="Calibri"/>
                <w:sz w:val="24"/>
                <w:szCs w:val="24"/>
              </w:rPr>
              <w:t>Ибрагимов Д</w:t>
            </w:r>
          </w:p>
          <w:p w:rsidR="009E243B" w:rsidRDefault="009E243B" w:rsidP="009E243B">
            <w:pPr>
              <w:rPr>
                <w:rFonts w:eastAsia="Calibri"/>
                <w:sz w:val="24"/>
                <w:szCs w:val="24"/>
              </w:rPr>
            </w:pPr>
            <w:r>
              <w:rPr>
                <w:rFonts w:eastAsia="Calibri"/>
                <w:sz w:val="24"/>
                <w:szCs w:val="24"/>
              </w:rPr>
              <w:t>Ялалов Ш</w:t>
            </w:r>
          </w:p>
          <w:p w:rsidR="009E243B" w:rsidRDefault="009E243B" w:rsidP="009E243B">
            <w:pPr>
              <w:rPr>
                <w:rFonts w:eastAsia="Calibri"/>
                <w:sz w:val="24"/>
                <w:szCs w:val="24"/>
              </w:rPr>
            </w:pPr>
            <w:r>
              <w:rPr>
                <w:rFonts w:eastAsia="Calibri"/>
                <w:sz w:val="24"/>
                <w:szCs w:val="24"/>
              </w:rPr>
              <w:t>Рямов К</w:t>
            </w:r>
          </w:p>
          <w:p w:rsidR="009E243B" w:rsidRDefault="009E243B" w:rsidP="009E243B">
            <w:pPr>
              <w:rPr>
                <w:rFonts w:eastAsia="Calibri"/>
                <w:sz w:val="24"/>
                <w:szCs w:val="24"/>
              </w:rPr>
            </w:pPr>
            <w:r>
              <w:rPr>
                <w:rFonts w:eastAsia="Calibri"/>
                <w:sz w:val="24"/>
                <w:szCs w:val="24"/>
              </w:rPr>
              <w:t>Салемгареева С</w:t>
            </w:r>
          </w:p>
          <w:p w:rsidR="009E243B" w:rsidRDefault="009E243B" w:rsidP="009E243B">
            <w:pPr>
              <w:rPr>
                <w:rFonts w:eastAsia="Calibri"/>
                <w:sz w:val="24"/>
                <w:szCs w:val="24"/>
              </w:rPr>
            </w:pPr>
            <w:r>
              <w:rPr>
                <w:rFonts w:eastAsia="Calibri"/>
                <w:sz w:val="24"/>
                <w:szCs w:val="24"/>
              </w:rPr>
              <w:t>Авзалова А</w:t>
            </w:r>
          </w:p>
          <w:p w:rsidR="009E243B" w:rsidRDefault="009E243B" w:rsidP="009E243B">
            <w:pPr>
              <w:rPr>
                <w:rFonts w:eastAsia="Calibri"/>
                <w:sz w:val="24"/>
                <w:szCs w:val="24"/>
              </w:rPr>
            </w:pPr>
            <w:r>
              <w:rPr>
                <w:rFonts w:eastAsia="Calibri"/>
                <w:sz w:val="24"/>
                <w:szCs w:val="24"/>
              </w:rPr>
              <w:t>Магданов Р</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математике</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1а</w:t>
            </w:r>
          </w:p>
        </w:tc>
        <w:tc>
          <w:tcPr>
            <w:tcW w:w="2125" w:type="dxa"/>
            <w:shd w:val="clear" w:color="auto" w:fill="E0E0E0"/>
          </w:tcPr>
          <w:p w:rsidR="009E243B" w:rsidRDefault="009E243B" w:rsidP="009E243B">
            <w:pPr>
              <w:rPr>
                <w:rFonts w:eastAsia="Calibri"/>
                <w:sz w:val="24"/>
                <w:szCs w:val="24"/>
              </w:rPr>
            </w:pPr>
            <w:r>
              <w:rPr>
                <w:rFonts w:eastAsia="Calibri"/>
                <w:sz w:val="24"/>
                <w:szCs w:val="24"/>
              </w:rPr>
              <w:t>Камалова ФФ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Зиязов у</w:t>
            </w:r>
          </w:p>
          <w:p w:rsidR="009E243B" w:rsidRDefault="009E243B" w:rsidP="009E243B">
            <w:pPr>
              <w:rPr>
                <w:rFonts w:eastAsia="Calibri"/>
                <w:sz w:val="24"/>
                <w:szCs w:val="24"/>
              </w:rPr>
            </w:pPr>
            <w:r>
              <w:rPr>
                <w:rFonts w:eastAsia="Calibri"/>
                <w:sz w:val="24"/>
                <w:szCs w:val="24"/>
              </w:rPr>
              <w:t>Мубараков Р</w:t>
            </w:r>
          </w:p>
          <w:p w:rsidR="009E243B" w:rsidRDefault="009E243B" w:rsidP="009E243B">
            <w:pPr>
              <w:rPr>
                <w:rFonts w:eastAsia="Calibri"/>
                <w:sz w:val="24"/>
                <w:szCs w:val="24"/>
              </w:rPr>
            </w:pPr>
            <w:r>
              <w:rPr>
                <w:rFonts w:eastAsia="Calibri"/>
                <w:sz w:val="24"/>
                <w:szCs w:val="24"/>
              </w:rPr>
              <w:t>Шевченко А</w:t>
            </w:r>
          </w:p>
          <w:p w:rsidR="009E243B" w:rsidRDefault="009E243B" w:rsidP="009E243B">
            <w:pPr>
              <w:rPr>
                <w:rFonts w:eastAsia="Calibri"/>
                <w:sz w:val="24"/>
                <w:szCs w:val="24"/>
              </w:rPr>
            </w:pPr>
            <w:r>
              <w:rPr>
                <w:rFonts w:eastAsia="Calibri"/>
                <w:sz w:val="24"/>
                <w:szCs w:val="24"/>
              </w:rPr>
              <w:t>Сахаутдинов А</w:t>
            </w:r>
          </w:p>
          <w:p w:rsidR="009E243B" w:rsidRDefault="009E243B" w:rsidP="009E243B">
            <w:pPr>
              <w:rPr>
                <w:rFonts w:eastAsia="Calibri"/>
                <w:sz w:val="24"/>
                <w:szCs w:val="24"/>
              </w:rPr>
            </w:pPr>
            <w:r>
              <w:rPr>
                <w:rFonts w:eastAsia="Calibri"/>
                <w:sz w:val="24"/>
                <w:szCs w:val="24"/>
              </w:rPr>
              <w:t>Фаррахова А</w:t>
            </w:r>
          </w:p>
          <w:p w:rsidR="009E243B" w:rsidRDefault="009E243B" w:rsidP="009E243B">
            <w:pPr>
              <w:rPr>
                <w:rFonts w:eastAsia="Calibri"/>
                <w:sz w:val="24"/>
                <w:szCs w:val="24"/>
              </w:rPr>
            </w:pPr>
            <w:r>
              <w:rPr>
                <w:rFonts w:eastAsia="Calibri"/>
                <w:sz w:val="24"/>
                <w:szCs w:val="24"/>
              </w:rPr>
              <w:t>Фатхетдинов Д</w:t>
            </w:r>
          </w:p>
          <w:p w:rsidR="009E243B" w:rsidRDefault="009E243B" w:rsidP="009E243B">
            <w:pPr>
              <w:rPr>
                <w:rFonts w:eastAsia="Calibri"/>
                <w:sz w:val="24"/>
                <w:szCs w:val="24"/>
              </w:rPr>
            </w:pPr>
            <w:r>
              <w:rPr>
                <w:rFonts w:eastAsia="Calibri"/>
                <w:sz w:val="24"/>
                <w:szCs w:val="24"/>
              </w:rPr>
              <w:t>Ялалов Ш</w:t>
            </w:r>
          </w:p>
          <w:p w:rsidR="009E243B" w:rsidRDefault="009E243B" w:rsidP="009E243B">
            <w:pPr>
              <w:rPr>
                <w:rFonts w:eastAsia="Calibri"/>
                <w:sz w:val="24"/>
                <w:szCs w:val="24"/>
              </w:rPr>
            </w:pPr>
            <w:r>
              <w:rPr>
                <w:rFonts w:eastAsia="Calibri"/>
                <w:sz w:val="24"/>
                <w:szCs w:val="24"/>
              </w:rPr>
              <w:t>Мусабирова Д</w:t>
            </w:r>
          </w:p>
          <w:p w:rsidR="009E243B" w:rsidRDefault="009E243B" w:rsidP="009E243B">
            <w:pPr>
              <w:rPr>
                <w:rFonts w:eastAsia="Calibri"/>
                <w:sz w:val="24"/>
                <w:szCs w:val="24"/>
              </w:rPr>
            </w:pPr>
            <w:r>
              <w:rPr>
                <w:rFonts w:eastAsia="Calibri"/>
                <w:sz w:val="24"/>
                <w:szCs w:val="24"/>
              </w:rPr>
              <w:t>Салимгареева С</w:t>
            </w:r>
          </w:p>
          <w:p w:rsidR="009E243B" w:rsidRDefault="009E243B" w:rsidP="009E243B">
            <w:pPr>
              <w:rPr>
                <w:rFonts w:eastAsia="Calibri"/>
                <w:sz w:val="24"/>
                <w:szCs w:val="24"/>
              </w:rPr>
            </w:pPr>
            <w:r>
              <w:rPr>
                <w:rFonts w:eastAsia="Calibri"/>
                <w:sz w:val="24"/>
                <w:szCs w:val="24"/>
              </w:rPr>
              <w:t>Рямов К</w:t>
            </w:r>
          </w:p>
          <w:p w:rsidR="009E243B" w:rsidRDefault="009E243B" w:rsidP="009E243B">
            <w:pPr>
              <w:rPr>
                <w:rFonts w:eastAsia="Calibri"/>
                <w:sz w:val="24"/>
                <w:szCs w:val="24"/>
              </w:rPr>
            </w:pPr>
            <w:r>
              <w:rPr>
                <w:rFonts w:eastAsia="Calibri"/>
                <w:sz w:val="24"/>
                <w:szCs w:val="24"/>
              </w:rPr>
              <w:t>Камбаров Д</w:t>
            </w:r>
          </w:p>
          <w:p w:rsidR="009E243B" w:rsidRDefault="009E243B" w:rsidP="009E243B">
            <w:pPr>
              <w:rPr>
                <w:rFonts w:eastAsia="Calibri"/>
                <w:sz w:val="24"/>
                <w:szCs w:val="24"/>
              </w:rPr>
            </w:pPr>
            <w:r>
              <w:rPr>
                <w:rFonts w:eastAsia="Calibri"/>
                <w:sz w:val="24"/>
                <w:szCs w:val="24"/>
              </w:rPr>
              <w:t>Мухаметьянов А</w:t>
            </w:r>
          </w:p>
          <w:p w:rsidR="009E243B" w:rsidRDefault="009E243B" w:rsidP="009E243B">
            <w:pPr>
              <w:rPr>
                <w:rFonts w:eastAsia="Calibri"/>
                <w:sz w:val="24"/>
                <w:szCs w:val="24"/>
              </w:rPr>
            </w:pPr>
            <w:r>
              <w:rPr>
                <w:rFonts w:eastAsia="Calibri"/>
                <w:sz w:val="24"/>
                <w:szCs w:val="24"/>
              </w:rPr>
              <w:t>Бурханов И</w:t>
            </w:r>
          </w:p>
          <w:p w:rsidR="009E243B" w:rsidRDefault="009E243B" w:rsidP="009E243B">
            <w:pPr>
              <w:rPr>
                <w:rFonts w:eastAsia="Calibri"/>
                <w:sz w:val="24"/>
                <w:szCs w:val="24"/>
              </w:rPr>
            </w:pPr>
            <w:r>
              <w:rPr>
                <w:rFonts w:eastAsia="Calibri"/>
                <w:sz w:val="24"/>
                <w:szCs w:val="24"/>
              </w:rPr>
              <w:t>Гафаров И</w:t>
            </w:r>
          </w:p>
          <w:p w:rsidR="009E243B" w:rsidRDefault="009E243B" w:rsidP="009E243B">
            <w:pPr>
              <w:rPr>
                <w:rFonts w:eastAsia="Calibri"/>
                <w:sz w:val="24"/>
                <w:szCs w:val="24"/>
              </w:rPr>
            </w:pPr>
            <w:r>
              <w:rPr>
                <w:rFonts w:eastAsia="Calibri"/>
                <w:sz w:val="24"/>
                <w:szCs w:val="24"/>
              </w:rPr>
              <w:t>Низамова А</w:t>
            </w:r>
          </w:p>
          <w:p w:rsidR="009E243B" w:rsidRDefault="009E243B" w:rsidP="009E243B">
            <w:pPr>
              <w:rPr>
                <w:rFonts w:eastAsia="Calibri"/>
                <w:sz w:val="24"/>
                <w:szCs w:val="24"/>
              </w:rPr>
            </w:pPr>
            <w:r>
              <w:rPr>
                <w:rFonts w:eastAsia="Calibri"/>
                <w:sz w:val="24"/>
                <w:szCs w:val="24"/>
              </w:rPr>
              <w:t>Магданов Р</w:t>
            </w:r>
          </w:p>
          <w:p w:rsidR="009E243B" w:rsidRDefault="009E243B" w:rsidP="009E243B">
            <w:pPr>
              <w:rPr>
                <w:rFonts w:eastAsia="Calibri"/>
                <w:sz w:val="24"/>
                <w:szCs w:val="24"/>
              </w:rPr>
            </w:pPr>
            <w:r>
              <w:rPr>
                <w:rFonts w:eastAsia="Calibri"/>
                <w:sz w:val="24"/>
                <w:szCs w:val="24"/>
              </w:rPr>
              <w:t>Авзалова 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«Ближе к дальнему»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1а</w:t>
            </w:r>
          </w:p>
        </w:tc>
        <w:tc>
          <w:tcPr>
            <w:tcW w:w="2125" w:type="dxa"/>
            <w:shd w:val="clear" w:color="auto" w:fill="E0E0E0"/>
          </w:tcPr>
          <w:p w:rsidR="009E243B" w:rsidRDefault="009E243B" w:rsidP="009E243B">
            <w:pPr>
              <w:rPr>
                <w:rFonts w:eastAsia="Calibri"/>
                <w:sz w:val="24"/>
                <w:szCs w:val="24"/>
              </w:rPr>
            </w:pPr>
            <w:r>
              <w:rPr>
                <w:rFonts w:eastAsia="Calibri"/>
                <w:sz w:val="24"/>
                <w:szCs w:val="24"/>
              </w:rPr>
              <w:t>Камалова ФФ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Закиев Артем</w:t>
            </w:r>
          </w:p>
          <w:p w:rsidR="009E243B" w:rsidRDefault="009E243B" w:rsidP="009E243B">
            <w:pPr>
              <w:rPr>
                <w:rFonts w:eastAsia="Calibri"/>
                <w:sz w:val="24"/>
                <w:szCs w:val="24"/>
              </w:rPr>
            </w:pPr>
            <w:r>
              <w:rPr>
                <w:rFonts w:eastAsia="Calibri"/>
                <w:sz w:val="24"/>
                <w:szCs w:val="24"/>
              </w:rPr>
              <w:t>Зиязов умар</w:t>
            </w:r>
          </w:p>
          <w:p w:rsidR="009E243B" w:rsidRDefault="009E243B" w:rsidP="009E243B">
            <w:pPr>
              <w:rPr>
                <w:rFonts w:eastAsia="Calibri"/>
                <w:sz w:val="24"/>
                <w:szCs w:val="24"/>
              </w:rPr>
            </w:pPr>
            <w:r>
              <w:rPr>
                <w:rFonts w:eastAsia="Calibri"/>
                <w:sz w:val="24"/>
                <w:szCs w:val="24"/>
              </w:rPr>
              <w:t>Камбаров Д</w:t>
            </w:r>
          </w:p>
          <w:p w:rsidR="009E243B" w:rsidRDefault="009E243B" w:rsidP="009E243B">
            <w:pPr>
              <w:rPr>
                <w:rFonts w:eastAsia="Calibri"/>
                <w:sz w:val="24"/>
                <w:szCs w:val="24"/>
              </w:rPr>
            </w:pPr>
            <w:r>
              <w:rPr>
                <w:rFonts w:eastAsia="Calibri"/>
                <w:sz w:val="24"/>
                <w:szCs w:val="24"/>
              </w:rPr>
              <w:t>Харисов И</w:t>
            </w:r>
          </w:p>
          <w:p w:rsidR="009E243B" w:rsidRDefault="009E243B" w:rsidP="009E243B">
            <w:pPr>
              <w:rPr>
                <w:rFonts w:eastAsia="Calibri"/>
                <w:sz w:val="24"/>
                <w:szCs w:val="24"/>
              </w:rPr>
            </w:pPr>
            <w:r>
              <w:rPr>
                <w:rFonts w:eastAsia="Calibri"/>
                <w:sz w:val="24"/>
                <w:szCs w:val="24"/>
              </w:rPr>
              <w:lastRenderedPageBreak/>
              <w:t>Альмухаметов Т</w:t>
            </w:r>
          </w:p>
          <w:p w:rsidR="009E243B" w:rsidRDefault="009E243B" w:rsidP="009E243B">
            <w:pPr>
              <w:rPr>
                <w:rFonts w:eastAsia="Calibri"/>
                <w:sz w:val="24"/>
                <w:szCs w:val="24"/>
              </w:rPr>
            </w:pPr>
            <w:r>
              <w:rPr>
                <w:rFonts w:eastAsia="Calibri"/>
                <w:sz w:val="24"/>
                <w:szCs w:val="24"/>
              </w:rPr>
              <w:t>Шамсиева С</w:t>
            </w:r>
          </w:p>
          <w:p w:rsidR="009E243B" w:rsidRDefault="009E243B" w:rsidP="009E243B">
            <w:pPr>
              <w:rPr>
                <w:rFonts w:eastAsia="Calibri"/>
                <w:sz w:val="24"/>
                <w:szCs w:val="24"/>
              </w:rPr>
            </w:pPr>
            <w:r>
              <w:rPr>
                <w:rFonts w:eastAsia="Calibri"/>
                <w:sz w:val="24"/>
                <w:szCs w:val="24"/>
              </w:rPr>
              <w:t>Галиев Т</w:t>
            </w:r>
          </w:p>
          <w:p w:rsidR="009E243B" w:rsidRDefault="009E243B" w:rsidP="009E243B">
            <w:pPr>
              <w:rPr>
                <w:rFonts w:eastAsia="Calibri"/>
                <w:sz w:val="24"/>
                <w:szCs w:val="24"/>
              </w:rPr>
            </w:pPr>
            <w:r>
              <w:rPr>
                <w:rFonts w:eastAsia="Calibri"/>
                <w:sz w:val="24"/>
                <w:szCs w:val="24"/>
              </w:rPr>
              <w:t>Гафарова А</w:t>
            </w:r>
          </w:p>
          <w:p w:rsidR="009E243B" w:rsidRDefault="009E243B" w:rsidP="009E243B">
            <w:pPr>
              <w:rPr>
                <w:rFonts w:eastAsia="Calibri"/>
                <w:sz w:val="24"/>
                <w:szCs w:val="24"/>
              </w:rPr>
            </w:pPr>
            <w:r>
              <w:rPr>
                <w:rFonts w:eastAsia="Calibri"/>
                <w:sz w:val="24"/>
                <w:szCs w:val="24"/>
              </w:rPr>
              <w:t>Авзалова А</w:t>
            </w:r>
          </w:p>
          <w:p w:rsidR="009E243B" w:rsidRDefault="009E243B" w:rsidP="009E243B">
            <w:pPr>
              <w:rPr>
                <w:rFonts w:eastAsia="Calibri"/>
                <w:sz w:val="24"/>
                <w:szCs w:val="24"/>
              </w:rPr>
            </w:pPr>
            <w:r>
              <w:rPr>
                <w:rFonts w:eastAsia="Calibri"/>
                <w:sz w:val="24"/>
                <w:szCs w:val="24"/>
              </w:rPr>
              <w:t>Магданов Р</w:t>
            </w:r>
          </w:p>
          <w:p w:rsidR="009E243B" w:rsidRDefault="009E243B" w:rsidP="009E243B">
            <w:pPr>
              <w:rPr>
                <w:rFonts w:eastAsia="Calibri"/>
                <w:sz w:val="24"/>
                <w:szCs w:val="24"/>
              </w:rPr>
            </w:pPr>
            <w:r>
              <w:rPr>
                <w:rFonts w:eastAsia="Calibri"/>
                <w:sz w:val="24"/>
                <w:szCs w:val="24"/>
              </w:rPr>
              <w:t>Зиязов у</w:t>
            </w:r>
          </w:p>
          <w:p w:rsidR="009E243B" w:rsidRDefault="009E243B" w:rsidP="009E243B">
            <w:pPr>
              <w:rPr>
                <w:rFonts w:eastAsia="Calibri"/>
                <w:sz w:val="24"/>
                <w:szCs w:val="24"/>
              </w:rPr>
            </w:pPr>
            <w:r>
              <w:rPr>
                <w:rFonts w:eastAsia="Calibri"/>
                <w:sz w:val="24"/>
                <w:szCs w:val="24"/>
              </w:rPr>
              <w:t>Мубараков Р</w:t>
            </w:r>
          </w:p>
          <w:p w:rsidR="009E243B" w:rsidRDefault="009E243B" w:rsidP="009E243B">
            <w:pPr>
              <w:rPr>
                <w:rFonts w:eastAsia="Calibri"/>
                <w:sz w:val="24"/>
                <w:szCs w:val="24"/>
              </w:rPr>
            </w:pPr>
            <w:r>
              <w:rPr>
                <w:rFonts w:eastAsia="Calibri"/>
                <w:sz w:val="24"/>
                <w:szCs w:val="24"/>
              </w:rPr>
              <w:t>Шевченко А</w:t>
            </w:r>
          </w:p>
          <w:p w:rsidR="009E243B" w:rsidRDefault="009E243B" w:rsidP="009E243B">
            <w:pPr>
              <w:rPr>
                <w:rFonts w:eastAsia="Calibri"/>
                <w:sz w:val="24"/>
                <w:szCs w:val="24"/>
              </w:rPr>
            </w:pPr>
            <w:r>
              <w:rPr>
                <w:rFonts w:eastAsia="Calibri"/>
                <w:sz w:val="24"/>
                <w:szCs w:val="24"/>
              </w:rPr>
              <w:t>Гафаров И</w:t>
            </w:r>
          </w:p>
          <w:p w:rsidR="009E243B" w:rsidRDefault="009E243B" w:rsidP="009E243B">
            <w:pPr>
              <w:rPr>
                <w:rFonts w:eastAsia="Calibri"/>
                <w:sz w:val="24"/>
                <w:szCs w:val="24"/>
              </w:rPr>
            </w:pPr>
            <w:r>
              <w:rPr>
                <w:rFonts w:eastAsia="Calibri"/>
                <w:sz w:val="24"/>
                <w:szCs w:val="24"/>
              </w:rPr>
              <w:t xml:space="preserve"> Фаррахова А</w:t>
            </w:r>
          </w:p>
          <w:p w:rsidR="009E243B" w:rsidRDefault="009E243B" w:rsidP="009E243B">
            <w:pPr>
              <w:rPr>
                <w:rFonts w:eastAsia="Calibri"/>
                <w:sz w:val="24"/>
                <w:szCs w:val="24"/>
              </w:rPr>
            </w:pPr>
            <w:r>
              <w:rPr>
                <w:rFonts w:eastAsia="Calibri"/>
                <w:sz w:val="24"/>
                <w:szCs w:val="24"/>
              </w:rPr>
              <w:t>Фатхетдинов Д</w:t>
            </w:r>
          </w:p>
          <w:p w:rsidR="009E243B" w:rsidRDefault="009E243B" w:rsidP="009E243B">
            <w:pPr>
              <w:rPr>
                <w:rFonts w:eastAsia="Calibri"/>
                <w:sz w:val="24"/>
                <w:szCs w:val="24"/>
              </w:rPr>
            </w:pPr>
            <w:r>
              <w:rPr>
                <w:rFonts w:eastAsia="Calibri"/>
                <w:sz w:val="24"/>
                <w:szCs w:val="24"/>
              </w:rPr>
              <w:t>Ялалов Ш</w:t>
            </w:r>
          </w:p>
          <w:p w:rsidR="009E243B" w:rsidRDefault="009E243B" w:rsidP="009E243B">
            <w:pPr>
              <w:rPr>
                <w:rFonts w:eastAsia="Calibri"/>
                <w:sz w:val="24"/>
                <w:szCs w:val="24"/>
              </w:rPr>
            </w:pPr>
            <w:r>
              <w:rPr>
                <w:rFonts w:eastAsia="Calibri"/>
                <w:sz w:val="24"/>
                <w:szCs w:val="24"/>
              </w:rPr>
              <w:t>Мусабирова Д</w:t>
            </w:r>
          </w:p>
          <w:p w:rsidR="009E243B" w:rsidRDefault="009E243B" w:rsidP="009E243B">
            <w:pPr>
              <w:rPr>
                <w:rFonts w:eastAsia="Calibri"/>
                <w:sz w:val="24"/>
                <w:szCs w:val="24"/>
              </w:rPr>
            </w:pPr>
            <w:r>
              <w:rPr>
                <w:rFonts w:eastAsia="Calibri"/>
                <w:sz w:val="24"/>
                <w:szCs w:val="24"/>
              </w:rPr>
              <w:t>Салимгареева С</w:t>
            </w:r>
          </w:p>
          <w:p w:rsidR="009E243B" w:rsidRDefault="009E243B" w:rsidP="009E243B">
            <w:pPr>
              <w:rPr>
                <w:rFonts w:eastAsia="Calibri"/>
                <w:sz w:val="24"/>
                <w:szCs w:val="24"/>
              </w:rPr>
            </w:pPr>
            <w:r>
              <w:rPr>
                <w:rFonts w:eastAsia="Calibri"/>
                <w:sz w:val="24"/>
                <w:szCs w:val="24"/>
              </w:rPr>
              <w:t>Рямов К</w:t>
            </w:r>
          </w:p>
          <w:p w:rsidR="009E243B" w:rsidRDefault="009E243B" w:rsidP="009E243B">
            <w:pPr>
              <w:rPr>
                <w:rFonts w:eastAsia="Calibri"/>
                <w:sz w:val="24"/>
                <w:szCs w:val="24"/>
              </w:rPr>
            </w:pPr>
            <w:r>
              <w:rPr>
                <w:rFonts w:eastAsia="Calibri"/>
                <w:sz w:val="24"/>
                <w:szCs w:val="24"/>
              </w:rPr>
              <w:t>Мубараков Р</w:t>
            </w:r>
          </w:p>
        </w:tc>
        <w:tc>
          <w:tcPr>
            <w:tcW w:w="1276" w:type="dxa"/>
            <w:shd w:val="clear" w:color="auto" w:fill="E0E0E0"/>
          </w:tcPr>
          <w:p w:rsidR="009E243B" w:rsidRPr="0079317D" w:rsidRDefault="009E243B" w:rsidP="009E243B">
            <w:pPr>
              <w:rPr>
                <w:rFonts w:eastAsia="Calibri"/>
                <w:sz w:val="24"/>
                <w:szCs w:val="24"/>
              </w:rPr>
            </w:pPr>
            <w:r>
              <w:rPr>
                <w:rFonts w:eastAsia="Calibri"/>
                <w:sz w:val="24"/>
                <w:szCs w:val="24"/>
              </w:rPr>
              <w:lastRenderedPageBreak/>
              <w:t>+</w:t>
            </w: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окружающему миру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1а</w:t>
            </w:r>
          </w:p>
        </w:tc>
        <w:tc>
          <w:tcPr>
            <w:tcW w:w="2125" w:type="dxa"/>
            <w:shd w:val="clear" w:color="auto" w:fill="E0E0E0"/>
          </w:tcPr>
          <w:p w:rsidR="009E243B" w:rsidRDefault="009E243B" w:rsidP="009E243B">
            <w:pPr>
              <w:rPr>
                <w:rFonts w:eastAsia="Calibri"/>
                <w:sz w:val="24"/>
                <w:szCs w:val="24"/>
              </w:rPr>
            </w:pPr>
            <w:r>
              <w:rPr>
                <w:rFonts w:eastAsia="Calibri"/>
                <w:sz w:val="24"/>
                <w:szCs w:val="24"/>
              </w:rPr>
              <w:t>Камалова ФФ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p w:rsidR="009E243B" w:rsidRDefault="009E243B" w:rsidP="009E243B">
            <w:pPr>
              <w:rPr>
                <w:rFonts w:eastAsia="Calibri"/>
                <w:sz w:val="24"/>
                <w:szCs w:val="24"/>
              </w:rPr>
            </w:pPr>
          </w:p>
        </w:tc>
        <w:tc>
          <w:tcPr>
            <w:tcW w:w="3115" w:type="dxa"/>
            <w:shd w:val="clear" w:color="auto" w:fill="E0E0E0"/>
          </w:tcPr>
          <w:p w:rsidR="009E243B" w:rsidRDefault="009E243B" w:rsidP="009E243B">
            <w:pPr>
              <w:rPr>
                <w:rFonts w:eastAsia="Calibri"/>
                <w:sz w:val="24"/>
                <w:szCs w:val="24"/>
              </w:rPr>
            </w:pPr>
            <w:r>
              <w:rPr>
                <w:rFonts w:eastAsia="Calibri"/>
                <w:sz w:val="24"/>
                <w:szCs w:val="24"/>
              </w:rPr>
              <w:t>7 учащихся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«Безопасные дороги»</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4а</w:t>
            </w:r>
          </w:p>
        </w:tc>
        <w:tc>
          <w:tcPr>
            <w:tcW w:w="2125" w:type="dxa"/>
            <w:shd w:val="clear" w:color="auto" w:fill="E0E0E0"/>
          </w:tcPr>
          <w:p w:rsidR="009E243B" w:rsidRDefault="009E243B" w:rsidP="009E243B">
            <w:pPr>
              <w:rPr>
                <w:rFonts w:eastAsia="Calibri"/>
                <w:sz w:val="24"/>
                <w:szCs w:val="24"/>
              </w:rPr>
            </w:pPr>
            <w:r>
              <w:rPr>
                <w:rFonts w:eastAsia="Calibri"/>
                <w:sz w:val="24"/>
                <w:szCs w:val="24"/>
              </w:rPr>
              <w:t>Мардамшина ГХ</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10 учащихся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«Наука вокруг нас»</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4а</w:t>
            </w:r>
          </w:p>
        </w:tc>
        <w:tc>
          <w:tcPr>
            <w:tcW w:w="2125" w:type="dxa"/>
            <w:shd w:val="clear" w:color="auto" w:fill="E0E0E0"/>
          </w:tcPr>
          <w:p w:rsidR="009E243B" w:rsidRDefault="009E243B" w:rsidP="009E243B">
            <w:pPr>
              <w:rPr>
                <w:rFonts w:eastAsia="Calibri"/>
                <w:sz w:val="24"/>
                <w:szCs w:val="24"/>
              </w:rPr>
            </w:pPr>
            <w:r>
              <w:rPr>
                <w:rFonts w:eastAsia="Calibri"/>
                <w:sz w:val="24"/>
                <w:szCs w:val="24"/>
              </w:rPr>
              <w:t>Мардамшина ГХ</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6 учащихся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«Культура вокруг нас»</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4а</w:t>
            </w:r>
          </w:p>
        </w:tc>
        <w:tc>
          <w:tcPr>
            <w:tcW w:w="2125" w:type="dxa"/>
            <w:shd w:val="clear" w:color="auto" w:fill="E0E0E0"/>
          </w:tcPr>
          <w:p w:rsidR="009E243B" w:rsidRDefault="009E243B" w:rsidP="009E243B">
            <w:pPr>
              <w:rPr>
                <w:rFonts w:eastAsia="Calibri"/>
                <w:sz w:val="24"/>
                <w:szCs w:val="24"/>
              </w:rPr>
            </w:pPr>
            <w:r>
              <w:rPr>
                <w:rFonts w:eastAsia="Calibri"/>
                <w:sz w:val="24"/>
                <w:szCs w:val="24"/>
              </w:rPr>
              <w:t>Мардамшна ГХ</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9 учащихся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«Безопасный интернет»</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4а</w:t>
            </w:r>
          </w:p>
        </w:tc>
        <w:tc>
          <w:tcPr>
            <w:tcW w:w="2125" w:type="dxa"/>
            <w:shd w:val="clear" w:color="auto" w:fill="E0E0E0"/>
          </w:tcPr>
          <w:p w:rsidR="009E243B" w:rsidRDefault="009E243B" w:rsidP="009E243B">
            <w:pPr>
              <w:rPr>
                <w:rFonts w:eastAsia="Calibri"/>
                <w:sz w:val="24"/>
                <w:szCs w:val="24"/>
              </w:rPr>
            </w:pPr>
            <w:r>
              <w:rPr>
                <w:rFonts w:eastAsia="Calibri"/>
                <w:sz w:val="24"/>
                <w:szCs w:val="24"/>
              </w:rPr>
              <w:t>Мардамшина ГХ</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6 учащихся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«Ближе к дальнему»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4а</w:t>
            </w:r>
          </w:p>
        </w:tc>
        <w:tc>
          <w:tcPr>
            <w:tcW w:w="2125" w:type="dxa"/>
            <w:shd w:val="clear" w:color="auto" w:fill="E0E0E0"/>
          </w:tcPr>
          <w:p w:rsidR="009E243B" w:rsidRDefault="009E243B" w:rsidP="009E243B">
            <w:pPr>
              <w:rPr>
                <w:rFonts w:eastAsia="Calibri"/>
                <w:sz w:val="24"/>
                <w:szCs w:val="24"/>
              </w:rPr>
            </w:pPr>
            <w:r>
              <w:rPr>
                <w:rFonts w:eastAsia="Calibri"/>
                <w:sz w:val="24"/>
                <w:szCs w:val="24"/>
              </w:rPr>
              <w:t>Мардамшина ГХ</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12 учащихся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математике</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4а</w:t>
            </w:r>
          </w:p>
        </w:tc>
        <w:tc>
          <w:tcPr>
            <w:tcW w:w="2125" w:type="dxa"/>
            <w:shd w:val="clear" w:color="auto" w:fill="E0E0E0"/>
          </w:tcPr>
          <w:p w:rsidR="009E243B" w:rsidRDefault="009E243B" w:rsidP="009E243B">
            <w:pPr>
              <w:rPr>
                <w:rFonts w:eastAsia="Calibri"/>
                <w:sz w:val="24"/>
                <w:szCs w:val="24"/>
              </w:rPr>
            </w:pPr>
            <w:r>
              <w:rPr>
                <w:rFonts w:eastAsia="Calibri"/>
                <w:sz w:val="24"/>
                <w:szCs w:val="24"/>
              </w:rPr>
              <w:t>Мардамшина ГХ</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jc w:val="cente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7 учащихся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окружающему миру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4а</w:t>
            </w:r>
          </w:p>
        </w:tc>
        <w:tc>
          <w:tcPr>
            <w:tcW w:w="2125" w:type="dxa"/>
            <w:shd w:val="clear" w:color="auto" w:fill="E0E0E0"/>
          </w:tcPr>
          <w:p w:rsidR="009E243B" w:rsidRDefault="009E243B" w:rsidP="009E243B">
            <w:pPr>
              <w:rPr>
                <w:rFonts w:eastAsia="Calibri"/>
                <w:sz w:val="24"/>
                <w:szCs w:val="24"/>
              </w:rPr>
            </w:pPr>
            <w:r>
              <w:rPr>
                <w:rFonts w:eastAsia="Calibri"/>
                <w:sz w:val="24"/>
                <w:szCs w:val="24"/>
              </w:rPr>
              <w:t>Мардамшина ГХ</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Призер</w:t>
            </w:r>
          </w:p>
          <w:p w:rsidR="009E243B" w:rsidRDefault="009E243B" w:rsidP="009E243B">
            <w:pPr>
              <w:rPr>
                <w:rFonts w:eastAsia="Calibri"/>
                <w:sz w:val="24"/>
                <w:szCs w:val="24"/>
              </w:rPr>
            </w:pPr>
            <w:r>
              <w:rPr>
                <w:rFonts w:eastAsia="Calibri"/>
                <w:sz w:val="24"/>
                <w:szCs w:val="24"/>
              </w:rPr>
              <w:t>участник</w:t>
            </w:r>
          </w:p>
        </w:tc>
        <w:tc>
          <w:tcPr>
            <w:tcW w:w="3115" w:type="dxa"/>
            <w:shd w:val="clear" w:color="auto" w:fill="E0E0E0"/>
          </w:tcPr>
          <w:p w:rsidR="009E243B" w:rsidRDefault="009E243B" w:rsidP="009E243B">
            <w:pPr>
              <w:rPr>
                <w:rFonts w:eastAsia="Calibri"/>
                <w:sz w:val="24"/>
                <w:szCs w:val="24"/>
              </w:rPr>
            </w:pPr>
            <w:r>
              <w:rPr>
                <w:rFonts w:eastAsia="Calibri"/>
                <w:sz w:val="24"/>
                <w:szCs w:val="24"/>
              </w:rPr>
              <w:t>Бахтеева Гузель</w:t>
            </w:r>
          </w:p>
          <w:p w:rsidR="009E243B" w:rsidRDefault="009E243B" w:rsidP="009E243B">
            <w:pPr>
              <w:rPr>
                <w:rFonts w:eastAsia="Calibri"/>
                <w:sz w:val="24"/>
                <w:szCs w:val="24"/>
              </w:rPr>
            </w:pPr>
            <w:r>
              <w:rPr>
                <w:rFonts w:eastAsia="Calibri"/>
                <w:sz w:val="24"/>
                <w:szCs w:val="24"/>
              </w:rPr>
              <w:t>Ялалова Рания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математике</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4а</w:t>
            </w:r>
          </w:p>
        </w:tc>
        <w:tc>
          <w:tcPr>
            <w:tcW w:w="2125" w:type="dxa"/>
            <w:shd w:val="clear" w:color="auto" w:fill="E0E0E0"/>
          </w:tcPr>
          <w:p w:rsidR="009E243B" w:rsidRDefault="009E243B" w:rsidP="009E243B">
            <w:pPr>
              <w:rPr>
                <w:rFonts w:eastAsia="Calibri"/>
                <w:sz w:val="24"/>
                <w:szCs w:val="24"/>
              </w:rPr>
            </w:pPr>
            <w:r>
              <w:rPr>
                <w:rFonts w:eastAsia="Calibri"/>
                <w:sz w:val="24"/>
                <w:szCs w:val="24"/>
              </w:rPr>
              <w:t>Мардамшина ГХ</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лауреат</w:t>
            </w:r>
          </w:p>
        </w:tc>
        <w:tc>
          <w:tcPr>
            <w:tcW w:w="3115" w:type="dxa"/>
            <w:shd w:val="clear" w:color="auto" w:fill="E0E0E0"/>
          </w:tcPr>
          <w:p w:rsidR="009E243B" w:rsidRDefault="009E243B" w:rsidP="009E243B">
            <w:pPr>
              <w:rPr>
                <w:rFonts w:eastAsia="Calibri"/>
                <w:sz w:val="24"/>
                <w:szCs w:val="24"/>
              </w:rPr>
            </w:pPr>
            <w:r>
              <w:rPr>
                <w:rFonts w:eastAsia="Calibri"/>
                <w:sz w:val="24"/>
                <w:szCs w:val="24"/>
              </w:rPr>
              <w:t>Нуреева Гульнара</w:t>
            </w:r>
          </w:p>
          <w:p w:rsidR="009E243B" w:rsidRDefault="009E243B" w:rsidP="009E243B">
            <w:pPr>
              <w:rPr>
                <w:rFonts w:eastAsia="Calibri"/>
                <w:sz w:val="24"/>
                <w:szCs w:val="24"/>
              </w:rPr>
            </w:pPr>
            <w:r>
              <w:rPr>
                <w:rFonts w:eastAsia="Calibri"/>
                <w:sz w:val="24"/>
                <w:szCs w:val="24"/>
              </w:rPr>
              <w:t>Альмухаметова Самира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Конкурс чтецов «Я подарю тебе солнце и луну…»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4а</w:t>
            </w:r>
          </w:p>
        </w:tc>
        <w:tc>
          <w:tcPr>
            <w:tcW w:w="2125" w:type="dxa"/>
            <w:shd w:val="clear" w:color="auto" w:fill="E0E0E0"/>
          </w:tcPr>
          <w:p w:rsidR="009E243B" w:rsidRDefault="009E243B" w:rsidP="009E243B">
            <w:pPr>
              <w:rPr>
                <w:rFonts w:eastAsia="Calibri"/>
                <w:sz w:val="24"/>
                <w:szCs w:val="24"/>
              </w:rPr>
            </w:pPr>
            <w:r>
              <w:rPr>
                <w:rFonts w:eastAsia="Calibri"/>
                <w:sz w:val="24"/>
                <w:szCs w:val="24"/>
              </w:rPr>
              <w:t>Мардамшина ГХ</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призер</w:t>
            </w:r>
          </w:p>
        </w:tc>
        <w:tc>
          <w:tcPr>
            <w:tcW w:w="3115" w:type="dxa"/>
            <w:shd w:val="clear" w:color="auto" w:fill="E0E0E0"/>
          </w:tcPr>
          <w:p w:rsidR="009E243B" w:rsidRDefault="009E243B" w:rsidP="009E243B">
            <w:pPr>
              <w:rPr>
                <w:rFonts w:eastAsia="Calibri"/>
                <w:sz w:val="24"/>
                <w:szCs w:val="24"/>
              </w:rPr>
            </w:pPr>
            <w:r>
              <w:rPr>
                <w:rFonts w:eastAsia="Calibri"/>
                <w:sz w:val="24"/>
                <w:szCs w:val="24"/>
              </w:rPr>
              <w:t>Тагиров Данир</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Конкурс фотографий</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4а</w:t>
            </w:r>
          </w:p>
        </w:tc>
        <w:tc>
          <w:tcPr>
            <w:tcW w:w="2125" w:type="dxa"/>
            <w:shd w:val="clear" w:color="auto" w:fill="E0E0E0"/>
          </w:tcPr>
          <w:p w:rsidR="009E243B" w:rsidRDefault="009E243B" w:rsidP="009E243B">
            <w:pPr>
              <w:rPr>
                <w:rFonts w:eastAsia="Calibri"/>
                <w:sz w:val="24"/>
                <w:szCs w:val="24"/>
              </w:rPr>
            </w:pPr>
            <w:r>
              <w:rPr>
                <w:rFonts w:eastAsia="Calibri"/>
                <w:sz w:val="24"/>
                <w:szCs w:val="24"/>
              </w:rPr>
              <w:t>Мардамшина ГХ</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Валиева А</w:t>
            </w:r>
          </w:p>
          <w:p w:rsidR="009E243B" w:rsidRDefault="009E243B" w:rsidP="009E243B">
            <w:pPr>
              <w:rPr>
                <w:rFonts w:eastAsia="Calibri"/>
                <w:sz w:val="24"/>
                <w:szCs w:val="24"/>
              </w:rPr>
            </w:pPr>
            <w:r>
              <w:rPr>
                <w:rFonts w:eastAsia="Calibri"/>
                <w:sz w:val="24"/>
                <w:szCs w:val="24"/>
              </w:rPr>
              <w:t>Габдуллина Э</w:t>
            </w:r>
          </w:p>
          <w:p w:rsidR="009E243B" w:rsidRDefault="009E243B" w:rsidP="009E243B">
            <w:pPr>
              <w:rPr>
                <w:rFonts w:eastAsia="Calibri"/>
                <w:sz w:val="24"/>
                <w:szCs w:val="24"/>
              </w:rPr>
            </w:pPr>
            <w:r>
              <w:rPr>
                <w:rFonts w:eastAsia="Calibri"/>
                <w:sz w:val="24"/>
                <w:szCs w:val="24"/>
              </w:rPr>
              <w:t>Закиров В</w:t>
            </w:r>
          </w:p>
          <w:p w:rsidR="009E243B" w:rsidRDefault="009E243B" w:rsidP="009E243B">
            <w:pPr>
              <w:rPr>
                <w:rFonts w:eastAsia="Calibri"/>
                <w:sz w:val="24"/>
                <w:szCs w:val="24"/>
              </w:rPr>
            </w:pPr>
            <w:r>
              <w:rPr>
                <w:rFonts w:eastAsia="Calibri"/>
                <w:sz w:val="24"/>
                <w:szCs w:val="24"/>
              </w:rPr>
              <w:t>Идрисов Д</w:t>
            </w:r>
          </w:p>
          <w:p w:rsidR="009E243B" w:rsidRDefault="009E243B" w:rsidP="009E243B">
            <w:pPr>
              <w:rPr>
                <w:rFonts w:eastAsia="Calibri"/>
                <w:sz w:val="24"/>
                <w:szCs w:val="24"/>
              </w:rPr>
            </w:pPr>
            <w:r>
              <w:rPr>
                <w:rFonts w:eastAsia="Calibri"/>
                <w:sz w:val="24"/>
                <w:szCs w:val="24"/>
              </w:rPr>
              <w:t>Миннетдинова А</w:t>
            </w:r>
          </w:p>
          <w:p w:rsidR="009E243B" w:rsidRDefault="009E243B" w:rsidP="009E243B">
            <w:pPr>
              <w:rPr>
                <w:rFonts w:eastAsia="Calibri"/>
                <w:sz w:val="24"/>
                <w:szCs w:val="24"/>
              </w:rPr>
            </w:pPr>
            <w:r>
              <w:rPr>
                <w:rFonts w:eastAsia="Calibri"/>
                <w:sz w:val="24"/>
                <w:szCs w:val="24"/>
              </w:rPr>
              <w:t>Шайхетдинова Ю</w:t>
            </w:r>
          </w:p>
          <w:p w:rsidR="009E243B" w:rsidRDefault="009E243B" w:rsidP="009E243B">
            <w:pPr>
              <w:rPr>
                <w:rFonts w:eastAsia="Calibri"/>
                <w:sz w:val="24"/>
                <w:szCs w:val="24"/>
              </w:rPr>
            </w:pPr>
            <w:r>
              <w:rPr>
                <w:rFonts w:eastAsia="Calibri"/>
                <w:sz w:val="24"/>
                <w:szCs w:val="24"/>
              </w:rPr>
              <w:t>Шарипов И</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«Безопасные дороги»</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3а</w:t>
            </w:r>
          </w:p>
        </w:tc>
        <w:tc>
          <w:tcPr>
            <w:tcW w:w="2125" w:type="dxa"/>
            <w:shd w:val="clear" w:color="auto" w:fill="E0E0E0"/>
          </w:tcPr>
          <w:p w:rsidR="009E243B" w:rsidRDefault="009E243B" w:rsidP="009E243B">
            <w:pPr>
              <w:rPr>
                <w:rFonts w:eastAsia="Calibri"/>
                <w:sz w:val="24"/>
                <w:szCs w:val="24"/>
              </w:rPr>
            </w:pPr>
            <w:r>
              <w:rPr>
                <w:rFonts w:eastAsia="Calibri"/>
                <w:sz w:val="24"/>
                <w:szCs w:val="24"/>
              </w:rPr>
              <w:t>Давлетгараева ЗМ</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Шакиров Т</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«Наука вокруг нас»</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3а</w:t>
            </w:r>
          </w:p>
        </w:tc>
        <w:tc>
          <w:tcPr>
            <w:tcW w:w="2125" w:type="dxa"/>
            <w:shd w:val="clear" w:color="auto" w:fill="E0E0E0"/>
          </w:tcPr>
          <w:p w:rsidR="009E243B" w:rsidRDefault="009E243B" w:rsidP="009E243B">
            <w:pPr>
              <w:rPr>
                <w:rFonts w:eastAsia="Calibri"/>
                <w:sz w:val="24"/>
                <w:szCs w:val="24"/>
              </w:rPr>
            </w:pPr>
            <w:r>
              <w:rPr>
                <w:rFonts w:eastAsia="Calibri"/>
                <w:sz w:val="24"/>
                <w:szCs w:val="24"/>
              </w:rPr>
              <w:t>Давлетгараева ЗМ</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Шакиров Т</w:t>
            </w:r>
          </w:p>
          <w:p w:rsidR="009E243B" w:rsidRDefault="009E243B" w:rsidP="009E243B">
            <w:pPr>
              <w:rPr>
                <w:rFonts w:eastAsia="Calibri"/>
                <w:sz w:val="24"/>
                <w:szCs w:val="24"/>
              </w:rPr>
            </w:pPr>
            <w:r>
              <w:rPr>
                <w:rFonts w:eastAsia="Calibri"/>
                <w:sz w:val="24"/>
                <w:szCs w:val="24"/>
              </w:rPr>
              <w:t>Юсупова 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«Культура вокруг нас»</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3а</w:t>
            </w:r>
          </w:p>
        </w:tc>
        <w:tc>
          <w:tcPr>
            <w:tcW w:w="2125" w:type="dxa"/>
            <w:shd w:val="clear" w:color="auto" w:fill="E0E0E0"/>
          </w:tcPr>
          <w:p w:rsidR="009E243B" w:rsidRDefault="009E243B" w:rsidP="009E243B">
            <w:pPr>
              <w:rPr>
                <w:rFonts w:eastAsia="Calibri"/>
                <w:sz w:val="24"/>
                <w:szCs w:val="24"/>
              </w:rPr>
            </w:pPr>
            <w:r>
              <w:rPr>
                <w:rFonts w:eastAsia="Calibri"/>
                <w:sz w:val="24"/>
                <w:szCs w:val="24"/>
              </w:rPr>
              <w:t>Давлетгараева ЗМ</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Авзалов А</w:t>
            </w:r>
          </w:p>
          <w:p w:rsidR="009E243B" w:rsidRDefault="009E243B" w:rsidP="009E243B">
            <w:pPr>
              <w:rPr>
                <w:rFonts w:eastAsia="Calibri"/>
                <w:sz w:val="24"/>
                <w:szCs w:val="24"/>
              </w:rPr>
            </w:pPr>
            <w:r>
              <w:rPr>
                <w:rFonts w:eastAsia="Calibri"/>
                <w:sz w:val="24"/>
                <w:szCs w:val="24"/>
              </w:rPr>
              <w:t>Миннетдинова А</w:t>
            </w:r>
          </w:p>
          <w:p w:rsidR="009E243B" w:rsidRDefault="009E243B" w:rsidP="009E243B">
            <w:pPr>
              <w:rPr>
                <w:rFonts w:eastAsia="Calibri"/>
                <w:sz w:val="24"/>
                <w:szCs w:val="24"/>
              </w:rPr>
            </w:pPr>
            <w:r>
              <w:rPr>
                <w:rFonts w:eastAsia="Calibri"/>
                <w:sz w:val="24"/>
                <w:szCs w:val="24"/>
              </w:rPr>
              <w:t>Закирова В</w:t>
            </w:r>
          </w:p>
          <w:p w:rsidR="009E243B" w:rsidRDefault="009E243B" w:rsidP="009E243B">
            <w:pPr>
              <w:rPr>
                <w:rFonts w:eastAsia="Calibri"/>
                <w:sz w:val="24"/>
                <w:szCs w:val="24"/>
              </w:rPr>
            </w:pPr>
            <w:r>
              <w:rPr>
                <w:rFonts w:eastAsia="Calibri"/>
                <w:sz w:val="24"/>
                <w:szCs w:val="24"/>
              </w:rPr>
              <w:t>Фатхетдинова Р</w:t>
            </w:r>
          </w:p>
          <w:p w:rsidR="009E243B" w:rsidRDefault="009E243B" w:rsidP="009E243B">
            <w:pPr>
              <w:rPr>
                <w:rFonts w:eastAsia="Calibri"/>
                <w:sz w:val="24"/>
                <w:szCs w:val="24"/>
              </w:rPr>
            </w:pPr>
            <w:r>
              <w:rPr>
                <w:rFonts w:eastAsia="Calibri"/>
                <w:sz w:val="24"/>
                <w:szCs w:val="24"/>
              </w:rPr>
              <w:t>Юсупова 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«безопасный интернет</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3а</w:t>
            </w:r>
          </w:p>
        </w:tc>
        <w:tc>
          <w:tcPr>
            <w:tcW w:w="2125" w:type="dxa"/>
            <w:shd w:val="clear" w:color="auto" w:fill="E0E0E0"/>
          </w:tcPr>
          <w:p w:rsidR="009E243B" w:rsidRDefault="009E243B" w:rsidP="009E243B">
            <w:pPr>
              <w:rPr>
                <w:rFonts w:eastAsia="Calibri"/>
                <w:sz w:val="24"/>
                <w:szCs w:val="24"/>
              </w:rPr>
            </w:pPr>
            <w:r>
              <w:rPr>
                <w:rFonts w:eastAsia="Calibri"/>
                <w:sz w:val="24"/>
                <w:szCs w:val="24"/>
              </w:rPr>
              <w:t>Давлетгараева ЗМ</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Юсупова 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«Ближе к дальнему»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3а</w:t>
            </w:r>
          </w:p>
        </w:tc>
        <w:tc>
          <w:tcPr>
            <w:tcW w:w="2125" w:type="dxa"/>
            <w:shd w:val="clear" w:color="auto" w:fill="E0E0E0"/>
          </w:tcPr>
          <w:p w:rsidR="009E243B" w:rsidRDefault="009E243B" w:rsidP="009E243B">
            <w:pPr>
              <w:rPr>
                <w:rFonts w:eastAsia="Calibri"/>
                <w:sz w:val="24"/>
                <w:szCs w:val="24"/>
              </w:rPr>
            </w:pPr>
            <w:r>
              <w:rPr>
                <w:rFonts w:eastAsia="Calibri"/>
                <w:sz w:val="24"/>
                <w:szCs w:val="24"/>
              </w:rPr>
              <w:t>Давлетгараева ЗМ</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Шакиров Т</w:t>
            </w:r>
          </w:p>
          <w:p w:rsidR="009E243B" w:rsidRDefault="009E243B" w:rsidP="009E243B">
            <w:pPr>
              <w:rPr>
                <w:rFonts w:eastAsia="Calibri"/>
                <w:sz w:val="24"/>
                <w:szCs w:val="24"/>
              </w:rPr>
            </w:pPr>
            <w:r>
              <w:rPr>
                <w:rFonts w:eastAsia="Calibri"/>
                <w:sz w:val="24"/>
                <w:szCs w:val="24"/>
              </w:rPr>
              <w:t>Валиева А</w:t>
            </w:r>
          </w:p>
          <w:p w:rsidR="009E243B" w:rsidRDefault="009E243B" w:rsidP="009E243B">
            <w:pPr>
              <w:rPr>
                <w:rFonts w:eastAsia="Calibri"/>
                <w:sz w:val="24"/>
                <w:szCs w:val="24"/>
              </w:rPr>
            </w:pPr>
            <w:r>
              <w:rPr>
                <w:rFonts w:eastAsia="Calibri"/>
                <w:sz w:val="24"/>
                <w:szCs w:val="24"/>
              </w:rPr>
              <w:t>Фатхетдинова Р</w:t>
            </w:r>
          </w:p>
          <w:p w:rsidR="009E243B" w:rsidRDefault="009E243B" w:rsidP="009E243B">
            <w:pPr>
              <w:rPr>
                <w:rFonts w:eastAsia="Calibri"/>
                <w:sz w:val="24"/>
                <w:szCs w:val="24"/>
              </w:rPr>
            </w:pPr>
            <w:r>
              <w:rPr>
                <w:rFonts w:eastAsia="Calibri"/>
                <w:sz w:val="24"/>
                <w:szCs w:val="24"/>
              </w:rPr>
              <w:t>Юсупова 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математике</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3а</w:t>
            </w:r>
          </w:p>
        </w:tc>
        <w:tc>
          <w:tcPr>
            <w:tcW w:w="2125" w:type="dxa"/>
            <w:shd w:val="clear" w:color="auto" w:fill="E0E0E0"/>
          </w:tcPr>
          <w:p w:rsidR="009E243B" w:rsidRDefault="009E243B" w:rsidP="009E243B">
            <w:pPr>
              <w:rPr>
                <w:rFonts w:eastAsia="Calibri"/>
                <w:sz w:val="24"/>
                <w:szCs w:val="24"/>
              </w:rPr>
            </w:pPr>
            <w:r>
              <w:rPr>
                <w:rFonts w:eastAsia="Calibri"/>
                <w:sz w:val="24"/>
                <w:szCs w:val="24"/>
              </w:rPr>
              <w:t>Давлетгараева ЗМ</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Шакиров Т</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окружающему миру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3а</w:t>
            </w:r>
          </w:p>
        </w:tc>
        <w:tc>
          <w:tcPr>
            <w:tcW w:w="2125" w:type="dxa"/>
            <w:shd w:val="clear" w:color="auto" w:fill="E0E0E0"/>
          </w:tcPr>
          <w:p w:rsidR="009E243B" w:rsidRDefault="009E243B" w:rsidP="009E243B">
            <w:pPr>
              <w:rPr>
                <w:rFonts w:eastAsia="Calibri"/>
                <w:sz w:val="24"/>
                <w:szCs w:val="24"/>
              </w:rPr>
            </w:pPr>
            <w:r>
              <w:rPr>
                <w:rFonts w:eastAsia="Calibri"/>
                <w:sz w:val="24"/>
                <w:szCs w:val="24"/>
              </w:rPr>
              <w:t>Давлетгараева ЗМ</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w:t>
            </w:r>
          </w:p>
        </w:tc>
        <w:tc>
          <w:tcPr>
            <w:tcW w:w="3115" w:type="dxa"/>
            <w:shd w:val="clear" w:color="auto" w:fill="E0E0E0"/>
          </w:tcPr>
          <w:p w:rsidR="009E243B" w:rsidRDefault="009E243B" w:rsidP="009E243B">
            <w:pPr>
              <w:rPr>
                <w:rFonts w:eastAsia="Calibri"/>
                <w:sz w:val="24"/>
                <w:szCs w:val="24"/>
              </w:rPr>
            </w:pPr>
            <w:r>
              <w:rPr>
                <w:rFonts w:eastAsia="Calibri"/>
                <w:sz w:val="24"/>
                <w:szCs w:val="24"/>
              </w:rPr>
              <w:t>Хазиев Д</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Pr="0079317D" w:rsidRDefault="009E243B" w:rsidP="009E243B">
            <w:pPr>
              <w:rPr>
                <w:rFonts w:eastAsia="Calibri"/>
                <w:sz w:val="24"/>
                <w:szCs w:val="24"/>
              </w:rPr>
            </w:pPr>
            <w:r>
              <w:rPr>
                <w:rFonts w:eastAsia="Calibri"/>
                <w:sz w:val="24"/>
                <w:szCs w:val="24"/>
              </w:rPr>
              <w:t>Олимпиада по математике</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4в</w:t>
            </w:r>
          </w:p>
        </w:tc>
        <w:tc>
          <w:tcPr>
            <w:tcW w:w="2125" w:type="dxa"/>
            <w:shd w:val="clear" w:color="auto" w:fill="E0E0E0"/>
          </w:tcPr>
          <w:p w:rsidR="009E243B" w:rsidRDefault="009E243B" w:rsidP="009E243B">
            <w:pPr>
              <w:rPr>
                <w:rFonts w:eastAsia="Calibri"/>
                <w:sz w:val="24"/>
                <w:szCs w:val="24"/>
              </w:rPr>
            </w:pPr>
            <w:r>
              <w:rPr>
                <w:rFonts w:eastAsia="Calibri"/>
                <w:sz w:val="24"/>
                <w:szCs w:val="24"/>
              </w:rPr>
              <w:t>Давлетшина ЭФ</w:t>
            </w:r>
          </w:p>
        </w:tc>
      </w:tr>
      <w:tr w:rsidR="009E243B" w:rsidRPr="0079317D" w:rsidTr="009E243B">
        <w:trPr>
          <w:trHeight w:val="523"/>
        </w:trPr>
        <w:tc>
          <w:tcPr>
            <w:tcW w:w="912" w:type="dxa"/>
            <w:shd w:val="clear" w:color="auto" w:fill="E0E0E0"/>
          </w:tcPr>
          <w:p w:rsidR="009E243B" w:rsidRDefault="009E243B" w:rsidP="009E243B">
            <w:pPr>
              <w:rPr>
                <w:sz w:val="24"/>
                <w:szCs w:val="24"/>
                <w:lang w:eastAsia="ru-RU"/>
              </w:rPr>
            </w:pPr>
          </w:p>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Гарифуллина Диляра</w:t>
            </w:r>
          </w:p>
          <w:p w:rsidR="009E243B" w:rsidRDefault="009E243B" w:rsidP="009E243B">
            <w:pPr>
              <w:rPr>
                <w:rFonts w:eastAsia="Calibri"/>
                <w:sz w:val="24"/>
                <w:szCs w:val="24"/>
              </w:rPr>
            </w:pPr>
            <w:r>
              <w:rPr>
                <w:rFonts w:eastAsia="Calibri"/>
                <w:sz w:val="24"/>
                <w:szCs w:val="24"/>
              </w:rPr>
              <w:t>Муллаянов ислам</w:t>
            </w:r>
          </w:p>
          <w:p w:rsidR="009E243B" w:rsidRDefault="009E243B" w:rsidP="009E243B">
            <w:pPr>
              <w:rPr>
                <w:rFonts w:eastAsia="Calibri"/>
                <w:sz w:val="24"/>
                <w:szCs w:val="24"/>
              </w:rPr>
            </w:pPr>
            <w:r>
              <w:rPr>
                <w:rFonts w:eastAsia="Calibri"/>
                <w:sz w:val="24"/>
                <w:szCs w:val="24"/>
              </w:rPr>
              <w:t>Юсупова а</w:t>
            </w:r>
          </w:p>
          <w:p w:rsidR="009E243B" w:rsidRDefault="009E243B" w:rsidP="009E243B">
            <w:pPr>
              <w:rPr>
                <w:rFonts w:eastAsia="Calibri"/>
                <w:sz w:val="24"/>
                <w:szCs w:val="24"/>
              </w:rPr>
            </w:pPr>
            <w:r>
              <w:rPr>
                <w:rFonts w:eastAsia="Calibri"/>
                <w:sz w:val="24"/>
                <w:szCs w:val="24"/>
              </w:rPr>
              <w:t>Набиева альбина</w:t>
            </w:r>
          </w:p>
          <w:p w:rsidR="009E243B" w:rsidRDefault="009E243B" w:rsidP="009E243B">
            <w:pPr>
              <w:rPr>
                <w:rFonts w:eastAsia="Calibri"/>
                <w:sz w:val="24"/>
                <w:szCs w:val="24"/>
              </w:rPr>
            </w:pPr>
            <w:r>
              <w:rPr>
                <w:rFonts w:eastAsia="Calibri"/>
                <w:sz w:val="24"/>
                <w:szCs w:val="24"/>
              </w:rPr>
              <w:t>Хурамшина Р</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окружающему миру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2б</w:t>
            </w:r>
          </w:p>
        </w:tc>
        <w:tc>
          <w:tcPr>
            <w:tcW w:w="2125" w:type="dxa"/>
            <w:shd w:val="clear" w:color="auto" w:fill="E0E0E0"/>
          </w:tcPr>
          <w:p w:rsidR="009E243B" w:rsidRDefault="009E243B" w:rsidP="009E243B">
            <w:pPr>
              <w:rPr>
                <w:rFonts w:eastAsia="Calibri"/>
                <w:sz w:val="24"/>
                <w:szCs w:val="24"/>
              </w:rPr>
            </w:pPr>
            <w:r>
              <w:rPr>
                <w:rFonts w:eastAsia="Calibri"/>
                <w:sz w:val="24"/>
                <w:szCs w:val="24"/>
              </w:rPr>
              <w:t>Нугуманова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jc w:val="cente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Юсупова 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«Открываем Екатеринбург»</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2б</w:t>
            </w:r>
          </w:p>
        </w:tc>
        <w:tc>
          <w:tcPr>
            <w:tcW w:w="2125" w:type="dxa"/>
            <w:shd w:val="clear" w:color="auto" w:fill="E0E0E0"/>
          </w:tcPr>
          <w:p w:rsidR="009E243B" w:rsidRDefault="009E243B" w:rsidP="009E243B">
            <w:pPr>
              <w:rPr>
                <w:rFonts w:eastAsia="Calibri"/>
                <w:sz w:val="24"/>
                <w:szCs w:val="24"/>
              </w:rPr>
            </w:pPr>
            <w:r>
              <w:rPr>
                <w:rFonts w:eastAsia="Calibri"/>
                <w:sz w:val="24"/>
                <w:szCs w:val="24"/>
              </w:rPr>
              <w:t>Нугуманова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Юсупова А</w:t>
            </w:r>
          </w:p>
          <w:p w:rsidR="009E243B" w:rsidRDefault="009E243B" w:rsidP="009E243B">
            <w:pPr>
              <w:rPr>
                <w:rFonts w:eastAsia="Calibri"/>
                <w:sz w:val="24"/>
                <w:szCs w:val="24"/>
              </w:rPr>
            </w:pPr>
            <w:r>
              <w:rPr>
                <w:rFonts w:eastAsia="Calibri"/>
                <w:sz w:val="24"/>
                <w:szCs w:val="24"/>
              </w:rPr>
              <w:t>Ямалиева А</w:t>
            </w:r>
          </w:p>
          <w:p w:rsidR="009E243B" w:rsidRDefault="009E243B" w:rsidP="009E243B">
            <w:pPr>
              <w:rPr>
                <w:rFonts w:eastAsia="Calibri"/>
                <w:sz w:val="24"/>
                <w:szCs w:val="24"/>
              </w:rPr>
            </w:pPr>
            <w:r>
              <w:rPr>
                <w:rFonts w:eastAsia="Calibri"/>
                <w:sz w:val="24"/>
                <w:szCs w:val="24"/>
              </w:rPr>
              <w:t>Гизтдинов Р</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«Культура вокруг нас»</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2б</w:t>
            </w:r>
          </w:p>
        </w:tc>
        <w:tc>
          <w:tcPr>
            <w:tcW w:w="2125" w:type="dxa"/>
            <w:shd w:val="clear" w:color="auto" w:fill="E0E0E0"/>
          </w:tcPr>
          <w:p w:rsidR="009E243B" w:rsidRDefault="009E243B" w:rsidP="009E243B">
            <w:pPr>
              <w:rPr>
                <w:rFonts w:eastAsia="Calibri"/>
                <w:sz w:val="24"/>
                <w:szCs w:val="24"/>
              </w:rPr>
            </w:pPr>
            <w:r>
              <w:rPr>
                <w:rFonts w:eastAsia="Calibri"/>
                <w:sz w:val="24"/>
                <w:szCs w:val="24"/>
              </w:rPr>
              <w:t>Нугуманова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Муллагалиев Эмиль</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окружающему миру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4б</w:t>
            </w:r>
          </w:p>
        </w:tc>
        <w:tc>
          <w:tcPr>
            <w:tcW w:w="2125" w:type="dxa"/>
            <w:shd w:val="clear" w:color="auto" w:fill="E0E0E0"/>
          </w:tcPr>
          <w:p w:rsidR="009E243B" w:rsidRDefault="009E243B" w:rsidP="009E243B">
            <w:pPr>
              <w:rPr>
                <w:rFonts w:eastAsia="Calibri"/>
                <w:sz w:val="24"/>
                <w:szCs w:val="24"/>
              </w:rPr>
            </w:pPr>
            <w:r>
              <w:rPr>
                <w:rFonts w:eastAsia="Calibri"/>
                <w:sz w:val="24"/>
                <w:szCs w:val="24"/>
              </w:rPr>
              <w:t>Нигматянова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Pr="00036532" w:rsidRDefault="009E243B" w:rsidP="009E243B">
            <w:pPr>
              <w:rPr>
                <w:rFonts w:eastAsia="Calibri"/>
                <w:b/>
                <w:sz w:val="24"/>
                <w:szCs w:val="24"/>
              </w:rPr>
            </w:pPr>
            <w:r w:rsidRPr="00036532">
              <w:rPr>
                <w:rFonts w:eastAsia="Calibri"/>
                <w:b/>
                <w:sz w:val="24"/>
                <w:szCs w:val="24"/>
              </w:rPr>
              <w:t>участник</w:t>
            </w:r>
          </w:p>
        </w:tc>
        <w:tc>
          <w:tcPr>
            <w:tcW w:w="3115" w:type="dxa"/>
            <w:shd w:val="clear" w:color="auto" w:fill="E0E0E0"/>
          </w:tcPr>
          <w:p w:rsidR="009E243B" w:rsidRPr="00036532" w:rsidRDefault="009E243B" w:rsidP="009E243B">
            <w:pPr>
              <w:rPr>
                <w:rFonts w:eastAsia="Calibri"/>
                <w:b/>
                <w:sz w:val="24"/>
                <w:szCs w:val="24"/>
              </w:rPr>
            </w:pPr>
            <w:r w:rsidRPr="00036532">
              <w:rPr>
                <w:rFonts w:eastAsia="Calibri"/>
                <w:b/>
                <w:sz w:val="24"/>
                <w:szCs w:val="24"/>
              </w:rPr>
              <w:t>Хакимова Азалия</w:t>
            </w:r>
          </w:p>
        </w:tc>
        <w:tc>
          <w:tcPr>
            <w:tcW w:w="1276" w:type="dxa"/>
            <w:shd w:val="clear" w:color="auto" w:fill="E0E0E0"/>
          </w:tcPr>
          <w:p w:rsidR="009E243B" w:rsidRPr="00036532" w:rsidRDefault="009E243B" w:rsidP="009E243B">
            <w:pPr>
              <w:rPr>
                <w:rFonts w:eastAsia="Calibri"/>
                <w:b/>
                <w:sz w:val="24"/>
                <w:szCs w:val="24"/>
              </w:rPr>
            </w:pPr>
          </w:p>
        </w:tc>
        <w:tc>
          <w:tcPr>
            <w:tcW w:w="3682" w:type="dxa"/>
            <w:shd w:val="clear" w:color="auto" w:fill="E0E0E0"/>
          </w:tcPr>
          <w:p w:rsidR="009E243B" w:rsidRPr="00036532" w:rsidRDefault="009E243B" w:rsidP="009E243B">
            <w:pPr>
              <w:rPr>
                <w:rFonts w:eastAsia="Calibri"/>
                <w:b/>
                <w:sz w:val="24"/>
                <w:szCs w:val="24"/>
              </w:rPr>
            </w:pPr>
            <w:r w:rsidRPr="00036532">
              <w:rPr>
                <w:rFonts w:eastAsia="Calibri"/>
                <w:b/>
                <w:sz w:val="24"/>
                <w:szCs w:val="24"/>
              </w:rPr>
              <w:t>Северо-восточная олимпиада по татарскому языку и литературе</w:t>
            </w:r>
          </w:p>
        </w:tc>
        <w:tc>
          <w:tcPr>
            <w:tcW w:w="947" w:type="dxa"/>
            <w:shd w:val="clear" w:color="auto" w:fill="E0E0E0"/>
          </w:tcPr>
          <w:p w:rsidR="009E243B" w:rsidRPr="00036532" w:rsidRDefault="009E243B" w:rsidP="009E243B">
            <w:pPr>
              <w:rPr>
                <w:b/>
                <w:sz w:val="24"/>
                <w:szCs w:val="24"/>
                <w:lang w:eastAsia="ru-RU"/>
              </w:rPr>
            </w:pPr>
            <w:r w:rsidRPr="00036532">
              <w:rPr>
                <w:b/>
                <w:sz w:val="24"/>
                <w:szCs w:val="24"/>
                <w:lang w:eastAsia="ru-RU"/>
              </w:rPr>
              <w:t>заочно</w:t>
            </w:r>
          </w:p>
        </w:tc>
        <w:tc>
          <w:tcPr>
            <w:tcW w:w="907" w:type="dxa"/>
            <w:shd w:val="clear" w:color="auto" w:fill="E0E0E0"/>
          </w:tcPr>
          <w:p w:rsidR="009E243B" w:rsidRPr="00036532" w:rsidRDefault="009E243B" w:rsidP="009E243B">
            <w:pPr>
              <w:rPr>
                <w:b/>
                <w:sz w:val="24"/>
                <w:szCs w:val="24"/>
                <w:lang w:eastAsia="ru-RU"/>
              </w:rPr>
            </w:pPr>
            <w:r w:rsidRPr="00036532">
              <w:rPr>
                <w:b/>
                <w:sz w:val="24"/>
                <w:szCs w:val="24"/>
                <w:lang w:eastAsia="ru-RU"/>
              </w:rPr>
              <w:t>9а</w:t>
            </w:r>
          </w:p>
        </w:tc>
        <w:tc>
          <w:tcPr>
            <w:tcW w:w="2125" w:type="dxa"/>
            <w:shd w:val="clear" w:color="auto" w:fill="E0E0E0"/>
          </w:tcPr>
          <w:p w:rsidR="009E243B" w:rsidRPr="00036532" w:rsidRDefault="009E243B" w:rsidP="009E243B">
            <w:pPr>
              <w:rPr>
                <w:rFonts w:eastAsia="Calibri"/>
                <w:b/>
                <w:sz w:val="24"/>
                <w:szCs w:val="24"/>
              </w:rPr>
            </w:pPr>
            <w:r w:rsidRPr="00036532">
              <w:rPr>
                <w:rFonts w:eastAsia="Calibri"/>
                <w:b/>
                <w:sz w:val="24"/>
                <w:szCs w:val="24"/>
              </w:rPr>
              <w:t>Сафина ФА</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Pr="00036532" w:rsidRDefault="009E243B" w:rsidP="009E243B">
            <w:pPr>
              <w:rPr>
                <w:rFonts w:eastAsia="Calibri"/>
                <w:b/>
                <w:sz w:val="24"/>
                <w:szCs w:val="24"/>
              </w:rPr>
            </w:pPr>
            <w:r w:rsidRPr="00036532">
              <w:rPr>
                <w:rFonts w:eastAsia="Calibri"/>
                <w:b/>
                <w:sz w:val="24"/>
                <w:szCs w:val="24"/>
              </w:rPr>
              <w:t>участник</w:t>
            </w:r>
          </w:p>
        </w:tc>
        <w:tc>
          <w:tcPr>
            <w:tcW w:w="3115" w:type="dxa"/>
            <w:shd w:val="clear" w:color="auto" w:fill="E0E0E0"/>
          </w:tcPr>
          <w:p w:rsidR="009E243B" w:rsidRPr="00036532" w:rsidRDefault="009E243B" w:rsidP="009E243B">
            <w:pPr>
              <w:rPr>
                <w:rFonts w:eastAsia="Calibri"/>
                <w:b/>
                <w:sz w:val="24"/>
                <w:szCs w:val="24"/>
              </w:rPr>
            </w:pPr>
            <w:r w:rsidRPr="00036532">
              <w:rPr>
                <w:rFonts w:eastAsia="Calibri"/>
                <w:b/>
                <w:sz w:val="24"/>
                <w:szCs w:val="24"/>
              </w:rPr>
              <w:t>Хакимова Азалия</w:t>
            </w:r>
          </w:p>
        </w:tc>
        <w:tc>
          <w:tcPr>
            <w:tcW w:w="1276" w:type="dxa"/>
            <w:shd w:val="clear" w:color="auto" w:fill="E0E0E0"/>
          </w:tcPr>
          <w:p w:rsidR="009E243B" w:rsidRPr="00036532" w:rsidRDefault="009E243B" w:rsidP="009E243B">
            <w:pPr>
              <w:rPr>
                <w:rFonts w:eastAsia="Calibri"/>
                <w:b/>
                <w:sz w:val="24"/>
                <w:szCs w:val="24"/>
              </w:rPr>
            </w:pPr>
          </w:p>
        </w:tc>
        <w:tc>
          <w:tcPr>
            <w:tcW w:w="3682" w:type="dxa"/>
            <w:shd w:val="clear" w:color="auto" w:fill="E0E0E0"/>
          </w:tcPr>
          <w:p w:rsidR="009E243B" w:rsidRPr="00036532" w:rsidRDefault="009E243B" w:rsidP="009E243B">
            <w:pPr>
              <w:rPr>
                <w:rFonts w:eastAsia="Calibri"/>
                <w:b/>
                <w:sz w:val="24"/>
                <w:szCs w:val="24"/>
              </w:rPr>
            </w:pPr>
            <w:r w:rsidRPr="00036532">
              <w:rPr>
                <w:rFonts w:eastAsia="Calibri"/>
                <w:b/>
                <w:sz w:val="24"/>
                <w:szCs w:val="24"/>
              </w:rPr>
              <w:t>Акмуллинская олимпиада</w:t>
            </w:r>
          </w:p>
        </w:tc>
        <w:tc>
          <w:tcPr>
            <w:tcW w:w="947" w:type="dxa"/>
            <w:shd w:val="clear" w:color="auto" w:fill="E0E0E0"/>
          </w:tcPr>
          <w:p w:rsidR="009E243B" w:rsidRPr="00036532" w:rsidRDefault="009E243B" w:rsidP="009E243B">
            <w:pPr>
              <w:rPr>
                <w:b/>
                <w:sz w:val="24"/>
                <w:szCs w:val="24"/>
                <w:lang w:eastAsia="ru-RU"/>
              </w:rPr>
            </w:pPr>
            <w:r w:rsidRPr="00036532">
              <w:rPr>
                <w:b/>
                <w:sz w:val="24"/>
                <w:szCs w:val="24"/>
                <w:lang w:eastAsia="ru-RU"/>
              </w:rPr>
              <w:t>заочно</w:t>
            </w:r>
          </w:p>
        </w:tc>
        <w:tc>
          <w:tcPr>
            <w:tcW w:w="907" w:type="dxa"/>
            <w:shd w:val="clear" w:color="auto" w:fill="E0E0E0"/>
          </w:tcPr>
          <w:p w:rsidR="009E243B" w:rsidRPr="00036532" w:rsidRDefault="009E243B" w:rsidP="009E243B">
            <w:pPr>
              <w:rPr>
                <w:b/>
                <w:sz w:val="24"/>
                <w:szCs w:val="24"/>
                <w:lang w:eastAsia="ru-RU"/>
              </w:rPr>
            </w:pPr>
            <w:r w:rsidRPr="00036532">
              <w:rPr>
                <w:b/>
                <w:sz w:val="24"/>
                <w:szCs w:val="24"/>
                <w:lang w:eastAsia="ru-RU"/>
              </w:rPr>
              <w:t>9а</w:t>
            </w:r>
          </w:p>
        </w:tc>
        <w:tc>
          <w:tcPr>
            <w:tcW w:w="2125" w:type="dxa"/>
            <w:shd w:val="clear" w:color="auto" w:fill="E0E0E0"/>
          </w:tcPr>
          <w:p w:rsidR="009E243B" w:rsidRPr="00036532" w:rsidRDefault="009E243B" w:rsidP="009E243B">
            <w:pPr>
              <w:rPr>
                <w:rFonts w:eastAsia="Calibri"/>
                <w:b/>
                <w:sz w:val="24"/>
                <w:szCs w:val="24"/>
              </w:rPr>
            </w:pPr>
            <w:r w:rsidRPr="00036532">
              <w:rPr>
                <w:rFonts w:eastAsia="Calibri"/>
                <w:b/>
                <w:sz w:val="24"/>
                <w:szCs w:val="24"/>
              </w:rPr>
              <w:t>Сафина ФА</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w:t>
            </w:r>
          </w:p>
        </w:tc>
        <w:tc>
          <w:tcPr>
            <w:tcW w:w="3115" w:type="dxa"/>
            <w:shd w:val="clear" w:color="auto" w:fill="E0E0E0"/>
          </w:tcPr>
          <w:p w:rsidR="009E243B" w:rsidRDefault="009E243B" w:rsidP="009E243B">
            <w:pPr>
              <w:rPr>
                <w:rFonts w:eastAsia="Calibri"/>
                <w:sz w:val="24"/>
                <w:szCs w:val="24"/>
              </w:rPr>
            </w:pPr>
            <w:r>
              <w:rPr>
                <w:rFonts w:eastAsia="Calibri"/>
                <w:sz w:val="24"/>
                <w:szCs w:val="24"/>
              </w:rPr>
              <w:t>Фаздалова Азалия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Творческий конкурс «расскажи о герое»</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5а</w:t>
            </w:r>
          </w:p>
        </w:tc>
        <w:tc>
          <w:tcPr>
            <w:tcW w:w="2125" w:type="dxa"/>
            <w:shd w:val="clear" w:color="auto" w:fill="E0E0E0"/>
          </w:tcPr>
          <w:p w:rsidR="009E243B" w:rsidRDefault="009E243B" w:rsidP="009E243B">
            <w:pPr>
              <w:rPr>
                <w:rFonts w:eastAsia="Calibri"/>
                <w:sz w:val="24"/>
                <w:szCs w:val="24"/>
              </w:rPr>
            </w:pPr>
            <w:r>
              <w:rPr>
                <w:rFonts w:eastAsia="Calibri"/>
                <w:sz w:val="24"/>
                <w:szCs w:val="24"/>
              </w:rPr>
              <w:t>Асфандиярова АИ</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Фаздалова Азалия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Конкурс творческих работ «Птички-невелички»</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5а</w:t>
            </w:r>
          </w:p>
        </w:tc>
        <w:tc>
          <w:tcPr>
            <w:tcW w:w="2125" w:type="dxa"/>
            <w:shd w:val="clear" w:color="auto" w:fill="E0E0E0"/>
          </w:tcPr>
          <w:p w:rsidR="009E243B" w:rsidRDefault="009E243B" w:rsidP="009E243B">
            <w:pPr>
              <w:rPr>
                <w:rFonts w:eastAsia="Calibri"/>
                <w:sz w:val="24"/>
                <w:szCs w:val="24"/>
              </w:rPr>
            </w:pPr>
            <w:r>
              <w:rPr>
                <w:rFonts w:eastAsia="Calibri"/>
                <w:sz w:val="24"/>
                <w:szCs w:val="24"/>
              </w:rPr>
              <w:t>Асфандиярова АИ</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Призер</w:t>
            </w:r>
          </w:p>
          <w:p w:rsidR="009E243B" w:rsidRDefault="009E243B" w:rsidP="009E243B">
            <w:pPr>
              <w:rPr>
                <w:rFonts w:eastAsia="Calibri"/>
                <w:sz w:val="24"/>
                <w:szCs w:val="24"/>
              </w:rPr>
            </w:pPr>
            <w:r>
              <w:rPr>
                <w:rFonts w:eastAsia="Calibri"/>
                <w:sz w:val="24"/>
                <w:szCs w:val="24"/>
              </w:rPr>
              <w:t>Призер</w:t>
            </w:r>
          </w:p>
          <w:p w:rsidR="009E243B" w:rsidRDefault="009E243B" w:rsidP="009E243B">
            <w:pPr>
              <w:rPr>
                <w:rFonts w:eastAsia="Calibri"/>
                <w:sz w:val="24"/>
                <w:szCs w:val="24"/>
              </w:rPr>
            </w:pPr>
            <w:r>
              <w:rPr>
                <w:rFonts w:eastAsia="Calibri"/>
                <w:sz w:val="24"/>
                <w:szCs w:val="24"/>
              </w:rPr>
              <w:t>Участник</w:t>
            </w:r>
          </w:p>
        </w:tc>
        <w:tc>
          <w:tcPr>
            <w:tcW w:w="3115" w:type="dxa"/>
            <w:shd w:val="clear" w:color="auto" w:fill="E0E0E0"/>
          </w:tcPr>
          <w:p w:rsidR="009E243B" w:rsidRDefault="009E243B" w:rsidP="009E243B">
            <w:pPr>
              <w:rPr>
                <w:rFonts w:eastAsia="Calibri"/>
                <w:sz w:val="24"/>
                <w:szCs w:val="24"/>
              </w:rPr>
            </w:pPr>
            <w:r>
              <w:rPr>
                <w:rFonts w:eastAsia="Calibri"/>
                <w:sz w:val="24"/>
                <w:szCs w:val="24"/>
              </w:rPr>
              <w:t>Фаздалова Азалия</w:t>
            </w:r>
          </w:p>
          <w:p w:rsidR="009E243B" w:rsidRDefault="009E243B" w:rsidP="009E243B">
            <w:pPr>
              <w:rPr>
                <w:rFonts w:eastAsia="Calibri"/>
                <w:sz w:val="24"/>
                <w:szCs w:val="24"/>
              </w:rPr>
            </w:pPr>
            <w:r>
              <w:rPr>
                <w:rFonts w:eastAsia="Calibri"/>
                <w:sz w:val="24"/>
                <w:szCs w:val="24"/>
              </w:rPr>
              <w:t>Султангазипова Амира</w:t>
            </w:r>
          </w:p>
          <w:p w:rsidR="009E243B" w:rsidRDefault="009E243B" w:rsidP="009E243B">
            <w:pPr>
              <w:rPr>
                <w:rFonts w:eastAsia="Calibri"/>
                <w:sz w:val="24"/>
                <w:szCs w:val="24"/>
              </w:rPr>
            </w:pPr>
            <w:r>
              <w:rPr>
                <w:rFonts w:eastAsia="Calibri"/>
                <w:sz w:val="24"/>
                <w:szCs w:val="24"/>
              </w:rPr>
              <w:t>Гафарова Динара</w:t>
            </w:r>
          </w:p>
          <w:p w:rsidR="009E243B" w:rsidRDefault="009E243B" w:rsidP="009E243B">
            <w:pPr>
              <w:rPr>
                <w:rFonts w:eastAsia="Calibri"/>
                <w:sz w:val="24"/>
                <w:szCs w:val="24"/>
              </w:rPr>
            </w:pPr>
            <w:r>
              <w:rPr>
                <w:rFonts w:eastAsia="Calibri"/>
                <w:sz w:val="24"/>
                <w:szCs w:val="24"/>
              </w:rPr>
              <w:t>Мансурова Аделя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Творческий конкурс «Зимние забавы»</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5а</w:t>
            </w:r>
          </w:p>
        </w:tc>
        <w:tc>
          <w:tcPr>
            <w:tcW w:w="2125" w:type="dxa"/>
            <w:shd w:val="clear" w:color="auto" w:fill="E0E0E0"/>
          </w:tcPr>
          <w:p w:rsidR="009E243B" w:rsidRDefault="009E243B" w:rsidP="009E243B">
            <w:pPr>
              <w:rPr>
                <w:rFonts w:eastAsia="Calibri"/>
                <w:sz w:val="24"/>
                <w:szCs w:val="24"/>
              </w:rPr>
            </w:pPr>
            <w:r>
              <w:rPr>
                <w:rFonts w:eastAsia="Calibri"/>
                <w:sz w:val="24"/>
                <w:szCs w:val="24"/>
              </w:rPr>
              <w:t>Асфандиярова АИ</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Призеры</w:t>
            </w:r>
          </w:p>
        </w:tc>
        <w:tc>
          <w:tcPr>
            <w:tcW w:w="3115" w:type="dxa"/>
            <w:shd w:val="clear" w:color="auto" w:fill="E0E0E0"/>
          </w:tcPr>
          <w:p w:rsidR="009E243B" w:rsidRDefault="009E243B" w:rsidP="009E243B">
            <w:pPr>
              <w:rPr>
                <w:rFonts w:eastAsia="Calibri"/>
                <w:sz w:val="24"/>
                <w:szCs w:val="24"/>
              </w:rPr>
            </w:pPr>
            <w:r>
              <w:rPr>
                <w:rFonts w:eastAsia="Calibri"/>
                <w:sz w:val="24"/>
                <w:szCs w:val="24"/>
              </w:rPr>
              <w:t>Андреева Разанна</w:t>
            </w:r>
          </w:p>
          <w:p w:rsidR="009E243B" w:rsidRDefault="009E243B" w:rsidP="009E243B">
            <w:pPr>
              <w:rPr>
                <w:rFonts w:eastAsia="Calibri"/>
                <w:sz w:val="24"/>
                <w:szCs w:val="24"/>
              </w:rPr>
            </w:pPr>
            <w:r>
              <w:rPr>
                <w:rFonts w:eastAsia="Calibri"/>
                <w:sz w:val="24"/>
                <w:szCs w:val="24"/>
              </w:rPr>
              <w:t>Валиханов вадим</w:t>
            </w:r>
          </w:p>
          <w:p w:rsidR="009E243B" w:rsidRDefault="009E243B" w:rsidP="009E243B">
            <w:pPr>
              <w:rPr>
                <w:rFonts w:eastAsia="Calibri"/>
                <w:sz w:val="24"/>
                <w:szCs w:val="24"/>
              </w:rPr>
            </w:pPr>
            <w:r>
              <w:rPr>
                <w:rFonts w:eastAsia="Calibri"/>
                <w:sz w:val="24"/>
                <w:szCs w:val="24"/>
              </w:rPr>
              <w:t>Гареев Азат</w:t>
            </w:r>
          </w:p>
          <w:p w:rsidR="009E243B" w:rsidRDefault="009E243B" w:rsidP="009E243B">
            <w:pPr>
              <w:rPr>
                <w:rFonts w:eastAsia="Calibri"/>
                <w:sz w:val="24"/>
                <w:szCs w:val="24"/>
              </w:rPr>
            </w:pPr>
            <w:r>
              <w:rPr>
                <w:rFonts w:eastAsia="Calibri"/>
                <w:sz w:val="24"/>
                <w:szCs w:val="24"/>
              </w:rPr>
              <w:t>Закирова Арина</w:t>
            </w:r>
          </w:p>
          <w:p w:rsidR="009E243B" w:rsidRDefault="009E243B" w:rsidP="009E243B">
            <w:pPr>
              <w:rPr>
                <w:rFonts w:eastAsia="Calibri"/>
                <w:sz w:val="24"/>
                <w:szCs w:val="24"/>
              </w:rPr>
            </w:pPr>
            <w:r>
              <w:rPr>
                <w:rFonts w:eastAsia="Calibri"/>
                <w:sz w:val="24"/>
                <w:szCs w:val="24"/>
              </w:rPr>
              <w:t>Зубаирова Эльвина</w:t>
            </w:r>
          </w:p>
          <w:p w:rsidR="009E243B" w:rsidRDefault="009E243B" w:rsidP="009E243B">
            <w:pPr>
              <w:rPr>
                <w:rFonts w:eastAsia="Calibri"/>
                <w:sz w:val="24"/>
                <w:szCs w:val="24"/>
              </w:rPr>
            </w:pPr>
            <w:r>
              <w:rPr>
                <w:rFonts w:eastAsia="Calibri"/>
                <w:sz w:val="24"/>
                <w:szCs w:val="24"/>
              </w:rPr>
              <w:t>Гафарова Динара</w:t>
            </w:r>
          </w:p>
          <w:p w:rsidR="009E243B" w:rsidRDefault="009E243B" w:rsidP="009E243B">
            <w:pPr>
              <w:rPr>
                <w:rFonts w:eastAsia="Calibri"/>
                <w:sz w:val="24"/>
                <w:szCs w:val="24"/>
              </w:rPr>
            </w:pPr>
            <w:r>
              <w:rPr>
                <w:rFonts w:eastAsia="Calibri"/>
                <w:sz w:val="24"/>
                <w:szCs w:val="24"/>
              </w:rPr>
              <w:t>Мансурова Аделя</w:t>
            </w:r>
          </w:p>
          <w:p w:rsidR="009E243B" w:rsidRDefault="009E243B" w:rsidP="009E243B">
            <w:pPr>
              <w:rPr>
                <w:rFonts w:eastAsia="Calibri"/>
                <w:sz w:val="24"/>
                <w:szCs w:val="24"/>
              </w:rPr>
            </w:pPr>
            <w:r>
              <w:rPr>
                <w:rFonts w:eastAsia="Calibri"/>
                <w:sz w:val="24"/>
                <w:szCs w:val="24"/>
              </w:rPr>
              <w:t>Фаздалова Азалия</w:t>
            </w:r>
          </w:p>
          <w:p w:rsidR="009E243B" w:rsidRDefault="009E243B" w:rsidP="009E243B">
            <w:pPr>
              <w:rPr>
                <w:rFonts w:eastAsia="Calibri"/>
                <w:sz w:val="24"/>
                <w:szCs w:val="24"/>
              </w:rPr>
            </w:pPr>
            <w:r>
              <w:rPr>
                <w:rFonts w:eastAsia="Calibri"/>
                <w:sz w:val="24"/>
                <w:szCs w:val="24"/>
              </w:rPr>
              <w:t>Сафина Зарина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«Математический триумф»</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5а</w:t>
            </w:r>
          </w:p>
        </w:tc>
        <w:tc>
          <w:tcPr>
            <w:tcW w:w="2125" w:type="dxa"/>
            <w:shd w:val="clear" w:color="auto" w:fill="E0E0E0"/>
          </w:tcPr>
          <w:p w:rsidR="009E243B" w:rsidRDefault="009E243B" w:rsidP="009E243B">
            <w:pPr>
              <w:rPr>
                <w:rFonts w:eastAsia="Calibri"/>
                <w:sz w:val="24"/>
                <w:szCs w:val="24"/>
              </w:rPr>
            </w:pPr>
            <w:r>
              <w:rPr>
                <w:rFonts w:eastAsia="Calibri"/>
                <w:sz w:val="24"/>
                <w:szCs w:val="24"/>
              </w:rPr>
              <w:t>Асфандиярова АИ</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Призеры</w:t>
            </w:r>
          </w:p>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Гафарова Динара</w:t>
            </w:r>
          </w:p>
          <w:p w:rsidR="009E243B" w:rsidRDefault="009E243B" w:rsidP="009E243B">
            <w:pPr>
              <w:rPr>
                <w:rFonts w:eastAsia="Calibri"/>
                <w:sz w:val="24"/>
                <w:szCs w:val="24"/>
              </w:rPr>
            </w:pPr>
            <w:r>
              <w:rPr>
                <w:rFonts w:eastAsia="Calibri"/>
                <w:sz w:val="24"/>
                <w:szCs w:val="24"/>
              </w:rPr>
              <w:t>Ибрагимова Камилла</w:t>
            </w:r>
          </w:p>
          <w:p w:rsidR="009E243B" w:rsidRDefault="009E243B" w:rsidP="009E243B">
            <w:pPr>
              <w:rPr>
                <w:rFonts w:eastAsia="Calibri"/>
                <w:sz w:val="24"/>
                <w:szCs w:val="24"/>
              </w:rPr>
            </w:pPr>
            <w:r>
              <w:rPr>
                <w:rFonts w:eastAsia="Calibri"/>
                <w:sz w:val="24"/>
                <w:szCs w:val="24"/>
              </w:rPr>
              <w:t>Курбанова Камилла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Патриотическая олимпиада «Загадочная Россия»</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5а</w:t>
            </w:r>
          </w:p>
        </w:tc>
        <w:tc>
          <w:tcPr>
            <w:tcW w:w="2125" w:type="dxa"/>
            <w:shd w:val="clear" w:color="auto" w:fill="E0E0E0"/>
          </w:tcPr>
          <w:p w:rsidR="009E243B" w:rsidRDefault="009E243B" w:rsidP="009E243B">
            <w:pPr>
              <w:rPr>
                <w:rFonts w:eastAsia="Calibri"/>
                <w:sz w:val="24"/>
                <w:szCs w:val="24"/>
              </w:rPr>
            </w:pPr>
            <w:r>
              <w:rPr>
                <w:rFonts w:eastAsia="Calibri"/>
                <w:sz w:val="24"/>
                <w:szCs w:val="24"/>
              </w:rPr>
              <w:t>Асфандиярова АИ</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p w:rsidR="009E243B" w:rsidRDefault="009E243B" w:rsidP="009E243B">
            <w:pPr>
              <w:rPr>
                <w:rFonts w:eastAsia="Calibri"/>
                <w:sz w:val="24"/>
                <w:szCs w:val="24"/>
              </w:rPr>
            </w:pPr>
            <w:r>
              <w:rPr>
                <w:rFonts w:eastAsia="Calibri"/>
                <w:sz w:val="24"/>
                <w:szCs w:val="24"/>
              </w:rPr>
              <w:t>Призеры</w:t>
            </w:r>
          </w:p>
        </w:tc>
        <w:tc>
          <w:tcPr>
            <w:tcW w:w="3115" w:type="dxa"/>
            <w:shd w:val="clear" w:color="auto" w:fill="E0E0E0"/>
          </w:tcPr>
          <w:p w:rsidR="009E243B" w:rsidRDefault="009E243B" w:rsidP="009E243B">
            <w:pPr>
              <w:rPr>
                <w:rFonts w:eastAsia="Calibri"/>
                <w:sz w:val="24"/>
                <w:szCs w:val="24"/>
              </w:rPr>
            </w:pPr>
            <w:r>
              <w:rPr>
                <w:rFonts w:eastAsia="Calibri"/>
                <w:sz w:val="24"/>
                <w:szCs w:val="24"/>
              </w:rPr>
              <w:t>Фаздалова Азалия</w:t>
            </w:r>
          </w:p>
          <w:p w:rsidR="009E243B" w:rsidRDefault="009E243B" w:rsidP="009E243B">
            <w:pPr>
              <w:rPr>
                <w:rFonts w:eastAsia="Calibri"/>
                <w:sz w:val="24"/>
                <w:szCs w:val="24"/>
              </w:rPr>
            </w:pPr>
            <w:r>
              <w:rPr>
                <w:rFonts w:eastAsia="Calibri"/>
                <w:sz w:val="24"/>
                <w:szCs w:val="24"/>
              </w:rPr>
              <w:t>Нафикова Ленара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Патриотическая олимпиада «Люби и знай свою Родину»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5а</w:t>
            </w:r>
          </w:p>
        </w:tc>
        <w:tc>
          <w:tcPr>
            <w:tcW w:w="2125" w:type="dxa"/>
            <w:shd w:val="clear" w:color="auto" w:fill="E0E0E0"/>
          </w:tcPr>
          <w:p w:rsidR="009E243B" w:rsidRDefault="009E243B" w:rsidP="009E243B">
            <w:pPr>
              <w:rPr>
                <w:rFonts w:eastAsia="Calibri"/>
                <w:sz w:val="24"/>
                <w:szCs w:val="24"/>
              </w:rPr>
            </w:pPr>
            <w:r>
              <w:rPr>
                <w:rFonts w:eastAsia="Calibri"/>
                <w:sz w:val="24"/>
                <w:szCs w:val="24"/>
              </w:rPr>
              <w:t>Асфандиярова АИ</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призер</w:t>
            </w:r>
          </w:p>
        </w:tc>
        <w:tc>
          <w:tcPr>
            <w:tcW w:w="3115" w:type="dxa"/>
            <w:shd w:val="clear" w:color="auto" w:fill="E0E0E0"/>
          </w:tcPr>
          <w:p w:rsidR="009E243B" w:rsidRDefault="009E243B" w:rsidP="009E243B">
            <w:pPr>
              <w:rPr>
                <w:rFonts w:eastAsia="Calibri"/>
                <w:sz w:val="24"/>
                <w:szCs w:val="24"/>
              </w:rPr>
            </w:pPr>
            <w:r>
              <w:rPr>
                <w:rFonts w:eastAsia="Calibri"/>
                <w:sz w:val="24"/>
                <w:szCs w:val="24"/>
              </w:rPr>
              <w:t>Мухаметьянов Амир</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«Эпоха Петра великого в цифрах»</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5а</w:t>
            </w:r>
          </w:p>
        </w:tc>
        <w:tc>
          <w:tcPr>
            <w:tcW w:w="2125" w:type="dxa"/>
            <w:shd w:val="clear" w:color="auto" w:fill="E0E0E0"/>
          </w:tcPr>
          <w:p w:rsidR="009E243B" w:rsidRDefault="009E243B" w:rsidP="009E243B">
            <w:pPr>
              <w:rPr>
                <w:rFonts w:eastAsia="Calibri"/>
                <w:sz w:val="24"/>
                <w:szCs w:val="24"/>
              </w:rPr>
            </w:pPr>
            <w:r>
              <w:rPr>
                <w:rFonts w:eastAsia="Calibri"/>
                <w:sz w:val="24"/>
                <w:szCs w:val="24"/>
              </w:rPr>
              <w:t>Асфандиярова АИ</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p>
        </w:tc>
        <w:tc>
          <w:tcPr>
            <w:tcW w:w="3115" w:type="dxa"/>
            <w:shd w:val="clear" w:color="auto" w:fill="E0E0E0"/>
          </w:tcPr>
          <w:p w:rsidR="009E243B" w:rsidRDefault="009E243B" w:rsidP="009E243B">
            <w:pPr>
              <w:rPr>
                <w:rFonts w:eastAsia="Calibri"/>
                <w:sz w:val="24"/>
                <w:szCs w:val="24"/>
              </w:rPr>
            </w:pPr>
            <w:r>
              <w:rPr>
                <w:rFonts w:eastAsia="Calibri"/>
                <w:sz w:val="24"/>
                <w:szCs w:val="24"/>
              </w:rPr>
              <w:t>Мусабиров Ислам</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«ВОВ в математических задачах»</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6б</w:t>
            </w:r>
          </w:p>
        </w:tc>
        <w:tc>
          <w:tcPr>
            <w:tcW w:w="2125" w:type="dxa"/>
            <w:shd w:val="clear" w:color="auto" w:fill="E0E0E0"/>
          </w:tcPr>
          <w:p w:rsidR="009E243B" w:rsidRDefault="009E243B" w:rsidP="009E243B">
            <w:pPr>
              <w:rPr>
                <w:rFonts w:eastAsia="Calibri"/>
                <w:sz w:val="24"/>
                <w:szCs w:val="24"/>
              </w:rPr>
            </w:pPr>
            <w:r>
              <w:rPr>
                <w:rFonts w:eastAsia="Calibri"/>
                <w:sz w:val="24"/>
                <w:szCs w:val="24"/>
              </w:rPr>
              <w:t>Асфандиярова АИ</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Pr="000340B8" w:rsidRDefault="009E243B" w:rsidP="009E243B">
            <w:pPr>
              <w:rPr>
                <w:rFonts w:eastAsia="Calibri"/>
                <w:b/>
                <w:sz w:val="24"/>
                <w:szCs w:val="24"/>
              </w:rPr>
            </w:pPr>
            <w:r w:rsidRPr="000340B8">
              <w:rPr>
                <w:rFonts w:eastAsia="Calibri"/>
                <w:b/>
                <w:sz w:val="24"/>
                <w:szCs w:val="24"/>
              </w:rPr>
              <w:t>Победитель</w:t>
            </w:r>
          </w:p>
          <w:p w:rsidR="009E243B" w:rsidRPr="000340B8" w:rsidRDefault="009E243B" w:rsidP="009E243B">
            <w:pPr>
              <w:rPr>
                <w:rFonts w:eastAsia="Calibri"/>
                <w:b/>
                <w:sz w:val="24"/>
                <w:szCs w:val="24"/>
              </w:rPr>
            </w:pPr>
            <w:r w:rsidRPr="000340B8">
              <w:rPr>
                <w:rFonts w:eastAsia="Calibri"/>
                <w:b/>
                <w:sz w:val="24"/>
                <w:szCs w:val="24"/>
              </w:rPr>
              <w:t>Призер</w:t>
            </w:r>
          </w:p>
          <w:p w:rsidR="009E243B" w:rsidRPr="000340B8" w:rsidRDefault="009E243B" w:rsidP="009E243B">
            <w:pPr>
              <w:rPr>
                <w:rFonts w:eastAsia="Calibri"/>
                <w:b/>
                <w:sz w:val="24"/>
                <w:szCs w:val="24"/>
              </w:rPr>
            </w:pPr>
            <w:r w:rsidRPr="000340B8">
              <w:rPr>
                <w:rFonts w:eastAsia="Calibri"/>
                <w:b/>
                <w:sz w:val="24"/>
                <w:szCs w:val="24"/>
              </w:rPr>
              <w:t>участник</w:t>
            </w:r>
          </w:p>
        </w:tc>
        <w:tc>
          <w:tcPr>
            <w:tcW w:w="3115" w:type="dxa"/>
            <w:shd w:val="clear" w:color="auto" w:fill="E0E0E0"/>
          </w:tcPr>
          <w:p w:rsidR="009E243B" w:rsidRPr="000340B8" w:rsidRDefault="009E243B" w:rsidP="009E243B">
            <w:pPr>
              <w:rPr>
                <w:rFonts w:eastAsia="Calibri"/>
                <w:b/>
                <w:sz w:val="24"/>
                <w:szCs w:val="24"/>
              </w:rPr>
            </w:pPr>
            <w:r w:rsidRPr="000340B8">
              <w:rPr>
                <w:rFonts w:eastAsia="Calibri"/>
                <w:b/>
                <w:sz w:val="24"/>
                <w:szCs w:val="24"/>
              </w:rPr>
              <w:t>Нуртдинова Азалия</w:t>
            </w:r>
          </w:p>
          <w:p w:rsidR="009E243B" w:rsidRPr="000340B8" w:rsidRDefault="009E243B" w:rsidP="009E243B">
            <w:pPr>
              <w:rPr>
                <w:rFonts w:eastAsia="Calibri"/>
                <w:b/>
                <w:sz w:val="24"/>
                <w:szCs w:val="24"/>
              </w:rPr>
            </w:pPr>
            <w:r w:rsidRPr="000340B8">
              <w:rPr>
                <w:rFonts w:eastAsia="Calibri"/>
                <w:b/>
                <w:sz w:val="24"/>
                <w:szCs w:val="24"/>
              </w:rPr>
              <w:t>Арсланова Айсылу</w:t>
            </w:r>
          </w:p>
          <w:p w:rsidR="009E243B" w:rsidRPr="000340B8" w:rsidRDefault="009E243B" w:rsidP="009E243B">
            <w:pPr>
              <w:rPr>
                <w:rFonts w:eastAsia="Calibri"/>
                <w:b/>
                <w:sz w:val="24"/>
                <w:szCs w:val="24"/>
              </w:rPr>
            </w:pPr>
            <w:r w:rsidRPr="000340B8">
              <w:rPr>
                <w:rFonts w:eastAsia="Calibri"/>
                <w:b/>
                <w:sz w:val="24"/>
                <w:szCs w:val="24"/>
              </w:rPr>
              <w:t>Валиева Айгузель</w:t>
            </w:r>
          </w:p>
        </w:tc>
        <w:tc>
          <w:tcPr>
            <w:tcW w:w="1276" w:type="dxa"/>
            <w:shd w:val="clear" w:color="auto" w:fill="E0E0E0"/>
          </w:tcPr>
          <w:p w:rsidR="009E243B" w:rsidRPr="000340B8" w:rsidRDefault="009E243B" w:rsidP="009E243B">
            <w:pPr>
              <w:rPr>
                <w:rFonts w:eastAsia="Calibri"/>
                <w:b/>
                <w:sz w:val="24"/>
                <w:szCs w:val="24"/>
              </w:rPr>
            </w:pPr>
          </w:p>
        </w:tc>
        <w:tc>
          <w:tcPr>
            <w:tcW w:w="3682" w:type="dxa"/>
            <w:shd w:val="clear" w:color="auto" w:fill="E0E0E0"/>
          </w:tcPr>
          <w:p w:rsidR="009E243B" w:rsidRPr="000340B8" w:rsidRDefault="009E243B" w:rsidP="009E243B">
            <w:pPr>
              <w:rPr>
                <w:rFonts w:eastAsia="Calibri"/>
                <w:b/>
                <w:sz w:val="24"/>
                <w:szCs w:val="24"/>
              </w:rPr>
            </w:pPr>
            <w:r w:rsidRPr="000340B8">
              <w:rPr>
                <w:rFonts w:eastAsia="Calibri"/>
                <w:b/>
                <w:sz w:val="24"/>
                <w:szCs w:val="24"/>
              </w:rPr>
              <w:t>Психолого-педагогическая олимпиада им Ушинского</w:t>
            </w:r>
          </w:p>
        </w:tc>
        <w:tc>
          <w:tcPr>
            <w:tcW w:w="947" w:type="dxa"/>
            <w:shd w:val="clear" w:color="auto" w:fill="E0E0E0"/>
          </w:tcPr>
          <w:p w:rsidR="009E243B" w:rsidRPr="000340B8" w:rsidRDefault="009E243B" w:rsidP="009E243B">
            <w:pPr>
              <w:rPr>
                <w:b/>
                <w:sz w:val="24"/>
                <w:szCs w:val="24"/>
                <w:lang w:eastAsia="ru-RU"/>
              </w:rPr>
            </w:pPr>
            <w:r w:rsidRPr="000340B8">
              <w:rPr>
                <w:b/>
                <w:sz w:val="24"/>
                <w:szCs w:val="24"/>
                <w:lang w:eastAsia="ru-RU"/>
              </w:rPr>
              <w:t>заочно</w:t>
            </w:r>
          </w:p>
        </w:tc>
        <w:tc>
          <w:tcPr>
            <w:tcW w:w="907" w:type="dxa"/>
            <w:shd w:val="clear" w:color="auto" w:fill="E0E0E0"/>
          </w:tcPr>
          <w:p w:rsidR="009E243B" w:rsidRPr="000340B8" w:rsidRDefault="009E243B" w:rsidP="009E243B">
            <w:pPr>
              <w:rPr>
                <w:b/>
                <w:sz w:val="24"/>
                <w:szCs w:val="24"/>
                <w:lang w:eastAsia="ru-RU"/>
              </w:rPr>
            </w:pPr>
            <w:r w:rsidRPr="000340B8">
              <w:rPr>
                <w:b/>
                <w:sz w:val="24"/>
                <w:szCs w:val="24"/>
                <w:lang w:eastAsia="ru-RU"/>
              </w:rPr>
              <w:t>11</w:t>
            </w:r>
          </w:p>
          <w:p w:rsidR="009E243B" w:rsidRPr="000340B8" w:rsidRDefault="009E243B" w:rsidP="009E243B">
            <w:pPr>
              <w:rPr>
                <w:b/>
                <w:sz w:val="24"/>
                <w:szCs w:val="24"/>
                <w:lang w:eastAsia="ru-RU"/>
              </w:rPr>
            </w:pPr>
            <w:r w:rsidRPr="000340B8">
              <w:rPr>
                <w:b/>
                <w:sz w:val="24"/>
                <w:szCs w:val="24"/>
                <w:lang w:eastAsia="ru-RU"/>
              </w:rPr>
              <w:t>11</w:t>
            </w:r>
          </w:p>
          <w:p w:rsidR="009E243B" w:rsidRPr="000340B8" w:rsidRDefault="009E243B" w:rsidP="009E243B">
            <w:pPr>
              <w:rPr>
                <w:b/>
                <w:sz w:val="24"/>
                <w:szCs w:val="24"/>
                <w:lang w:eastAsia="ru-RU"/>
              </w:rPr>
            </w:pPr>
            <w:r w:rsidRPr="000340B8">
              <w:rPr>
                <w:b/>
                <w:sz w:val="24"/>
                <w:szCs w:val="24"/>
                <w:lang w:eastAsia="ru-RU"/>
              </w:rPr>
              <w:t>9а</w:t>
            </w:r>
          </w:p>
        </w:tc>
        <w:tc>
          <w:tcPr>
            <w:tcW w:w="2125" w:type="dxa"/>
            <w:shd w:val="clear" w:color="auto" w:fill="E0E0E0"/>
          </w:tcPr>
          <w:p w:rsidR="009E243B" w:rsidRPr="000340B8" w:rsidRDefault="009E243B" w:rsidP="009E243B">
            <w:pPr>
              <w:rPr>
                <w:rFonts w:eastAsia="Calibri"/>
                <w:b/>
                <w:sz w:val="24"/>
                <w:szCs w:val="24"/>
              </w:rPr>
            </w:pPr>
            <w:r w:rsidRPr="000340B8">
              <w:rPr>
                <w:rFonts w:eastAsia="Calibri"/>
                <w:b/>
                <w:sz w:val="24"/>
                <w:szCs w:val="24"/>
              </w:rPr>
              <w:t>Муслухова ГД</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Зарипова Арина</w:t>
            </w:r>
          </w:p>
          <w:p w:rsidR="009E243B" w:rsidRDefault="009E243B" w:rsidP="009E243B">
            <w:pPr>
              <w:rPr>
                <w:rFonts w:eastAsia="Calibri"/>
                <w:sz w:val="24"/>
                <w:szCs w:val="24"/>
              </w:rPr>
            </w:pPr>
            <w:r>
              <w:rPr>
                <w:rFonts w:eastAsia="Calibri"/>
                <w:sz w:val="24"/>
                <w:szCs w:val="24"/>
              </w:rPr>
              <w:t>Насретдинова Амилия</w:t>
            </w:r>
          </w:p>
          <w:p w:rsidR="009E243B" w:rsidRDefault="009E243B" w:rsidP="009E243B">
            <w:pPr>
              <w:rPr>
                <w:rFonts w:eastAsia="Calibri"/>
                <w:sz w:val="24"/>
                <w:szCs w:val="24"/>
              </w:rPr>
            </w:pPr>
            <w:r>
              <w:rPr>
                <w:rFonts w:eastAsia="Calibri"/>
                <w:sz w:val="24"/>
                <w:szCs w:val="24"/>
              </w:rPr>
              <w:t>Минниханов Тимур</w:t>
            </w:r>
          </w:p>
          <w:p w:rsidR="009E243B" w:rsidRDefault="009E243B" w:rsidP="009E243B">
            <w:pPr>
              <w:rPr>
                <w:rFonts w:eastAsia="Calibri"/>
                <w:sz w:val="24"/>
                <w:szCs w:val="24"/>
              </w:rPr>
            </w:pPr>
            <w:r>
              <w:rPr>
                <w:rFonts w:eastAsia="Calibri"/>
                <w:sz w:val="24"/>
                <w:szCs w:val="24"/>
              </w:rPr>
              <w:t>Хабибов Камиль</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«Наука вокруг нас»</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pPr>
              <w:rPr>
                <w:rFonts w:eastAsia="Calibri"/>
                <w:sz w:val="24"/>
                <w:szCs w:val="24"/>
              </w:rPr>
            </w:pPr>
            <w:r>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призеры</w:t>
            </w:r>
          </w:p>
        </w:tc>
        <w:tc>
          <w:tcPr>
            <w:tcW w:w="3115" w:type="dxa"/>
            <w:shd w:val="clear" w:color="auto" w:fill="E0E0E0"/>
          </w:tcPr>
          <w:p w:rsidR="009E243B" w:rsidRDefault="009E243B" w:rsidP="009E243B">
            <w:pPr>
              <w:rPr>
                <w:rFonts w:eastAsia="Calibri"/>
                <w:sz w:val="24"/>
                <w:szCs w:val="24"/>
              </w:rPr>
            </w:pPr>
            <w:r>
              <w:rPr>
                <w:rFonts w:eastAsia="Calibri"/>
                <w:sz w:val="24"/>
                <w:szCs w:val="24"/>
              </w:rPr>
              <w:t>Аслямов Нурислам</w:t>
            </w:r>
          </w:p>
          <w:p w:rsidR="009E243B" w:rsidRDefault="009E243B" w:rsidP="009E243B">
            <w:pPr>
              <w:rPr>
                <w:rFonts w:eastAsia="Calibri"/>
                <w:sz w:val="24"/>
                <w:szCs w:val="24"/>
              </w:rPr>
            </w:pPr>
            <w:r>
              <w:rPr>
                <w:rFonts w:eastAsia="Calibri"/>
                <w:sz w:val="24"/>
                <w:szCs w:val="24"/>
              </w:rPr>
              <w:t>Баев Самир</w:t>
            </w:r>
          </w:p>
          <w:p w:rsidR="009E243B" w:rsidRDefault="009E243B" w:rsidP="009E243B">
            <w:pPr>
              <w:rPr>
                <w:rFonts w:eastAsia="Calibri"/>
                <w:sz w:val="24"/>
                <w:szCs w:val="24"/>
              </w:rPr>
            </w:pPr>
            <w:r>
              <w:rPr>
                <w:rFonts w:eastAsia="Calibri"/>
                <w:sz w:val="24"/>
                <w:szCs w:val="24"/>
              </w:rPr>
              <w:t>Батталов Альмир</w:t>
            </w:r>
          </w:p>
          <w:p w:rsidR="009E243B" w:rsidRDefault="009E243B" w:rsidP="009E243B">
            <w:pPr>
              <w:rPr>
                <w:rFonts w:eastAsia="Calibri"/>
                <w:sz w:val="24"/>
                <w:szCs w:val="24"/>
              </w:rPr>
            </w:pPr>
            <w:r>
              <w:rPr>
                <w:rFonts w:eastAsia="Calibri"/>
                <w:sz w:val="24"/>
                <w:szCs w:val="24"/>
              </w:rPr>
              <w:t>Ихсанов Данил</w:t>
            </w:r>
          </w:p>
          <w:p w:rsidR="009E243B" w:rsidRDefault="009E243B" w:rsidP="009E243B">
            <w:pPr>
              <w:rPr>
                <w:rFonts w:eastAsia="Calibri"/>
                <w:sz w:val="24"/>
                <w:szCs w:val="24"/>
              </w:rPr>
            </w:pPr>
            <w:r>
              <w:rPr>
                <w:rFonts w:eastAsia="Calibri"/>
                <w:sz w:val="24"/>
                <w:szCs w:val="24"/>
              </w:rPr>
              <w:t>Мустафин Рамазан</w:t>
            </w:r>
          </w:p>
          <w:p w:rsidR="009E243B" w:rsidRDefault="009E243B" w:rsidP="009E243B">
            <w:pPr>
              <w:rPr>
                <w:rFonts w:eastAsia="Calibri"/>
                <w:sz w:val="24"/>
                <w:szCs w:val="24"/>
              </w:rPr>
            </w:pPr>
            <w:r>
              <w:rPr>
                <w:rFonts w:eastAsia="Calibri"/>
                <w:sz w:val="24"/>
                <w:szCs w:val="24"/>
              </w:rPr>
              <w:t>Халимов Радим</w:t>
            </w:r>
          </w:p>
          <w:p w:rsidR="009E243B" w:rsidRDefault="009E243B" w:rsidP="009E243B">
            <w:pPr>
              <w:rPr>
                <w:rFonts w:eastAsia="Calibri"/>
                <w:sz w:val="24"/>
                <w:szCs w:val="24"/>
              </w:rPr>
            </w:pPr>
            <w:r>
              <w:rPr>
                <w:rFonts w:eastAsia="Calibri"/>
                <w:sz w:val="24"/>
                <w:szCs w:val="24"/>
              </w:rPr>
              <w:t>Мустафин Самир</w:t>
            </w:r>
          </w:p>
          <w:p w:rsidR="009E243B" w:rsidRDefault="009E243B" w:rsidP="009E243B">
            <w:pPr>
              <w:rPr>
                <w:rFonts w:eastAsia="Calibri"/>
                <w:sz w:val="24"/>
                <w:szCs w:val="24"/>
              </w:rPr>
            </w:pPr>
            <w:r>
              <w:rPr>
                <w:rFonts w:eastAsia="Calibri"/>
                <w:sz w:val="24"/>
                <w:szCs w:val="24"/>
              </w:rPr>
              <w:t>Ханов Ислам</w:t>
            </w:r>
          </w:p>
          <w:p w:rsidR="009E243B" w:rsidRDefault="009E243B" w:rsidP="009E243B">
            <w:pPr>
              <w:rPr>
                <w:rFonts w:eastAsia="Calibri"/>
                <w:sz w:val="24"/>
                <w:szCs w:val="24"/>
              </w:rPr>
            </w:pPr>
            <w:r>
              <w:rPr>
                <w:rFonts w:eastAsia="Calibri"/>
                <w:sz w:val="24"/>
                <w:szCs w:val="24"/>
              </w:rPr>
              <w:t>Хужин Назир</w:t>
            </w:r>
          </w:p>
          <w:p w:rsidR="009E243B" w:rsidRDefault="009E243B" w:rsidP="009E243B">
            <w:pPr>
              <w:rPr>
                <w:rFonts w:eastAsia="Calibri"/>
                <w:sz w:val="24"/>
                <w:szCs w:val="24"/>
              </w:rPr>
            </w:pPr>
            <w:r>
              <w:rPr>
                <w:rFonts w:eastAsia="Calibri"/>
                <w:sz w:val="24"/>
                <w:szCs w:val="24"/>
              </w:rPr>
              <w:t>Шафикова Дина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«Наука вокруг нас»</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pPr>
              <w:rPr>
                <w:rFonts w:eastAsia="Calibri"/>
                <w:sz w:val="24"/>
                <w:szCs w:val="24"/>
              </w:rPr>
            </w:pPr>
            <w:r>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участники</w:t>
            </w:r>
          </w:p>
        </w:tc>
        <w:tc>
          <w:tcPr>
            <w:tcW w:w="3115" w:type="dxa"/>
            <w:shd w:val="clear" w:color="auto" w:fill="E0E0E0"/>
          </w:tcPr>
          <w:p w:rsidR="009E243B" w:rsidRDefault="009E243B" w:rsidP="009E243B">
            <w:pPr>
              <w:rPr>
                <w:rFonts w:eastAsia="Calibri"/>
                <w:sz w:val="24"/>
                <w:szCs w:val="24"/>
              </w:rPr>
            </w:pPr>
            <w:r>
              <w:rPr>
                <w:rFonts w:eastAsia="Calibri"/>
                <w:sz w:val="24"/>
                <w:szCs w:val="24"/>
              </w:rPr>
              <w:t>Вахитов Аскар</w:t>
            </w:r>
          </w:p>
          <w:p w:rsidR="009E243B" w:rsidRDefault="009E243B" w:rsidP="009E243B">
            <w:pPr>
              <w:rPr>
                <w:rFonts w:eastAsia="Calibri"/>
                <w:sz w:val="24"/>
                <w:szCs w:val="24"/>
              </w:rPr>
            </w:pPr>
            <w:r>
              <w:rPr>
                <w:rFonts w:eastAsia="Calibri"/>
                <w:sz w:val="24"/>
                <w:szCs w:val="24"/>
              </w:rPr>
              <w:t>Ганиева Динара</w:t>
            </w:r>
          </w:p>
          <w:p w:rsidR="009E243B" w:rsidRDefault="009E243B" w:rsidP="009E243B">
            <w:pPr>
              <w:rPr>
                <w:rFonts w:eastAsia="Calibri"/>
                <w:sz w:val="24"/>
                <w:szCs w:val="24"/>
              </w:rPr>
            </w:pPr>
            <w:r>
              <w:rPr>
                <w:rFonts w:eastAsia="Calibri"/>
                <w:sz w:val="24"/>
                <w:szCs w:val="24"/>
              </w:rPr>
              <w:t>Мусина Радмила</w:t>
            </w:r>
          </w:p>
          <w:p w:rsidR="009E243B" w:rsidRDefault="009E243B" w:rsidP="009E243B">
            <w:pPr>
              <w:rPr>
                <w:rFonts w:eastAsia="Calibri"/>
                <w:sz w:val="24"/>
                <w:szCs w:val="24"/>
              </w:rPr>
            </w:pPr>
            <w:r>
              <w:rPr>
                <w:rFonts w:eastAsia="Calibri"/>
                <w:sz w:val="24"/>
                <w:szCs w:val="24"/>
              </w:rPr>
              <w:t>Мухтасаров Ирек</w:t>
            </w:r>
          </w:p>
          <w:p w:rsidR="009E243B" w:rsidRDefault="009E243B" w:rsidP="009E243B">
            <w:pPr>
              <w:rPr>
                <w:rFonts w:eastAsia="Calibri"/>
                <w:sz w:val="24"/>
                <w:szCs w:val="24"/>
              </w:rPr>
            </w:pPr>
            <w:r>
              <w:rPr>
                <w:rFonts w:eastAsia="Calibri"/>
                <w:sz w:val="24"/>
                <w:szCs w:val="24"/>
              </w:rPr>
              <w:t>Нурисламова Риана</w:t>
            </w:r>
          </w:p>
          <w:p w:rsidR="009E243B" w:rsidRDefault="009E243B" w:rsidP="009E243B">
            <w:pPr>
              <w:rPr>
                <w:rFonts w:eastAsia="Calibri"/>
                <w:sz w:val="24"/>
                <w:szCs w:val="24"/>
              </w:rPr>
            </w:pPr>
            <w:r>
              <w:rPr>
                <w:rFonts w:eastAsia="Calibri"/>
                <w:sz w:val="24"/>
                <w:szCs w:val="24"/>
              </w:rPr>
              <w:t>Нуртдинов Айгиз</w:t>
            </w:r>
          </w:p>
          <w:p w:rsidR="009E243B" w:rsidRDefault="009E243B" w:rsidP="009E243B">
            <w:pPr>
              <w:rPr>
                <w:rFonts w:eastAsia="Calibri"/>
                <w:sz w:val="24"/>
                <w:szCs w:val="24"/>
              </w:rPr>
            </w:pPr>
            <w:r>
              <w:rPr>
                <w:rFonts w:eastAsia="Calibri"/>
                <w:sz w:val="24"/>
                <w:szCs w:val="24"/>
              </w:rPr>
              <w:t>Шайхмурзина Гузалия</w:t>
            </w:r>
          </w:p>
          <w:p w:rsidR="009E243B" w:rsidRDefault="009E243B" w:rsidP="009E243B">
            <w:pPr>
              <w:rPr>
                <w:rFonts w:eastAsia="Calibri"/>
                <w:sz w:val="24"/>
                <w:szCs w:val="24"/>
              </w:rPr>
            </w:pPr>
            <w:r>
              <w:rPr>
                <w:rFonts w:eastAsia="Calibri"/>
                <w:sz w:val="24"/>
                <w:szCs w:val="24"/>
              </w:rPr>
              <w:t>Шафикова Зиля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«Наука вокруг нас»</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pPr>
              <w:rPr>
                <w:rFonts w:eastAsia="Calibri"/>
                <w:sz w:val="24"/>
                <w:szCs w:val="24"/>
              </w:rPr>
            </w:pPr>
            <w:r>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Зарипова Арина</w:t>
            </w:r>
          </w:p>
          <w:p w:rsidR="009E243B" w:rsidRDefault="009E243B" w:rsidP="009E243B">
            <w:pPr>
              <w:rPr>
                <w:rFonts w:eastAsia="Calibri"/>
                <w:sz w:val="24"/>
                <w:szCs w:val="24"/>
              </w:rPr>
            </w:pPr>
            <w:r>
              <w:rPr>
                <w:rFonts w:eastAsia="Calibri"/>
                <w:sz w:val="24"/>
                <w:szCs w:val="24"/>
              </w:rPr>
              <w:t>Хабибов Камиль</w:t>
            </w:r>
          </w:p>
          <w:p w:rsidR="009E243B" w:rsidRDefault="009E243B" w:rsidP="009E243B">
            <w:pPr>
              <w:rPr>
                <w:rFonts w:eastAsia="Calibri"/>
                <w:sz w:val="24"/>
                <w:szCs w:val="24"/>
              </w:rPr>
            </w:pPr>
            <w:r>
              <w:rPr>
                <w:rFonts w:eastAsia="Calibri"/>
                <w:sz w:val="24"/>
                <w:szCs w:val="24"/>
              </w:rPr>
              <w:t>Ганиева Динара</w:t>
            </w:r>
          </w:p>
          <w:p w:rsidR="009E243B" w:rsidRDefault="009E243B" w:rsidP="009E243B">
            <w:pPr>
              <w:rPr>
                <w:rFonts w:eastAsia="Calibri"/>
                <w:sz w:val="24"/>
                <w:szCs w:val="24"/>
              </w:rPr>
            </w:pPr>
            <w:r>
              <w:rPr>
                <w:rFonts w:eastAsia="Calibri"/>
                <w:sz w:val="24"/>
                <w:szCs w:val="24"/>
              </w:rPr>
              <w:t>Аслямов Нурислам</w:t>
            </w:r>
          </w:p>
          <w:p w:rsidR="009E243B" w:rsidRDefault="009E243B" w:rsidP="009E243B">
            <w:pPr>
              <w:rPr>
                <w:rFonts w:eastAsia="Calibri"/>
                <w:sz w:val="24"/>
                <w:szCs w:val="24"/>
              </w:rPr>
            </w:pPr>
            <w:r>
              <w:rPr>
                <w:rFonts w:eastAsia="Calibri"/>
                <w:sz w:val="24"/>
                <w:szCs w:val="24"/>
              </w:rPr>
              <w:t>Мустафин Самир</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«Безопасные дороги»</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pPr>
              <w:rPr>
                <w:rFonts w:eastAsia="Calibri"/>
                <w:sz w:val="24"/>
                <w:szCs w:val="24"/>
              </w:rPr>
            </w:pPr>
            <w:r>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призеры</w:t>
            </w:r>
          </w:p>
        </w:tc>
        <w:tc>
          <w:tcPr>
            <w:tcW w:w="3115" w:type="dxa"/>
            <w:shd w:val="clear" w:color="auto" w:fill="E0E0E0"/>
          </w:tcPr>
          <w:p w:rsidR="009E243B" w:rsidRDefault="009E243B" w:rsidP="009E243B">
            <w:pPr>
              <w:rPr>
                <w:rFonts w:eastAsia="Calibri"/>
                <w:sz w:val="24"/>
                <w:szCs w:val="24"/>
              </w:rPr>
            </w:pPr>
            <w:r>
              <w:rPr>
                <w:rFonts w:eastAsia="Calibri"/>
                <w:sz w:val="24"/>
                <w:szCs w:val="24"/>
              </w:rPr>
              <w:t>Авзалова Лиана</w:t>
            </w:r>
          </w:p>
          <w:p w:rsidR="009E243B" w:rsidRDefault="009E243B" w:rsidP="009E243B">
            <w:pPr>
              <w:rPr>
                <w:rFonts w:eastAsia="Calibri"/>
                <w:sz w:val="24"/>
                <w:szCs w:val="24"/>
              </w:rPr>
            </w:pPr>
            <w:r>
              <w:rPr>
                <w:rFonts w:eastAsia="Calibri"/>
                <w:sz w:val="24"/>
                <w:szCs w:val="24"/>
              </w:rPr>
              <w:t>Ахметзянов Рамазан</w:t>
            </w:r>
          </w:p>
          <w:p w:rsidR="009E243B" w:rsidRDefault="009E243B" w:rsidP="009E243B">
            <w:pPr>
              <w:rPr>
                <w:rFonts w:eastAsia="Calibri"/>
                <w:sz w:val="24"/>
                <w:szCs w:val="24"/>
              </w:rPr>
            </w:pPr>
            <w:r>
              <w:rPr>
                <w:rFonts w:eastAsia="Calibri"/>
                <w:sz w:val="24"/>
                <w:szCs w:val="24"/>
              </w:rPr>
              <w:t>Баев Самир</w:t>
            </w:r>
          </w:p>
          <w:p w:rsidR="009E243B" w:rsidRDefault="009E243B" w:rsidP="009E243B">
            <w:pPr>
              <w:rPr>
                <w:rFonts w:eastAsia="Calibri"/>
                <w:sz w:val="24"/>
                <w:szCs w:val="24"/>
              </w:rPr>
            </w:pPr>
            <w:r>
              <w:rPr>
                <w:rFonts w:eastAsia="Calibri"/>
                <w:sz w:val="24"/>
                <w:szCs w:val="24"/>
              </w:rPr>
              <w:t>Ихсанов Данил</w:t>
            </w:r>
          </w:p>
          <w:p w:rsidR="009E243B" w:rsidRDefault="009E243B" w:rsidP="009E243B">
            <w:pPr>
              <w:rPr>
                <w:rFonts w:eastAsia="Calibri"/>
                <w:sz w:val="24"/>
                <w:szCs w:val="24"/>
              </w:rPr>
            </w:pPr>
            <w:r>
              <w:rPr>
                <w:rFonts w:eastAsia="Calibri"/>
                <w:sz w:val="24"/>
                <w:szCs w:val="24"/>
              </w:rPr>
              <w:t>Минниханов Тимур</w:t>
            </w:r>
          </w:p>
          <w:p w:rsidR="009E243B" w:rsidRDefault="009E243B" w:rsidP="009E243B">
            <w:pPr>
              <w:rPr>
                <w:rFonts w:eastAsia="Calibri"/>
                <w:sz w:val="24"/>
                <w:szCs w:val="24"/>
              </w:rPr>
            </w:pPr>
            <w:r>
              <w:rPr>
                <w:rFonts w:eastAsia="Calibri"/>
                <w:sz w:val="24"/>
                <w:szCs w:val="24"/>
              </w:rPr>
              <w:t>Мусина Радмила</w:t>
            </w:r>
          </w:p>
          <w:p w:rsidR="009E243B" w:rsidRDefault="009E243B" w:rsidP="009E243B">
            <w:pPr>
              <w:rPr>
                <w:rFonts w:eastAsia="Calibri"/>
                <w:sz w:val="24"/>
                <w:szCs w:val="24"/>
              </w:rPr>
            </w:pPr>
            <w:r>
              <w:rPr>
                <w:rFonts w:eastAsia="Calibri"/>
                <w:sz w:val="24"/>
                <w:szCs w:val="24"/>
              </w:rPr>
              <w:t>Насретдинова Амилия</w:t>
            </w:r>
          </w:p>
          <w:p w:rsidR="009E243B" w:rsidRDefault="009E243B" w:rsidP="009E243B">
            <w:pPr>
              <w:rPr>
                <w:rFonts w:eastAsia="Calibri"/>
                <w:sz w:val="24"/>
                <w:szCs w:val="24"/>
              </w:rPr>
            </w:pPr>
            <w:r>
              <w:rPr>
                <w:rFonts w:eastAsia="Calibri"/>
                <w:sz w:val="24"/>
                <w:szCs w:val="24"/>
              </w:rPr>
              <w:t>Нурисламова Риана</w:t>
            </w:r>
          </w:p>
          <w:p w:rsidR="009E243B" w:rsidRDefault="009E243B" w:rsidP="009E243B">
            <w:pPr>
              <w:rPr>
                <w:rFonts w:eastAsia="Calibri"/>
                <w:sz w:val="24"/>
                <w:szCs w:val="24"/>
              </w:rPr>
            </w:pPr>
            <w:r>
              <w:rPr>
                <w:rFonts w:eastAsia="Calibri"/>
                <w:sz w:val="24"/>
                <w:szCs w:val="24"/>
              </w:rPr>
              <w:t>Нуртдинов айгиз</w:t>
            </w:r>
          </w:p>
          <w:p w:rsidR="009E243B" w:rsidRDefault="009E243B" w:rsidP="009E243B">
            <w:pPr>
              <w:rPr>
                <w:rFonts w:eastAsia="Calibri"/>
                <w:sz w:val="24"/>
                <w:szCs w:val="24"/>
              </w:rPr>
            </w:pPr>
            <w:r>
              <w:rPr>
                <w:rFonts w:eastAsia="Calibri"/>
                <w:sz w:val="24"/>
                <w:szCs w:val="24"/>
              </w:rPr>
              <w:t>Ханов Ислам</w:t>
            </w:r>
          </w:p>
          <w:p w:rsidR="009E243B" w:rsidRDefault="009E243B" w:rsidP="009E243B">
            <w:pPr>
              <w:rPr>
                <w:rFonts w:eastAsia="Calibri"/>
                <w:sz w:val="24"/>
                <w:szCs w:val="24"/>
              </w:rPr>
            </w:pPr>
            <w:r>
              <w:rPr>
                <w:rFonts w:eastAsia="Calibri"/>
                <w:sz w:val="24"/>
                <w:szCs w:val="24"/>
              </w:rPr>
              <w:t>Шафикова Дина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«Безопасные дороги»</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pPr>
              <w:rPr>
                <w:rFonts w:eastAsia="Calibri"/>
                <w:sz w:val="24"/>
                <w:szCs w:val="24"/>
              </w:rPr>
            </w:pPr>
            <w:r>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участники</w:t>
            </w:r>
          </w:p>
        </w:tc>
        <w:tc>
          <w:tcPr>
            <w:tcW w:w="3115" w:type="dxa"/>
            <w:shd w:val="clear" w:color="auto" w:fill="E0E0E0"/>
          </w:tcPr>
          <w:p w:rsidR="009E243B" w:rsidRDefault="009E243B" w:rsidP="009E243B">
            <w:pPr>
              <w:rPr>
                <w:rFonts w:eastAsia="Calibri"/>
                <w:sz w:val="24"/>
                <w:szCs w:val="24"/>
              </w:rPr>
            </w:pPr>
            <w:r>
              <w:rPr>
                <w:rFonts w:eastAsia="Calibri"/>
                <w:sz w:val="24"/>
                <w:szCs w:val="24"/>
              </w:rPr>
              <w:t>Батталов Альмир</w:t>
            </w:r>
          </w:p>
          <w:p w:rsidR="009E243B" w:rsidRDefault="009E243B" w:rsidP="009E243B">
            <w:pPr>
              <w:rPr>
                <w:rFonts w:eastAsia="Calibri"/>
                <w:sz w:val="24"/>
                <w:szCs w:val="24"/>
              </w:rPr>
            </w:pPr>
            <w:r>
              <w:rPr>
                <w:rFonts w:eastAsia="Calibri"/>
                <w:sz w:val="24"/>
                <w:szCs w:val="24"/>
              </w:rPr>
              <w:t>Вахитов аскар</w:t>
            </w:r>
          </w:p>
          <w:p w:rsidR="009E243B" w:rsidRDefault="009E243B" w:rsidP="009E243B">
            <w:pPr>
              <w:rPr>
                <w:rFonts w:eastAsia="Calibri"/>
                <w:sz w:val="24"/>
                <w:szCs w:val="24"/>
              </w:rPr>
            </w:pPr>
            <w:r>
              <w:rPr>
                <w:rFonts w:eastAsia="Calibri"/>
                <w:sz w:val="24"/>
                <w:szCs w:val="24"/>
              </w:rPr>
              <w:t>Мустафин Рамазан</w:t>
            </w:r>
          </w:p>
          <w:p w:rsidR="009E243B" w:rsidRDefault="009E243B" w:rsidP="009E243B">
            <w:pPr>
              <w:rPr>
                <w:rFonts w:eastAsia="Calibri"/>
                <w:sz w:val="24"/>
                <w:szCs w:val="24"/>
              </w:rPr>
            </w:pPr>
            <w:r>
              <w:rPr>
                <w:rFonts w:eastAsia="Calibri"/>
                <w:sz w:val="24"/>
                <w:szCs w:val="24"/>
              </w:rPr>
              <w:t>Мухтасаров Ирек</w:t>
            </w:r>
          </w:p>
          <w:p w:rsidR="009E243B" w:rsidRDefault="009E243B" w:rsidP="009E243B">
            <w:pPr>
              <w:rPr>
                <w:rFonts w:eastAsia="Calibri"/>
                <w:sz w:val="24"/>
                <w:szCs w:val="24"/>
              </w:rPr>
            </w:pPr>
            <w:r>
              <w:rPr>
                <w:rFonts w:eastAsia="Calibri"/>
                <w:sz w:val="24"/>
                <w:szCs w:val="24"/>
              </w:rPr>
              <w:lastRenderedPageBreak/>
              <w:t>Раянов Амир</w:t>
            </w:r>
          </w:p>
          <w:p w:rsidR="009E243B" w:rsidRDefault="009E243B" w:rsidP="009E243B">
            <w:pPr>
              <w:rPr>
                <w:rFonts w:eastAsia="Calibri"/>
                <w:sz w:val="24"/>
                <w:szCs w:val="24"/>
              </w:rPr>
            </w:pPr>
            <w:r>
              <w:rPr>
                <w:rFonts w:eastAsia="Calibri"/>
                <w:sz w:val="24"/>
                <w:szCs w:val="24"/>
              </w:rPr>
              <w:t>Халимов Радим</w:t>
            </w:r>
          </w:p>
          <w:p w:rsidR="009E243B" w:rsidRDefault="009E243B" w:rsidP="009E243B">
            <w:pPr>
              <w:rPr>
                <w:rFonts w:eastAsia="Calibri"/>
                <w:sz w:val="24"/>
                <w:szCs w:val="24"/>
              </w:rPr>
            </w:pPr>
            <w:r>
              <w:rPr>
                <w:rFonts w:eastAsia="Calibri"/>
                <w:sz w:val="24"/>
                <w:szCs w:val="24"/>
              </w:rPr>
              <w:t>Хужин Назир</w:t>
            </w:r>
          </w:p>
          <w:p w:rsidR="009E243B" w:rsidRDefault="009E243B" w:rsidP="009E243B">
            <w:pPr>
              <w:rPr>
                <w:rFonts w:eastAsia="Calibri"/>
                <w:sz w:val="24"/>
                <w:szCs w:val="24"/>
              </w:rPr>
            </w:pPr>
            <w:r>
              <w:rPr>
                <w:rFonts w:eastAsia="Calibri"/>
                <w:sz w:val="24"/>
                <w:szCs w:val="24"/>
              </w:rPr>
              <w:t>Шамсутдинова Азалия</w:t>
            </w:r>
          </w:p>
          <w:p w:rsidR="009E243B" w:rsidRDefault="009E243B" w:rsidP="009E243B">
            <w:pPr>
              <w:rPr>
                <w:rFonts w:eastAsia="Calibri"/>
                <w:sz w:val="24"/>
                <w:szCs w:val="24"/>
              </w:rPr>
            </w:pPr>
            <w:r>
              <w:rPr>
                <w:rFonts w:eastAsia="Calibri"/>
                <w:sz w:val="24"/>
                <w:szCs w:val="24"/>
              </w:rPr>
              <w:t>Шайхмурзина гузалия</w:t>
            </w:r>
          </w:p>
          <w:p w:rsidR="009E243B" w:rsidRDefault="009E243B" w:rsidP="009E243B">
            <w:pPr>
              <w:rPr>
                <w:rFonts w:eastAsia="Calibri"/>
                <w:sz w:val="24"/>
                <w:szCs w:val="24"/>
              </w:rPr>
            </w:pPr>
            <w:r>
              <w:rPr>
                <w:rFonts w:eastAsia="Calibri"/>
                <w:sz w:val="24"/>
                <w:szCs w:val="24"/>
              </w:rPr>
              <w:t>Шафикова Зиля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«Безопасные дороги»</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pPr>
              <w:rPr>
                <w:rFonts w:eastAsia="Calibri"/>
                <w:sz w:val="24"/>
                <w:szCs w:val="24"/>
              </w:rPr>
            </w:pPr>
            <w:r>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Зарипова Арина</w:t>
            </w:r>
          </w:p>
          <w:p w:rsidR="009E243B" w:rsidRDefault="009E243B" w:rsidP="009E243B">
            <w:pPr>
              <w:rPr>
                <w:rFonts w:eastAsia="Calibri"/>
                <w:sz w:val="24"/>
                <w:szCs w:val="24"/>
              </w:rPr>
            </w:pPr>
            <w:r>
              <w:rPr>
                <w:rFonts w:eastAsia="Calibri"/>
                <w:sz w:val="24"/>
                <w:szCs w:val="24"/>
              </w:rPr>
              <w:t>Хужин назир</w:t>
            </w:r>
          </w:p>
          <w:p w:rsidR="009E243B" w:rsidRDefault="009E243B" w:rsidP="009E243B">
            <w:pPr>
              <w:rPr>
                <w:rFonts w:eastAsia="Calibri"/>
                <w:sz w:val="24"/>
                <w:szCs w:val="24"/>
              </w:rPr>
            </w:pPr>
            <w:r>
              <w:rPr>
                <w:rFonts w:eastAsia="Calibri"/>
                <w:sz w:val="24"/>
                <w:szCs w:val="24"/>
              </w:rPr>
              <w:t>Насретдинова Амилия</w:t>
            </w:r>
          </w:p>
          <w:p w:rsidR="009E243B" w:rsidRDefault="009E243B" w:rsidP="009E243B">
            <w:pPr>
              <w:rPr>
                <w:rFonts w:eastAsia="Calibri"/>
                <w:sz w:val="24"/>
                <w:szCs w:val="24"/>
              </w:rPr>
            </w:pPr>
            <w:r>
              <w:rPr>
                <w:rFonts w:eastAsia="Calibri"/>
                <w:sz w:val="24"/>
                <w:szCs w:val="24"/>
              </w:rPr>
              <w:t>Минниханов Тимур</w:t>
            </w:r>
          </w:p>
          <w:p w:rsidR="009E243B" w:rsidRDefault="009E243B" w:rsidP="009E243B">
            <w:pPr>
              <w:rPr>
                <w:rFonts w:eastAsia="Calibri"/>
                <w:sz w:val="24"/>
                <w:szCs w:val="24"/>
              </w:rPr>
            </w:pPr>
            <w:r>
              <w:rPr>
                <w:rFonts w:eastAsia="Calibri"/>
                <w:sz w:val="24"/>
                <w:szCs w:val="24"/>
              </w:rPr>
              <w:t>Мустафин Рамазан</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«Безопасный интернет»</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pPr>
              <w:rPr>
                <w:rFonts w:eastAsia="Calibri"/>
                <w:sz w:val="24"/>
                <w:szCs w:val="24"/>
              </w:rPr>
            </w:pPr>
            <w:r>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призер</w:t>
            </w:r>
          </w:p>
        </w:tc>
        <w:tc>
          <w:tcPr>
            <w:tcW w:w="3115" w:type="dxa"/>
            <w:shd w:val="clear" w:color="auto" w:fill="E0E0E0"/>
          </w:tcPr>
          <w:p w:rsidR="009E243B" w:rsidRDefault="009E243B" w:rsidP="009E243B">
            <w:pPr>
              <w:rPr>
                <w:rFonts w:eastAsia="Calibri"/>
                <w:sz w:val="24"/>
                <w:szCs w:val="24"/>
              </w:rPr>
            </w:pPr>
            <w:r>
              <w:rPr>
                <w:rFonts w:eastAsia="Calibri"/>
                <w:sz w:val="24"/>
                <w:szCs w:val="24"/>
              </w:rPr>
              <w:t>Мухтасаров Ирек</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«Безопасный интернет»</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r w:rsidRPr="00343815">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w:t>
            </w:r>
          </w:p>
        </w:tc>
        <w:tc>
          <w:tcPr>
            <w:tcW w:w="3115" w:type="dxa"/>
            <w:shd w:val="clear" w:color="auto" w:fill="E0E0E0"/>
          </w:tcPr>
          <w:p w:rsidR="009E243B" w:rsidRDefault="009E243B" w:rsidP="009E243B">
            <w:pPr>
              <w:rPr>
                <w:rFonts w:eastAsia="Calibri"/>
                <w:sz w:val="24"/>
                <w:szCs w:val="24"/>
              </w:rPr>
            </w:pPr>
            <w:r>
              <w:rPr>
                <w:rFonts w:eastAsia="Calibri"/>
                <w:sz w:val="24"/>
                <w:szCs w:val="24"/>
              </w:rPr>
              <w:t>Сакаева Сюмбель</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«Безопасный интернет»</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r w:rsidRPr="00343815">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Зарипова Арина</w:t>
            </w:r>
          </w:p>
          <w:p w:rsidR="009E243B" w:rsidRDefault="009E243B" w:rsidP="009E243B">
            <w:pPr>
              <w:rPr>
                <w:rFonts w:eastAsia="Calibri"/>
                <w:sz w:val="24"/>
                <w:szCs w:val="24"/>
              </w:rPr>
            </w:pPr>
            <w:r>
              <w:rPr>
                <w:rFonts w:eastAsia="Calibri"/>
                <w:sz w:val="24"/>
                <w:szCs w:val="24"/>
              </w:rPr>
              <w:t>Хужин Назир</w:t>
            </w:r>
          </w:p>
          <w:p w:rsidR="009E243B" w:rsidRDefault="009E243B" w:rsidP="009E243B">
            <w:pPr>
              <w:rPr>
                <w:rFonts w:eastAsia="Calibri"/>
                <w:sz w:val="24"/>
                <w:szCs w:val="24"/>
              </w:rPr>
            </w:pPr>
            <w:r>
              <w:rPr>
                <w:rFonts w:eastAsia="Calibri"/>
                <w:sz w:val="24"/>
                <w:szCs w:val="24"/>
              </w:rPr>
              <w:t>Аслямов нурислам</w:t>
            </w:r>
          </w:p>
          <w:p w:rsidR="009E243B" w:rsidRDefault="009E243B" w:rsidP="009E243B">
            <w:pPr>
              <w:rPr>
                <w:rFonts w:eastAsia="Calibri"/>
                <w:sz w:val="24"/>
                <w:szCs w:val="24"/>
              </w:rPr>
            </w:pPr>
            <w:r>
              <w:rPr>
                <w:rFonts w:eastAsia="Calibri"/>
                <w:sz w:val="24"/>
                <w:szCs w:val="24"/>
              </w:rPr>
              <w:t>Шафикова Зиля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«Культура вокруг нас»</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r w:rsidRPr="00343815">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призеры</w:t>
            </w:r>
          </w:p>
        </w:tc>
        <w:tc>
          <w:tcPr>
            <w:tcW w:w="3115" w:type="dxa"/>
            <w:shd w:val="clear" w:color="auto" w:fill="E0E0E0"/>
          </w:tcPr>
          <w:p w:rsidR="009E243B" w:rsidRDefault="009E243B" w:rsidP="009E243B">
            <w:pPr>
              <w:rPr>
                <w:rFonts w:eastAsia="Calibri"/>
                <w:sz w:val="24"/>
                <w:szCs w:val="24"/>
              </w:rPr>
            </w:pPr>
            <w:r>
              <w:rPr>
                <w:rFonts w:eastAsia="Calibri"/>
                <w:sz w:val="24"/>
                <w:szCs w:val="24"/>
              </w:rPr>
              <w:t>Баев Самир</w:t>
            </w:r>
          </w:p>
          <w:p w:rsidR="009E243B" w:rsidRDefault="009E243B" w:rsidP="009E243B">
            <w:pPr>
              <w:rPr>
                <w:rFonts w:eastAsia="Calibri"/>
                <w:sz w:val="24"/>
                <w:szCs w:val="24"/>
              </w:rPr>
            </w:pPr>
            <w:r>
              <w:rPr>
                <w:rFonts w:eastAsia="Calibri"/>
                <w:sz w:val="24"/>
                <w:szCs w:val="24"/>
              </w:rPr>
              <w:t>Ихсанов Данил</w:t>
            </w:r>
          </w:p>
          <w:p w:rsidR="009E243B" w:rsidRDefault="009E243B" w:rsidP="009E243B">
            <w:pPr>
              <w:rPr>
                <w:rFonts w:eastAsia="Calibri"/>
                <w:sz w:val="24"/>
                <w:szCs w:val="24"/>
              </w:rPr>
            </w:pPr>
            <w:r>
              <w:rPr>
                <w:rFonts w:eastAsia="Calibri"/>
                <w:sz w:val="24"/>
                <w:szCs w:val="24"/>
              </w:rPr>
              <w:t>Минниханов Тимур</w:t>
            </w:r>
          </w:p>
          <w:p w:rsidR="009E243B" w:rsidRDefault="009E243B" w:rsidP="009E243B">
            <w:pPr>
              <w:rPr>
                <w:rFonts w:eastAsia="Calibri"/>
                <w:sz w:val="24"/>
                <w:szCs w:val="24"/>
              </w:rPr>
            </w:pPr>
            <w:r>
              <w:rPr>
                <w:rFonts w:eastAsia="Calibri"/>
                <w:sz w:val="24"/>
                <w:szCs w:val="24"/>
              </w:rPr>
              <w:t>Мустафин Самир</w:t>
            </w:r>
          </w:p>
          <w:p w:rsidR="009E243B" w:rsidRDefault="009E243B" w:rsidP="009E243B">
            <w:pPr>
              <w:rPr>
                <w:rFonts w:eastAsia="Calibri"/>
                <w:sz w:val="24"/>
                <w:szCs w:val="24"/>
              </w:rPr>
            </w:pPr>
            <w:r>
              <w:rPr>
                <w:rFonts w:eastAsia="Calibri"/>
                <w:sz w:val="24"/>
                <w:szCs w:val="24"/>
              </w:rPr>
              <w:t>Насретдинова Амилия</w:t>
            </w:r>
          </w:p>
          <w:p w:rsidR="009E243B" w:rsidRDefault="009E243B" w:rsidP="009E243B">
            <w:pPr>
              <w:rPr>
                <w:rFonts w:eastAsia="Calibri"/>
                <w:sz w:val="24"/>
                <w:szCs w:val="24"/>
              </w:rPr>
            </w:pPr>
            <w:r>
              <w:rPr>
                <w:rFonts w:eastAsia="Calibri"/>
                <w:sz w:val="24"/>
                <w:szCs w:val="24"/>
              </w:rPr>
              <w:t>Нурисламова Риана</w:t>
            </w:r>
          </w:p>
          <w:p w:rsidR="009E243B" w:rsidRDefault="009E243B" w:rsidP="009E243B">
            <w:pPr>
              <w:rPr>
                <w:rFonts w:eastAsia="Calibri"/>
                <w:sz w:val="24"/>
                <w:szCs w:val="24"/>
              </w:rPr>
            </w:pPr>
            <w:r>
              <w:rPr>
                <w:rFonts w:eastAsia="Calibri"/>
                <w:sz w:val="24"/>
                <w:szCs w:val="24"/>
              </w:rPr>
              <w:t>Раянов Амир</w:t>
            </w:r>
          </w:p>
          <w:p w:rsidR="009E243B" w:rsidRDefault="009E243B" w:rsidP="009E243B">
            <w:pPr>
              <w:rPr>
                <w:rFonts w:eastAsia="Calibri"/>
                <w:sz w:val="24"/>
                <w:szCs w:val="24"/>
              </w:rPr>
            </w:pPr>
            <w:r>
              <w:rPr>
                <w:rFonts w:eastAsia="Calibri"/>
                <w:sz w:val="24"/>
                <w:szCs w:val="24"/>
              </w:rPr>
              <w:t>Шайхмурзина Гузалия</w:t>
            </w:r>
          </w:p>
          <w:p w:rsidR="009E243B" w:rsidRDefault="009E243B" w:rsidP="009E243B">
            <w:pPr>
              <w:rPr>
                <w:rFonts w:eastAsia="Calibri"/>
                <w:sz w:val="24"/>
                <w:szCs w:val="24"/>
              </w:rPr>
            </w:pPr>
            <w:r>
              <w:rPr>
                <w:rFonts w:eastAsia="Calibri"/>
                <w:sz w:val="24"/>
                <w:szCs w:val="24"/>
              </w:rPr>
              <w:t>Шафикова Дина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«Культура вокруг нас»</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r w:rsidRPr="003427B0">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участники</w:t>
            </w:r>
          </w:p>
        </w:tc>
        <w:tc>
          <w:tcPr>
            <w:tcW w:w="3115" w:type="dxa"/>
            <w:shd w:val="clear" w:color="auto" w:fill="E0E0E0"/>
          </w:tcPr>
          <w:p w:rsidR="009E243B" w:rsidRDefault="009E243B" w:rsidP="009E243B">
            <w:pPr>
              <w:rPr>
                <w:rFonts w:eastAsia="Calibri"/>
                <w:sz w:val="24"/>
                <w:szCs w:val="24"/>
              </w:rPr>
            </w:pPr>
            <w:r>
              <w:rPr>
                <w:rFonts w:eastAsia="Calibri"/>
                <w:sz w:val="24"/>
                <w:szCs w:val="24"/>
              </w:rPr>
              <w:t>Вахитов аскар</w:t>
            </w:r>
          </w:p>
          <w:p w:rsidR="009E243B" w:rsidRDefault="009E243B" w:rsidP="009E243B">
            <w:pPr>
              <w:rPr>
                <w:rFonts w:eastAsia="Calibri"/>
                <w:sz w:val="24"/>
                <w:szCs w:val="24"/>
              </w:rPr>
            </w:pPr>
            <w:r>
              <w:rPr>
                <w:rFonts w:eastAsia="Calibri"/>
                <w:sz w:val="24"/>
                <w:szCs w:val="24"/>
              </w:rPr>
              <w:t>Мусина Радмила</w:t>
            </w:r>
          </w:p>
          <w:p w:rsidR="009E243B" w:rsidRDefault="009E243B" w:rsidP="009E243B">
            <w:pPr>
              <w:rPr>
                <w:rFonts w:eastAsia="Calibri"/>
                <w:sz w:val="24"/>
                <w:szCs w:val="24"/>
              </w:rPr>
            </w:pPr>
            <w:r>
              <w:rPr>
                <w:rFonts w:eastAsia="Calibri"/>
                <w:sz w:val="24"/>
                <w:szCs w:val="24"/>
              </w:rPr>
              <w:t>Мухтасаров Ирек</w:t>
            </w:r>
          </w:p>
          <w:p w:rsidR="009E243B" w:rsidRDefault="009E243B" w:rsidP="009E243B">
            <w:pPr>
              <w:rPr>
                <w:rFonts w:eastAsia="Calibri"/>
                <w:sz w:val="24"/>
                <w:szCs w:val="24"/>
              </w:rPr>
            </w:pPr>
            <w:r>
              <w:rPr>
                <w:rFonts w:eastAsia="Calibri"/>
                <w:sz w:val="24"/>
                <w:szCs w:val="24"/>
              </w:rPr>
              <w:t>Нуртдинов айгиз</w:t>
            </w:r>
          </w:p>
          <w:p w:rsidR="009E243B" w:rsidRDefault="009E243B" w:rsidP="009E243B">
            <w:pPr>
              <w:rPr>
                <w:rFonts w:eastAsia="Calibri"/>
                <w:sz w:val="24"/>
                <w:szCs w:val="24"/>
              </w:rPr>
            </w:pPr>
            <w:r>
              <w:rPr>
                <w:rFonts w:eastAsia="Calibri"/>
                <w:sz w:val="24"/>
                <w:szCs w:val="24"/>
              </w:rPr>
              <w:t>Халимов Радим</w:t>
            </w:r>
          </w:p>
          <w:p w:rsidR="009E243B" w:rsidRDefault="009E243B" w:rsidP="009E243B">
            <w:pPr>
              <w:rPr>
                <w:rFonts w:eastAsia="Calibri"/>
                <w:sz w:val="24"/>
                <w:szCs w:val="24"/>
              </w:rPr>
            </w:pPr>
            <w:r>
              <w:rPr>
                <w:rFonts w:eastAsia="Calibri"/>
                <w:sz w:val="24"/>
                <w:szCs w:val="24"/>
              </w:rPr>
              <w:t>Ханов Ислам</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«Культура вокруг нас»</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r w:rsidRPr="003427B0">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Аслямов Нурислам</w:t>
            </w:r>
          </w:p>
          <w:p w:rsidR="009E243B" w:rsidRDefault="009E243B" w:rsidP="009E243B">
            <w:pPr>
              <w:rPr>
                <w:rFonts w:eastAsia="Calibri"/>
                <w:sz w:val="24"/>
                <w:szCs w:val="24"/>
              </w:rPr>
            </w:pPr>
            <w:r>
              <w:rPr>
                <w:rFonts w:eastAsia="Calibri"/>
                <w:sz w:val="24"/>
                <w:szCs w:val="24"/>
              </w:rPr>
              <w:t>Баев Самир</w:t>
            </w:r>
          </w:p>
          <w:p w:rsidR="009E243B" w:rsidRDefault="009E243B" w:rsidP="009E243B">
            <w:pPr>
              <w:rPr>
                <w:rFonts w:eastAsia="Calibri"/>
                <w:sz w:val="24"/>
                <w:szCs w:val="24"/>
              </w:rPr>
            </w:pPr>
            <w:r>
              <w:rPr>
                <w:rFonts w:eastAsia="Calibri"/>
                <w:sz w:val="24"/>
                <w:szCs w:val="24"/>
              </w:rPr>
              <w:t>Ганиев данил</w:t>
            </w:r>
          </w:p>
          <w:p w:rsidR="009E243B" w:rsidRDefault="009E243B" w:rsidP="009E243B">
            <w:pPr>
              <w:rPr>
                <w:rFonts w:eastAsia="Calibri"/>
                <w:sz w:val="24"/>
                <w:szCs w:val="24"/>
              </w:rPr>
            </w:pPr>
            <w:r>
              <w:rPr>
                <w:rFonts w:eastAsia="Calibri"/>
                <w:sz w:val="24"/>
                <w:szCs w:val="24"/>
              </w:rPr>
              <w:t>Зарипова Арина</w:t>
            </w:r>
          </w:p>
          <w:p w:rsidR="009E243B" w:rsidRDefault="009E243B" w:rsidP="009E243B">
            <w:pPr>
              <w:rPr>
                <w:rFonts w:eastAsia="Calibri"/>
                <w:sz w:val="24"/>
                <w:szCs w:val="24"/>
              </w:rPr>
            </w:pPr>
            <w:r>
              <w:rPr>
                <w:rFonts w:eastAsia="Calibri"/>
                <w:sz w:val="24"/>
                <w:szCs w:val="24"/>
              </w:rPr>
              <w:lastRenderedPageBreak/>
              <w:t>Минниханов Тимур</w:t>
            </w:r>
          </w:p>
          <w:p w:rsidR="009E243B" w:rsidRDefault="009E243B" w:rsidP="009E243B">
            <w:pPr>
              <w:rPr>
                <w:rFonts w:eastAsia="Calibri"/>
                <w:sz w:val="24"/>
                <w:szCs w:val="24"/>
              </w:rPr>
            </w:pPr>
            <w:r>
              <w:rPr>
                <w:rFonts w:eastAsia="Calibri"/>
                <w:sz w:val="24"/>
                <w:szCs w:val="24"/>
              </w:rPr>
              <w:t>Мусин Рамазан</w:t>
            </w:r>
          </w:p>
          <w:p w:rsidR="009E243B" w:rsidRDefault="009E243B" w:rsidP="009E243B">
            <w:pPr>
              <w:rPr>
                <w:rFonts w:eastAsia="Calibri"/>
                <w:sz w:val="24"/>
                <w:szCs w:val="24"/>
              </w:rPr>
            </w:pPr>
            <w:r>
              <w:rPr>
                <w:rFonts w:eastAsia="Calibri"/>
                <w:sz w:val="24"/>
                <w:szCs w:val="24"/>
              </w:rPr>
              <w:t>Нурисламовыа Риана</w:t>
            </w:r>
          </w:p>
          <w:p w:rsidR="009E243B" w:rsidRDefault="009E243B" w:rsidP="009E243B">
            <w:pPr>
              <w:rPr>
                <w:rFonts w:eastAsia="Calibri"/>
                <w:sz w:val="24"/>
                <w:szCs w:val="24"/>
              </w:rPr>
            </w:pPr>
            <w:r>
              <w:rPr>
                <w:rFonts w:eastAsia="Calibri"/>
                <w:sz w:val="24"/>
                <w:szCs w:val="24"/>
              </w:rPr>
              <w:t>Нуртдинов Айгиз</w:t>
            </w:r>
          </w:p>
          <w:p w:rsidR="009E243B" w:rsidRDefault="009E243B" w:rsidP="009E243B">
            <w:pPr>
              <w:rPr>
                <w:rFonts w:eastAsia="Calibri"/>
                <w:sz w:val="24"/>
                <w:szCs w:val="24"/>
              </w:rPr>
            </w:pPr>
            <w:r>
              <w:rPr>
                <w:rFonts w:eastAsia="Calibri"/>
                <w:sz w:val="24"/>
                <w:szCs w:val="24"/>
              </w:rPr>
              <w:t>Раянов Амир</w:t>
            </w:r>
          </w:p>
          <w:p w:rsidR="009E243B" w:rsidRDefault="009E243B" w:rsidP="009E243B">
            <w:pPr>
              <w:rPr>
                <w:rFonts w:eastAsia="Calibri"/>
                <w:sz w:val="24"/>
                <w:szCs w:val="24"/>
              </w:rPr>
            </w:pPr>
            <w:r>
              <w:rPr>
                <w:rFonts w:eastAsia="Calibri"/>
                <w:sz w:val="24"/>
                <w:szCs w:val="24"/>
              </w:rPr>
              <w:t>Хабибов Камиль</w:t>
            </w:r>
          </w:p>
          <w:p w:rsidR="009E243B" w:rsidRDefault="009E243B" w:rsidP="009E243B">
            <w:pPr>
              <w:rPr>
                <w:rFonts w:eastAsia="Calibri"/>
                <w:sz w:val="24"/>
                <w:szCs w:val="24"/>
              </w:rPr>
            </w:pPr>
            <w:r>
              <w:rPr>
                <w:rFonts w:eastAsia="Calibri"/>
                <w:sz w:val="24"/>
                <w:szCs w:val="24"/>
              </w:rPr>
              <w:t>Ханов ислам</w:t>
            </w:r>
          </w:p>
          <w:p w:rsidR="009E243B" w:rsidRDefault="009E243B" w:rsidP="009E243B">
            <w:pPr>
              <w:rPr>
                <w:rFonts w:eastAsia="Calibri"/>
                <w:sz w:val="24"/>
                <w:szCs w:val="24"/>
              </w:rPr>
            </w:pPr>
            <w:r>
              <w:rPr>
                <w:rFonts w:eastAsia="Calibri"/>
                <w:sz w:val="24"/>
                <w:szCs w:val="24"/>
              </w:rPr>
              <w:t>Хужин Назир</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«Ближе к Дальнему»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r w:rsidRPr="003427B0">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призеры</w:t>
            </w:r>
          </w:p>
        </w:tc>
        <w:tc>
          <w:tcPr>
            <w:tcW w:w="3115" w:type="dxa"/>
            <w:shd w:val="clear" w:color="auto" w:fill="E0E0E0"/>
          </w:tcPr>
          <w:p w:rsidR="009E243B" w:rsidRDefault="009E243B" w:rsidP="009E243B">
            <w:pPr>
              <w:rPr>
                <w:rFonts w:eastAsia="Calibri"/>
                <w:sz w:val="24"/>
                <w:szCs w:val="24"/>
              </w:rPr>
            </w:pPr>
            <w:r>
              <w:rPr>
                <w:rFonts w:eastAsia="Calibri"/>
                <w:sz w:val="24"/>
                <w:szCs w:val="24"/>
              </w:rPr>
              <w:t>Ахметзянов Рамазан</w:t>
            </w:r>
          </w:p>
          <w:p w:rsidR="009E243B" w:rsidRDefault="009E243B" w:rsidP="009E243B">
            <w:pPr>
              <w:rPr>
                <w:rFonts w:eastAsia="Calibri"/>
                <w:sz w:val="24"/>
                <w:szCs w:val="24"/>
              </w:rPr>
            </w:pPr>
            <w:r>
              <w:rPr>
                <w:rFonts w:eastAsia="Calibri"/>
                <w:sz w:val="24"/>
                <w:szCs w:val="24"/>
              </w:rPr>
              <w:t>Батталов альмир</w:t>
            </w:r>
          </w:p>
          <w:p w:rsidR="009E243B" w:rsidRDefault="009E243B" w:rsidP="009E243B">
            <w:pPr>
              <w:rPr>
                <w:rFonts w:eastAsia="Calibri"/>
                <w:sz w:val="24"/>
                <w:szCs w:val="24"/>
              </w:rPr>
            </w:pPr>
            <w:r>
              <w:rPr>
                <w:rFonts w:eastAsia="Calibri"/>
                <w:sz w:val="24"/>
                <w:szCs w:val="24"/>
              </w:rPr>
              <w:t>Ихсанов данил</w:t>
            </w:r>
          </w:p>
          <w:p w:rsidR="009E243B" w:rsidRDefault="009E243B" w:rsidP="009E243B">
            <w:pPr>
              <w:rPr>
                <w:rFonts w:eastAsia="Calibri"/>
                <w:sz w:val="24"/>
                <w:szCs w:val="24"/>
              </w:rPr>
            </w:pPr>
            <w:r>
              <w:rPr>
                <w:rFonts w:eastAsia="Calibri"/>
                <w:sz w:val="24"/>
                <w:szCs w:val="24"/>
              </w:rPr>
              <w:t>Насретдинова Амилия</w:t>
            </w:r>
          </w:p>
          <w:p w:rsidR="009E243B" w:rsidRDefault="009E243B" w:rsidP="009E243B">
            <w:pPr>
              <w:rPr>
                <w:rFonts w:eastAsia="Calibri"/>
                <w:sz w:val="24"/>
                <w:szCs w:val="24"/>
              </w:rPr>
            </w:pPr>
            <w:r>
              <w:rPr>
                <w:rFonts w:eastAsia="Calibri"/>
                <w:sz w:val="24"/>
                <w:szCs w:val="24"/>
              </w:rPr>
              <w:t>Шамсутдинова Азалия</w:t>
            </w:r>
          </w:p>
          <w:p w:rsidR="009E243B" w:rsidRDefault="009E243B" w:rsidP="009E243B">
            <w:pPr>
              <w:rPr>
                <w:rFonts w:eastAsia="Calibri"/>
                <w:sz w:val="24"/>
                <w:szCs w:val="24"/>
              </w:rPr>
            </w:pPr>
            <w:r>
              <w:rPr>
                <w:rFonts w:eastAsia="Calibri"/>
                <w:sz w:val="24"/>
                <w:szCs w:val="24"/>
              </w:rPr>
              <w:t>Шафикова Дина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«Ближе к Дальнему»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pPr>
              <w:rPr>
                <w:rFonts w:eastAsia="Calibri"/>
                <w:sz w:val="24"/>
                <w:szCs w:val="24"/>
              </w:rPr>
            </w:pPr>
            <w:r>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участники</w:t>
            </w:r>
          </w:p>
        </w:tc>
        <w:tc>
          <w:tcPr>
            <w:tcW w:w="3115" w:type="dxa"/>
            <w:shd w:val="clear" w:color="auto" w:fill="E0E0E0"/>
          </w:tcPr>
          <w:p w:rsidR="009E243B" w:rsidRDefault="009E243B" w:rsidP="009E243B">
            <w:pPr>
              <w:rPr>
                <w:rFonts w:eastAsia="Calibri"/>
                <w:sz w:val="24"/>
                <w:szCs w:val="24"/>
              </w:rPr>
            </w:pPr>
            <w:r>
              <w:rPr>
                <w:rFonts w:eastAsia="Calibri"/>
                <w:sz w:val="24"/>
                <w:szCs w:val="24"/>
              </w:rPr>
              <w:t>Вахитов Аскар</w:t>
            </w:r>
          </w:p>
          <w:p w:rsidR="009E243B" w:rsidRDefault="009E243B" w:rsidP="009E243B">
            <w:pPr>
              <w:rPr>
                <w:rFonts w:eastAsia="Calibri"/>
                <w:sz w:val="24"/>
                <w:szCs w:val="24"/>
              </w:rPr>
            </w:pPr>
            <w:r>
              <w:rPr>
                <w:rFonts w:eastAsia="Calibri"/>
                <w:sz w:val="24"/>
                <w:szCs w:val="24"/>
              </w:rPr>
              <w:t>Мухтасаров Ирек</w:t>
            </w:r>
          </w:p>
          <w:p w:rsidR="009E243B" w:rsidRDefault="009E243B" w:rsidP="009E243B">
            <w:pPr>
              <w:rPr>
                <w:rFonts w:eastAsia="Calibri"/>
                <w:sz w:val="24"/>
                <w:szCs w:val="24"/>
              </w:rPr>
            </w:pPr>
            <w:r>
              <w:rPr>
                <w:rFonts w:eastAsia="Calibri"/>
                <w:sz w:val="24"/>
                <w:szCs w:val="24"/>
              </w:rPr>
              <w:t>Шайхмурзина Гузалия</w:t>
            </w:r>
          </w:p>
          <w:p w:rsidR="009E243B" w:rsidRDefault="009E243B" w:rsidP="009E243B">
            <w:pPr>
              <w:rPr>
                <w:rFonts w:eastAsia="Calibri"/>
                <w:sz w:val="24"/>
                <w:szCs w:val="24"/>
              </w:rPr>
            </w:pPr>
            <w:r>
              <w:rPr>
                <w:rFonts w:eastAsia="Calibri"/>
                <w:sz w:val="24"/>
                <w:szCs w:val="24"/>
              </w:rPr>
              <w:t>Шафикова Зиля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«Ближе к Дальнему»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r w:rsidRPr="005A371B">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Насретдинова Амилия</w:t>
            </w:r>
          </w:p>
          <w:p w:rsidR="009E243B" w:rsidRDefault="009E243B" w:rsidP="009E243B">
            <w:pPr>
              <w:rPr>
                <w:rFonts w:eastAsia="Calibri"/>
                <w:sz w:val="24"/>
                <w:szCs w:val="24"/>
              </w:rPr>
            </w:pPr>
            <w:r>
              <w:rPr>
                <w:rFonts w:eastAsia="Calibri"/>
                <w:sz w:val="24"/>
                <w:szCs w:val="24"/>
              </w:rPr>
              <w:t>Зарпова Арина</w:t>
            </w:r>
          </w:p>
          <w:p w:rsidR="009E243B" w:rsidRDefault="009E243B" w:rsidP="009E243B">
            <w:pPr>
              <w:rPr>
                <w:rFonts w:eastAsia="Calibri"/>
                <w:sz w:val="24"/>
                <w:szCs w:val="24"/>
              </w:rPr>
            </w:pPr>
            <w:r>
              <w:rPr>
                <w:rFonts w:eastAsia="Calibri"/>
                <w:sz w:val="24"/>
                <w:szCs w:val="24"/>
              </w:rPr>
              <w:t>Ихсанов Данил</w:t>
            </w:r>
          </w:p>
          <w:p w:rsidR="009E243B" w:rsidRDefault="009E243B" w:rsidP="009E243B">
            <w:pPr>
              <w:rPr>
                <w:rFonts w:eastAsia="Calibri"/>
                <w:sz w:val="24"/>
                <w:szCs w:val="24"/>
              </w:rPr>
            </w:pPr>
            <w:r>
              <w:rPr>
                <w:rFonts w:eastAsia="Calibri"/>
                <w:sz w:val="24"/>
                <w:szCs w:val="24"/>
              </w:rPr>
              <w:t>Минниханов Тимур</w:t>
            </w:r>
          </w:p>
          <w:p w:rsidR="009E243B" w:rsidRDefault="009E243B" w:rsidP="009E243B">
            <w:pPr>
              <w:rPr>
                <w:rFonts w:eastAsia="Calibri"/>
                <w:sz w:val="24"/>
                <w:szCs w:val="24"/>
              </w:rPr>
            </w:pPr>
            <w:r>
              <w:rPr>
                <w:rFonts w:eastAsia="Calibri"/>
                <w:sz w:val="24"/>
                <w:szCs w:val="24"/>
              </w:rPr>
              <w:t>Баев Самир</w:t>
            </w:r>
          </w:p>
          <w:p w:rsidR="009E243B" w:rsidRDefault="009E243B" w:rsidP="009E243B">
            <w:pPr>
              <w:rPr>
                <w:rFonts w:eastAsia="Calibri"/>
                <w:sz w:val="24"/>
                <w:szCs w:val="24"/>
              </w:rPr>
            </w:pPr>
            <w:r>
              <w:rPr>
                <w:rFonts w:eastAsia="Calibri"/>
                <w:sz w:val="24"/>
                <w:szCs w:val="24"/>
              </w:rPr>
              <w:t>Нуртдинов Айгиз</w:t>
            </w:r>
          </w:p>
          <w:p w:rsidR="009E243B" w:rsidRDefault="009E243B" w:rsidP="009E243B">
            <w:pPr>
              <w:rPr>
                <w:rFonts w:eastAsia="Calibri"/>
                <w:sz w:val="24"/>
                <w:szCs w:val="24"/>
              </w:rPr>
            </w:pPr>
            <w:r>
              <w:rPr>
                <w:rFonts w:eastAsia="Calibri"/>
                <w:sz w:val="24"/>
                <w:szCs w:val="24"/>
              </w:rPr>
              <w:t>Батталов Альмир</w:t>
            </w:r>
          </w:p>
          <w:p w:rsidR="009E243B" w:rsidRDefault="009E243B" w:rsidP="009E243B">
            <w:pPr>
              <w:rPr>
                <w:rFonts w:eastAsia="Calibri"/>
                <w:sz w:val="24"/>
                <w:szCs w:val="24"/>
              </w:rPr>
            </w:pPr>
            <w:r>
              <w:rPr>
                <w:rFonts w:eastAsia="Calibri"/>
                <w:sz w:val="24"/>
                <w:szCs w:val="24"/>
              </w:rPr>
              <w:t>Хужин Назир</w:t>
            </w:r>
          </w:p>
          <w:p w:rsidR="009E243B" w:rsidRDefault="009E243B" w:rsidP="009E243B">
            <w:pPr>
              <w:rPr>
                <w:rFonts w:eastAsia="Calibri"/>
                <w:sz w:val="24"/>
                <w:szCs w:val="24"/>
              </w:rPr>
            </w:pPr>
            <w:r>
              <w:rPr>
                <w:rFonts w:eastAsia="Calibri"/>
                <w:sz w:val="24"/>
                <w:szCs w:val="24"/>
              </w:rPr>
              <w:t>Раянов амир</w:t>
            </w:r>
          </w:p>
          <w:p w:rsidR="009E243B" w:rsidRDefault="009E243B" w:rsidP="009E243B">
            <w:pPr>
              <w:rPr>
                <w:rFonts w:eastAsia="Calibri"/>
                <w:sz w:val="24"/>
                <w:szCs w:val="24"/>
              </w:rPr>
            </w:pPr>
            <w:r>
              <w:rPr>
                <w:rFonts w:eastAsia="Calibri"/>
                <w:sz w:val="24"/>
                <w:szCs w:val="24"/>
              </w:rPr>
              <w:t>Аслямов Нурислам</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по математике</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r w:rsidRPr="005A371B">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призеры</w:t>
            </w:r>
          </w:p>
        </w:tc>
        <w:tc>
          <w:tcPr>
            <w:tcW w:w="3115" w:type="dxa"/>
            <w:shd w:val="clear" w:color="auto" w:fill="E0E0E0"/>
          </w:tcPr>
          <w:p w:rsidR="009E243B" w:rsidRDefault="009E243B" w:rsidP="009E243B">
            <w:pPr>
              <w:rPr>
                <w:rFonts w:eastAsia="Calibri"/>
                <w:sz w:val="24"/>
                <w:szCs w:val="24"/>
              </w:rPr>
            </w:pPr>
            <w:r>
              <w:rPr>
                <w:rFonts w:eastAsia="Calibri"/>
                <w:sz w:val="24"/>
                <w:szCs w:val="24"/>
              </w:rPr>
              <w:t>Ахметзянов Рамазан</w:t>
            </w:r>
          </w:p>
          <w:p w:rsidR="009E243B" w:rsidRDefault="009E243B" w:rsidP="009E243B">
            <w:pPr>
              <w:rPr>
                <w:rFonts w:eastAsia="Calibri"/>
                <w:sz w:val="24"/>
                <w:szCs w:val="24"/>
              </w:rPr>
            </w:pPr>
            <w:r>
              <w:rPr>
                <w:rFonts w:eastAsia="Calibri"/>
                <w:sz w:val="24"/>
                <w:szCs w:val="24"/>
              </w:rPr>
              <w:t>Ганиева Динара</w:t>
            </w:r>
          </w:p>
          <w:p w:rsidR="009E243B" w:rsidRDefault="009E243B" w:rsidP="009E243B">
            <w:pPr>
              <w:rPr>
                <w:rFonts w:eastAsia="Calibri"/>
                <w:sz w:val="24"/>
                <w:szCs w:val="24"/>
              </w:rPr>
            </w:pPr>
            <w:r>
              <w:rPr>
                <w:rFonts w:eastAsia="Calibri"/>
                <w:sz w:val="24"/>
                <w:szCs w:val="24"/>
              </w:rPr>
              <w:t>Мустафин Рамазан</w:t>
            </w:r>
          </w:p>
          <w:p w:rsidR="009E243B" w:rsidRDefault="009E243B" w:rsidP="009E243B">
            <w:pPr>
              <w:rPr>
                <w:rFonts w:eastAsia="Calibri"/>
                <w:sz w:val="24"/>
                <w:szCs w:val="24"/>
              </w:rPr>
            </w:pPr>
            <w:r>
              <w:rPr>
                <w:rFonts w:eastAsia="Calibri"/>
                <w:sz w:val="24"/>
                <w:szCs w:val="24"/>
              </w:rPr>
              <w:t>Мусина Радмила</w:t>
            </w:r>
          </w:p>
          <w:p w:rsidR="009E243B" w:rsidRDefault="009E243B" w:rsidP="009E243B">
            <w:pPr>
              <w:rPr>
                <w:rFonts w:eastAsia="Calibri"/>
                <w:sz w:val="24"/>
                <w:szCs w:val="24"/>
              </w:rPr>
            </w:pPr>
            <w:r>
              <w:rPr>
                <w:rFonts w:eastAsia="Calibri"/>
                <w:sz w:val="24"/>
                <w:szCs w:val="24"/>
              </w:rPr>
              <w:t>Хабибов камиль</w:t>
            </w:r>
          </w:p>
          <w:p w:rsidR="009E243B" w:rsidRDefault="009E243B" w:rsidP="009E243B">
            <w:pPr>
              <w:rPr>
                <w:rFonts w:eastAsia="Calibri"/>
                <w:sz w:val="24"/>
                <w:szCs w:val="24"/>
              </w:rPr>
            </w:pPr>
            <w:r>
              <w:rPr>
                <w:rFonts w:eastAsia="Calibri"/>
                <w:sz w:val="24"/>
                <w:szCs w:val="24"/>
              </w:rPr>
              <w:t>Шайхмурзина Гузалия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по математике</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r w:rsidRPr="005A371B">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участники</w:t>
            </w:r>
          </w:p>
        </w:tc>
        <w:tc>
          <w:tcPr>
            <w:tcW w:w="3115" w:type="dxa"/>
            <w:shd w:val="clear" w:color="auto" w:fill="E0E0E0"/>
          </w:tcPr>
          <w:p w:rsidR="009E243B" w:rsidRDefault="009E243B" w:rsidP="009E243B">
            <w:pPr>
              <w:rPr>
                <w:rFonts w:eastAsia="Calibri"/>
                <w:sz w:val="24"/>
                <w:szCs w:val="24"/>
              </w:rPr>
            </w:pPr>
            <w:r>
              <w:rPr>
                <w:rFonts w:eastAsia="Calibri"/>
                <w:sz w:val="24"/>
                <w:szCs w:val="24"/>
              </w:rPr>
              <w:t>Вахитов Аскар</w:t>
            </w:r>
          </w:p>
          <w:p w:rsidR="009E243B" w:rsidRDefault="009E243B" w:rsidP="009E243B">
            <w:pPr>
              <w:rPr>
                <w:rFonts w:eastAsia="Calibri"/>
                <w:sz w:val="24"/>
                <w:szCs w:val="24"/>
              </w:rPr>
            </w:pPr>
            <w:r>
              <w:rPr>
                <w:rFonts w:eastAsia="Calibri"/>
                <w:sz w:val="24"/>
                <w:szCs w:val="24"/>
              </w:rPr>
              <w:t>Ихсанов Данил</w:t>
            </w:r>
          </w:p>
          <w:p w:rsidR="009E243B" w:rsidRDefault="009E243B" w:rsidP="009E243B">
            <w:pPr>
              <w:rPr>
                <w:rFonts w:eastAsia="Calibri"/>
                <w:sz w:val="24"/>
                <w:szCs w:val="24"/>
              </w:rPr>
            </w:pPr>
            <w:r>
              <w:rPr>
                <w:rFonts w:eastAsia="Calibri"/>
                <w:sz w:val="24"/>
                <w:szCs w:val="24"/>
              </w:rPr>
              <w:t>Мустафин Самир</w:t>
            </w:r>
          </w:p>
          <w:p w:rsidR="009E243B" w:rsidRDefault="009E243B" w:rsidP="009E243B">
            <w:pPr>
              <w:rPr>
                <w:rFonts w:eastAsia="Calibri"/>
                <w:sz w:val="24"/>
                <w:szCs w:val="24"/>
              </w:rPr>
            </w:pPr>
            <w:r>
              <w:rPr>
                <w:rFonts w:eastAsia="Calibri"/>
                <w:sz w:val="24"/>
                <w:szCs w:val="24"/>
              </w:rPr>
              <w:t>Мухтасаров Ирек</w:t>
            </w:r>
          </w:p>
          <w:p w:rsidR="009E243B" w:rsidRDefault="009E243B" w:rsidP="009E243B">
            <w:pPr>
              <w:rPr>
                <w:rFonts w:eastAsia="Calibri"/>
                <w:sz w:val="24"/>
                <w:szCs w:val="24"/>
              </w:rPr>
            </w:pPr>
            <w:r>
              <w:rPr>
                <w:rFonts w:eastAsia="Calibri"/>
                <w:sz w:val="24"/>
                <w:szCs w:val="24"/>
              </w:rPr>
              <w:lastRenderedPageBreak/>
              <w:t>Нурисламова Риана</w:t>
            </w:r>
          </w:p>
          <w:p w:rsidR="009E243B" w:rsidRDefault="009E243B" w:rsidP="009E243B">
            <w:pPr>
              <w:rPr>
                <w:rFonts w:eastAsia="Calibri"/>
                <w:sz w:val="24"/>
                <w:szCs w:val="24"/>
              </w:rPr>
            </w:pPr>
            <w:r>
              <w:rPr>
                <w:rFonts w:eastAsia="Calibri"/>
                <w:sz w:val="24"/>
                <w:szCs w:val="24"/>
              </w:rPr>
              <w:t>Ханов Ислам</w:t>
            </w:r>
          </w:p>
          <w:p w:rsidR="009E243B" w:rsidRDefault="009E243B" w:rsidP="009E243B">
            <w:pPr>
              <w:rPr>
                <w:rFonts w:eastAsia="Calibri"/>
                <w:sz w:val="24"/>
                <w:szCs w:val="24"/>
              </w:rPr>
            </w:pPr>
            <w:r>
              <w:rPr>
                <w:rFonts w:eastAsia="Calibri"/>
                <w:sz w:val="24"/>
                <w:szCs w:val="24"/>
              </w:rPr>
              <w:t>Шамсутдинова Азалия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по математике</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r w:rsidRPr="005A371B">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Аслямов Нурислам</w:t>
            </w:r>
          </w:p>
          <w:p w:rsidR="009E243B" w:rsidRDefault="009E243B" w:rsidP="009E243B">
            <w:pPr>
              <w:rPr>
                <w:rFonts w:eastAsia="Calibri"/>
                <w:sz w:val="24"/>
                <w:szCs w:val="24"/>
              </w:rPr>
            </w:pPr>
            <w:r>
              <w:rPr>
                <w:rFonts w:eastAsia="Calibri"/>
                <w:sz w:val="24"/>
                <w:szCs w:val="24"/>
              </w:rPr>
              <w:t>Ахметзянов Рамазан</w:t>
            </w:r>
          </w:p>
          <w:p w:rsidR="009E243B" w:rsidRDefault="009E243B" w:rsidP="009E243B">
            <w:pPr>
              <w:rPr>
                <w:rFonts w:eastAsia="Calibri"/>
                <w:sz w:val="24"/>
                <w:szCs w:val="24"/>
              </w:rPr>
            </w:pPr>
            <w:r>
              <w:rPr>
                <w:rFonts w:eastAsia="Calibri"/>
                <w:sz w:val="24"/>
                <w:szCs w:val="24"/>
              </w:rPr>
              <w:t>Баев Самир</w:t>
            </w:r>
          </w:p>
          <w:p w:rsidR="009E243B" w:rsidRDefault="009E243B" w:rsidP="009E243B">
            <w:pPr>
              <w:rPr>
                <w:rFonts w:eastAsia="Calibri"/>
                <w:sz w:val="24"/>
                <w:szCs w:val="24"/>
              </w:rPr>
            </w:pPr>
            <w:r>
              <w:rPr>
                <w:rFonts w:eastAsia="Calibri"/>
                <w:sz w:val="24"/>
                <w:szCs w:val="24"/>
              </w:rPr>
              <w:t>Зарипова Арина</w:t>
            </w:r>
          </w:p>
          <w:p w:rsidR="009E243B" w:rsidRDefault="009E243B" w:rsidP="009E243B">
            <w:pPr>
              <w:rPr>
                <w:rFonts w:eastAsia="Calibri"/>
                <w:sz w:val="24"/>
                <w:szCs w:val="24"/>
              </w:rPr>
            </w:pPr>
            <w:r>
              <w:rPr>
                <w:rFonts w:eastAsia="Calibri"/>
                <w:sz w:val="24"/>
                <w:szCs w:val="24"/>
              </w:rPr>
              <w:t>Ихсанов данил</w:t>
            </w:r>
          </w:p>
          <w:p w:rsidR="009E243B" w:rsidRDefault="009E243B" w:rsidP="009E243B">
            <w:pPr>
              <w:rPr>
                <w:rFonts w:eastAsia="Calibri"/>
                <w:sz w:val="24"/>
                <w:szCs w:val="24"/>
              </w:rPr>
            </w:pPr>
            <w:r>
              <w:rPr>
                <w:rFonts w:eastAsia="Calibri"/>
                <w:sz w:val="24"/>
                <w:szCs w:val="24"/>
              </w:rPr>
              <w:t>Минниханов Тимур</w:t>
            </w:r>
          </w:p>
          <w:p w:rsidR="009E243B" w:rsidRDefault="009E243B" w:rsidP="009E243B">
            <w:pPr>
              <w:rPr>
                <w:rFonts w:eastAsia="Calibri"/>
                <w:sz w:val="24"/>
                <w:szCs w:val="24"/>
              </w:rPr>
            </w:pPr>
            <w:r>
              <w:rPr>
                <w:rFonts w:eastAsia="Calibri"/>
                <w:sz w:val="24"/>
                <w:szCs w:val="24"/>
              </w:rPr>
              <w:t>Насретдинова Амилия</w:t>
            </w:r>
          </w:p>
          <w:p w:rsidR="009E243B" w:rsidRDefault="009E243B" w:rsidP="009E243B">
            <w:pPr>
              <w:rPr>
                <w:rFonts w:eastAsia="Calibri"/>
                <w:sz w:val="24"/>
                <w:szCs w:val="24"/>
              </w:rPr>
            </w:pPr>
            <w:r>
              <w:rPr>
                <w:rFonts w:eastAsia="Calibri"/>
                <w:sz w:val="24"/>
                <w:szCs w:val="24"/>
              </w:rPr>
              <w:t>Нуртдинов айгиз</w:t>
            </w:r>
          </w:p>
          <w:p w:rsidR="009E243B" w:rsidRDefault="009E243B" w:rsidP="009E243B">
            <w:pPr>
              <w:rPr>
                <w:rFonts w:eastAsia="Calibri"/>
                <w:sz w:val="24"/>
                <w:szCs w:val="24"/>
              </w:rPr>
            </w:pPr>
            <w:r>
              <w:rPr>
                <w:rFonts w:eastAsia="Calibri"/>
                <w:sz w:val="24"/>
                <w:szCs w:val="24"/>
              </w:rPr>
              <w:t>Раянов амир</w:t>
            </w:r>
          </w:p>
          <w:p w:rsidR="009E243B" w:rsidRDefault="009E243B" w:rsidP="009E243B">
            <w:pPr>
              <w:rPr>
                <w:rFonts w:eastAsia="Calibri"/>
                <w:sz w:val="24"/>
                <w:szCs w:val="24"/>
              </w:rPr>
            </w:pPr>
            <w:r>
              <w:rPr>
                <w:rFonts w:eastAsia="Calibri"/>
                <w:sz w:val="24"/>
                <w:szCs w:val="24"/>
              </w:rPr>
              <w:t>Ханов Ислам</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по окр мир и экологии</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pPr>
              <w:rPr>
                <w:rFonts w:eastAsia="Calibri"/>
                <w:sz w:val="24"/>
                <w:szCs w:val="24"/>
              </w:rPr>
            </w:pPr>
            <w:r>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призеры</w:t>
            </w:r>
          </w:p>
        </w:tc>
        <w:tc>
          <w:tcPr>
            <w:tcW w:w="3115" w:type="dxa"/>
            <w:shd w:val="clear" w:color="auto" w:fill="E0E0E0"/>
          </w:tcPr>
          <w:p w:rsidR="009E243B" w:rsidRDefault="009E243B" w:rsidP="009E243B">
            <w:pPr>
              <w:rPr>
                <w:rFonts w:eastAsia="Calibri"/>
                <w:sz w:val="24"/>
                <w:szCs w:val="24"/>
              </w:rPr>
            </w:pPr>
            <w:r>
              <w:rPr>
                <w:rFonts w:eastAsia="Calibri"/>
                <w:sz w:val="24"/>
                <w:szCs w:val="24"/>
              </w:rPr>
              <w:t>Батталов Альмир</w:t>
            </w:r>
          </w:p>
          <w:p w:rsidR="009E243B" w:rsidRDefault="009E243B" w:rsidP="009E243B">
            <w:pPr>
              <w:rPr>
                <w:rFonts w:eastAsia="Calibri"/>
                <w:sz w:val="24"/>
                <w:szCs w:val="24"/>
              </w:rPr>
            </w:pPr>
            <w:r>
              <w:rPr>
                <w:rFonts w:eastAsia="Calibri"/>
                <w:sz w:val="24"/>
                <w:szCs w:val="24"/>
              </w:rPr>
              <w:t>Мусина Радмила</w:t>
            </w:r>
          </w:p>
          <w:p w:rsidR="009E243B" w:rsidRDefault="009E243B" w:rsidP="009E243B">
            <w:pPr>
              <w:rPr>
                <w:rFonts w:eastAsia="Calibri"/>
                <w:sz w:val="24"/>
                <w:szCs w:val="24"/>
              </w:rPr>
            </w:pPr>
            <w:r>
              <w:rPr>
                <w:rFonts w:eastAsia="Calibri"/>
                <w:sz w:val="24"/>
                <w:szCs w:val="24"/>
              </w:rPr>
              <w:t>Мухтасаров Ирек</w:t>
            </w:r>
          </w:p>
          <w:p w:rsidR="009E243B" w:rsidRDefault="009E243B" w:rsidP="009E243B">
            <w:pPr>
              <w:rPr>
                <w:rFonts w:eastAsia="Calibri"/>
                <w:sz w:val="24"/>
                <w:szCs w:val="24"/>
              </w:rPr>
            </w:pPr>
            <w:r>
              <w:rPr>
                <w:rFonts w:eastAsia="Calibri"/>
                <w:sz w:val="24"/>
                <w:szCs w:val="24"/>
              </w:rPr>
              <w:t>Нурисламова Риана</w:t>
            </w:r>
          </w:p>
          <w:p w:rsidR="009E243B" w:rsidRDefault="009E243B" w:rsidP="009E243B">
            <w:pPr>
              <w:rPr>
                <w:rFonts w:eastAsia="Calibri"/>
                <w:sz w:val="24"/>
                <w:szCs w:val="24"/>
              </w:rPr>
            </w:pPr>
            <w:r>
              <w:rPr>
                <w:rFonts w:eastAsia="Calibri"/>
                <w:sz w:val="24"/>
                <w:szCs w:val="24"/>
              </w:rPr>
              <w:t>Хабибов Камиль</w:t>
            </w:r>
          </w:p>
          <w:p w:rsidR="009E243B" w:rsidRDefault="009E243B" w:rsidP="009E243B">
            <w:pPr>
              <w:rPr>
                <w:rFonts w:eastAsia="Calibri"/>
                <w:sz w:val="24"/>
                <w:szCs w:val="24"/>
              </w:rPr>
            </w:pPr>
            <w:r>
              <w:rPr>
                <w:rFonts w:eastAsia="Calibri"/>
                <w:sz w:val="24"/>
                <w:szCs w:val="24"/>
              </w:rPr>
              <w:t>Шафикова Зиля</w:t>
            </w:r>
          </w:p>
          <w:p w:rsidR="009E243B" w:rsidRDefault="009E243B" w:rsidP="009E243B">
            <w:pPr>
              <w:rPr>
                <w:rFonts w:eastAsia="Calibri"/>
                <w:sz w:val="24"/>
                <w:szCs w:val="24"/>
              </w:rPr>
            </w:pPr>
            <w:r>
              <w:rPr>
                <w:rFonts w:eastAsia="Calibri"/>
                <w:sz w:val="24"/>
                <w:szCs w:val="24"/>
              </w:rPr>
              <w:t>Шафикова Дина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по окр мир и экологии</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r w:rsidRPr="005052CE">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участники</w:t>
            </w:r>
          </w:p>
        </w:tc>
        <w:tc>
          <w:tcPr>
            <w:tcW w:w="3115" w:type="dxa"/>
            <w:shd w:val="clear" w:color="auto" w:fill="E0E0E0"/>
          </w:tcPr>
          <w:p w:rsidR="009E243B" w:rsidRDefault="009E243B" w:rsidP="009E243B">
            <w:pPr>
              <w:rPr>
                <w:rFonts w:eastAsia="Calibri"/>
                <w:sz w:val="24"/>
                <w:szCs w:val="24"/>
              </w:rPr>
            </w:pPr>
            <w:r>
              <w:rPr>
                <w:rFonts w:eastAsia="Calibri"/>
                <w:sz w:val="24"/>
                <w:szCs w:val="24"/>
              </w:rPr>
              <w:t>Вахитов Аскар</w:t>
            </w:r>
          </w:p>
          <w:p w:rsidR="009E243B" w:rsidRDefault="009E243B" w:rsidP="009E243B">
            <w:pPr>
              <w:rPr>
                <w:rFonts w:eastAsia="Calibri"/>
                <w:sz w:val="24"/>
                <w:szCs w:val="24"/>
              </w:rPr>
            </w:pPr>
            <w:r>
              <w:rPr>
                <w:rFonts w:eastAsia="Calibri"/>
                <w:sz w:val="24"/>
                <w:szCs w:val="24"/>
              </w:rPr>
              <w:t>Ганиева Динара</w:t>
            </w:r>
          </w:p>
          <w:p w:rsidR="009E243B" w:rsidRDefault="009E243B" w:rsidP="009E243B">
            <w:pPr>
              <w:rPr>
                <w:rFonts w:eastAsia="Calibri"/>
                <w:sz w:val="24"/>
                <w:szCs w:val="24"/>
              </w:rPr>
            </w:pPr>
            <w:r>
              <w:rPr>
                <w:rFonts w:eastAsia="Calibri"/>
                <w:sz w:val="24"/>
                <w:szCs w:val="24"/>
              </w:rPr>
              <w:t>Мустафин Рамазан</w:t>
            </w:r>
          </w:p>
          <w:p w:rsidR="009E243B" w:rsidRDefault="009E243B" w:rsidP="009E243B">
            <w:pPr>
              <w:rPr>
                <w:rFonts w:eastAsia="Calibri"/>
                <w:sz w:val="24"/>
                <w:szCs w:val="24"/>
              </w:rPr>
            </w:pPr>
            <w:r>
              <w:rPr>
                <w:rFonts w:eastAsia="Calibri"/>
                <w:sz w:val="24"/>
                <w:szCs w:val="24"/>
              </w:rPr>
              <w:t>Мустафин Самир</w:t>
            </w:r>
          </w:p>
          <w:p w:rsidR="009E243B" w:rsidRDefault="009E243B" w:rsidP="009E243B">
            <w:pPr>
              <w:rPr>
                <w:rFonts w:eastAsia="Calibri"/>
                <w:sz w:val="24"/>
                <w:szCs w:val="24"/>
              </w:rPr>
            </w:pPr>
            <w:r>
              <w:rPr>
                <w:rFonts w:eastAsia="Calibri"/>
                <w:sz w:val="24"/>
                <w:szCs w:val="24"/>
              </w:rPr>
              <w:t>Шайхмурзина Гузалия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Онлайн-олимпиада по окр мир и экологии</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r w:rsidRPr="005052CE">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w:t>
            </w:r>
          </w:p>
        </w:tc>
        <w:tc>
          <w:tcPr>
            <w:tcW w:w="3115" w:type="dxa"/>
            <w:shd w:val="clear" w:color="auto" w:fill="E0E0E0"/>
          </w:tcPr>
          <w:p w:rsidR="009E243B" w:rsidRDefault="009E243B" w:rsidP="009E243B">
            <w:pPr>
              <w:rPr>
                <w:rFonts w:eastAsia="Calibri"/>
                <w:sz w:val="24"/>
                <w:szCs w:val="24"/>
              </w:rPr>
            </w:pPr>
            <w:r>
              <w:rPr>
                <w:rFonts w:eastAsia="Calibri"/>
                <w:sz w:val="24"/>
                <w:szCs w:val="24"/>
              </w:rPr>
              <w:t>Команда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Турнир знатоков географии</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9-10</w:t>
            </w:r>
          </w:p>
        </w:tc>
        <w:tc>
          <w:tcPr>
            <w:tcW w:w="2125" w:type="dxa"/>
            <w:shd w:val="clear" w:color="auto" w:fill="E0E0E0"/>
          </w:tcPr>
          <w:p w:rsidR="009E243B" w:rsidRDefault="009E243B" w:rsidP="009E243B">
            <w:pPr>
              <w:rPr>
                <w:rFonts w:eastAsia="Calibri"/>
                <w:sz w:val="24"/>
                <w:szCs w:val="24"/>
              </w:rPr>
            </w:pPr>
            <w:r>
              <w:rPr>
                <w:rFonts w:eastAsia="Calibri"/>
                <w:sz w:val="24"/>
                <w:szCs w:val="24"/>
              </w:rPr>
              <w:t>Муслухова Г.Д.</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w:t>
            </w:r>
          </w:p>
        </w:tc>
        <w:tc>
          <w:tcPr>
            <w:tcW w:w="3115" w:type="dxa"/>
            <w:shd w:val="clear" w:color="auto" w:fill="E0E0E0"/>
          </w:tcPr>
          <w:p w:rsidR="009E243B" w:rsidRDefault="009E243B" w:rsidP="009E243B">
            <w:pPr>
              <w:rPr>
                <w:rFonts w:eastAsia="Calibri"/>
                <w:sz w:val="24"/>
                <w:szCs w:val="24"/>
              </w:rPr>
            </w:pPr>
            <w:r>
              <w:rPr>
                <w:rFonts w:eastAsia="Calibri"/>
                <w:sz w:val="24"/>
                <w:szCs w:val="24"/>
              </w:rPr>
              <w:t>Муслухова Энже</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Весна идет-весне дорогу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2б</w:t>
            </w:r>
          </w:p>
        </w:tc>
        <w:tc>
          <w:tcPr>
            <w:tcW w:w="2125" w:type="dxa"/>
            <w:shd w:val="clear" w:color="auto" w:fill="E0E0E0"/>
          </w:tcPr>
          <w:p w:rsidR="009E243B" w:rsidRDefault="009E243B" w:rsidP="009E243B">
            <w:pPr>
              <w:rPr>
                <w:rFonts w:eastAsia="Calibri"/>
                <w:sz w:val="24"/>
                <w:szCs w:val="24"/>
              </w:rPr>
            </w:pPr>
            <w:r>
              <w:rPr>
                <w:rFonts w:eastAsia="Calibri"/>
                <w:sz w:val="24"/>
                <w:szCs w:val="24"/>
              </w:rPr>
              <w:t>Муслухова Г.Д.</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Pr="00036532" w:rsidRDefault="009E243B" w:rsidP="009E243B">
            <w:pPr>
              <w:rPr>
                <w:rFonts w:eastAsia="Calibri"/>
                <w:b/>
                <w:sz w:val="24"/>
                <w:szCs w:val="24"/>
              </w:rPr>
            </w:pPr>
            <w:r w:rsidRPr="00036532">
              <w:rPr>
                <w:rFonts w:eastAsia="Calibri"/>
                <w:b/>
                <w:sz w:val="24"/>
                <w:szCs w:val="24"/>
              </w:rPr>
              <w:t>участники</w:t>
            </w:r>
          </w:p>
        </w:tc>
        <w:tc>
          <w:tcPr>
            <w:tcW w:w="3115" w:type="dxa"/>
            <w:shd w:val="clear" w:color="auto" w:fill="E0E0E0"/>
          </w:tcPr>
          <w:p w:rsidR="009E243B" w:rsidRPr="00036532" w:rsidRDefault="009E243B" w:rsidP="009E243B">
            <w:pPr>
              <w:rPr>
                <w:rFonts w:eastAsia="Calibri"/>
                <w:b/>
                <w:sz w:val="24"/>
                <w:szCs w:val="24"/>
              </w:rPr>
            </w:pPr>
            <w:r w:rsidRPr="00036532">
              <w:rPr>
                <w:rFonts w:eastAsia="Calibri"/>
                <w:b/>
                <w:sz w:val="24"/>
                <w:szCs w:val="24"/>
              </w:rPr>
              <w:t>Баталова Яна</w:t>
            </w:r>
          </w:p>
          <w:p w:rsidR="009E243B" w:rsidRPr="00036532" w:rsidRDefault="009E243B" w:rsidP="009E243B">
            <w:pPr>
              <w:rPr>
                <w:rFonts w:eastAsia="Calibri"/>
                <w:b/>
                <w:sz w:val="24"/>
                <w:szCs w:val="24"/>
              </w:rPr>
            </w:pPr>
            <w:r w:rsidRPr="00036532">
              <w:rPr>
                <w:rFonts w:eastAsia="Calibri"/>
                <w:b/>
                <w:sz w:val="24"/>
                <w:szCs w:val="24"/>
              </w:rPr>
              <w:t>Муллаянова Алия</w:t>
            </w:r>
          </w:p>
          <w:p w:rsidR="009E243B" w:rsidRPr="00036532" w:rsidRDefault="009E243B" w:rsidP="009E243B">
            <w:pPr>
              <w:rPr>
                <w:rFonts w:eastAsia="Calibri"/>
                <w:b/>
                <w:sz w:val="24"/>
                <w:szCs w:val="24"/>
              </w:rPr>
            </w:pPr>
            <w:r w:rsidRPr="00036532">
              <w:rPr>
                <w:rFonts w:eastAsia="Calibri"/>
                <w:b/>
                <w:sz w:val="24"/>
                <w:szCs w:val="24"/>
              </w:rPr>
              <w:t>Сагдиев Ранис</w:t>
            </w:r>
          </w:p>
          <w:p w:rsidR="009E243B" w:rsidRPr="00036532" w:rsidRDefault="009E243B" w:rsidP="009E243B">
            <w:pPr>
              <w:rPr>
                <w:rFonts w:eastAsia="Calibri"/>
                <w:b/>
                <w:sz w:val="24"/>
                <w:szCs w:val="24"/>
              </w:rPr>
            </w:pPr>
            <w:r w:rsidRPr="00036532">
              <w:rPr>
                <w:rFonts w:eastAsia="Calibri"/>
                <w:b/>
                <w:sz w:val="24"/>
                <w:szCs w:val="24"/>
              </w:rPr>
              <w:t>Имамова Ильнара</w:t>
            </w:r>
          </w:p>
          <w:p w:rsidR="009E243B" w:rsidRPr="00036532" w:rsidRDefault="009E243B" w:rsidP="009E243B">
            <w:pPr>
              <w:rPr>
                <w:rFonts w:eastAsia="Calibri"/>
                <w:b/>
                <w:sz w:val="24"/>
                <w:szCs w:val="24"/>
              </w:rPr>
            </w:pPr>
            <w:r w:rsidRPr="00036532">
              <w:rPr>
                <w:rFonts w:eastAsia="Calibri"/>
                <w:b/>
                <w:sz w:val="24"/>
                <w:szCs w:val="24"/>
              </w:rPr>
              <w:t>Нафиков Айнур</w:t>
            </w:r>
          </w:p>
          <w:p w:rsidR="009E243B" w:rsidRPr="00036532" w:rsidRDefault="009E243B" w:rsidP="009E243B">
            <w:pPr>
              <w:rPr>
                <w:rFonts w:eastAsia="Calibri"/>
                <w:b/>
                <w:sz w:val="24"/>
                <w:szCs w:val="24"/>
              </w:rPr>
            </w:pPr>
            <w:r w:rsidRPr="00036532">
              <w:rPr>
                <w:rFonts w:eastAsia="Calibri"/>
                <w:b/>
                <w:sz w:val="24"/>
                <w:szCs w:val="24"/>
              </w:rPr>
              <w:t>Салихова Рада</w:t>
            </w:r>
          </w:p>
          <w:p w:rsidR="009E243B" w:rsidRPr="00036532" w:rsidRDefault="009E243B" w:rsidP="009E243B">
            <w:pPr>
              <w:rPr>
                <w:rFonts w:eastAsia="Calibri"/>
                <w:b/>
                <w:sz w:val="24"/>
                <w:szCs w:val="24"/>
              </w:rPr>
            </w:pPr>
            <w:r w:rsidRPr="00036532">
              <w:rPr>
                <w:rFonts w:eastAsia="Calibri"/>
                <w:b/>
                <w:sz w:val="24"/>
                <w:szCs w:val="24"/>
              </w:rPr>
              <w:t>Файрузов Руслан</w:t>
            </w:r>
          </w:p>
          <w:p w:rsidR="009E243B" w:rsidRPr="00036532" w:rsidRDefault="009E243B" w:rsidP="009E243B">
            <w:pPr>
              <w:rPr>
                <w:rFonts w:eastAsia="Calibri"/>
                <w:b/>
                <w:sz w:val="24"/>
                <w:szCs w:val="24"/>
              </w:rPr>
            </w:pPr>
            <w:r w:rsidRPr="00036532">
              <w:rPr>
                <w:rFonts w:eastAsia="Calibri"/>
                <w:b/>
                <w:sz w:val="24"/>
                <w:szCs w:val="24"/>
              </w:rPr>
              <w:t>Шайхайдарова Ирина</w:t>
            </w:r>
          </w:p>
          <w:p w:rsidR="009E243B" w:rsidRPr="00036532" w:rsidRDefault="009E243B" w:rsidP="009E243B">
            <w:pPr>
              <w:rPr>
                <w:rFonts w:eastAsia="Calibri"/>
                <w:b/>
                <w:sz w:val="24"/>
                <w:szCs w:val="24"/>
              </w:rPr>
            </w:pPr>
            <w:r w:rsidRPr="00036532">
              <w:rPr>
                <w:rFonts w:eastAsia="Calibri"/>
                <w:b/>
                <w:sz w:val="24"/>
                <w:szCs w:val="24"/>
              </w:rPr>
              <w:t>Хисамутдинов Расуль</w:t>
            </w:r>
          </w:p>
        </w:tc>
        <w:tc>
          <w:tcPr>
            <w:tcW w:w="1276" w:type="dxa"/>
            <w:shd w:val="clear" w:color="auto" w:fill="E0E0E0"/>
          </w:tcPr>
          <w:p w:rsidR="009E243B" w:rsidRPr="00036532" w:rsidRDefault="009E243B" w:rsidP="009E243B">
            <w:pPr>
              <w:rPr>
                <w:rFonts w:eastAsia="Calibri"/>
                <w:b/>
                <w:sz w:val="24"/>
                <w:szCs w:val="24"/>
              </w:rPr>
            </w:pPr>
          </w:p>
        </w:tc>
        <w:tc>
          <w:tcPr>
            <w:tcW w:w="3682" w:type="dxa"/>
            <w:shd w:val="clear" w:color="auto" w:fill="E0E0E0"/>
          </w:tcPr>
          <w:p w:rsidR="009E243B" w:rsidRPr="00036532" w:rsidRDefault="009E243B" w:rsidP="009E243B">
            <w:pPr>
              <w:rPr>
                <w:rFonts w:eastAsia="Calibri"/>
                <w:b/>
                <w:sz w:val="24"/>
                <w:szCs w:val="24"/>
              </w:rPr>
            </w:pPr>
            <w:r w:rsidRPr="00036532">
              <w:rPr>
                <w:rFonts w:eastAsia="Calibri"/>
                <w:b/>
                <w:sz w:val="24"/>
                <w:szCs w:val="24"/>
              </w:rPr>
              <w:t>АгроНТРИ- 2024</w:t>
            </w:r>
          </w:p>
        </w:tc>
        <w:tc>
          <w:tcPr>
            <w:tcW w:w="947" w:type="dxa"/>
            <w:shd w:val="clear" w:color="auto" w:fill="E0E0E0"/>
          </w:tcPr>
          <w:p w:rsidR="009E243B" w:rsidRPr="00036532" w:rsidRDefault="009E243B" w:rsidP="009E243B">
            <w:pPr>
              <w:rPr>
                <w:b/>
                <w:sz w:val="24"/>
                <w:szCs w:val="24"/>
                <w:lang w:eastAsia="ru-RU"/>
              </w:rPr>
            </w:pPr>
            <w:r w:rsidRPr="00036532">
              <w:rPr>
                <w:b/>
                <w:sz w:val="24"/>
                <w:szCs w:val="24"/>
                <w:lang w:eastAsia="ru-RU"/>
              </w:rPr>
              <w:t>заочно</w:t>
            </w:r>
          </w:p>
        </w:tc>
        <w:tc>
          <w:tcPr>
            <w:tcW w:w="907" w:type="dxa"/>
            <w:shd w:val="clear" w:color="auto" w:fill="E0E0E0"/>
          </w:tcPr>
          <w:p w:rsidR="009E243B" w:rsidRPr="00036532" w:rsidRDefault="009E243B" w:rsidP="009E243B">
            <w:pPr>
              <w:rPr>
                <w:b/>
                <w:sz w:val="24"/>
                <w:szCs w:val="24"/>
                <w:lang w:eastAsia="ru-RU"/>
              </w:rPr>
            </w:pPr>
            <w:r w:rsidRPr="00036532">
              <w:rPr>
                <w:b/>
                <w:sz w:val="24"/>
                <w:szCs w:val="24"/>
                <w:lang w:eastAsia="ru-RU"/>
              </w:rPr>
              <w:t>9а</w:t>
            </w:r>
          </w:p>
          <w:p w:rsidR="009E243B" w:rsidRPr="00036532" w:rsidRDefault="009E243B" w:rsidP="009E243B">
            <w:pPr>
              <w:rPr>
                <w:b/>
                <w:sz w:val="24"/>
                <w:szCs w:val="24"/>
                <w:lang w:eastAsia="ru-RU"/>
              </w:rPr>
            </w:pPr>
            <w:r w:rsidRPr="00036532">
              <w:rPr>
                <w:b/>
                <w:sz w:val="24"/>
                <w:szCs w:val="24"/>
                <w:lang w:eastAsia="ru-RU"/>
              </w:rPr>
              <w:t>9б</w:t>
            </w:r>
          </w:p>
          <w:p w:rsidR="009E243B" w:rsidRPr="00036532" w:rsidRDefault="009E243B" w:rsidP="009E243B">
            <w:pPr>
              <w:rPr>
                <w:b/>
                <w:sz w:val="24"/>
                <w:szCs w:val="24"/>
                <w:lang w:eastAsia="ru-RU"/>
              </w:rPr>
            </w:pPr>
            <w:r w:rsidRPr="00036532">
              <w:rPr>
                <w:b/>
                <w:sz w:val="24"/>
                <w:szCs w:val="24"/>
                <w:lang w:eastAsia="ru-RU"/>
              </w:rPr>
              <w:t>9б</w:t>
            </w:r>
          </w:p>
          <w:p w:rsidR="009E243B" w:rsidRPr="00036532" w:rsidRDefault="009E243B" w:rsidP="009E243B">
            <w:pPr>
              <w:rPr>
                <w:b/>
                <w:sz w:val="24"/>
                <w:szCs w:val="24"/>
                <w:lang w:eastAsia="ru-RU"/>
              </w:rPr>
            </w:pPr>
            <w:r w:rsidRPr="00036532">
              <w:rPr>
                <w:b/>
                <w:sz w:val="24"/>
                <w:szCs w:val="24"/>
                <w:lang w:eastAsia="ru-RU"/>
              </w:rPr>
              <w:t>9б</w:t>
            </w:r>
          </w:p>
          <w:p w:rsidR="009E243B" w:rsidRPr="00036532" w:rsidRDefault="009E243B" w:rsidP="009E243B">
            <w:pPr>
              <w:rPr>
                <w:b/>
                <w:sz w:val="24"/>
                <w:szCs w:val="24"/>
                <w:lang w:eastAsia="ru-RU"/>
              </w:rPr>
            </w:pPr>
            <w:r w:rsidRPr="00036532">
              <w:rPr>
                <w:b/>
                <w:sz w:val="24"/>
                <w:szCs w:val="24"/>
                <w:lang w:eastAsia="ru-RU"/>
              </w:rPr>
              <w:t>9б</w:t>
            </w:r>
          </w:p>
          <w:p w:rsidR="009E243B" w:rsidRPr="00036532" w:rsidRDefault="009E243B" w:rsidP="009E243B">
            <w:pPr>
              <w:rPr>
                <w:b/>
                <w:sz w:val="24"/>
                <w:szCs w:val="24"/>
                <w:lang w:eastAsia="ru-RU"/>
              </w:rPr>
            </w:pPr>
            <w:r w:rsidRPr="00036532">
              <w:rPr>
                <w:b/>
                <w:sz w:val="24"/>
                <w:szCs w:val="24"/>
                <w:lang w:eastAsia="ru-RU"/>
              </w:rPr>
              <w:t>9б</w:t>
            </w:r>
          </w:p>
          <w:p w:rsidR="009E243B" w:rsidRPr="00036532" w:rsidRDefault="009E243B" w:rsidP="009E243B">
            <w:pPr>
              <w:rPr>
                <w:b/>
                <w:sz w:val="24"/>
                <w:szCs w:val="24"/>
                <w:lang w:eastAsia="ru-RU"/>
              </w:rPr>
            </w:pPr>
            <w:r w:rsidRPr="00036532">
              <w:rPr>
                <w:b/>
                <w:sz w:val="24"/>
                <w:szCs w:val="24"/>
                <w:lang w:eastAsia="ru-RU"/>
              </w:rPr>
              <w:t>9б</w:t>
            </w:r>
          </w:p>
          <w:p w:rsidR="009E243B" w:rsidRPr="00036532" w:rsidRDefault="009E243B" w:rsidP="009E243B">
            <w:pPr>
              <w:rPr>
                <w:b/>
                <w:sz w:val="24"/>
                <w:szCs w:val="24"/>
                <w:lang w:eastAsia="ru-RU"/>
              </w:rPr>
            </w:pPr>
            <w:r w:rsidRPr="00036532">
              <w:rPr>
                <w:b/>
                <w:sz w:val="24"/>
                <w:szCs w:val="24"/>
                <w:lang w:eastAsia="ru-RU"/>
              </w:rPr>
              <w:t>9б</w:t>
            </w:r>
          </w:p>
          <w:p w:rsidR="009E243B" w:rsidRPr="00036532" w:rsidRDefault="009E243B" w:rsidP="009E243B">
            <w:pPr>
              <w:rPr>
                <w:b/>
                <w:sz w:val="24"/>
                <w:szCs w:val="24"/>
                <w:lang w:eastAsia="ru-RU"/>
              </w:rPr>
            </w:pPr>
            <w:r w:rsidRPr="00036532">
              <w:rPr>
                <w:b/>
                <w:sz w:val="24"/>
                <w:szCs w:val="24"/>
                <w:lang w:eastAsia="ru-RU"/>
              </w:rPr>
              <w:t>9б</w:t>
            </w:r>
          </w:p>
        </w:tc>
        <w:tc>
          <w:tcPr>
            <w:tcW w:w="2125" w:type="dxa"/>
            <w:shd w:val="clear" w:color="auto" w:fill="E0E0E0"/>
          </w:tcPr>
          <w:p w:rsidR="009E243B" w:rsidRPr="00036532" w:rsidRDefault="009E243B" w:rsidP="009E243B">
            <w:pPr>
              <w:rPr>
                <w:rFonts w:eastAsia="Calibri"/>
                <w:b/>
                <w:sz w:val="24"/>
                <w:szCs w:val="24"/>
              </w:rPr>
            </w:pPr>
            <w:r w:rsidRPr="00036532">
              <w:rPr>
                <w:rFonts w:eastAsia="Calibri"/>
                <w:b/>
                <w:sz w:val="24"/>
                <w:szCs w:val="24"/>
              </w:rPr>
              <w:t>Муслухова Г.Д.</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Миннебаева Азалия</w:t>
            </w:r>
          </w:p>
          <w:p w:rsidR="009E243B" w:rsidRDefault="009E243B" w:rsidP="009E243B">
            <w:pPr>
              <w:rPr>
                <w:rFonts w:eastAsia="Calibri"/>
                <w:sz w:val="24"/>
                <w:szCs w:val="24"/>
              </w:rPr>
            </w:pPr>
            <w:r>
              <w:rPr>
                <w:rFonts w:eastAsia="Calibri"/>
                <w:sz w:val="24"/>
                <w:szCs w:val="24"/>
              </w:rPr>
              <w:t>Хасанов Денис</w:t>
            </w:r>
          </w:p>
          <w:p w:rsidR="009E243B" w:rsidRDefault="009E243B" w:rsidP="009E243B">
            <w:pPr>
              <w:rPr>
                <w:rFonts w:eastAsia="Calibri"/>
                <w:sz w:val="24"/>
                <w:szCs w:val="24"/>
              </w:rPr>
            </w:pPr>
            <w:r>
              <w:rPr>
                <w:rFonts w:eastAsia="Calibri"/>
                <w:sz w:val="24"/>
                <w:szCs w:val="24"/>
              </w:rPr>
              <w:t>Гумеров данияр</w:t>
            </w:r>
          </w:p>
          <w:p w:rsidR="009E243B" w:rsidRDefault="009E243B" w:rsidP="009E243B">
            <w:pPr>
              <w:rPr>
                <w:rFonts w:eastAsia="Calibri"/>
                <w:sz w:val="24"/>
                <w:szCs w:val="24"/>
              </w:rPr>
            </w:pPr>
            <w:r>
              <w:rPr>
                <w:rFonts w:eastAsia="Calibri"/>
                <w:sz w:val="24"/>
                <w:szCs w:val="24"/>
              </w:rPr>
              <w:t>Гумерова Азалия</w:t>
            </w:r>
          </w:p>
          <w:p w:rsidR="009E243B" w:rsidRDefault="009E243B" w:rsidP="009E243B">
            <w:pPr>
              <w:rPr>
                <w:rFonts w:eastAsia="Calibri"/>
                <w:sz w:val="24"/>
                <w:szCs w:val="24"/>
              </w:rPr>
            </w:pPr>
            <w:r>
              <w:rPr>
                <w:rFonts w:eastAsia="Calibri"/>
                <w:sz w:val="24"/>
                <w:szCs w:val="24"/>
              </w:rPr>
              <w:t>Шамсиев Данияр</w:t>
            </w:r>
          </w:p>
          <w:p w:rsidR="009E243B" w:rsidRDefault="009E243B" w:rsidP="009E243B">
            <w:pPr>
              <w:rPr>
                <w:rFonts w:eastAsia="Calibri"/>
                <w:sz w:val="24"/>
                <w:szCs w:val="24"/>
              </w:rPr>
            </w:pPr>
            <w:r>
              <w:rPr>
                <w:rFonts w:eastAsia="Calibri"/>
                <w:sz w:val="24"/>
                <w:szCs w:val="24"/>
              </w:rPr>
              <w:t>Шарифуллин Хаким</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финансовой грамотности и предпринимательству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6а</w:t>
            </w:r>
          </w:p>
        </w:tc>
        <w:tc>
          <w:tcPr>
            <w:tcW w:w="2125" w:type="dxa"/>
            <w:shd w:val="clear" w:color="auto" w:fill="E0E0E0"/>
          </w:tcPr>
          <w:p w:rsidR="009E243B" w:rsidRDefault="009E243B" w:rsidP="009E243B">
            <w:pPr>
              <w:rPr>
                <w:rFonts w:eastAsia="Calibri"/>
                <w:sz w:val="24"/>
                <w:szCs w:val="24"/>
              </w:rPr>
            </w:pPr>
            <w:r>
              <w:rPr>
                <w:rFonts w:eastAsia="Calibri"/>
                <w:sz w:val="24"/>
                <w:szCs w:val="24"/>
              </w:rPr>
              <w:t>Ибрагимова А.А.</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w:t>
            </w:r>
          </w:p>
        </w:tc>
        <w:tc>
          <w:tcPr>
            <w:tcW w:w="3115" w:type="dxa"/>
            <w:shd w:val="clear" w:color="auto" w:fill="E0E0E0"/>
          </w:tcPr>
          <w:p w:rsidR="009E243B" w:rsidRDefault="009E243B" w:rsidP="009E243B">
            <w:pPr>
              <w:rPr>
                <w:rFonts w:eastAsia="Calibri"/>
                <w:sz w:val="24"/>
                <w:szCs w:val="24"/>
              </w:rPr>
            </w:pPr>
            <w:r>
              <w:rPr>
                <w:rFonts w:eastAsia="Calibri"/>
                <w:sz w:val="24"/>
                <w:szCs w:val="24"/>
              </w:rPr>
              <w:t>Габдуллина Юлия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фин грамотности</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7а</w:t>
            </w:r>
          </w:p>
        </w:tc>
        <w:tc>
          <w:tcPr>
            <w:tcW w:w="2125" w:type="dxa"/>
            <w:shd w:val="clear" w:color="auto" w:fill="E0E0E0"/>
          </w:tcPr>
          <w:p w:rsidR="009E243B" w:rsidRDefault="009E243B" w:rsidP="009E243B">
            <w:pPr>
              <w:rPr>
                <w:rFonts w:eastAsia="Calibri"/>
                <w:sz w:val="24"/>
                <w:szCs w:val="24"/>
              </w:rPr>
            </w:pPr>
            <w:r>
              <w:rPr>
                <w:rFonts w:eastAsia="Calibri"/>
                <w:sz w:val="24"/>
                <w:szCs w:val="24"/>
              </w:rPr>
              <w:t>Широкова Р.М.</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Агадуллин Тимур</w:t>
            </w:r>
          </w:p>
          <w:p w:rsidR="009E243B" w:rsidRDefault="009E243B" w:rsidP="009E243B">
            <w:pPr>
              <w:rPr>
                <w:rFonts w:eastAsia="Calibri"/>
                <w:sz w:val="24"/>
                <w:szCs w:val="24"/>
              </w:rPr>
            </w:pPr>
            <w:r>
              <w:rPr>
                <w:rFonts w:eastAsia="Calibri"/>
                <w:sz w:val="24"/>
                <w:szCs w:val="24"/>
              </w:rPr>
              <w:t>Бикмухаметов Рубин</w:t>
            </w:r>
          </w:p>
          <w:p w:rsidR="009E243B" w:rsidRDefault="009E243B" w:rsidP="009E243B">
            <w:pPr>
              <w:rPr>
                <w:rFonts w:eastAsia="Calibri"/>
                <w:sz w:val="24"/>
                <w:szCs w:val="24"/>
              </w:rPr>
            </w:pPr>
            <w:r>
              <w:rPr>
                <w:rFonts w:eastAsia="Calibri"/>
                <w:sz w:val="24"/>
                <w:szCs w:val="24"/>
              </w:rPr>
              <w:t>Гафарова Радмила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финансовой грамотности и предпринимательству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1б</w:t>
            </w:r>
          </w:p>
        </w:tc>
        <w:tc>
          <w:tcPr>
            <w:tcW w:w="2125" w:type="dxa"/>
            <w:shd w:val="clear" w:color="auto" w:fill="E0E0E0"/>
          </w:tcPr>
          <w:p w:rsidR="009E243B" w:rsidRDefault="009E243B" w:rsidP="009E243B">
            <w:pPr>
              <w:rPr>
                <w:rFonts w:eastAsia="Calibri"/>
                <w:sz w:val="24"/>
                <w:szCs w:val="24"/>
              </w:rPr>
            </w:pPr>
            <w:r>
              <w:rPr>
                <w:rFonts w:eastAsia="Calibri"/>
                <w:sz w:val="24"/>
                <w:szCs w:val="24"/>
              </w:rPr>
              <w:t>Диммухаметова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Набиуллина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Конкурс чтецов «Поэзия женской души»</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4а</w:t>
            </w:r>
          </w:p>
        </w:tc>
        <w:tc>
          <w:tcPr>
            <w:tcW w:w="2125" w:type="dxa"/>
            <w:shd w:val="clear" w:color="auto" w:fill="E0E0E0"/>
          </w:tcPr>
          <w:p w:rsidR="009E243B" w:rsidRDefault="009E243B" w:rsidP="009E243B">
            <w:pPr>
              <w:rPr>
                <w:rFonts w:eastAsia="Calibri"/>
                <w:sz w:val="24"/>
                <w:szCs w:val="24"/>
              </w:rPr>
            </w:pPr>
            <w:r>
              <w:rPr>
                <w:rFonts w:eastAsia="Calibri"/>
                <w:sz w:val="24"/>
                <w:szCs w:val="24"/>
              </w:rPr>
              <w:t>Мардамшина Г.Х.</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учащиеся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Учи ру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4а</w:t>
            </w:r>
          </w:p>
        </w:tc>
        <w:tc>
          <w:tcPr>
            <w:tcW w:w="2125" w:type="dxa"/>
            <w:shd w:val="clear" w:color="auto" w:fill="E0E0E0"/>
          </w:tcPr>
          <w:p w:rsidR="009E243B" w:rsidRDefault="009E243B" w:rsidP="009E243B">
            <w:pPr>
              <w:rPr>
                <w:rFonts w:eastAsia="Calibri"/>
                <w:sz w:val="24"/>
                <w:szCs w:val="24"/>
              </w:rPr>
            </w:pPr>
            <w:r>
              <w:rPr>
                <w:rFonts w:eastAsia="Calibri"/>
                <w:sz w:val="24"/>
                <w:szCs w:val="24"/>
              </w:rPr>
              <w:t>Мардамшина Г.Х.</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p w:rsidR="009E243B" w:rsidRDefault="009E243B" w:rsidP="009E243B">
            <w:pPr>
              <w:rPr>
                <w:rFonts w:eastAsia="Calibri"/>
                <w:sz w:val="24"/>
                <w:szCs w:val="24"/>
              </w:rPr>
            </w:pPr>
          </w:p>
          <w:p w:rsidR="009E243B" w:rsidRDefault="009E243B" w:rsidP="009E243B">
            <w:pPr>
              <w:rPr>
                <w:rFonts w:eastAsia="Calibri"/>
                <w:sz w:val="24"/>
                <w:szCs w:val="24"/>
              </w:rPr>
            </w:pPr>
            <w:r>
              <w:rPr>
                <w:rFonts w:eastAsia="Calibri"/>
                <w:sz w:val="24"/>
                <w:szCs w:val="24"/>
              </w:rPr>
              <w:t>участники</w:t>
            </w:r>
          </w:p>
        </w:tc>
        <w:tc>
          <w:tcPr>
            <w:tcW w:w="3115" w:type="dxa"/>
            <w:shd w:val="clear" w:color="auto" w:fill="E0E0E0"/>
          </w:tcPr>
          <w:p w:rsidR="009E243B" w:rsidRDefault="009E243B" w:rsidP="009E243B">
            <w:pPr>
              <w:rPr>
                <w:rFonts w:eastAsia="Calibri"/>
                <w:sz w:val="24"/>
                <w:szCs w:val="24"/>
              </w:rPr>
            </w:pPr>
            <w:r>
              <w:rPr>
                <w:rFonts w:eastAsia="Calibri"/>
                <w:sz w:val="24"/>
                <w:szCs w:val="24"/>
              </w:rPr>
              <w:t>Шакиров И</w:t>
            </w:r>
          </w:p>
          <w:p w:rsidR="009E243B" w:rsidRDefault="009E243B" w:rsidP="009E243B">
            <w:pPr>
              <w:rPr>
                <w:rFonts w:eastAsia="Calibri"/>
                <w:sz w:val="24"/>
                <w:szCs w:val="24"/>
              </w:rPr>
            </w:pPr>
            <w:r>
              <w:rPr>
                <w:rFonts w:eastAsia="Calibri"/>
                <w:sz w:val="24"/>
                <w:szCs w:val="24"/>
              </w:rPr>
              <w:t>Муллаянов Ислам</w:t>
            </w:r>
          </w:p>
          <w:p w:rsidR="009E243B" w:rsidRDefault="009E243B" w:rsidP="009E243B">
            <w:pPr>
              <w:rPr>
                <w:rFonts w:eastAsia="Calibri"/>
                <w:sz w:val="24"/>
                <w:szCs w:val="24"/>
              </w:rPr>
            </w:pPr>
            <w:r>
              <w:rPr>
                <w:rFonts w:eastAsia="Calibri"/>
                <w:sz w:val="24"/>
                <w:szCs w:val="24"/>
              </w:rPr>
              <w:t>Набиева Альбина</w:t>
            </w:r>
          </w:p>
          <w:p w:rsidR="009E243B" w:rsidRDefault="009E243B" w:rsidP="009E243B">
            <w:pPr>
              <w:rPr>
                <w:rFonts w:eastAsia="Calibri"/>
                <w:sz w:val="24"/>
                <w:szCs w:val="24"/>
              </w:rPr>
            </w:pPr>
            <w:r>
              <w:rPr>
                <w:rFonts w:eastAsia="Calibri"/>
                <w:sz w:val="24"/>
                <w:szCs w:val="24"/>
              </w:rPr>
              <w:t>Кашапова</w:t>
            </w:r>
          </w:p>
          <w:p w:rsidR="009E243B" w:rsidRDefault="009E243B" w:rsidP="009E243B">
            <w:pPr>
              <w:rPr>
                <w:rFonts w:eastAsia="Calibri"/>
                <w:sz w:val="24"/>
                <w:szCs w:val="24"/>
              </w:rPr>
            </w:pPr>
            <w:r>
              <w:rPr>
                <w:rFonts w:eastAsia="Calibri"/>
                <w:sz w:val="24"/>
                <w:szCs w:val="24"/>
              </w:rPr>
              <w:t>Латыпова</w:t>
            </w:r>
          </w:p>
          <w:p w:rsidR="009E243B" w:rsidRDefault="009E243B" w:rsidP="009E243B">
            <w:pPr>
              <w:rPr>
                <w:rFonts w:eastAsia="Calibri"/>
                <w:sz w:val="24"/>
                <w:szCs w:val="24"/>
              </w:rPr>
            </w:pPr>
            <w:r>
              <w:rPr>
                <w:rFonts w:eastAsia="Calibri"/>
                <w:sz w:val="24"/>
                <w:szCs w:val="24"/>
              </w:rPr>
              <w:t>Мирзаянов</w:t>
            </w:r>
          </w:p>
          <w:p w:rsidR="009E243B" w:rsidRDefault="009E243B" w:rsidP="009E243B">
            <w:pPr>
              <w:rPr>
                <w:rFonts w:eastAsia="Calibri"/>
                <w:sz w:val="24"/>
                <w:szCs w:val="24"/>
              </w:rPr>
            </w:pPr>
            <w:r>
              <w:rPr>
                <w:rFonts w:eastAsia="Calibri"/>
                <w:sz w:val="24"/>
                <w:szCs w:val="24"/>
              </w:rPr>
              <w:t>Муслухова</w:t>
            </w:r>
          </w:p>
          <w:p w:rsidR="009E243B" w:rsidRDefault="009E243B" w:rsidP="009E243B">
            <w:pPr>
              <w:rPr>
                <w:rFonts w:eastAsia="Calibri"/>
                <w:sz w:val="24"/>
                <w:szCs w:val="24"/>
              </w:rPr>
            </w:pPr>
            <w:r>
              <w:rPr>
                <w:rFonts w:eastAsia="Calibri"/>
                <w:sz w:val="24"/>
                <w:szCs w:val="24"/>
              </w:rPr>
              <w:t>Нургалиев</w:t>
            </w:r>
          </w:p>
          <w:p w:rsidR="009E243B" w:rsidRDefault="009E243B" w:rsidP="009E243B">
            <w:pPr>
              <w:rPr>
                <w:rFonts w:eastAsia="Calibri"/>
                <w:sz w:val="24"/>
                <w:szCs w:val="24"/>
              </w:rPr>
            </w:pPr>
            <w:r>
              <w:rPr>
                <w:rFonts w:eastAsia="Calibri"/>
                <w:sz w:val="24"/>
                <w:szCs w:val="24"/>
              </w:rPr>
              <w:t>Ханнанов</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финансовой грамотности и предпринимательству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2б</w:t>
            </w:r>
          </w:p>
        </w:tc>
        <w:tc>
          <w:tcPr>
            <w:tcW w:w="2125" w:type="dxa"/>
            <w:shd w:val="clear" w:color="auto" w:fill="E0E0E0"/>
          </w:tcPr>
          <w:p w:rsidR="009E243B" w:rsidRDefault="009E243B" w:rsidP="009E243B">
            <w:pPr>
              <w:rPr>
                <w:rFonts w:eastAsia="Calibri"/>
                <w:sz w:val="24"/>
                <w:szCs w:val="24"/>
              </w:rPr>
            </w:pPr>
            <w:r>
              <w:rPr>
                <w:rFonts w:eastAsia="Calibri"/>
                <w:sz w:val="24"/>
                <w:szCs w:val="24"/>
              </w:rPr>
              <w:t>Нугуманова Г.Р.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Pr="00134524" w:rsidRDefault="009E243B" w:rsidP="009E243B">
            <w:pPr>
              <w:rPr>
                <w:rFonts w:eastAsia="Calibri"/>
                <w:b/>
                <w:sz w:val="24"/>
                <w:szCs w:val="24"/>
              </w:rPr>
            </w:pPr>
            <w:r w:rsidRPr="00134524">
              <w:rPr>
                <w:rFonts w:eastAsia="Calibri"/>
                <w:b/>
                <w:sz w:val="24"/>
                <w:szCs w:val="24"/>
              </w:rPr>
              <w:t>Лауреат 2 степени</w:t>
            </w:r>
          </w:p>
        </w:tc>
        <w:tc>
          <w:tcPr>
            <w:tcW w:w="3115" w:type="dxa"/>
            <w:shd w:val="clear" w:color="auto" w:fill="E0E0E0"/>
          </w:tcPr>
          <w:p w:rsidR="009E243B" w:rsidRPr="00134524" w:rsidRDefault="009E243B" w:rsidP="009E243B">
            <w:pPr>
              <w:rPr>
                <w:rFonts w:eastAsia="Calibri"/>
                <w:b/>
                <w:sz w:val="24"/>
                <w:szCs w:val="24"/>
              </w:rPr>
            </w:pPr>
            <w:r w:rsidRPr="00134524">
              <w:rPr>
                <w:rFonts w:eastAsia="Calibri"/>
                <w:b/>
                <w:sz w:val="24"/>
                <w:szCs w:val="24"/>
              </w:rPr>
              <w:t>Фаздалова Азалия</w:t>
            </w:r>
          </w:p>
        </w:tc>
        <w:tc>
          <w:tcPr>
            <w:tcW w:w="1276" w:type="dxa"/>
            <w:shd w:val="clear" w:color="auto" w:fill="E0E0E0"/>
          </w:tcPr>
          <w:p w:rsidR="009E243B" w:rsidRPr="00134524" w:rsidRDefault="009E243B" w:rsidP="009E243B">
            <w:pPr>
              <w:rPr>
                <w:rFonts w:eastAsia="Calibri"/>
                <w:b/>
                <w:sz w:val="24"/>
                <w:szCs w:val="24"/>
              </w:rPr>
            </w:pPr>
          </w:p>
        </w:tc>
        <w:tc>
          <w:tcPr>
            <w:tcW w:w="3682" w:type="dxa"/>
            <w:shd w:val="clear" w:color="auto" w:fill="E0E0E0"/>
          </w:tcPr>
          <w:p w:rsidR="009E243B" w:rsidRPr="00134524" w:rsidRDefault="009E243B" w:rsidP="009E243B">
            <w:pPr>
              <w:rPr>
                <w:rFonts w:eastAsia="Calibri"/>
                <w:b/>
                <w:sz w:val="24"/>
                <w:szCs w:val="24"/>
              </w:rPr>
            </w:pPr>
            <w:r w:rsidRPr="00134524">
              <w:rPr>
                <w:rFonts w:eastAsia="Calibri"/>
                <w:b/>
                <w:sz w:val="24"/>
                <w:szCs w:val="24"/>
              </w:rPr>
              <w:t>Многожанровый конкурс-фестиваль «Звезда Башкортостана»</w:t>
            </w:r>
          </w:p>
        </w:tc>
        <w:tc>
          <w:tcPr>
            <w:tcW w:w="947" w:type="dxa"/>
            <w:shd w:val="clear" w:color="auto" w:fill="E0E0E0"/>
          </w:tcPr>
          <w:p w:rsidR="009E243B" w:rsidRPr="00134524" w:rsidRDefault="009E243B" w:rsidP="009E243B">
            <w:pPr>
              <w:rPr>
                <w:b/>
                <w:sz w:val="24"/>
                <w:szCs w:val="24"/>
                <w:lang w:eastAsia="ru-RU"/>
              </w:rPr>
            </w:pPr>
            <w:r w:rsidRPr="00134524">
              <w:rPr>
                <w:b/>
                <w:sz w:val="24"/>
                <w:szCs w:val="24"/>
                <w:lang w:eastAsia="ru-RU"/>
              </w:rPr>
              <w:t>очно</w:t>
            </w:r>
          </w:p>
        </w:tc>
        <w:tc>
          <w:tcPr>
            <w:tcW w:w="907" w:type="dxa"/>
            <w:shd w:val="clear" w:color="auto" w:fill="E0E0E0"/>
          </w:tcPr>
          <w:p w:rsidR="009E243B" w:rsidRPr="00134524" w:rsidRDefault="009E243B" w:rsidP="009E243B">
            <w:pPr>
              <w:rPr>
                <w:b/>
                <w:sz w:val="24"/>
                <w:szCs w:val="24"/>
                <w:lang w:eastAsia="ru-RU"/>
              </w:rPr>
            </w:pPr>
            <w:r w:rsidRPr="00134524">
              <w:rPr>
                <w:b/>
                <w:sz w:val="24"/>
                <w:szCs w:val="24"/>
                <w:lang w:eastAsia="ru-RU"/>
              </w:rPr>
              <w:t>5а</w:t>
            </w:r>
          </w:p>
        </w:tc>
        <w:tc>
          <w:tcPr>
            <w:tcW w:w="2125" w:type="dxa"/>
            <w:shd w:val="clear" w:color="auto" w:fill="E0E0E0"/>
          </w:tcPr>
          <w:p w:rsidR="009E243B" w:rsidRPr="00134524" w:rsidRDefault="009E243B" w:rsidP="009E243B">
            <w:pPr>
              <w:rPr>
                <w:rFonts w:eastAsia="Calibri"/>
                <w:b/>
                <w:sz w:val="24"/>
                <w:szCs w:val="24"/>
              </w:rPr>
            </w:pPr>
            <w:r w:rsidRPr="00134524">
              <w:rPr>
                <w:rFonts w:eastAsia="Calibri"/>
                <w:b/>
                <w:sz w:val="24"/>
                <w:szCs w:val="24"/>
              </w:rPr>
              <w:t>Камалова Ф.Ф.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Авзалова Ариана</w:t>
            </w:r>
          </w:p>
          <w:p w:rsidR="009E243B" w:rsidRDefault="009E243B" w:rsidP="009E243B">
            <w:pPr>
              <w:rPr>
                <w:rFonts w:eastAsia="Calibri"/>
                <w:sz w:val="24"/>
                <w:szCs w:val="24"/>
              </w:rPr>
            </w:pPr>
            <w:r>
              <w:rPr>
                <w:rFonts w:eastAsia="Calibri"/>
                <w:sz w:val="24"/>
                <w:szCs w:val="24"/>
              </w:rPr>
              <w:t>Зиязов Умар</w:t>
            </w:r>
          </w:p>
          <w:p w:rsidR="009E243B" w:rsidRDefault="009E243B" w:rsidP="009E243B">
            <w:pPr>
              <w:rPr>
                <w:rFonts w:eastAsia="Calibri"/>
                <w:sz w:val="24"/>
                <w:szCs w:val="24"/>
              </w:rPr>
            </w:pPr>
            <w:r>
              <w:rPr>
                <w:rFonts w:eastAsia="Calibri"/>
                <w:sz w:val="24"/>
                <w:szCs w:val="24"/>
              </w:rPr>
              <w:t>Ибрагимов</w:t>
            </w:r>
          </w:p>
          <w:p w:rsidR="009E243B" w:rsidRDefault="009E243B" w:rsidP="009E243B">
            <w:pPr>
              <w:rPr>
                <w:rFonts w:eastAsia="Calibri"/>
                <w:sz w:val="24"/>
                <w:szCs w:val="24"/>
              </w:rPr>
            </w:pPr>
            <w:r>
              <w:rPr>
                <w:rFonts w:eastAsia="Calibri"/>
                <w:sz w:val="24"/>
                <w:szCs w:val="24"/>
              </w:rPr>
              <w:t>Мубараков</w:t>
            </w:r>
          </w:p>
          <w:p w:rsidR="009E243B" w:rsidRDefault="009E243B" w:rsidP="009E243B">
            <w:pPr>
              <w:rPr>
                <w:rFonts w:eastAsia="Calibri"/>
                <w:sz w:val="24"/>
                <w:szCs w:val="24"/>
              </w:rPr>
            </w:pPr>
            <w:r>
              <w:rPr>
                <w:rFonts w:eastAsia="Calibri"/>
                <w:sz w:val="24"/>
                <w:szCs w:val="24"/>
              </w:rPr>
              <w:t>Харисов</w:t>
            </w:r>
          </w:p>
          <w:p w:rsidR="009E243B" w:rsidRDefault="009E243B" w:rsidP="009E243B">
            <w:pPr>
              <w:rPr>
                <w:rFonts w:eastAsia="Calibri"/>
                <w:sz w:val="24"/>
                <w:szCs w:val="24"/>
              </w:rPr>
            </w:pPr>
            <w:r>
              <w:rPr>
                <w:rFonts w:eastAsia="Calibri"/>
                <w:sz w:val="24"/>
                <w:szCs w:val="24"/>
              </w:rPr>
              <w:t>Фатхетдинов</w:t>
            </w:r>
          </w:p>
          <w:p w:rsidR="009E243B" w:rsidRDefault="009E243B" w:rsidP="009E243B">
            <w:pPr>
              <w:rPr>
                <w:rFonts w:eastAsia="Calibri"/>
                <w:sz w:val="24"/>
                <w:szCs w:val="24"/>
              </w:rPr>
            </w:pPr>
            <w:r>
              <w:rPr>
                <w:rFonts w:eastAsia="Calibri"/>
                <w:sz w:val="24"/>
                <w:szCs w:val="24"/>
              </w:rPr>
              <w:t>Фаррахова</w:t>
            </w:r>
          </w:p>
          <w:p w:rsidR="009E243B" w:rsidRDefault="009E243B" w:rsidP="009E243B">
            <w:pPr>
              <w:rPr>
                <w:rFonts w:eastAsia="Calibri"/>
                <w:sz w:val="24"/>
                <w:szCs w:val="24"/>
              </w:rPr>
            </w:pPr>
            <w:r>
              <w:rPr>
                <w:rFonts w:eastAsia="Calibri"/>
                <w:sz w:val="24"/>
                <w:szCs w:val="24"/>
              </w:rPr>
              <w:t>Мухаметьянов</w:t>
            </w:r>
          </w:p>
          <w:p w:rsidR="009E243B" w:rsidRDefault="009E243B" w:rsidP="009E243B">
            <w:pPr>
              <w:rPr>
                <w:rFonts w:eastAsia="Calibri"/>
                <w:sz w:val="24"/>
                <w:szCs w:val="24"/>
              </w:rPr>
            </w:pPr>
            <w:r>
              <w:rPr>
                <w:rFonts w:eastAsia="Calibri"/>
                <w:sz w:val="24"/>
                <w:szCs w:val="24"/>
              </w:rPr>
              <w:t>Рямов</w:t>
            </w:r>
          </w:p>
          <w:p w:rsidR="009E243B" w:rsidRDefault="009E243B" w:rsidP="009E243B">
            <w:pPr>
              <w:rPr>
                <w:rFonts w:eastAsia="Calibri"/>
                <w:sz w:val="24"/>
                <w:szCs w:val="24"/>
              </w:rPr>
            </w:pPr>
            <w:r>
              <w:rPr>
                <w:rFonts w:eastAsia="Calibri"/>
                <w:sz w:val="24"/>
                <w:szCs w:val="24"/>
              </w:rPr>
              <w:t>Магданов</w:t>
            </w:r>
          </w:p>
          <w:p w:rsidR="009E243B" w:rsidRDefault="009E243B" w:rsidP="009E243B">
            <w:pPr>
              <w:rPr>
                <w:rFonts w:eastAsia="Calibri"/>
                <w:sz w:val="24"/>
                <w:szCs w:val="24"/>
              </w:rPr>
            </w:pPr>
            <w:r>
              <w:rPr>
                <w:rFonts w:eastAsia="Calibri"/>
                <w:sz w:val="24"/>
                <w:szCs w:val="24"/>
              </w:rPr>
              <w:t>Бурханов</w:t>
            </w:r>
          </w:p>
          <w:p w:rsidR="009E243B" w:rsidRDefault="009E243B" w:rsidP="009E243B">
            <w:pPr>
              <w:rPr>
                <w:rFonts w:eastAsia="Calibri"/>
                <w:sz w:val="24"/>
                <w:szCs w:val="24"/>
              </w:rPr>
            </w:pPr>
            <w:r>
              <w:rPr>
                <w:rFonts w:eastAsia="Calibri"/>
                <w:sz w:val="24"/>
                <w:szCs w:val="24"/>
              </w:rPr>
              <w:lastRenderedPageBreak/>
              <w:t>Альмухаметов</w:t>
            </w:r>
          </w:p>
          <w:p w:rsidR="009E243B" w:rsidRDefault="009E243B" w:rsidP="009E243B">
            <w:pPr>
              <w:rPr>
                <w:rFonts w:eastAsia="Calibri"/>
                <w:sz w:val="24"/>
                <w:szCs w:val="24"/>
              </w:rPr>
            </w:pPr>
            <w:r>
              <w:rPr>
                <w:rFonts w:eastAsia="Calibri"/>
                <w:sz w:val="24"/>
                <w:szCs w:val="24"/>
              </w:rPr>
              <w:t>Галиев</w:t>
            </w:r>
          </w:p>
          <w:p w:rsidR="009E243B" w:rsidRDefault="009E243B" w:rsidP="009E243B">
            <w:pPr>
              <w:rPr>
                <w:rFonts w:eastAsia="Calibri"/>
                <w:sz w:val="24"/>
                <w:szCs w:val="24"/>
              </w:rPr>
            </w:pP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финансовой грамотности и предпринимательству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1а</w:t>
            </w:r>
          </w:p>
        </w:tc>
        <w:tc>
          <w:tcPr>
            <w:tcW w:w="2125" w:type="dxa"/>
            <w:shd w:val="clear" w:color="auto" w:fill="E0E0E0"/>
          </w:tcPr>
          <w:p w:rsidR="009E243B" w:rsidRDefault="009E243B" w:rsidP="009E243B">
            <w:pPr>
              <w:rPr>
                <w:rFonts w:eastAsia="Calibri"/>
                <w:sz w:val="24"/>
                <w:szCs w:val="24"/>
              </w:rPr>
            </w:pPr>
            <w:r>
              <w:rPr>
                <w:rFonts w:eastAsia="Calibri"/>
                <w:sz w:val="24"/>
                <w:szCs w:val="24"/>
              </w:rPr>
              <w:t>Камалова Ф.Ф.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призер</w:t>
            </w:r>
          </w:p>
        </w:tc>
        <w:tc>
          <w:tcPr>
            <w:tcW w:w="3115" w:type="dxa"/>
            <w:shd w:val="clear" w:color="auto" w:fill="E0E0E0"/>
          </w:tcPr>
          <w:p w:rsidR="009E243B" w:rsidRDefault="009E243B" w:rsidP="009E243B">
            <w:pPr>
              <w:rPr>
                <w:rFonts w:eastAsia="Calibri"/>
                <w:sz w:val="24"/>
                <w:szCs w:val="24"/>
              </w:rPr>
            </w:pPr>
            <w:r>
              <w:rPr>
                <w:rFonts w:eastAsia="Calibri"/>
                <w:sz w:val="24"/>
                <w:szCs w:val="24"/>
              </w:rPr>
              <w:t>Мубараков Рамир</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Конкурс чтецов «Поэзия женской души»</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1а</w:t>
            </w:r>
          </w:p>
        </w:tc>
        <w:tc>
          <w:tcPr>
            <w:tcW w:w="2125" w:type="dxa"/>
            <w:shd w:val="clear" w:color="auto" w:fill="E0E0E0"/>
          </w:tcPr>
          <w:p w:rsidR="009E243B" w:rsidRDefault="009E243B" w:rsidP="009E243B">
            <w:pPr>
              <w:rPr>
                <w:rFonts w:eastAsia="Calibri"/>
                <w:sz w:val="24"/>
                <w:szCs w:val="24"/>
              </w:rPr>
            </w:pPr>
            <w:r>
              <w:rPr>
                <w:rFonts w:eastAsia="Calibri"/>
                <w:sz w:val="24"/>
                <w:szCs w:val="24"/>
              </w:rPr>
              <w:t>Камалова Ф.Ф.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Исхаков</w:t>
            </w:r>
          </w:p>
          <w:p w:rsidR="009E243B" w:rsidRDefault="009E243B" w:rsidP="009E243B">
            <w:pPr>
              <w:rPr>
                <w:rFonts w:eastAsia="Calibri"/>
                <w:sz w:val="24"/>
                <w:szCs w:val="24"/>
              </w:rPr>
            </w:pPr>
            <w:r>
              <w:rPr>
                <w:rFonts w:eastAsia="Calibri"/>
                <w:sz w:val="24"/>
                <w:szCs w:val="24"/>
              </w:rPr>
              <w:t>Ибрагимов</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Конкурс «Букет для мамы»</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1а</w:t>
            </w:r>
          </w:p>
        </w:tc>
        <w:tc>
          <w:tcPr>
            <w:tcW w:w="2125" w:type="dxa"/>
            <w:shd w:val="clear" w:color="auto" w:fill="E0E0E0"/>
          </w:tcPr>
          <w:p w:rsidR="009E243B" w:rsidRDefault="009E243B" w:rsidP="009E243B">
            <w:pPr>
              <w:rPr>
                <w:rFonts w:eastAsia="Calibri"/>
                <w:sz w:val="24"/>
                <w:szCs w:val="24"/>
              </w:rPr>
            </w:pPr>
            <w:r>
              <w:rPr>
                <w:rFonts w:eastAsia="Calibri"/>
                <w:sz w:val="24"/>
                <w:szCs w:val="24"/>
              </w:rPr>
              <w:t>Камалова Ф.Ф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призер</w:t>
            </w:r>
          </w:p>
        </w:tc>
        <w:tc>
          <w:tcPr>
            <w:tcW w:w="3115" w:type="dxa"/>
            <w:shd w:val="clear" w:color="auto" w:fill="E0E0E0"/>
          </w:tcPr>
          <w:p w:rsidR="009E243B" w:rsidRDefault="009E243B" w:rsidP="009E243B">
            <w:pPr>
              <w:rPr>
                <w:rFonts w:eastAsia="Calibri"/>
                <w:sz w:val="24"/>
                <w:szCs w:val="24"/>
              </w:rPr>
            </w:pPr>
            <w:r>
              <w:rPr>
                <w:rFonts w:eastAsia="Calibri"/>
                <w:sz w:val="24"/>
                <w:szCs w:val="24"/>
              </w:rPr>
              <w:t>Ибрагимов</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Конкурс фотографий «В этот светлый день весенний»</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1а</w:t>
            </w:r>
          </w:p>
        </w:tc>
        <w:tc>
          <w:tcPr>
            <w:tcW w:w="2125" w:type="dxa"/>
            <w:shd w:val="clear" w:color="auto" w:fill="E0E0E0"/>
          </w:tcPr>
          <w:p w:rsidR="009E243B" w:rsidRDefault="009E243B" w:rsidP="009E243B">
            <w:pPr>
              <w:rPr>
                <w:rFonts w:eastAsia="Calibri"/>
                <w:sz w:val="24"/>
                <w:szCs w:val="24"/>
              </w:rPr>
            </w:pPr>
            <w:r>
              <w:rPr>
                <w:rFonts w:eastAsia="Calibri"/>
                <w:sz w:val="24"/>
                <w:szCs w:val="24"/>
              </w:rPr>
              <w:t>Камалова Ф.Ф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tc>
        <w:tc>
          <w:tcPr>
            <w:tcW w:w="3115" w:type="dxa"/>
            <w:shd w:val="clear" w:color="auto" w:fill="E0E0E0"/>
          </w:tcPr>
          <w:p w:rsidR="009E243B" w:rsidRDefault="009E243B" w:rsidP="009E243B">
            <w:pPr>
              <w:rPr>
                <w:rFonts w:eastAsia="Calibri"/>
                <w:sz w:val="24"/>
                <w:szCs w:val="24"/>
              </w:rPr>
            </w:pPr>
            <w:r>
              <w:rPr>
                <w:rFonts w:eastAsia="Calibri"/>
                <w:sz w:val="24"/>
                <w:szCs w:val="24"/>
              </w:rPr>
              <w:t>Ибрагимов</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Конкурс «Папу очень я люблю»</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1а</w:t>
            </w:r>
          </w:p>
        </w:tc>
        <w:tc>
          <w:tcPr>
            <w:tcW w:w="2125" w:type="dxa"/>
            <w:shd w:val="clear" w:color="auto" w:fill="E0E0E0"/>
          </w:tcPr>
          <w:p w:rsidR="009E243B" w:rsidRDefault="009E243B" w:rsidP="009E243B">
            <w:pPr>
              <w:rPr>
                <w:rFonts w:eastAsia="Calibri"/>
                <w:sz w:val="24"/>
                <w:szCs w:val="24"/>
              </w:rPr>
            </w:pPr>
            <w:r>
              <w:rPr>
                <w:rFonts w:eastAsia="Calibri"/>
                <w:sz w:val="24"/>
                <w:szCs w:val="24"/>
              </w:rPr>
              <w:t>Камалова Ф.Ф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призер</w:t>
            </w:r>
          </w:p>
        </w:tc>
        <w:tc>
          <w:tcPr>
            <w:tcW w:w="3115" w:type="dxa"/>
            <w:shd w:val="clear" w:color="auto" w:fill="E0E0E0"/>
          </w:tcPr>
          <w:p w:rsidR="009E243B" w:rsidRDefault="009E243B" w:rsidP="009E243B">
            <w:pPr>
              <w:rPr>
                <w:rFonts w:eastAsia="Calibri"/>
                <w:sz w:val="24"/>
                <w:szCs w:val="24"/>
              </w:rPr>
            </w:pPr>
            <w:r>
              <w:rPr>
                <w:rFonts w:eastAsia="Calibri"/>
                <w:sz w:val="24"/>
                <w:szCs w:val="24"/>
              </w:rPr>
              <w:t>Ибрагимов</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Экологический конкурс «Вода – наш друг»</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1а</w:t>
            </w:r>
          </w:p>
        </w:tc>
        <w:tc>
          <w:tcPr>
            <w:tcW w:w="2125" w:type="dxa"/>
            <w:shd w:val="clear" w:color="auto" w:fill="E0E0E0"/>
          </w:tcPr>
          <w:p w:rsidR="009E243B" w:rsidRDefault="009E243B" w:rsidP="009E243B">
            <w:pPr>
              <w:rPr>
                <w:rFonts w:eastAsia="Calibri"/>
                <w:sz w:val="24"/>
                <w:szCs w:val="24"/>
              </w:rPr>
            </w:pPr>
            <w:r>
              <w:rPr>
                <w:rFonts w:eastAsia="Calibri"/>
                <w:sz w:val="24"/>
                <w:szCs w:val="24"/>
              </w:rPr>
              <w:t>Камалова Ф.Ф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 xml:space="preserve">Победитель </w:t>
            </w:r>
          </w:p>
        </w:tc>
        <w:tc>
          <w:tcPr>
            <w:tcW w:w="3115" w:type="dxa"/>
            <w:shd w:val="clear" w:color="auto" w:fill="E0E0E0"/>
          </w:tcPr>
          <w:p w:rsidR="009E243B" w:rsidRDefault="009E243B" w:rsidP="009E243B">
            <w:pPr>
              <w:rPr>
                <w:rFonts w:eastAsia="Calibri"/>
                <w:sz w:val="24"/>
                <w:szCs w:val="24"/>
              </w:rPr>
            </w:pPr>
            <w:r>
              <w:rPr>
                <w:rFonts w:eastAsia="Calibri"/>
                <w:sz w:val="24"/>
                <w:szCs w:val="24"/>
              </w:rPr>
              <w:t>Бурханова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финансовой грамотности и предпринимательству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1а</w:t>
            </w:r>
          </w:p>
        </w:tc>
        <w:tc>
          <w:tcPr>
            <w:tcW w:w="2125" w:type="dxa"/>
            <w:shd w:val="clear" w:color="auto" w:fill="E0E0E0"/>
          </w:tcPr>
          <w:p w:rsidR="009E243B" w:rsidRDefault="009E243B" w:rsidP="009E243B">
            <w:pPr>
              <w:rPr>
                <w:rFonts w:eastAsia="Calibri"/>
                <w:sz w:val="24"/>
                <w:szCs w:val="24"/>
              </w:rPr>
            </w:pPr>
            <w:r>
              <w:rPr>
                <w:rFonts w:eastAsia="Calibri"/>
                <w:sz w:val="24"/>
                <w:szCs w:val="24"/>
              </w:rPr>
              <w:t>Шайхуллина А.В.</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Авзалов</w:t>
            </w:r>
          </w:p>
          <w:p w:rsidR="009E243B" w:rsidRDefault="009E243B" w:rsidP="009E243B">
            <w:pPr>
              <w:rPr>
                <w:rFonts w:eastAsia="Calibri"/>
                <w:sz w:val="24"/>
                <w:szCs w:val="24"/>
              </w:rPr>
            </w:pPr>
            <w:r>
              <w:rPr>
                <w:rFonts w:eastAsia="Calibri"/>
                <w:sz w:val="24"/>
                <w:szCs w:val="24"/>
              </w:rPr>
              <w:t>Хафизова</w:t>
            </w:r>
          </w:p>
          <w:p w:rsidR="009E243B" w:rsidRDefault="009E243B" w:rsidP="009E243B">
            <w:pPr>
              <w:rPr>
                <w:rFonts w:eastAsia="Calibri"/>
                <w:sz w:val="24"/>
                <w:szCs w:val="24"/>
              </w:rPr>
            </w:pPr>
            <w:r>
              <w:rPr>
                <w:rFonts w:eastAsia="Calibri"/>
                <w:sz w:val="24"/>
                <w:szCs w:val="24"/>
              </w:rPr>
              <w:t>Юсупова</w:t>
            </w:r>
          </w:p>
          <w:p w:rsidR="009E243B" w:rsidRDefault="009E243B" w:rsidP="009E243B">
            <w:pPr>
              <w:rPr>
                <w:rFonts w:eastAsia="Calibri"/>
                <w:sz w:val="24"/>
                <w:szCs w:val="24"/>
              </w:rPr>
            </w:pPr>
            <w:r>
              <w:rPr>
                <w:rFonts w:eastAsia="Calibri"/>
                <w:sz w:val="24"/>
                <w:szCs w:val="24"/>
              </w:rPr>
              <w:t>Ямалова</w:t>
            </w:r>
          </w:p>
          <w:p w:rsidR="009E243B" w:rsidRDefault="009E243B" w:rsidP="009E243B">
            <w:pPr>
              <w:rPr>
                <w:rFonts w:eastAsia="Calibri"/>
                <w:sz w:val="24"/>
                <w:szCs w:val="24"/>
              </w:rPr>
            </w:pPr>
            <w:r>
              <w:rPr>
                <w:rFonts w:eastAsia="Calibri"/>
                <w:sz w:val="24"/>
                <w:szCs w:val="24"/>
              </w:rPr>
              <w:t>Шакиров</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финансовой грамотности и предпринимательству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3а</w:t>
            </w:r>
          </w:p>
        </w:tc>
        <w:tc>
          <w:tcPr>
            <w:tcW w:w="2125" w:type="dxa"/>
            <w:shd w:val="clear" w:color="auto" w:fill="E0E0E0"/>
          </w:tcPr>
          <w:p w:rsidR="009E243B" w:rsidRDefault="009E243B" w:rsidP="009E243B">
            <w:pPr>
              <w:rPr>
                <w:rFonts w:eastAsia="Calibri"/>
                <w:sz w:val="24"/>
                <w:szCs w:val="24"/>
              </w:rPr>
            </w:pPr>
            <w:r>
              <w:rPr>
                <w:rFonts w:eastAsia="Calibri"/>
                <w:sz w:val="24"/>
                <w:szCs w:val="24"/>
              </w:rPr>
              <w:t>Давлетгараева З.М.</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победители</w:t>
            </w:r>
          </w:p>
        </w:tc>
        <w:tc>
          <w:tcPr>
            <w:tcW w:w="3115" w:type="dxa"/>
            <w:shd w:val="clear" w:color="auto" w:fill="E0E0E0"/>
          </w:tcPr>
          <w:p w:rsidR="009E243B" w:rsidRDefault="009E243B" w:rsidP="009E243B">
            <w:pPr>
              <w:rPr>
                <w:rFonts w:eastAsia="Calibri"/>
                <w:sz w:val="24"/>
                <w:szCs w:val="24"/>
              </w:rPr>
            </w:pPr>
            <w:r>
              <w:rPr>
                <w:rFonts w:eastAsia="Calibri"/>
                <w:sz w:val="24"/>
                <w:szCs w:val="24"/>
              </w:rPr>
              <w:t>Зарипова Арина</w:t>
            </w:r>
          </w:p>
          <w:p w:rsidR="009E243B" w:rsidRDefault="009E243B" w:rsidP="009E243B">
            <w:pPr>
              <w:rPr>
                <w:rFonts w:eastAsia="Calibri"/>
                <w:sz w:val="24"/>
                <w:szCs w:val="24"/>
              </w:rPr>
            </w:pPr>
            <w:r>
              <w:rPr>
                <w:rFonts w:eastAsia="Calibri"/>
                <w:sz w:val="24"/>
                <w:szCs w:val="24"/>
              </w:rPr>
              <w:t>Насретдинова Амилия</w:t>
            </w:r>
          </w:p>
          <w:p w:rsidR="009E243B" w:rsidRDefault="009E243B" w:rsidP="009E243B">
            <w:pPr>
              <w:rPr>
                <w:rFonts w:eastAsia="Calibri"/>
                <w:sz w:val="24"/>
                <w:szCs w:val="24"/>
              </w:rPr>
            </w:pPr>
            <w:r>
              <w:rPr>
                <w:rFonts w:eastAsia="Calibri"/>
                <w:sz w:val="24"/>
                <w:szCs w:val="24"/>
              </w:rPr>
              <w:t>Минниханов Тимур</w:t>
            </w:r>
          </w:p>
          <w:p w:rsidR="009E243B" w:rsidRDefault="009E243B" w:rsidP="009E243B">
            <w:pPr>
              <w:rPr>
                <w:rFonts w:eastAsia="Calibri"/>
                <w:sz w:val="24"/>
                <w:szCs w:val="24"/>
              </w:rPr>
            </w:pPr>
            <w:r>
              <w:rPr>
                <w:rFonts w:eastAsia="Calibri"/>
                <w:sz w:val="24"/>
                <w:szCs w:val="24"/>
              </w:rPr>
              <w:t>Баев Самир</w:t>
            </w:r>
          </w:p>
          <w:p w:rsidR="009E243B" w:rsidRDefault="009E243B" w:rsidP="009E243B">
            <w:pPr>
              <w:rPr>
                <w:rFonts w:eastAsia="Calibri"/>
                <w:sz w:val="24"/>
                <w:szCs w:val="24"/>
              </w:rPr>
            </w:pPr>
            <w:r>
              <w:rPr>
                <w:rFonts w:eastAsia="Calibri"/>
                <w:sz w:val="24"/>
                <w:szCs w:val="24"/>
              </w:rPr>
              <w:t>Аслямов Нурислам</w:t>
            </w:r>
          </w:p>
          <w:p w:rsidR="009E243B" w:rsidRDefault="009E243B" w:rsidP="009E243B">
            <w:pPr>
              <w:rPr>
                <w:rFonts w:eastAsia="Calibri"/>
                <w:sz w:val="24"/>
                <w:szCs w:val="24"/>
              </w:rPr>
            </w:pPr>
            <w:r>
              <w:rPr>
                <w:rFonts w:eastAsia="Calibri"/>
                <w:sz w:val="24"/>
                <w:szCs w:val="24"/>
              </w:rPr>
              <w:t>Батталов Альмир</w:t>
            </w:r>
          </w:p>
          <w:p w:rsidR="009E243B" w:rsidRDefault="009E243B" w:rsidP="009E243B">
            <w:pPr>
              <w:rPr>
                <w:rFonts w:eastAsia="Calibri"/>
                <w:sz w:val="24"/>
                <w:szCs w:val="24"/>
              </w:rPr>
            </w:pPr>
            <w:r>
              <w:rPr>
                <w:rFonts w:eastAsia="Calibri"/>
                <w:sz w:val="24"/>
                <w:szCs w:val="24"/>
              </w:rPr>
              <w:t>Раянов Амир</w:t>
            </w:r>
          </w:p>
          <w:p w:rsidR="009E243B" w:rsidRDefault="009E243B" w:rsidP="009E243B">
            <w:pPr>
              <w:rPr>
                <w:rFonts w:eastAsia="Calibri"/>
                <w:sz w:val="24"/>
                <w:szCs w:val="24"/>
              </w:rPr>
            </w:pPr>
            <w:r>
              <w:rPr>
                <w:rFonts w:eastAsia="Calibri"/>
                <w:sz w:val="24"/>
                <w:szCs w:val="24"/>
              </w:rPr>
              <w:t>Хабибов Камиль</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финансовой грамотности и предпринимательству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2а</w:t>
            </w:r>
          </w:p>
        </w:tc>
        <w:tc>
          <w:tcPr>
            <w:tcW w:w="2125" w:type="dxa"/>
            <w:shd w:val="clear" w:color="auto" w:fill="E0E0E0"/>
          </w:tcPr>
          <w:p w:rsidR="009E243B" w:rsidRDefault="009E243B" w:rsidP="009E243B">
            <w:pPr>
              <w:rPr>
                <w:rFonts w:eastAsia="Calibri"/>
                <w:sz w:val="24"/>
                <w:szCs w:val="24"/>
              </w:rPr>
            </w:pPr>
            <w:r>
              <w:rPr>
                <w:rFonts w:eastAsia="Calibri"/>
                <w:sz w:val="24"/>
                <w:szCs w:val="24"/>
              </w:rPr>
              <w:t>Ахметшина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w:t>
            </w:r>
          </w:p>
        </w:tc>
        <w:tc>
          <w:tcPr>
            <w:tcW w:w="3115" w:type="dxa"/>
            <w:shd w:val="clear" w:color="auto" w:fill="E0E0E0"/>
          </w:tcPr>
          <w:p w:rsidR="009E243B" w:rsidRDefault="009E243B" w:rsidP="009E243B">
            <w:pPr>
              <w:rPr>
                <w:rFonts w:eastAsia="Calibri"/>
                <w:sz w:val="24"/>
                <w:szCs w:val="24"/>
              </w:rPr>
            </w:pPr>
            <w:r>
              <w:rPr>
                <w:rFonts w:eastAsia="Calibri"/>
                <w:sz w:val="24"/>
                <w:szCs w:val="24"/>
              </w:rPr>
              <w:t>Кытманова Ариана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Конкурс «Весна идет – весне дорогу»</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3б</w:t>
            </w:r>
          </w:p>
        </w:tc>
        <w:tc>
          <w:tcPr>
            <w:tcW w:w="2125" w:type="dxa"/>
            <w:shd w:val="clear" w:color="auto" w:fill="E0E0E0"/>
          </w:tcPr>
          <w:p w:rsidR="009E243B" w:rsidRDefault="009E243B" w:rsidP="009E243B">
            <w:pPr>
              <w:rPr>
                <w:rFonts w:eastAsia="Calibri"/>
                <w:sz w:val="24"/>
                <w:szCs w:val="24"/>
              </w:rPr>
            </w:pPr>
            <w:r>
              <w:rPr>
                <w:rFonts w:eastAsia="Calibri"/>
                <w:sz w:val="24"/>
                <w:szCs w:val="24"/>
              </w:rPr>
              <w:t>Хамидуллина Л.Х.</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Pr="000340B8" w:rsidRDefault="009E243B" w:rsidP="009E243B">
            <w:pPr>
              <w:rPr>
                <w:rFonts w:eastAsia="Calibri"/>
                <w:b/>
                <w:sz w:val="24"/>
                <w:szCs w:val="24"/>
              </w:rPr>
            </w:pPr>
            <w:r w:rsidRPr="000340B8">
              <w:rPr>
                <w:rFonts w:eastAsia="Calibri"/>
                <w:b/>
                <w:sz w:val="24"/>
                <w:szCs w:val="24"/>
              </w:rPr>
              <w:t>участник</w:t>
            </w:r>
          </w:p>
        </w:tc>
        <w:tc>
          <w:tcPr>
            <w:tcW w:w="3115" w:type="dxa"/>
            <w:shd w:val="clear" w:color="auto" w:fill="E0E0E0"/>
          </w:tcPr>
          <w:p w:rsidR="009E243B" w:rsidRPr="000340B8" w:rsidRDefault="009E243B" w:rsidP="009E243B">
            <w:pPr>
              <w:rPr>
                <w:rFonts w:eastAsia="Calibri"/>
                <w:b/>
                <w:sz w:val="24"/>
                <w:szCs w:val="24"/>
              </w:rPr>
            </w:pPr>
            <w:r w:rsidRPr="000340B8">
              <w:rPr>
                <w:rFonts w:eastAsia="Calibri"/>
                <w:b/>
                <w:sz w:val="24"/>
                <w:szCs w:val="24"/>
              </w:rPr>
              <w:t>Шаемов Денис</w:t>
            </w:r>
          </w:p>
        </w:tc>
        <w:tc>
          <w:tcPr>
            <w:tcW w:w="1276" w:type="dxa"/>
            <w:shd w:val="clear" w:color="auto" w:fill="E0E0E0"/>
          </w:tcPr>
          <w:p w:rsidR="009E243B" w:rsidRPr="000340B8" w:rsidRDefault="009E243B" w:rsidP="009E243B">
            <w:pPr>
              <w:rPr>
                <w:rFonts w:eastAsia="Calibri"/>
                <w:b/>
                <w:sz w:val="24"/>
                <w:szCs w:val="24"/>
              </w:rPr>
            </w:pPr>
          </w:p>
        </w:tc>
        <w:tc>
          <w:tcPr>
            <w:tcW w:w="3682" w:type="dxa"/>
            <w:shd w:val="clear" w:color="auto" w:fill="E0E0E0"/>
          </w:tcPr>
          <w:p w:rsidR="009E243B" w:rsidRPr="000340B8" w:rsidRDefault="009E243B" w:rsidP="009E243B">
            <w:pPr>
              <w:rPr>
                <w:rFonts w:eastAsia="Calibri"/>
                <w:b/>
                <w:sz w:val="24"/>
                <w:szCs w:val="24"/>
              </w:rPr>
            </w:pPr>
            <w:r w:rsidRPr="000340B8">
              <w:rPr>
                <w:rFonts w:eastAsia="Calibri"/>
                <w:b/>
                <w:sz w:val="24"/>
                <w:szCs w:val="24"/>
              </w:rPr>
              <w:t>МАН «Россия – мое Отечество»</w:t>
            </w:r>
          </w:p>
        </w:tc>
        <w:tc>
          <w:tcPr>
            <w:tcW w:w="947" w:type="dxa"/>
            <w:shd w:val="clear" w:color="auto" w:fill="E0E0E0"/>
          </w:tcPr>
          <w:p w:rsidR="009E243B" w:rsidRPr="000340B8" w:rsidRDefault="009E243B" w:rsidP="009E243B">
            <w:pPr>
              <w:rPr>
                <w:b/>
                <w:sz w:val="24"/>
                <w:szCs w:val="24"/>
                <w:lang w:eastAsia="ru-RU"/>
              </w:rPr>
            </w:pPr>
            <w:r w:rsidRPr="000340B8">
              <w:rPr>
                <w:b/>
                <w:sz w:val="24"/>
                <w:szCs w:val="24"/>
                <w:lang w:eastAsia="ru-RU"/>
              </w:rPr>
              <w:t>очно</w:t>
            </w:r>
          </w:p>
        </w:tc>
        <w:tc>
          <w:tcPr>
            <w:tcW w:w="907" w:type="dxa"/>
            <w:shd w:val="clear" w:color="auto" w:fill="E0E0E0"/>
          </w:tcPr>
          <w:p w:rsidR="009E243B" w:rsidRPr="000340B8" w:rsidRDefault="009E243B" w:rsidP="009E243B">
            <w:pPr>
              <w:rPr>
                <w:b/>
                <w:sz w:val="24"/>
                <w:szCs w:val="24"/>
                <w:lang w:eastAsia="ru-RU"/>
              </w:rPr>
            </w:pPr>
            <w:r w:rsidRPr="000340B8">
              <w:rPr>
                <w:b/>
                <w:sz w:val="24"/>
                <w:szCs w:val="24"/>
                <w:lang w:eastAsia="ru-RU"/>
              </w:rPr>
              <w:t>4б</w:t>
            </w:r>
          </w:p>
        </w:tc>
        <w:tc>
          <w:tcPr>
            <w:tcW w:w="2125" w:type="dxa"/>
            <w:shd w:val="clear" w:color="auto" w:fill="E0E0E0"/>
          </w:tcPr>
          <w:p w:rsidR="009E243B" w:rsidRPr="000340B8" w:rsidRDefault="009E243B" w:rsidP="009E243B">
            <w:pPr>
              <w:rPr>
                <w:rFonts w:eastAsia="Calibri"/>
                <w:b/>
                <w:sz w:val="24"/>
                <w:szCs w:val="24"/>
              </w:rPr>
            </w:pPr>
            <w:r w:rsidRPr="000340B8">
              <w:rPr>
                <w:rFonts w:eastAsia="Calibri"/>
                <w:b/>
                <w:sz w:val="24"/>
                <w:szCs w:val="24"/>
              </w:rPr>
              <w:t>Нигматянова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Победитель</w:t>
            </w:r>
          </w:p>
          <w:p w:rsidR="009E243B" w:rsidRDefault="009E243B" w:rsidP="009E243B">
            <w:pPr>
              <w:rPr>
                <w:rFonts w:eastAsia="Calibri"/>
                <w:sz w:val="24"/>
                <w:szCs w:val="24"/>
              </w:rPr>
            </w:pPr>
            <w:r>
              <w:rPr>
                <w:rFonts w:eastAsia="Calibri"/>
                <w:sz w:val="24"/>
                <w:szCs w:val="24"/>
              </w:rPr>
              <w:t>Призер</w:t>
            </w:r>
          </w:p>
          <w:p w:rsidR="009E243B" w:rsidRDefault="009E243B" w:rsidP="009E243B">
            <w:pPr>
              <w:rPr>
                <w:rFonts w:eastAsia="Calibri"/>
                <w:sz w:val="24"/>
                <w:szCs w:val="24"/>
              </w:rPr>
            </w:pPr>
            <w:r>
              <w:rPr>
                <w:rFonts w:eastAsia="Calibri"/>
                <w:sz w:val="24"/>
                <w:szCs w:val="24"/>
              </w:rPr>
              <w:t>участник</w:t>
            </w:r>
          </w:p>
        </w:tc>
        <w:tc>
          <w:tcPr>
            <w:tcW w:w="3115" w:type="dxa"/>
            <w:shd w:val="clear" w:color="auto" w:fill="E0E0E0"/>
          </w:tcPr>
          <w:p w:rsidR="009E243B" w:rsidRDefault="009E243B" w:rsidP="009E243B">
            <w:pPr>
              <w:rPr>
                <w:rFonts w:eastAsia="Calibri"/>
                <w:sz w:val="24"/>
                <w:szCs w:val="24"/>
              </w:rPr>
            </w:pPr>
            <w:r>
              <w:rPr>
                <w:rFonts w:eastAsia="Calibri"/>
                <w:sz w:val="24"/>
                <w:szCs w:val="24"/>
              </w:rPr>
              <w:t>Бахтизина Самира</w:t>
            </w:r>
          </w:p>
          <w:p w:rsidR="009E243B" w:rsidRDefault="009E243B" w:rsidP="009E243B">
            <w:pPr>
              <w:rPr>
                <w:rFonts w:eastAsia="Calibri"/>
                <w:sz w:val="24"/>
                <w:szCs w:val="24"/>
              </w:rPr>
            </w:pPr>
            <w:r>
              <w:rPr>
                <w:rFonts w:eastAsia="Calibri"/>
                <w:sz w:val="24"/>
                <w:szCs w:val="24"/>
              </w:rPr>
              <w:t>Бахтизина Самира</w:t>
            </w:r>
          </w:p>
          <w:p w:rsidR="009E243B" w:rsidRDefault="009E243B" w:rsidP="009E243B">
            <w:pPr>
              <w:rPr>
                <w:rFonts w:eastAsia="Calibri"/>
                <w:sz w:val="24"/>
                <w:szCs w:val="24"/>
              </w:rPr>
            </w:pPr>
            <w:r>
              <w:rPr>
                <w:rFonts w:eastAsia="Calibri"/>
                <w:sz w:val="24"/>
                <w:szCs w:val="24"/>
              </w:rPr>
              <w:t>Раянова Дарина</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Старт в науке</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4б</w:t>
            </w:r>
          </w:p>
        </w:tc>
        <w:tc>
          <w:tcPr>
            <w:tcW w:w="2125" w:type="dxa"/>
            <w:shd w:val="clear" w:color="auto" w:fill="E0E0E0"/>
          </w:tcPr>
          <w:p w:rsidR="009E243B" w:rsidRDefault="009E243B" w:rsidP="009E243B">
            <w:pPr>
              <w:rPr>
                <w:rFonts w:eastAsia="Calibri"/>
                <w:sz w:val="24"/>
                <w:szCs w:val="24"/>
              </w:rPr>
            </w:pPr>
            <w:r>
              <w:rPr>
                <w:rFonts w:eastAsia="Calibri"/>
                <w:sz w:val="24"/>
                <w:szCs w:val="24"/>
              </w:rPr>
              <w:t>Нигматянова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участники</w:t>
            </w:r>
          </w:p>
        </w:tc>
        <w:tc>
          <w:tcPr>
            <w:tcW w:w="3115" w:type="dxa"/>
            <w:shd w:val="clear" w:color="auto" w:fill="E0E0E0"/>
          </w:tcPr>
          <w:p w:rsidR="009E243B" w:rsidRDefault="009E243B" w:rsidP="009E243B">
            <w:pPr>
              <w:rPr>
                <w:rFonts w:eastAsia="Calibri"/>
                <w:sz w:val="24"/>
                <w:szCs w:val="24"/>
              </w:rPr>
            </w:pPr>
            <w:r>
              <w:rPr>
                <w:rFonts w:eastAsia="Calibri"/>
                <w:sz w:val="24"/>
                <w:szCs w:val="24"/>
              </w:rPr>
              <w:t>Муллагалиев Эмиль</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окр миру и экологии</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4б</w:t>
            </w:r>
          </w:p>
        </w:tc>
        <w:tc>
          <w:tcPr>
            <w:tcW w:w="2125" w:type="dxa"/>
            <w:shd w:val="clear" w:color="auto" w:fill="E0E0E0"/>
          </w:tcPr>
          <w:p w:rsidR="009E243B" w:rsidRDefault="009E243B" w:rsidP="009E243B">
            <w:pPr>
              <w:rPr>
                <w:rFonts w:eastAsia="Calibri"/>
                <w:sz w:val="24"/>
                <w:szCs w:val="24"/>
              </w:rPr>
            </w:pPr>
            <w:r>
              <w:rPr>
                <w:rFonts w:eastAsia="Calibri"/>
                <w:sz w:val="24"/>
                <w:szCs w:val="24"/>
              </w:rPr>
              <w:t>Нигматянова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w:t>
            </w:r>
          </w:p>
        </w:tc>
        <w:tc>
          <w:tcPr>
            <w:tcW w:w="3115" w:type="dxa"/>
            <w:shd w:val="clear" w:color="auto" w:fill="E0E0E0"/>
          </w:tcPr>
          <w:p w:rsidR="009E243B" w:rsidRDefault="009E243B" w:rsidP="009E243B">
            <w:pPr>
              <w:rPr>
                <w:rFonts w:eastAsia="Calibri"/>
                <w:sz w:val="24"/>
                <w:szCs w:val="24"/>
              </w:rPr>
            </w:pPr>
            <w:r>
              <w:rPr>
                <w:rFonts w:eastAsia="Calibri"/>
                <w:sz w:val="24"/>
                <w:szCs w:val="24"/>
              </w:rPr>
              <w:t>Мухтаруллина Амелия</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Олимпиада по фин грамотности</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4б</w:t>
            </w:r>
          </w:p>
        </w:tc>
        <w:tc>
          <w:tcPr>
            <w:tcW w:w="2125" w:type="dxa"/>
            <w:shd w:val="clear" w:color="auto" w:fill="E0E0E0"/>
          </w:tcPr>
          <w:p w:rsidR="009E243B" w:rsidRDefault="009E243B" w:rsidP="009E243B">
            <w:pPr>
              <w:rPr>
                <w:rFonts w:eastAsia="Calibri"/>
                <w:sz w:val="24"/>
                <w:szCs w:val="24"/>
              </w:rPr>
            </w:pPr>
            <w:r>
              <w:rPr>
                <w:rFonts w:eastAsia="Calibri"/>
                <w:sz w:val="24"/>
                <w:szCs w:val="24"/>
              </w:rPr>
              <w:t>Нигматянова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r>
              <w:rPr>
                <w:rFonts w:eastAsia="Calibri"/>
                <w:sz w:val="24"/>
                <w:szCs w:val="24"/>
              </w:rPr>
              <w:t>участники</w:t>
            </w:r>
          </w:p>
        </w:tc>
        <w:tc>
          <w:tcPr>
            <w:tcW w:w="3115" w:type="dxa"/>
            <w:shd w:val="clear" w:color="auto" w:fill="E0E0E0"/>
          </w:tcPr>
          <w:p w:rsidR="009E243B" w:rsidRDefault="009E243B" w:rsidP="009E243B">
            <w:pPr>
              <w:rPr>
                <w:rFonts w:eastAsia="Calibri"/>
                <w:sz w:val="24"/>
                <w:szCs w:val="24"/>
              </w:rPr>
            </w:pPr>
            <w:r>
              <w:rPr>
                <w:rFonts w:eastAsia="Calibri"/>
                <w:sz w:val="24"/>
                <w:szCs w:val="24"/>
              </w:rPr>
              <w:t>Бахтизина Самира</w:t>
            </w:r>
          </w:p>
          <w:p w:rsidR="009E243B" w:rsidRDefault="009E243B" w:rsidP="009E243B">
            <w:pPr>
              <w:rPr>
                <w:rFonts w:eastAsia="Calibri"/>
                <w:sz w:val="24"/>
                <w:szCs w:val="24"/>
              </w:rPr>
            </w:pPr>
            <w:r>
              <w:rPr>
                <w:rFonts w:eastAsia="Calibri"/>
                <w:sz w:val="24"/>
                <w:szCs w:val="24"/>
              </w:rPr>
              <w:t>Шаемов Денис</w:t>
            </w: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r>
              <w:rPr>
                <w:rFonts w:eastAsia="Calibri"/>
                <w:sz w:val="24"/>
                <w:szCs w:val="24"/>
              </w:rPr>
              <w:t>Страна талантов</w:t>
            </w:r>
          </w:p>
        </w:tc>
        <w:tc>
          <w:tcPr>
            <w:tcW w:w="947" w:type="dxa"/>
            <w:shd w:val="clear" w:color="auto" w:fill="E0E0E0"/>
          </w:tcPr>
          <w:p w:rsidR="009E243B" w:rsidRDefault="009E243B" w:rsidP="009E243B">
            <w:pPr>
              <w:rPr>
                <w:sz w:val="24"/>
                <w:szCs w:val="24"/>
                <w:lang w:eastAsia="ru-RU"/>
              </w:rPr>
            </w:pPr>
            <w:r>
              <w:rPr>
                <w:sz w:val="24"/>
                <w:szCs w:val="24"/>
                <w:lang w:eastAsia="ru-RU"/>
              </w:rPr>
              <w:t>заочно</w:t>
            </w:r>
          </w:p>
        </w:tc>
        <w:tc>
          <w:tcPr>
            <w:tcW w:w="907" w:type="dxa"/>
            <w:shd w:val="clear" w:color="auto" w:fill="E0E0E0"/>
          </w:tcPr>
          <w:p w:rsidR="009E243B" w:rsidRDefault="009E243B" w:rsidP="009E243B">
            <w:pPr>
              <w:rPr>
                <w:sz w:val="24"/>
                <w:szCs w:val="24"/>
                <w:lang w:eastAsia="ru-RU"/>
              </w:rPr>
            </w:pPr>
            <w:r>
              <w:rPr>
                <w:sz w:val="24"/>
                <w:szCs w:val="24"/>
                <w:lang w:eastAsia="ru-RU"/>
              </w:rPr>
              <w:t>4б</w:t>
            </w:r>
          </w:p>
        </w:tc>
        <w:tc>
          <w:tcPr>
            <w:tcW w:w="2125" w:type="dxa"/>
            <w:shd w:val="clear" w:color="auto" w:fill="E0E0E0"/>
          </w:tcPr>
          <w:p w:rsidR="009E243B" w:rsidRDefault="009E243B" w:rsidP="009E243B">
            <w:pPr>
              <w:rPr>
                <w:rFonts w:eastAsia="Calibri"/>
                <w:sz w:val="24"/>
                <w:szCs w:val="24"/>
              </w:rPr>
            </w:pPr>
            <w:r>
              <w:rPr>
                <w:rFonts w:eastAsia="Calibri"/>
                <w:sz w:val="24"/>
                <w:szCs w:val="24"/>
              </w:rPr>
              <w:t>Нигматянова Г.Ф</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Pr="00970576" w:rsidRDefault="009E243B" w:rsidP="009E243B">
            <w:pPr>
              <w:rPr>
                <w:rFonts w:eastAsia="Calibri"/>
                <w:b/>
                <w:sz w:val="24"/>
                <w:szCs w:val="24"/>
              </w:rPr>
            </w:pPr>
            <w:r w:rsidRPr="00970576">
              <w:rPr>
                <w:rFonts w:eastAsia="Calibri"/>
                <w:b/>
                <w:sz w:val="24"/>
                <w:szCs w:val="24"/>
              </w:rPr>
              <w:t>призер</w:t>
            </w:r>
          </w:p>
        </w:tc>
        <w:tc>
          <w:tcPr>
            <w:tcW w:w="3115" w:type="dxa"/>
            <w:shd w:val="clear" w:color="auto" w:fill="E0E0E0"/>
          </w:tcPr>
          <w:p w:rsidR="009E243B" w:rsidRPr="00970576" w:rsidRDefault="009E243B" w:rsidP="009E243B">
            <w:pPr>
              <w:rPr>
                <w:rFonts w:eastAsia="Calibri"/>
                <w:b/>
                <w:sz w:val="24"/>
                <w:szCs w:val="24"/>
              </w:rPr>
            </w:pPr>
            <w:r w:rsidRPr="00970576">
              <w:rPr>
                <w:rFonts w:eastAsia="Calibri"/>
                <w:b/>
                <w:sz w:val="24"/>
                <w:szCs w:val="24"/>
              </w:rPr>
              <w:t>Сибатова Алина</w:t>
            </w:r>
          </w:p>
        </w:tc>
        <w:tc>
          <w:tcPr>
            <w:tcW w:w="1276" w:type="dxa"/>
            <w:shd w:val="clear" w:color="auto" w:fill="E0E0E0"/>
          </w:tcPr>
          <w:p w:rsidR="009E243B" w:rsidRPr="00970576" w:rsidRDefault="009E243B" w:rsidP="009E243B">
            <w:pPr>
              <w:rPr>
                <w:rFonts w:eastAsia="Calibri"/>
                <w:b/>
                <w:sz w:val="24"/>
                <w:szCs w:val="24"/>
              </w:rPr>
            </w:pPr>
          </w:p>
        </w:tc>
        <w:tc>
          <w:tcPr>
            <w:tcW w:w="3682" w:type="dxa"/>
            <w:shd w:val="clear" w:color="auto" w:fill="E0E0E0"/>
          </w:tcPr>
          <w:p w:rsidR="009E243B" w:rsidRPr="00970576" w:rsidRDefault="009E243B" w:rsidP="009E243B">
            <w:pPr>
              <w:rPr>
                <w:rFonts w:eastAsia="Calibri"/>
                <w:b/>
                <w:sz w:val="24"/>
                <w:szCs w:val="24"/>
              </w:rPr>
            </w:pPr>
            <w:r w:rsidRPr="00970576">
              <w:rPr>
                <w:rFonts w:eastAsia="Calibri"/>
                <w:b/>
                <w:sz w:val="24"/>
                <w:szCs w:val="24"/>
              </w:rPr>
              <w:t>Онлайн-олимпиада по англ яз</w:t>
            </w:r>
          </w:p>
        </w:tc>
        <w:tc>
          <w:tcPr>
            <w:tcW w:w="947" w:type="dxa"/>
            <w:shd w:val="clear" w:color="auto" w:fill="E0E0E0"/>
          </w:tcPr>
          <w:p w:rsidR="009E243B" w:rsidRPr="00970576" w:rsidRDefault="009E243B" w:rsidP="009E243B">
            <w:pPr>
              <w:rPr>
                <w:b/>
                <w:sz w:val="24"/>
                <w:szCs w:val="24"/>
                <w:lang w:eastAsia="ru-RU"/>
              </w:rPr>
            </w:pPr>
            <w:r w:rsidRPr="00970576">
              <w:rPr>
                <w:b/>
                <w:sz w:val="24"/>
                <w:szCs w:val="24"/>
                <w:lang w:eastAsia="ru-RU"/>
              </w:rPr>
              <w:t>заочно</w:t>
            </w:r>
          </w:p>
        </w:tc>
        <w:tc>
          <w:tcPr>
            <w:tcW w:w="907" w:type="dxa"/>
            <w:shd w:val="clear" w:color="auto" w:fill="E0E0E0"/>
          </w:tcPr>
          <w:p w:rsidR="009E243B" w:rsidRPr="00970576" w:rsidRDefault="009E243B" w:rsidP="009E243B">
            <w:pPr>
              <w:rPr>
                <w:b/>
                <w:sz w:val="24"/>
                <w:szCs w:val="24"/>
                <w:lang w:eastAsia="ru-RU"/>
              </w:rPr>
            </w:pPr>
            <w:r w:rsidRPr="00970576">
              <w:rPr>
                <w:b/>
                <w:sz w:val="24"/>
                <w:szCs w:val="24"/>
                <w:lang w:eastAsia="ru-RU"/>
              </w:rPr>
              <w:t>6в</w:t>
            </w:r>
          </w:p>
        </w:tc>
        <w:tc>
          <w:tcPr>
            <w:tcW w:w="2125" w:type="dxa"/>
            <w:shd w:val="clear" w:color="auto" w:fill="E0E0E0"/>
          </w:tcPr>
          <w:p w:rsidR="009E243B" w:rsidRPr="00970576" w:rsidRDefault="009E243B" w:rsidP="009E243B">
            <w:pPr>
              <w:rPr>
                <w:rFonts w:eastAsia="Calibri"/>
                <w:b/>
                <w:sz w:val="24"/>
                <w:szCs w:val="24"/>
              </w:rPr>
            </w:pPr>
            <w:r w:rsidRPr="00970576">
              <w:rPr>
                <w:rFonts w:eastAsia="Calibri"/>
                <w:b/>
                <w:sz w:val="24"/>
                <w:szCs w:val="24"/>
              </w:rPr>
              <w:t>Мухамадуллина Л.Р.</w:t>
            </w: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p>
        </w:tc>
        <w:tc>
          <w:tcPr>
            <w:tcW w:w="3115" w:type="dxa"/>
            <w:shd w:val="clear" w:color="auto" w:fill="E0E0E0"/>
          </w:tcPr>
          <w:p w:rsidR="009E243B" w:rsidRDefault="009E243B" w:rsidP="009E243B">
            <w:pPr>
              <w:rPr>
                <w:rFonts w:eastAsia="Calibri"/>
                <w:sz w:val="24"/>
                <w:szCs w:val="24"/>
              </w:rPr>
            </w:pP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p>
        </w:tc>
        <w:tc>
          <w:tcPr>
            <w:tcW w:w="947" w:type="dxa"/>
            <w:shd w:val="clear" w:color="auto" w:fill="E0E0E0"/>
          </w:tcPr>
          <w:p w:rsidR="009E243B" w:rsidRDefault="009E243B" w:rsidP="009E243B">
            <w:pPr>
              <w:rPr>
                <w:sz w:val="24"/>
                <w:szCs w:val="24"/>
                <w:lang w:eastAsia="ru-RU"/>
              </w:rPr>
            </w:pPr>
          </w:p>
        </w:tc>
        <w:tc>
          <w:tcPr>
            <w:tcW w:w="907" w:type="dxa"/>
            <w:shd w:val="clear" w:color="auto" w:fill="E0E0E0"/>
          </w:tcPr>
          <w:p w:rsidR="009E243B" w:rsidRDefault="009E243B" w:rsidP="009E243B">
            <w:pPr>
              <w:rPr>
                <w:sz w:val="24"/>
                <w:szCs w:val="24"/>
                <w:lang w:eastAsia="ru-RU"/>
              </w:rPr>
            </w:pPr>
          </w:p>
        </w:tc>
        <w:tc>
          <w:tcPr>
            <w:tcW w:w="2125" w:type="dxa"/>
            <w:shd w:val="clear" w:color="auto" w:fill="E0E0E0"/>
          </w:tcPr>
          <w:p w:rsidR="009E243B" w:rsidRDefault="009E243B" w:rsidP="009E243B">
            <w:pPr>
              <w:rPr>
                <w:rFonts w:eastAsia="Calibri"/>
                <w:sz w:val="24"/>
                <w:szCs w:val="24"/>
              </w:rPr>
            </w:pP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p>
        </w:tc>
        <w:tc>
          <w:tcPr>
            <w:tcW w:w="3115" w:type="dxa"/>
            <w:shd w:val="clear" w:color="auto" w:fill="E0E0E0"/>
          </w:tcPr>
          <w:p w:rsidR="009E243B" w:rsidRDefault="009E243B" w:rsidP="009E243B">
            <w:pPr>
              <w:rPr>
                <w:rFonts w:eastAsia="Calibri"/>
                <w:sz w:val="24"/>
                <w:szCs w:val="24"/>
              </w:rPr>
            </w:pP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p>
        </w:tc>
        <w:tc>
          <w:tcPr>
            <w:tcW w:w="947" w:type="dxa"/>
            <w:shd w:val="clear" w:color="auto" w:fill="E0E0E0"/>
          </w:tcPr>
          <w:p w:rsidR="009E243B" w:rsidRDefault="009E243B" w:rsidP="009E243B">
            <w:pPr>
              <w:rPr>
                <w:sz w:val="24"/>
                <w:szCs w:val="24"/>
                <w:lang w:eastAsia="ru-RU"/>
              </w:rPr>
            </w:pPr>
          </w:p>
        </w:tc>
        <w:tc>
          <w:tcPr>
            <w:tcW w:w="907" w:type="dxa"/>
            <w:shd w:val="clear" w:color="auto" w:fill="E0E0E0"/>
          </w:tcPr>
          <w:p w:rsidR="009E243B" w:rsidRDefault="009E243B" w:rsidP="009E243B">
            <w:pPr>
              <w:rPr>
                <w:sz w:val="24"/>
                <w:szCs w:val="24"/>
                <w:lang w:eastAsia="ru-RU"/>
              </w:rPr>
            </w:pPr>
          </w:p>
        </w:tc>
        <w:tc>
          <w:tcPr>
            <w:tcW w:w="2125" w:type="dxa"/>
            <w:shd w:val="clear" w:color="auto" w:fill="E0E0E0"/>
          </w:tcPr>
          <w:p w:rsidR="009E243B" w:rsidRDefault="009E243B" w:rsidP="009E243B">
            <w:pPr>
              <w:rPr>
                <w:rFonts w:eastAsia="Calibri"/>
                <w:sz w:val="24"/>
                <w:szCs w:val="24"/>
              </w:rPr>
            </w:pPr>
          </w:p>
        </w:tc>
      </w:tr>
      <w:tr w:rsidR="009E243B" w:rsidRPr="0079317D" w:rsidTr="009E243B">
        <w:trPr>
          <w:trHeight w:val="523"/>
        </w:trPr>
        <w:tc>
          <w:tcPr>
            <w:tcW w:w="912" w:type="dxa"/>
            <w:shd w:val="clear" w:color="auto" w:fill="E0E0E0"/>
          </w:tcPr>
          <w:p w:rsidR="009E243B" w:rsidRPr="0079317D" w:rsidRDefault="009E243B" w:rsidP="009E243B">
            <w:pPr>
              <w:rPr>
                <w:sz w:val="24"/>
                <w:szCs w:val="24"/>
                <w:lang w:eastAsia="ru-RU"/>
              </w:rPr>
            </w:pPr>
          </w:p>
        </w:tc>
        <w:tc>
          <w:tcPr>
            <w:tcW w:w="2345" w:type="dxa"/>
            <w:shd w:val="clear" w:color="auto" w:fill="FF99CC"/>
          </w:tcPr>
          <w:p w:rsidR="009E243B" w:rsidRDefault="009E243B" w:rsidP="009E243B">
            <w:pPr>
              <w:rPr>
                <w:rFonts w:eastAsia="Calibri"/>
                <w:sz w:val="24"/>
                <w:szCs w:val="24"/>
              </w:rPr>
            </w:pPr>
          </w:p>
        </w:tc>
        <w:tc>
          <w:tcPr>
            <w:tcW w:w="3115" w:type="dxa"/>
            <w:shd w:val="clear" w:color="auto" w:fill="E0E0E0"/>
          </w:tcPr>
          <w:p w:rsidR="009E243B" w:rsidRDefault="009E243B" w:rsidP="009E243B">
            <w:pPr>
              <w:rPr>
                <w:rFonts w:eastAsia="Calibri"/>
                <w:sz w:val="24"/>
                <w:szCs w:val="24"/>
              </w:rPr>
            </w:pPr>
          </w:p>
        </w:tc>
        <w:tc>
          <w:tcPr>
            <w:tcW w:w="1276" w:type="dxa"/>
            <w:shd w:val="clear" w:color="auto" w:fill="E0E0E0"/>
          </w:tcPr>
          <w:p w:rsidR="009E243B" w:rsidRPr="0079317D" w:rsidRDefault="009E243B" w:rsidP="009E243B">
            <w:pPr>
              <w:rPr>
                <w:rFonts w:eastAsia="Calibri"/>
                <w:sz w:val="24"/>
                <w:szCs w:val="24"/>
              </w:rPr>
            </w:pPr>
          </w:p>
        </w:tc>
        <w:tc>
          <w:tcPr>
            <w:tcW w:w="3682" w:type="dxa"/>
            <w:shd w:val="clear" w:color="auto" w:fill="E0E0E0"/>
          </w:tcPr>
          <w:p w:rsidR="009E243B" w:rsidRDefault="009E243B" w:rsidP="009E243B">
            <w:pPr>
              <w:rPr>
                <w:rFonts w:eastAsia="Calibri"/>
                <w:sz w:val="24"/>
                <w:szCs w:val="24"/>
              </w:rPr>
            </w:pPr>
          </w:p>
        </w:tc>
        <w:tc>
          <w:tcPr>
            <w:tcW w:w="947" w:type="dxa"/>
            <w:shd w:val="clear" w:color="auto" w:fill="E0E0E0"/>
          </w:tcPr>
          <w:p w:rsidR="009E243B" w:rsidRDefault="009E243B" w:rsidP="009E243B">
            <w:pPr>
              <w:rPr>
                <w:sz w:val="24"/>
                <w:szCs w:val="24"/>
                <w:lang w:eastAsia="ru-RU"/>
              </w:rPr>
            </w:pPr>
          </w:p>
        </w:tc>
        <w:tc>
          <w:tcPr>
            <w:tcW w:w="907" w:type="dxa"/>
            <w:shd w:val="clear" w:color="auto" w:fill="E0E0E0"/>
          </w:tcPr>
          <w:p w:rsidR="009E243B" w:rsidRDefault="009E243B" w:rsidP="009E243B">
            <w:pPr>
              <w:rPr>
                <w:sz w:val="24"/>
                <w:szCs w:val="24"/>
                <w:lang w:eastAsia="ru-RU"/>
              </w:rPr>
            </w:pPr>
          </w:p>
        </w:tc>
        <w:tc>
          <w:tcPr>
            <w:tcW w:w="2125" w:type="dxa"/>
            <w:shd w:val="clear" w:color="auto" w:fill="E0E0E0"/>
          </w:tcPr>
          <w:p w:rsidR="009E243B" w:rsidRDefault="009E243B" w:rsidP="009E243B">
            <w:pPr>
              <w:rPr>
                <w:rFonts w:eastAsia="Calibri"/>
                <w:sz w:val="24"/>
                <w:szCs w:val="24"/>
              </w:rPr>
            </w:pPr>
          </w:p>
        </w:tc>
      </w:tr>
    </w:tbl>
    <w:p w:rsidR="009E243B" w:rsidRDefault="009E243B" w:rsidP="009E243B"/>
    <w:p w:rsidR="009E243B" w:rsidRPr="0079317D" w:rsidRDefault="009E243B" w:rsidP="009E243B">
      <w:pPr>
        <w:jc w:val="center"/>
        <w:rPr>
          <w:b/>
          <w:i/>
          <w:sz w:val="24"/>
          <w:szCs w:val="24"/>
          <w:lang w:eastAsia="ru-RU"/>
        </w:rPr>
      </w:pPr>
      <w:r w:rsidRPr="0079317D">
        <w:rPr>
          <w:b/>
          <w:i/>
          <w:sz w:val="24"/>
          <w:szCs w:val="24"/>
          <w:lang w:eastAsia="ru-RU"/>
        </w:rPr>
        <w:t xml:space="preserve">3.  Республиканский уровень </w:t>
      </w:r>
    </w:p>
    <w:p w:rsidR="009E243B" w:rsidRPr="0079317D" w:rsidRDefault="009E243B" w:rsidP="009E243B">
      <w:pPr>
        <w:jc w:val="center"/>
        <w:rPr>
          <w:b/>
          <w:i/>
          <w:sz w:val="24"/>
          <w:szCs w:val="24"/>
          <w:lang w:eastAsia="ru-RU"/>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0"/>
        <w:gridCol w:w="2351"/>
        <w:gridCol w:w="3118"/>
        <w:gridCol w:w="1276"/>
        <w:gridCol w:w="3685"/>
        <w:gridCol w:w="851"/>
        <w:gridCol w:w="992"/>
        <w:gridCol w:w="2126"/>
      </w:tblGrid>
      <w:tr w:rsidR="009E243B" w:rsidRPr="0079317D" w:rsidTr="009E243B">
        <w:tc>
          <w:tcPr>
            <w:tcW w:w="910" w:type="dxa"/>
            <w:shd w:val="clear" w:color="auto" w:fill="E0E0E0"/>
          </w:tcPr>
          <w:p w:rsidR="009E243B" w:rsidRPr="0079317D" w:rsidRDefault="009E243B" w:rsidP="009E243B">
            <w:pPr>
              <w:rPr>
                <w:sz w:val="24"/>
                <w:szCs w:val="24"/>
                <w:lang w:eastAsia="ru-RU"/>
              </w:rPr>
            </w:pPr>
            <w:r w:rsidRPr="0079317D">
              <w:rPr>
                <w:sz w:val="24"/>
                <w:szCs w:val="24"/>
                <w:lang w:eastAsia="ru-RU"/>
              </w:rPr>
              <w:t>№</w:t>
            </w:r>
          </w:p>
        </w:tc>
        <w:tc>
          <w:tcPr>
            <w:tcW w:w="2351" w:type="dxa"/>
            <w:tcBorders>
              <w:bottom w:val="single" w:sz="4" w:space="0" w:color="auto"/>
            </w:tcBorders>
            <w:shd w:val="clear" w:color="auto" w:fill="FF99CC"/>
          </w:tcPr>
          <w:p w:rsidR="009E243B" w:rsidRPr="0079317D" w:rsidRDefault="009E243B" w:rsidP="009E243B">
            <w:pPr>
              <w:rPr>
                <w:sz w:val="24"/>
                <w:szCs w:val="24"/>
                <w:lang w:eastAsia="ru-RU"/>
              </w:rPr>
            </w:pPr>
            <w:r w:rsidRPr="0079317D">
              <w:rPr>
                <w:sz w:val="24"/>
                <w:szCs w:val="24"/>
                <w:lang w:eastAsia="ru-RU"/>
              </w:rPr>
              <w:t xml:space="preserve">Место </w:t>
            </w:r>
          </w:p>
          <w:p w:rsidR="009E243B" w:rsidRPr="0079317D" w:rsidRDefault="009E243B" w:rsidP="009E243B">
            <w:pPr>
              <w:rPr>
                <w:sz w:val="24"/>
                <w:szCs w:val="24"/>
                <w:lang w:eastAsia="ru-RU"/>
              </w:rPr>
            </w:pPr>
            <w:r w:rsidRPr="0079317D">
              <w:rPr>
                <w:sz w:val="24"/>
                <w:szCs w:val="24"/>
                <w:lang w:eastAsia="ru-RU"/>
              </w:rPr>
              <w:t>( а также указать Ф.И. учеников принявших участие)</w:t>
            </w:r>
          </w:p>
        </w:tc>
        <w:tc>
          <w:tcPr>
            <w:tcW w:w="3118" w:type="dxa"/>
            <w:shd w:val="clear" w:color="auto" w:fill="E0E0E0"/>
          </w:tcPr>
          <w:p w:rsidR="009E243B" w:rsidRPr="0079317D" w:rsidRDefault="009E243B" w:rsidP="009E243B">
            <w:pPr>
              <w:jc w:val="center"/>
              <w:rPr>
                <w:sz w:val="24"/>
                <w:szCs w:val="24"/>
                <w:lang w:eastAsia="ru-RU"/>
              </w:rPr>
            </w:pPr>
            <w:r w:rsidRPr="0079317D">
              <w:rPr>
                <w:sz w:val="24"/>
                <w:szCs w:val="24"/>
                <w:lang w:eastAsia="ru-RU"/>
              </w:rPr>
              <w:t>Ф.И. обучающегося</w:t>
            </w:r>
          </w:p>
        </w:tc>
        <w:tc>
          <w:tcPr>
            <w:tcW w:w="1276" w:type="dxa"/>
            <w:shd w:val="clear" w:color="auto" w:fill="E0E0E0"/>
          </w:tcPr>
          <w:p w:rsidR="009E243B" w:rsidRPr="0079317D" w:rsidRDefault="009E243B" w:rsidP="009E243B">
            <w:pPr>
              <w:rPr>
                <w:sz w:val="24"/>
                <w:szCs w:val="24"/>
                <w:lang w:eastAsia="ru-RU"/>
              </w:rPr>
            </w:pPr>
            <w:r w:rsidRPr="0079317D">
              <w:rPr>
                <w:sz w:val="24"/>
                <w:szCs w:val="24"/>
                <w:lang w:eastAsia="ru-RU"/>
              </w:rPr>
              <w:t>Отметка  о наличие ОВЗ (вставим напротив ФИО знак «+»)</w:t>
            </w:r>
          </w:p>
        </w:tc>
        <w:tc>
          <w:tcPr>
            <w:tcW w:w="3685" w:type="dxa"/>
            <w:shd w:val="clear" w:color="auto" w:fill="E0E0E0"/>
          </w:tcPr>
          <w:p w:rsidR="009E243B" w:rsidRPr="0079317D" w:rsidRDefault="009E243B" w:rsidP="009E243B">
            <w:pPr>
              <w:rPr>
                <w:sz w:val="24"/>
                <w:szCs w:val="24"/>
                <w:lang w:eastAsia="ru-RU"/>
              </w:rPr>
            </w:pPr>
            <w:r w:rsidRPr="0079317D">
              <w:rPr>
                <w:sz w:val="24"/>
                <w:szCs w:val="24"/>
                <w:lang w:eastAsia="ru-RU"/>
              </w:rPr>
              <w:t>название конкурса</w:t>
            </w:r>
          </w:p>
        </w:tc>
        <w:tc>
          <w:tcPr>
            <w:tcW w:w="851" w:type="dxa"/>
            <w:shd w:val="clear" w:color="auto" w:fill="E0E0E0"/>
          </w:tcPr>
          <w:p w:rsidR="009E243B" w:rsidRPr="0079317D" w:rsidRDefault="009E243B" w:rsidP="009E243B">
            <w:pPr>
              <w:rPr>
                <w:sz w:val="24"/>
                <w:szCs w:val="24"/>
                <w:lang w:eastAsia="ru-RU"/>
              </w:rPr>
            </w:pPr>
            <w:r w:rsidRPr="0079317D">
              <w:rPr>
                <w:sz w:val="24"/>
                <w:szCs w:val="24"/>
                <w:lang w:eastAsia="ru-RU"/>
              </w:rPr>
              <w:t>Класс</w:t>
            </w:r>
          </w:p>
        </w:tc>
        <w:tc>
          <w:tcPr>
            <w:tcW w:w="992" w:type="dxa"/>
            <w:shd w:val="clear" w:color="auto" w:fill="E0E0E0"/>
          </w:tcPr>
          <w:p w:rsidR="009E243B" w:rsidRPr="0079317D" w:rsidRDefault="009E243B" w:rsidP="009E243B">
            <w:pPr>
              <w:jc w:val="center"/>
              <w:rPr>
                <w:sz w:val="24"/>
                <w:szCs w:val="24"/>
                <w:lang w:eastAsia="ru-RU"/>
              </w:rPr>
            </w:pPr>
            <w:r w:rsidRPr="0079317D">
              <w:rPr>
                <w:sz w:val="24"/>
                <w:szCs w:val="24"/>
                <w:lang w:eastAsia="ru-RU"/>
              </w:rPr>
              <w:t>Форма провед Очно, заочно</w:t>
            </w:r>
          </w:p>
        </w:tc>
        <w:tc>
          <w:tcPr>
            <w:tcW w:w="2126" w:type="dxa"/>
            <w:shd w:val="clear" w:color="auto" w:fill="E0E0E0"/>
          </w:tcPr>
          <w:p w:rsidR="009E243B" w:rsidRPr="0079317D" w:rsidRDefault="009E243B" w:rsidP="009E243B">
            <w:pPr>
              <w:jc w:val="center"/>
              <w:rPr>
                <w:sz w:val="24"/>
                <w:szCs w:val="24"/>
                <w:lang w:eastAsia="ru-RU"/>
              </w:rPr>
            </w:pPr>
            <w:r w:rsidRPr="0079317D">
              <w:rPr>
                <w:sz w:val="24"/>
                <w:szCs w:val="24"/>
                <w:lang w:eastAsia="ru-RU"/>
              </w:rPr>
              <w:t>Учитель</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134524" w:rsidRDefault="009E243B" w:rsidP="009E243B">
            <w:pPr>
              <w:rPr>
                <w:b/>
                <w:sz w:val="24"/>
                <w:szCs w:val="24"/>
                <w:lang w:eastAsia="ru-RU"/>
              </w:rPr>
            </w:pPr>
            <w:r w:rsidRPr="00134524">
              <w:rPr>
                <w:b/>
                <w:sz w:val="24"/>
                <w:szCs w:val="24"/>
                <w:lang w:eastAsia="ru-RU"/>
              </w:rPr>
              <w:t>призер</w:t>
            </w:r>
          </w:p>
        </w:tc>
        <w:tc>
          <w:tcPr>
            <w:tcW w:w="3118" w:type="dxa"/>
            <w:shd w:val="clear" w:color="auto" w:fill="E0E0E0"/>
          </w:tcPr>
          <w:p w:rsidR="009E243B" w:rsidRPr="00134524" w:rsidRDefault="009E243B" w:rsidP="009E243B">
            <w:pPr>
              <w:rPr>
                <w:b/>
                <w:sz w:val="24"/>
                <w:szCs w:val="24"/>
                <w:lang w:eastAsia="ru-RU"/>
              </w:rPr>
            </w:pPr>
            <w:r w:rsidRPr="00134524">
              <w:rPr>
                <w:b/>
                <w:sz w:val="24"/>
                <w:szCs w:val="24"/>
                <w:lang w:eastAsia="ru-RU"/>
              </w:rPr>
              <w:t>Идрисова Эльгина</w:t>
            </w:r>
          </w:p>
        </w:tc>
        <w:tc>
          <w:tcPr>
            <w:tcW w:w="1276" w:type="dxa"/>
            <w:shd w:val="clear" w:color="auto" w:fill="E0E0E0"/>
          </w:tcPr>
          <w:p w:rsidR="009E243B" w:rsidRPr="00134524" w:rsidRDefault="009E243B" w:rsidP="009E243B">
            <w:pPr>
              <w:rPr>
                <w:b/>
                <w:sz w:val="24"/>
                <w:szCs w:val="24"/>
                <w:lang w:eastAsia="ru-RU"/>
              </w:rPr>
            </w:pPr>
          </w:p>
        </w:tc>
        <w:tc>
          <w:tcPr>
            <w:tcW w:w="3685" w:type="dxa"/>
            <w:shd w:val="clear" w:color="auto" w:fill="E0E0E0"/>
          </w:tcPr>
          <w:p w:rsidR="009E243B" w:rsidRPr="00134524" w:rsidRDefault="009E243B" w:rsidP="009E243B">
            <w:pPr>
              <w:rPr>
                <w:b/>
                <w:sz w:val="24"/>
                <w:szCs w:val="24"/>
                <w:lang w:eastAsia="ru-RU"/>
              </w:rPr>
            </w:pPr>
            <w:r w:rsidRPr="00134524">
              <w:rPr>
                <w:b/>
                <w:sz w:val="24"/>
                <w:szCs w:val="24"/>
                <w:lang w:eastAsia="ru-RU"/>
              </w:rPr>
              <w:t>Конкурс чтецов «Слово поэта»</w:t>
            </w:r>
          </w:p>
        </w:tc>
        <w:tc>
          <w:tcPr>
            <w:tcW w:w="851" w:type="dxa"/>
            <w:shd w:val="clear" w:color="auto" w:fill="E0E0E0"/>
          </w:tcPr>
          <w:p w:rsidR="009E243B" w:rsidRPr="00134524" w:rsidRDefault="009E243B" w:rsidP="009E243B">
            <w:pPr>
              <w:rPr>
                <w:b/>
                <w:sz w:val="24"/>
                <w:szCs w:val="24"/>
                <w:lang w:eastAsia="ru-RU"/>
              </w:rPr>
            </w:pPr>
            <w:r w:rsidRPr="00134524">
              <w:rPr>
                <w:b/>
                <w:sz w:val="24"/>
                <w:szCs w:val="24"/>
                <w:lang w:eastAsia="ru-RU"/>
              </w:rPr>
              <w:t>1б</w:t>
            </w:r>
          </w:p>
        </w:tc>
        <w:tc>
          <w:tcPr>
            <w:tcW w:w="992" w:type="dxa"/>
            <w:shd w:val="clear" w:color="auto" w:fill="E0E0E0"/>
          </w:tcPr>
          <w:p w:rsidR="009E243B" w:rsidRPr="00134524" w:rsidRDefault="009E243B" w:rsidP="009E243B">
            <w:pPr>
              <w:jc w:val="center"/>
              <w:rPr>
                <w:b/>
                <w:sz w:val="24"/>
                <w:szCs w:val="24"/>
                <w:lang w:eastAsia="ru-RU"/>
              </w:rPr>
            </w:pPr>
            <w:r w:rsidRPr="00134524">
              <w:rPr>
                <w:b/>
                <w:sz w:val="24"/>
                <w:szCs w:val="24"/>
                <w:lang w:eastAsia="ru-RU"/>
              </w:rPr>
              <w:t>заочно</w:t>
            </w:r>
          </w:p>
        </w:tc>
        <w:tc>
          <w:tcPr>
            <w:tcW w:w="2126" w:type="dxa"/>
            <w:shd w:val="clear" w:color="auto" w:fill="E0E0E0"/>
          </w:tcPr>
          <w:p w:rsidR="009E243B" w:rsidRPr="00134524" w:rsidRDefault="009E243B" w:rsidP="009E243B">
            <w:pPr>
              <w:rPr>
                <w:rFonts w:eastAsia="Calibri"/>
                <w:b/>
                <w:sz w:val="24"/>
                <w:szCs w:val="24"/>
              </w:rPr>
            </w:pPr>
            <w:r w:rsidRPr="00134524">
              <w:rPr>
                <w:rFonts w:eastAsia="Calibri"/>
                <w:b/>
                <w:sz w:val="24"/>
                <w:szCs w:val="24"/>
              </w:rPr>
              <w:t>Диммухаметова Г.Р.</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rPr>
                <w:sz w:val="24"/>
                <w:szCs w:val="24"/>
                <w:lang w:eastAsia="ru-RU"/>
              </w:rPr>
            </w:pPr>
            <w:r>
              <w:rPr>
                <w:sz w:val="24"/>
                <w:szCs w:val="24"/>
                <w:lang w:eastAsia="ru-RU"/>
              </w:rPr>
              <w:t>Шамсиева Илиана</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чтецов газ «Башкортостан укытыусыхы»</w:t>
            </w:r>
          </w:p>
        </w:tc>
        <w:tc>
          <w:tcPr>
            <w:tcW w:w="851" w:type="dxa"/>
            <w:shd w:val="clear" w:color="auto" w:fill="E0E0E0"/>
          </w:tcPr>
          <w:p w:rsidR="009E243B" w:rsidRDefault="009E243B" w:rsidP="009E243B">
            <w:pPr>
              <w:rPr>
                <w:sz w:val="24"/>
                <w:szCs w:val="24"/>
                <w:lang w:eastAsia="ru-RU"/>
              </w:rPr>
            </w:pPr>
            <w:r>
              <w:rPr>
                <w:sz w:val="24"/>
                <w:szCs w:val="24"/>
                <w:lang w:eastAsia="ru-RU"/>
              </w:rPr>
              <w:t>8а</w:t>
            </w:r>
          </w:p>
        </w:tc>
        <w:tc>
          <w:tcPr>
            <w:tcW w:w="992" w:type="dxa"/>
            <w:shd w:val="clear" w:color="auto" w:fill="E0E0E0"/>
          </w:tcPr>
          <w:p w:rsidR="009E243B" w:rsidRDefault="009E243B" w:rsidP="009E243B">
            <w:pPr>
              <w:jc w:val="center"/>
              <w:rPr>
                <w:sz w:val="24"/>
                <w:szCs w:val="24"/>
                <w:lang w:eastAsia="ru-RU"/>
              </w:rPr>
            </w:pPr>
            <w:r>
              <w:rPr>
                <w:sz w:val="24"/>
                <w:szCs w:val="24"/>
                <w:lang w:eastAsia="ru-RU"/>
              </w:rPr>
              <w:t>заочно</w:t>
            </w:r>
          </w:p>
        </w:tc>
        <w:tc>
          <w:tcPr>
            <w:tcW w:w="2126" w:type="dxa"/>
            <w:shd w:val="clear" w:color="auto" w:fill="E0E0E0"/>
          </w:tcPr>
          <w:p w:rsidR="009E243B" w:rsidRDefault="009E243B" w:rsidP="009E243B">
            <w:pPr>
              <w:jc w:val="center"/>
              <w:rPr>
                <w:sz w:val="24"/>
                <w:szCs w:val="24"/>
                <w:lang w:eastAsia="ru-RU"/>
              </w:rPr>
            </w:pPr>
            <w:r>
              <w:rPr>
                <w:sz w:val="24"/>
                <w:szCs w:val="24"/>
                <w:lang w:eastAsia="ru-RU"/>
              </w:rPr>
              <w:t>Галлямова Г.Р</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rPr>
                <w:sz w:val="24"/>
                <w:szCs w:val="24"/>
                <w:lang w:eastAsia="ru-RU"/>
              </w:rPr>
            </w:pPr>
            <w:r>
              <w:rPr>
                <w:sz w:val="24"/>
                <w:szCs w:val="24"/>
                <w:lang w:eastAsia="ru-RU"/>
              </w:rPr>
              <w:t>Учащиеся 4а,8а,9а,11 кл</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Онлайн-олимпиада по башкирскому языку</w:t>
            </w:r>
          </w:p>
        </w:tc>
        <w:tc>
          <w:tcPr>
            <w:tcW w:w="851" w:type="dxa"/>
            <w:shd w:val="clear" w:color="auto" w:fill="E0E0E0"/>
          </w:tcPr>
          <w:p w:rsidR="009E243B" w:rsidRDefault="009E243B" w:rsidP="009E243B">
            <w:pPr>
              <w:rPr>
                <w:sz w:val="24"/>
                <w:szCs w:val="24"/>
                <w:lang w:eastAsia="ru-RU"/>
              </w:rPr>
            </w:pPr>
          </w:p>
        </w:tc>
        <w:tc>
          <w:tcPr>
            <w:tcW w:w="992" w:type="dxa"/>
            <w:shd w:val="clear" w:color="auto" w:fill="E0E0E0"/>
          </w:tcPr>
          <w:p w:rsidR="009E243B" w:rsidRDefault="009E243B" w:rsidP="009E243B">
            <w:pPr>
              <w:jc w:val="center"/>
              <w:rPr>
                <w:sz w:val="24"/>
                <w:szCs w:val="24"/>
                <w:lang w:eastAsia="ru-RU"/>
              </w:rPr>
            </w:pPr>
            <w:r>
              <w:rPr>
                <w:sz w:val="24"/>
                <w:szCs w:val="24"/>
                <w:lang w:eastAsia="ru-RU"/>
              </w:rPr>
              <w:t>заочно</w:t>
            </w:r>
          </w:p>
        </w:tc>
        <w:tc>
          <w:tcPr>
            <w:tcW w:w="2126" w:type="dxa"/>
            <w:shd w:val="clear" w:color="auto" w:fill="E0E0E0"/>
          </w:tcPr>
          <w:p w:rsidR="009E243B" w:rsidRDefault="009E243B" w:rsidP="009E243B">
            <w:pPr>
              <w:jc w:val="center"/>
              <w:rPr>
                <w:sz w:val="24"/>
                <w:szCs w:val="24"/>
                <w:lang w:eastAsia="ru-RU"/>
              </w:rPr>
            </w:pPr>
            <w:r>
              <w:rPr>
                <w:sz w:val="24"/>
                <w:szCs w:val="24"/>
                <w:lang w:eastAsia="ru-RU"/>
              </w:rPr>
              <w:t>Галлямова Г.Р</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134524" w:rsidRDefault="009E243B" w:rsidP="009E243B">
            <w:pPr>
              <w:rPr>
                <w:b/>
                <w:sz w:val="24"/>
                <w:szCs w:val="24"/>
                <w:lang w:eastAsia="ru-RU"/>
              </w:rPr>
            </w:pPr>
            <w:r w:rsidRPr="00134524">
              <w:rPr>
                <w:b/>
                <w:sz w:val="24"/>
                <w:szCs w:val="24"/>
                <w:lang w:eastAsia="ru-RU"/>
              </w:rPr>
              <w:t>Участник</w:t>
            </w:r>
          </w:p>
          <w:p w:rsidR="009E243B" w:rsidRPr="00134524" w:rsidRDefault="009E243B" w:rsidP="009E243B">
            <w:pPr>
              <w:rPr>
                <w:b/>
                <w:sz w:val="24"/>
                <w:szCs w:val="24"/>
                <w:lang w:eastAsia="ru-RU"/>
              </w:rPr>
            </w:pPr>
            <w:r w:rsidRPr="00134524">
              <w:rPr>
                <w:b/>
                <w:sz w:val="24"/>
                <w:szCs w:val="24"/>
                <w:lang w:eastAsia="ru-RU"/>
              </w:rPr>
              <w:t>участник</w:t>
            </w:r>
          </w:p>
        </w:tc>
        <w:tc>
          <w:tcPr>
            <w:tcW w:w="3118" w:type="dxa"/>
            <w:shd w:val="clear" w:color="auto" w:fill="E0E0E0"/>
          </w:tcPr>
          <w:p w:rsidR="009E243B" w:rsidRPr="00134524" w:rsidRDefault="009E243B" w:rsidP="009E243B">
            <w:pPr>
              <w:rPr>
                <w:b/>
                <w:sz w:val="24"/>
                <w:szCs w:val="24"/>
                <w:lang w:eastAsia="ru-RU"/>
              </w:rPr>
            </w:pPr>
            <w:r w:rsidRPr="00134524">
              <w:rPr>
                <w:b/>
                <w:sz w:val="24"/>
                <w:szCs w:val="24"/>
                <w:lang w:eastAsia="ru-RU"/>
              </w:rPr>
              <w:t>Шамсиева Илиана</w:t>
            </w:r>
          </w:p>
          <w:p w:rsidR="009E243B" w:rsidRPr="00134524" w:rsidRDefault="009E243B" w:rsidP="009E243B">
            <w:pPr>
              <w:rPr>
                <w:b/>
                <w:sz w:val="24"/>
                <w:szCs w:val="24"/>
                <w:lang w:eastAsia="ru-RU"/>
              </w:rPr>
            </w:pPr>
            <w:r w:rsidRPr="00134524">
              <w:rPr>
                <w:b/>
                <w:sz w:val="24"/>
                <w:szCs w:val="24"/>
                <w:lang w:eastAsia="ru-RU"/>
              </w:rPr>
              <w:t>Кадраев Искандер</w:t>
            </w:r>
          </w:p>
        </w:tc>
        <w:tc>
          <w:tcPr>
            <w:tcW w:w="1276" w:type="dxa"/>
            <w:shd w:val="clear" w:color="auto" w:fill="E0E0E0"/>
          </w:tcPr>
          <w:p w:rsidR="009E243B" w:rsidRPr="00134524" w:rsidRDefault="009E243B" w:rsidP="009E243B">
            <w:pPr>
              <w:rPr>
                <w:b/>
                <w:sz w:val="24"/>
                <w:szCs w:val="24"/>
                <w:lang w:eastAsia="ru-RU"/>
              </w:rPr>
            </w:pPr>
          </w:p>
        </w:tc>
        <w:tc>
          <w:tcPr>
            <w:tcW w:w="3685" w:type="dxa"/>
            <w:shd w:val="clear" w:color="auto" w:fill="E0E0E0"/>
          </w:tcPr>
          <w:p w:rsidR="009E243B" w:rsidRPr="00134524" w:rsidRDefault="009E243B" w:rsidP="009E243B">
            <w:pPr>
              <w:rPr>
                <w:b/>
                <w:sz w:val="24"/>
                <w:szCs w:val="24"/>
                <w:lang w:eastAsia="ru-RU"/>
              </w:rPr>
            </w:pPr>
            <w:r w:rsidRPr="00134524">
              <w:rPr>
                <w:b/>
                <w:sz w:val="24"/>
                <w:szCs w:val="24"/>
                <w:lang w:eastAsia="ru-RU"/>
              </w:rPr>
              <w:t>Конкурс чтецов «Слово поэта»</w:t>
            </w:r>
          </w:p>
        </w:tc>
        <w:tc>
          <w:tcPr>
            <w:tcW w:w="851" w:type="dxa"/>
            <w:shd w:val="clear" w:color="auto" w:fill="E0E0E0"/>
          </w:tcPr>
          <w:p w:rsidR="009E243B" w:rsidRPr="00134524" w:rsidRDefault="009E243B" w:rsidP="009E243B">
            <w:pPr>
              <w:rPr>
                <w:b/>
                <w:sz w:val="24"/>
                <w:szCs w:val="24"/>
                <w:lang w:eastAsia="ru-RU"/>
              </w:rPr>
            </w:pPr>
            <w:r w:rsidRPr="00134524">
              <w:rPr>
                <w:b/>
                <w:sz w:val="24"/>
                <w:szCs w:val="24"/>
                <w:lang w:eastAsia="ru-RU"/>
              </w:rPr>
              <w:t>8а</w:t>
            </w:r>
          </w:p>
          <w:p w:rsidR="009E243B" w:rsidRPr="00134524" w:rsidRDefault="009E243B" w:rsidP="009E243B">
            <w:pPr>
              <w:rPr>
                <w:b/>
                <w:sz w:val="24"/>
                <w:szCs w:val="24"/>
                <w:lang w:eastAsia="ru-RU"/>
              </w:rPr>
            </w:pPr>
            <w:r w:rsidRPr="00134524">
              <w:rPr>
                <w:b/>
                <w:sz w:val="24"/>
                <w:szCs w:val="24"/>
                <w:lang w:eastAsia="ru-RU"/>
              </w:rPr>
              <w:t>10</w:t>
            </w:r>
          </w:p>
        </w:tc>
        <w:tc>
          <w:tcPr>
            <w:tcW w:w="992" w:type="dxa"/>
            <w:shd w:val="clear" w:color="auto" w:fill="E0E0E0"/>
          </w:tcPr>
          <w:p w:rsidR="009E243B" w:rsidRPr="00134524" w:rsidRDefault="009E243B" w:rsidP="009E243B">
            <w:pPr>
              <w:jc w:val="center"/>
              <w:rPr>
                <w:b/>
                <w:sz w:val="24"/>
                <w:szCs w:val="24"/>
                <w:lang w:eastAsia="ru-RU"/>
              </w:rPr>
            </w:pPr>
            <w:r w:rsidRPr="00134524">
              <w:rPr>
                <w:b/>
                <w:sz w:val="24"/>
                <w:szCs w:val="24"/>
                <w:lang w:eastAsia="ru-RU"/>
              </w:rPr>
              <w:t>заочно</w:t>
            </w:r>
          </w:p>
        </w:tc>
        <w:tc>
          <w:tcPr>
            <w:tcW w:w="2126" w:type="dxa"/>
            <w:shd w:val="clear" w:color="auto" w:fill="E0E0E0"/>
          </w:tcPr>
          <w:p w:rsidR="009E243B" w:rsidRPr="00134524" w:rsidRDefault="009E243B" w:rsidP="009E243B">
            <w:pPr>
              <w:jc w:val="center"/>
              <w:rPr>
                <w:b/>
                <w:sz w:val="24"/>
                <w:szCs w:val="24"/>
                <w:lang w:eastAsia="ru-RU"/>
              </w:rPr>
            </w:pPr>
            <w:r w:rsidRPr="00134524">
              <w:rPr>
                <w:b/>
                <w:sz w:val="24"/>
                <w:szCs w:val="24"/>
                <w:lang w:eastAsia="ru-RU"/>
              </w:rPr>
              <w:t>Галлямова Г.Р</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rPr>
                <w:sz w:val="24"/>
                <w:szCs w:val="24"/>
                <w:lang w:eastAsia="ru-RU"/>
              </w:rPr>
            </w:pPr>
            <w:r>
              <w:rPr>
                <w:sz w:val="24"/>
                <w:szCs w:val="24"/>
                <w:lang w:eastAsia="ru-RU"/>
              </w:rPr>
              <w:t>Учащиеся 7а,4а,8а,9а,10,11 кл</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Интернет-викторина «Мустаевские чтения»-2023</w:t>
            </w:r>
          </w:p>
        </w:tc>
        <w:tc>
          <w:tcPr>
            <w:tcW w:w="851" w:type="dxa"/>
            <w:shd w:val="clear" w:color="auto" w:fill="E0E0E0"/>
          </w:tcPr>
          <w:p w:rsidR="009E243B" w:rsidRDefault="009E243B" w:rsidP="009E243B">
            <w:pPr>
              <w:rPr>
                <w:sz w:val="24"/>
                <w:szCs w:val="24"/>
                <w:lang w:eastAsia="ru-RU"/>
              </w:rPr>
            </w:pPr>
          </w:p>
        </w:tc>
        <w:tc>
          <w:tcPr>
            <w:tcW w:w="992" w:type="dxa"/>
            <w:shd w:val="clear" w:color="auto" w:fill="E0E0E0"/>
          </w:tcPr>
          <w:p w:rsidR="009E243B" w:rsidRDefault="009E243B" w:rsidP="009E243B">
            <w:pPr>
              <w:jc w:val="center"/>
              <w:rPr>
                <w:sz w:val="24"/>
                <w:szCs w:val="24"/>
                <w:lang w:eastAsia="ru-RU"/>
              </w:rPr>
            </w:pPr>
            <w:r>
              <w:rPr>
                <w:sz w:val="24"/>
                <w:szCs w:val="24"/>
                <w:lang w:eastAsia="ru-RU"/>
              </w:rPr>
              <w:t>заочно</w:t>
            </w:r>
          </w:p>
        </w:tc>
        <w:tc>
          <w:tcPr>
            <w:tcW w:w="2126" w:type="dxa"/>
            <w:shd w:val="clear" w:color="auto" w:fill="E0E0E0"/>
          </w:tcPr>
          <w:p w:rsidR="009E243B" w:rsidRDefault="009E243B" w:rsidP="009E243B">
            <w:pPr>
              <w:jc w:val="center"/>
              <w:rPr>
                <w:sz w:val="24"/>
                <w:szCs w:val="24"/>
                <w:lang w:eastAsia="ru-RU"/>
              </w:rPr>
            </w:pPr>
            <w:r>
              <w:rPr>
                <w:sz w:val="24"/>
                <w:szCs w:val="24"/>
                <w:lang w:eastAsia="ru-RU"/>
              </w:rPr>
              <w:t>Галлямова Г.Р</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134524" w:rsidRDefault="009E243B" w:rsidP="009E243B">
            <w:pPr>
              <w:rPr>
                <w:b/>
                <w:sz w:val="24"/>
                <w:szCs w:val="24"/>
                <w:lang w:eastAsia="ru-RU"/>
              </w:rPr>
            </w:pPr>
            <w:r w:rsidRPr="00134524">
              <w:rPr>
                <w:b/>
                <w:sz w:val="24"/>
                <w:szCs w:val="24"/>
                <w:lang w:eastAsia="ru-RU"/>
              </w:rPr>
              <w:t>участник</w:t>
            </w:r>
          </w:p>
        </w:tc>
        <w:tc>
          <w:tcPr>
            <w:tcW w:w="3118" w:type="dxa"/>
            <w:shd w:val="clear" w:color="auto" w:fill="E0E0E0"/>
          </w:tcPr>
          <w:p w:rsidR="009E243B" w:rsidRPr="00134524" w:rsidRDefault="009E243B" w:rsidP="009E243B">
            <w:pPr>
              <w:rPr>
                <w:b/>
                <w:sz w:val="24"/>
                <w:szCs w:val="24"/>
                <w:lang w:eastAsia="ru-RU"/>
              </w:rPr>
            </w:pPr>
            <w:r w:rsidRPr="00134524">
              <w:rPr>
                <w:b/>
                <w:sz w:val="24"/>
                <w:szCs w:val="24"/>
                <w:lang w:eastAsia="ru-RU"/>
              </w:rPr>
              <w:t>Шамсиева Илиана</w:t>
            </w:r>
          </w:p>
        </w:tc>
        <w:tc>
          <w:tcPr>
            <w:tcW w:w="1276" w:type="dxa"/>
            <w:shd w:val="clear" w:color="auto" w:fill="E0E0E0"/>
          </w:tcPr>
          <w:p w:rsidR="009E243B" w:rsidRPr="00134524" w:rsidRDefault="009E243B" w:rsidP="009E243B">
            <w:pPr>
              <w:rPr>
                <w:b/>
                <w:sz w:val="24"/>
                <w:szCs w:val="24"/>
                <w:lang w:eastAsia="ru-RU"/>
              </w:rPr>
            </w:pPr>
          </w:p>
        </w:tc>
        <w:tc>
          <w:tcPr>
            <w:tcW w:w="3685" w:type="dxa"/>
            <w:shd w:val="clear" w:color="auto" w:fill="E0E0E0"/>
          </w:tcPr>
          <w:p w:rsidR="009E243B" w:rsidRPr="00134524" w:rsidRDefault="009E243B" w:rsidP="009E243B">
            <w:pPr>
              <w:rPr>
                <w:b/>
                <w:sz w:val="24"/>
                <w:szCs w:val="24"/>
                <w:lang w:eastAsia="ru-RU"/>
              </w:rPr>
            </w:pPr>
            <w:r w:rsidRPr="00134524">
              <w:rPr>
                <w:b/>
                <w:sz w:val="24"/>
                <w:szCs w:val="24"/>
                <w:lang w:eastAsia="ru-RU"/>
              </w:rPr>
              <w:t>Литературно-творческий конкурс «Мустаевские чтения»</w:t>
            </w:r>
          </w:p>
        </w:tc>
        <w:tc>
          <w:tcPr>
            <w:tcW w:w="851" w:type="dxa"/>
            <w:shd w:val="clear" w:color="auto" w:fill="E0E0E0"/>
          </w:tcPr>
          <w:p w:rsidR="009E243B" w:rsidRPr="00134524" w:rsidRDefault="009E243B" w:rsidP="009E243B">
            <w:pPr>
              <w:rPr>
                <w:b/>
                <w:sz w:val="24"/>
                <w:szCs w:val="24"/>
                <w:lang w:eastAsia="ru-RU"/>
              </w:rPr>
            </w:pPr>
            <w:r w:rsidRPr="00134524">
              <w:rPr>
                <w:b/>
                <w:sz w:val="24"/>
                <w:szCs w:val="24"/>
                <w:lang w:eastAsia="ru-RU"/>
              </w:rPr>
              <w:t>8а</w:t>
            </w:r>
          </w:p>
        </w:tc>
        <w:tc>
          <w:tcPr>
            <w:tcW w:w="992" w:type="dxa"/>
            <w:shd w:val="clear" w:color="auto" w:fill="E0E0E0"/>
          </w:tcPr>
          <w:p w:rsidR="009E243B" w:rsidRPr="00134524" w:rsidRDefault="009E243B" w:rsidP="009E243B">
            <w:pPr>
              <w:jc w:val="center"/>
              <w:rPr>
                <w:b/>
                <w:sz w:val="24"/>
                <w:szCs w:val="24"/>
                <w:lang w:eastAsia="ru-RU"/>
              </w:rPr>
            </w:pPr>
            <w:r w:rsidRPr="00134524">
              <w:rPr>
                <w:b/>
                <w:sz w:val="24"/>
                <w:szCs w:val="24"/>
                <w:lang w:eastAsia="ru-RU"/>
              </w:rPr>
              <w:t>заочно</w:t>
            </w:r>
          </w:p>
        </w:tc>
        <w:tc>
          <w:tcPr>
            <w:tcW w:w="2126" w:type="dxa"/>
            <w:shd w:val="clear" w:color="auto" w:fill="E0E0E0"/>
          </w:tcPr>
          <w:p w:rsidR="009E243B" w:rsidRPr="00134524" w:rsidRDefault="009E243B" w:rsidP="009E243B">
            <w:pPr>
              <w:jc w:val="center"/>
              <w:rPr>
                <w:b/>
                <w:sz w:val="24"/>
                <w:szCs w:val="24"/>
                <w:lang w:eastAsia="ru-RU"/>
              </w:rPr>
            </w:pPr>
            <w:r w:rsidRPr="00134524">
              <w:rPr>
                <w:b/>
                <w:sz w:val="24"/>
                <w:szCs w:val="24"/>
                <w:lang w:eastAsia="ru-RU"/>
              </w:rPr>
              <w:t>Галлямова Г.Р</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rPr>
                <w:sz w:val="24"/>
                <w:szCs w:val="24"/>
                <w:lang w:eastAsia="ru-RU"/>
              </w:rPr>
            </w:pPr>
            <w:r>
              <w:rPr>
                <w:sz w:val="24"/>
                <w:szCs w:val="24"/>
                <w:lang w:eastAsia="ru-RU"/>
              </w:rPr>
              <w:t>42 учащихся</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Акмуллинский диктант -2023</w:t>
            </w:r>
          </w:p>
        </w:tc>
        <w:tc>
          <w:tcPr>
            <w:tcW w:w="851" w:type="dxa"/>
            <w:shd w:val="clear" w:color="auto" w:fill="E0E0E0"/>
          </w:tcPr>
          <w:p w:rsidR="009E243B" w:rsidRDefault="009E243B" w:rsidP="009E243B">
            <w:pPr>
              <w:rPr>
                <w:sz w:val="24"/>
                <w:szCs w:val="24"/>
                <w:lang w:eastAsia="ru-RU"/>
              </w:rPr>
            </w:pPr>
          </w:p>
        </w:tc>
        <w:tc>
          <w:tcPr>
            <w:tcW w:w="992" w:type="dxa"/>
            <w:shd w:val="clear" w:color="auto" w:fill="E0E0E0"/>
          </w:tcPr>
          <w:p w:rsidR="009E243B" w:rsidRDefault="009E243B" w:rsidP="009E243B">
            <w:pPr>
              <w:jc w:val="center"/>
              <w:rPr>
                <w:sz w:val="24"/>
                <w:szCs w:val="24"/>
                <w:lang w:eastAsia="ru-RU"/>
              </w:rPr>
            </w:pPr>
            <w:r>
              <w:rPr>
                <w:sz w:val="24"/>
                <w:szCs w:val="24"/>
                <w:lang w:eastAsia="ru-RU"/>
              </w:rPr>
              <w:t>заочно</w:t>
            </w:r>
          </w:p>
        </w:tc>
        <w:tc>
          <w:tcPr>
            <w:tcW w:w="2126" w:type="dxa"/>
            <w:shd w:val="clear" w:color="auto" w:fill="E0E0E0"/>
          </w:tcPr>
          <w:p w:rsidR="009E243B" w:rsidRDefault="009E243B" w:rsidP="009E243B">
            <w:pPr>
              <w:jc w:val="center"/>
              <w:rPr>
                <w:sz w:val="24"/>
                <w:szCs w:val="24"/>
                <w:lang w:eastAsia="ru-RU"/>
              </w:rPr>
            </w:pPr>
            <w:r>
              <w:rPr>
                <w:sz w:val="24"/>
                <w:szCs w:val="24"/>
                <w:lang w:eastAsia="ru-RU"/>
              </w:rPr>
              <w:t>Галлямова Г.Р</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134524" w:rsidRDefault="009E243B" w:rsidP="009E243B">
            <w:pPr>
              <w:rPr>
                <w:b/>
                <w:sz w:val="24"/>
                <w:szCs w:val="24"/>
                <w:lang w:eastAsia="ru-RU"/>
              </w:rPr>
            </w:pPr>
            <w:r w:rsidRPr="00134524">
              <w:rPr>
                <w:b/>
                <w:sz w:val="24"/>
                <w:szCs w:val="24"/>
                <w:lang w:eastAsia="ru-RU"/>
              </w:rPr>
              <w:t>участники</w:t>
            </w:r>
          </w:p>
        </w:tc>
        <w:tc>
          <w:tcPr>
            <w:tcW w:w="3118" w:type="dxa"/>
            <w:shd w:val="clear" w:color="auto" w:fill="E0E0E0"/>
          </w:tcPr>
          <w:p w:rsidR="009E243B" w:rsidRPr="00134524" w:rsidRDefault="009E243B" w:rsidP="009E243B">
            <w:pPr>
              <w:rPr>
                <w:b/>
                <w:sz w:val="24"/>
                <w:szCs w:val="24"/>
                <w:lang w:eastAsia="ru-RU"/>
              </w:rPr>
            </w:pPr>
            <w:r w:rsidRPr="00134524">
              <w:rPr>
                <w:b/>
                <w:sz w:val="24"/>
                <w:szCs w:val="24"/>
                <w:lang w:eastAsia="ru-RU"/>
              </w:rPr>
              <w:t>Миниханова Энже</w:t>
            </w:r>
          </w:p>
          <w:p w:rsidR="009E243B" w:rsidRPr="00134524" w:rsidRDefault="009E243B" w:rsidP="009E243B">
            <w:pPr>
              <w:rPr>
                <w:b/>
                <w:sz w:val="24"/>
                <w:szCs w:val="24"/>
                <w:lang w:eastAsia="ru-RU"/>
              </w:rPr>
            </w:pPr>
            <w:r w:rsidRPr="00134524">
              <w:rPr>
                <w:b/>
                <w:sz w:val="24"/>
                <w:szCs w:val="24"/>
                <w:lang w:eastAsia="ru-RU"/>
              </w:rPr>
              <w:t>Ахмарова Алина</w:t>
            </w:r>
          </w:p>
          <w:p w:rsidR="009E243B" w:rsidRPr="00134524" w:rsidRDefault="009E243B" w:rsidP="009E243B">
            <w:pPr>
              <w:rPr>
                <w:b/>
                <w:sz w:val="24"/>
                <w:szCs w:val="24"/>
                <w:lang w:eastAsia="ru-RU"/>
              </w:rPr>
            </w:pPr>
            <w:r w:rsidRPr="00134524">
              <w:rPr>
                <w:b/>
                <w:sz w:val="24"/>
                <w:szCs w:val="24"/>
                <w:lang w:eastAsia="ru-RU"/>
              </w:rPr>
              <w:t>Шамсиева Илиана</w:t>
            </w:r>
          </w:p>
          <w:p w:rsidR="009E243B" w:rsidRPr="00134524" w:rsidRDefault="009E243B" w:rsidP="009E243B">
            <w:pPr>
              <w:rPr>
                <w:b/>
                <w:sz w:val="24"/>
                <w:szCs w:val="24"/>
                <w:lang w:eastAsia="ru-RU"/>
              </w:rPr>
            </w:pPr>
            <w:r w:rsidRPr="00134524">
              <w:rPr>
                <w:b/>
                <w:sz w:val="24"/>
                <w:szCs w:val="24"/>
                <w:lang w:eastAsia="ru-RU"/>
              </w:rPr>
              <w:lastRenderedPageBreak/>
              <w:t>Газизова Алина</w:t>
            </w:r>
          </w:p>
          <w:p w:rsidR="009E243B" w:rsidRPr="00134524" w:rsidRDefault="009E243B" w:rsidP="009E243B">
            <w:pPr>
              <w:rPr>
                <w:b/>
                <w:sz w:val="24"/>
                <w:szCs w:val="24"/>
                <w:lang w:eastAsia="ru-RU"/>
              </w:rPr>
            </w:pPr>
            <w:r w:rsidRPr="00134524">
              <w:rPr>
                <w:b/>
                <w:sz w:val="24"/>
                <w:szCs w:val="24"/>
                <w:lang w:eastAsia="ru-RU"/>
              </w:rPr>
              <w:t>Нургалиев Надим</w:t>
            </w:r>
          </w:p>
        </w:tc>
        <w:tc>
          <w:tcPr>
            <w:tcW w:w="1276" w:type="dxa"/>
            <w:shd w:val="clear" w:color="auto" w:fill="E0E0E0"/>
          </w:tcPr>
          <w:p w:rsidR="009E243B" w:rsidRPr="00134524" w:rsidRDefault="009E243B" w:rsidP="009E243B">
            <w:pPr>
              <w:rPr>
                <w:b/>
                <w:sz w:val="24"/>
                <w:szCs w:val="24"/>
                <w:lang w:eastAsia="ru-RU"/>
              </w:rPr>
            </w:pPr>
          </w:p>
        </w:tc>
        <w:tc>
          <w:tcPr>
            <w:tcW w:w="3685" w:type="dxa"/>
            <w:shd w:val="clear" w:color="auto" w:fill="E0E0E0"/>
          </w:tcPr>
          <w:p w:rsidR="009E243B" w:rsidRPr="00134524" w:rsidRDefault="009E243B" w:rsidP="009E243B">
            <w:pPr>
              <w:rPr>
                <w:b/>
                <w:sz w:val="24"/>
                <w:szCs w:val="24"/>
                <w:lang w:eastAsia="ru-RU"/>
              </w:rPr>
            </w:pPr>
            <w:r w:rsidRPr="00134524">
              <w:rPr>
                <w:b/>
                <w:sz w:val="24"/>
                <w:szCs w:val="24"/>
                <w:lang w:eastAsia="ru-RU"/>
              </w:rPr>
              <w:t>НПК «Киекбаевские чтения»</w:t>
            </w:r>
          </w:p>
        </w:tc>
        <w:tc>
          <w:tcPr>
            <w:tcW w:w="851" w:type="dxa"/>
            <w:shd w:val="clear" w:color="auto" w:fill="E0E0E0"/>
          </w:tcPr>
          <w:p w:rsidR="009E243B" w:rsidRPr="00134524" w:rsidRDefault="009E243B" w:rsidP="009E243B">
            <w:pPr>
              <w:rPr>
                <w:b/>
                <w:sz w:val="24"/>
                <w:szCs w:val="24"/>
                <w:lang w:eastAsia="ru-RU"/>
              </w:rPr>
            </w:pPr>
            <w:r w:rsidRPr="00134524">
              <w:rPr>
                <w:b/>
                <w:sz w:val="24"/>
                <w:szCs w:val="24"/>
                <w:lang w:eastAsia="ru-RU"/>
              </w:rPr>
              <w:t>10</w:t>
            </w:r>
          </w:p>
          <w:p w:rsidR="009E243B" w:rsidRPr="00134524" w:rsidRDefault="009E243B" w:rsidP="009E243B">
            <w:pPr>
              <w:rPr>
                <w:b/>
                <w:sz w:val="24"/>
                <w:szCs w:val="24"/>
                <w:lang w:eastAsia="ru-RU"/>
              </w:rPr>
            </w:pPr>
            <w:r w:rsidRPr="00134524">
              <w:rPr>
                <w:b/>
                <w:sz w:val="24"/>
                <w:szCs w:val="24"/>
                <w:lang w:eastAsia="ru-RU"/>
              </w:rPr>
              <w:t>8а</w:t>
            </w:r>
          </w:p>
          <w:p w:rsidR="009E243B" w:rsidRPr="00134524" w:rsidRDefault="009E243B" w:rsidP="009E243B">
            <w:pPr>
              <w:rPr>
                <w:b/>
                <w:sz w:val="24"/>
                <w:szCs w:val="24"/>
                <w:lang w:eastAsia="ru-RU"/>
              </w:rPr>
            </w:pPr>
            <w:r w:rsidRPr="00134524">
              <w:rPr>
                <w:b/>
                <w:sz w:val="24"/>
                <w:szCs w:val="24"/>
                <w:lang w:eastAsia="ru-RU"/>
              </w:rPr>
              <w:t>8а</w:t>
            </w:r>
          </w:p>
          <w:p w:rsidR="009E243B" w:rsidRPr="00134524" w:rsidRDefault="009E243B" w:rsidP="009E243B">
            <w:pPr>
              <w:rPr>
                <w:b/>
                <w:sz w:val="24"/>
                <w:szCs w:val="24"/>
                <w:lang w:eastAsia="ru-RU"/>
              </w:rPr>
            </w:pPr>
            <w:r w:rsidRPr="00134524">
              <w:rPr>
                <w:b/>
                <w:sz w:val="24"/>
                <w:szCs w:val="24"/>
                <w:lang w:eastAsia="ru-RU"/>
              </w:rPr>
              <w:lastRenderedPageBreak/>
              <w:t>7а</w:t>
            </w:r>
          </w:p>
          <w:p w:rsidR="009E243B" w:rsidRPr="00134524" w:rsidRDefault="009E243B" w:rsidP="009E243B">
            <w:pPr>
              <w:rPr>
                <w:b/>
                <w:sz w:val="24"/>
                <w:szCs w:val="24"/>
                <w:lang w:eastAsia="ru-RU"/>
              </w:rPr>
            </w:pPr>
            <w:r w:rsidRPr="00134524">
              <w:rPr>
                <w:b/>
                <w:sz w:val="24"/>
                <w:szCs w:val="24"/>
                <w:lang w:eastAsia="ru-RU"/>
              </w:rPr>
              <w:t>6б</w:t>
            </w:r>
          </w:p>
        </w:tc>
        <w:tc>
          <w:tcPr>
            <w:tcW w:w="992" w:type="dxa"/>
            <w:shd w:val="clear" w:color="auto" w:fill="E0E0E0"/>
          </w:tcPr>
          <w:p w:rsidR="009E243B" w:rsidRPr="00134524" w:rsidRDefault="009E243B" w:rsidP="009E243B">
            <w:pPr>
              <w:jc w:val="center"/>
              <w:rPr>
                <w:b/>
                <w:sz w:val="24"/>
                <w:szCs w:val="24"/>
                <w:lang w:eastAsia="ru-RU"/>
              </w:rPr>
            </w:pPr>
            <w:r w:rsidRPr="00134524">
              <w:rPr>
                <w:b/>
                <w:sz w:val="24"/>
                <w:szCs w:val="24"/>
                <w:lang w:eastAsia="ru-RU"/>
              </w:rPr>
              <w:lastRenderedPageBreak/>
              <w:t>заочно</w:t>
            </w:r>
          </w:p>
        </w:tc>
        <w:tc>
          <w:tcPr>
            <w:tcW w:w="2126" w:type="dxa"/>
            <w:shd w:val="clear" w:color="auto" w:fill="E0E0E0"/>
          </w:tcPr>
          <w:p w:rsidR="009E243B" w:rsidRPr="00134524" w:rsidRDefault="009E243B" w:rsidP="009E243B">
            <w:pPr>
              <w:jc w:val="center"/>
              <w:rPr>
                <w:b/>
                <w:sz w:val="24"/>
                <w:szCs w:val="24"/>
                <w:lang w:eastAsia="ru-RU"/>
              </w:rPr>
            </w:pPr>
            <w:r w:rsidRPr="00134524">
              <w:rPr>
                <w:b/>
                <w:sz w:val="24"/>
                <w:szCs w:val="24"/>
                <w:lang w:eastAsia="ru-RU"/>
              </w:rPr>
              <w:t>Галлямова Г.Р</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rPr>
                <w:b/>
                <w:sz w:val="24"/>
                <w:szCs w:val="24"/>
                <w:lang w:eastAsia="ru-RU"/>
              </w:rPr>
            </w:pPr>
            <w:r w:rsidRPr="005412A4">
              <w:rPr>
                <w:b/>
                <w:sz w:val="24"/>
                <w:szCs w:val="24"/>
                <w:lang w:eastAsia="ru-RU"/>
              </w:rPr>
              <w:t>Призер</w:t>
            </w:r>
          </w:p>
          <w:p w:rsidR="009E243B" w:rsidRPr="005412A4" w:rsidRDefault="009E243B" w:rsidP="009E243B">
            <w:pPr>
              <w:rPr>
                <w:b/>
                <w:sz w:val="24"/>
                <w:szCs w:val="24"/>
                <w:lang w:eastAsia="ru-RU"/>
              </w:rPr>
            </w:pPr>
            <w:r w:rsidRPr="005412A4">
              <w:rPr>
                <w:b/>
                <w:sz w:val="24"/>
                <w:szCs w:val="24"/>
                <w:lang w:eastAsia="ru-RU"/>
              </w:rPr>
              <w:t>участники</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Ахметшина Самира</w:t>
            </w:r>
          </w:p>
          <w:p w:rsidR="009E243B" w:rsidRPr="005412A4" w:rsidRDefault="009E243B" w:rsidP="009E243B">
            <w:pPr>
              <w:rPr>
                <w:b/>
                <w:sz w:val="24"/>
                <w:szCs w:val="24"/>
                <w:lang w:eastAsia="ru-RU"/>
              </w:rPr>
            </w:pPr>
            <w:r w:rsidRPr="005412A4">
              <w:rPr>
                <w:b/>
                <w:sz w:val="24"/>
                <w:szCs w:val="24"/>
                <w:lang w:eastAsia="ru-RU"/>
              </w:rPr>
              <w:t>Баталова Яна</w:t>
            </w:r>
          </w:p>
          <w:p w:rsidR="009E243B" w:rsidRPr="005412A4" w:rsidRDefault="009E243B" w:rsidP="009E243B">
            <w:pPr>
              <w:rPr>
                <w:b/>
                <w:sz w:val="24"/>
                <w:szCs w:val="24"/>
                <w:lang w:eastAsia="ru-RU"/>
              </w:rPr>
            </w:pPr>
            <w:r w:rsidRPr="005412A4">
              <w:rPr>
                <w:b/>
                <w:sz w:val="24"/>
                <w:szCs w:val="24"/>
                <w:lang w:eastAsia="ru-RU"/>
              </w:rPr>
              <w:t>Миниханова Энже</w:t>
            </w:r>
          </w:p>
          <w:p w:rsidR="009E243B" w:rsidRPr="005412A4" w:rsidRDefault="009E243B" w:rsidP="009E243B">
            <w:pPr>
              <w:rPr>
                <w:b/>
                <w:sz w:val="24"/>
                <w:szCs w:val="24"/>
                <w:lang w:eastAsia="ru-RU"/>
              </w:rPr>
            </w:pPr>
            <w:r w:rsidRPr="005412A4">
              <w:rPr>
                <w:b/>
                <w:sz w:val="24"/>
                <w:szCs w:val="24"/>
                <w:lang w:eastAsia="ru-RU"/>
              </w:rPr>
              <w:t>Шамсиева Илиана</w:t>
            </w:r>
          </w:p>
          <w:p w:rsidR="009E243B" w:rsidRPr="005412A4" w:rsidRDefault="009E243B" w:rsidP="009E243B">
            <w:pPr>
              <w:rPr>
                <w:b/>
                <w:sz w:val="24"/>
                <w:szCs w:val="24"/>
                <w:lang w:eastAsia="ru-RU"/>
              </w:rPr>
            </w:pPr>
            <w:r w:rsidRPr="005412A4">
              <w:rPr>
                <w:b/>
                <w:sz w:val="24"/>
                <w:szCs w:val="24"/>
                <w:lang w:eastAsia="ru-RU"/>
              </w:rPr>
              <w:t>Ахмарова Алина</w:t>
            </w:r>
          </w:p>
          <w:p w:rsidR="009E243B" w:rsidRPr="005412A4" w:rsidRDefault="009E243B" w:rsidP="009E243B">
            <w:pPr>
              <w:rPr>
                <w:b/>
                <w:sz w:val="24"/>
                <w:szCs w:val="24"/>
                <w:lang w:eastAsia="ru-RU"/>
              </w:rPr>
            </w:pPr>
            <w:r w:rsidRPr="005412A4">
              <w:rPr>
                <w:b/>
                <w:sz w:val="24"/>
                <w:szCs w:val="24"/>
                <w:lang w:eastAsia="ru-RU"/>
              </w:rPr>
              <w:t>Гайфуллина Анастасия</w:t>
            </w:r>
          </w:p>
          <w:p w:rsidR="009E243B" w:rsidRPr="005412A4" w:rsidRDefault="009E243B" w:rsidP="009E243B">
            <w:pPr>
              <w:rPr>
                <w:b/>
                <w:sz w:val="24"/>
                <w:szCs w:val="24"/>
                <w:lang w:eastAsia="ru-RU"/>
              </w:rPr>
            </w:pPr>
            <w:r w:rsidRPr="005412A4">
              <w:rPr>
                <w:b/>
                <w:sz w:val="24"/>
                <w:szCs w:val="24"/>
                <w:lang w:eastAsia="ru-RU"/>
              </w:rPr>
              <w:t>Шакирьянова Ландыш</w:t>
            </w:r>
          </w:p>
          <w:p w:rsidR="009E243B" w:rsidRPr="005412A4" w:rsidRDefault="009E243B" w:rsidP="009E243B">
            <w:pPr>
              <w:rPr>
                <w:b/>
                <w:sz w:val="24"/>
                <w:szCs w:val="24"/>
                <w:lang w:eastAsia="ru-RU"/>
              </w:rPr>
            </w:pPr>
            <w:r w:rsidRPr="005412A4">
              <w:rPr>
                <w:b/>
                <w:sz w:val="24"/>
                <w:szCs w:val="24"/>
                <w:lang w:eastAsia="ru-RU"/>
              </w:rPr>
              <w:t>Шайхайдарова Зирина</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Литературно-творческий конкурс «Халык шагире»</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9а</w:t>
            </w:r>
          </w:p>
          <w:p w:rsidR="009E243B" w:rsidRPr="005412A4" w:rsidRDefault="009E243B" w:rsidP="009E243B">
            <w:pPr>
              <w:rPr>
                <w:b/>
                <w:sz w:val="24"/>
                <w:szCs w:val="24"/>
                <w:lang w:eastAsia="ru-RU"/>
              </w:rPr>
            </w:pPr>
            <w:r w:rsidRPr="005412A4">
              <w:rPr>
                <w:b/>
                <w:sz w:val="24"/>
                <w:szCs w:val="24"/>
                <w:lang w:eastAsia="ru-RU"/>
              </w:rPr>
              <w:t>9а</w:t>
            </w:r>
          </w:p>
          <w:p w:rsidR="009E243B" w:rsidRPr="005412A4" w:rsidRDefault="009E243B" w:rsidP="009E243B">
            <w:pPr>
              <w:rPr>
                <w:b/>
                <w:sz w:val="24"/>
                <w:szCs w:val="24"/>
                <w:lang w:eastAsia="ru-RU"/>
              </w:rPr>
            </w:pPr>
            <w:r w:rsidRPr="005412A4">
              <w:rPr>
                <w:b/>
                <w:sz w:val="24"/>
                <w:szCs w:val="24"/>
                <w:lang w:eastAsia="ru-RU"/>
              </w:rPr>
              <w:t>10</w:t>
            </w:r>
          </w:p>
          <w:p w:rsidR="009E243B" w:rsidRPr="005412A4" w:rsidRDefault="009E243B" w:rsidP="009E243B">
            <w:pPr>
              <w:rPr>
                <w:b/>
                <w:sz w:val="24"/>
                <w:szCs w:val="24"/>
                <w:lang w:eastAsia="ru-RU"/>
              </w:rPr>
            </w:pPr>
            <w:r w:rsidRPr="005412A4">
              <w:rPr>
                <w:b/>
                <w:sz w:val="24"/>
                <w:szCs w:val="24"/>
                <w:lang w:eastAsia="ru-RU"/>
              </w:rPr>
              <w:t>8а</w:t>
            </w:r>
          </w:p>
          <w:p w:rsidR="009E243B" w:rsidRPr="005412A4" w:rsidRDefault="009E243B" w:rsidP="009E243B">
            <w:pPr>
              <w:rPr>
                <w:b/>
                <w:sz w:val="24"/>
                <w:szCs w:val="24"/>
                <w:lang w:eastAsia="ru-RU"/>
              </w:rPr>
            </w:pPr>
            <w:r w:rsidRPr="005412A4">
              <w:rPr>
                <w:b/>
                <w:sz w:val="24"/>
                <w:szCs w:val="24"/>
                <w:lang w:eastAsia="ru-RU"/>
              </w:rPr>
              <w:t>8а</w:t>
            </w:r>
          </w:p>
          <w:p w:rsidR="009E243B" w:rsidRPr="005412A4" w:rsidRDefault="009E243B" w:rsidP="009E243B">
            <w:pPr>
              <w:rPr>
                <w:b/>
                <w:sz w:val="24"/>
                <w:szCs w:val="24"/>
                <w:lang w:eastAsia="ru-RU"/>
              </w:rPr>
            </w:pPr>
            <w:r w:rsidRPr="005412A4">
              <w:rPr>
                <w:b/>
                <w:sz w:val="24"/>
                <w:szCs w:val="24"/>
                <w:lang w:eastAsia="ru-RU"/>
              </w:rPr>
              <w:t>8б</w:t>
            </w:r>
          </w:p>
          <w:p w:rsidR="009E243B" w:rsidRPr="005412A4" w:rsidRDefault="009E243B" w:rsidP="009E243B">
            <w:pPr>
              <w:rPr>
                <w:b/>
                <w:sz w:val="24"/>
                <w:szCs w:val="24"/>
                <w:lang w:eastAsia="ru-RU"/>
              </w:rPr>
            </w:pPr>
            <w:r w:rsidRPr="005412A4">
              <w:rPr>
                <w:b/>
                <w:sz w:val="24"/>
                <w:szCs w:val="24"/>
                <w:lang w:eastAsia="ru-RU"/>
              </w:rPr>
              <w:t>8б</w:t>
            </w:r>
          </w:p>
          <w:p w:rsidR="009E243B" w:rsidRPr="005412A4" w:rsidRDefault="009E243B" w:rsidP="009E243B">
            <w:pPr>
              <w:rPr>
                <w:b/>
                <w:sz w:val="24"/>
                <w:szCs w:val="24"/>
                <w:lang w:eastAsia="ru-RU"/>
              </w:rPr>
            </w:pPr>
            <w:r w:rsidRPr="005412A4">
              <w:rPr>
                <w:b/>
                <w:sz w:val="24"/>
                <w:szCs w:val="24"/>
                <w:lang w:eastAsia="ru-RU"/>
              </w:rPr>
              <w:t>8б</w:t>
            </w:r>
          </w:p>
        </w:tc>
        <w:tc>
          <w:tcPr>
            <w:tcW w:w="992"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Очно</w:t>
            </w:r>
          </w:p>
          <w:p w:rsidR="009E243B" w:rsidRPr="005412A4" w:rsidRDefault="009E243B" w:rsidP="009E243B">
            <w:pPr>
              <w:jc w:val="center"/>
              <w:rPr>
                <w:b/>
                <w:sz w:val="24"/>
                <w:szCs w:val="24"/>
                <w:lang w:eastAsia="ru-RU"/>
              </w:rPr>
            </w:pPr>
            <w:r w:rsidRPr="005412A4">
              <w:rPr>
                <w:b/>
                <w:sz w:val="24"/>
                <w:szCs w:val="24"/>
                <w:lang w:eastAsia="ru-RU"/>
              </w:rPr>
              <w:t>заочно</w:t>
            </w: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Галлямова Г.Р</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rPr>
                <w:b/>
                <w:sz w:val="24"/>
                <w:szCs w:val="24"/>
                <w:lang w:eastAsia="ru-RU"/>
              </w:rPr>
            </w:pPr>
            <w:r w:rsidRPr="005412A4">
              <w:rPr>
                <w:b/>
                <w:sz w:val="24"/>
                <w:szCs w:val="24"/>
                <w:lang w:eastAsia="ru-RU"/>
              </w:rPr>
              <w:t>участники</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Нургалиев Надим</w:t>
            </w:r>
          </w:p>
          <w:p w:rsidR="009E243B" w:rsidRPr="005412A4" w:rsidRDefault="009E243B" w:rsidP="009E243B">
            <w:pPr>
              <w:rPr>
                <w:b/>
                <w:sz w:val="24"/>
                <w:szCs w:val="24"/>
                <w:lang w:eastAsia="ru-RU"/>
              </w:rPr>
            </w:pPr>
            <w:r w:rsidRPr="005412A4">
              <w:rPr>
                <w:b/>
                <w:sz w:val="24"/>
                <w:szCs w:val="24"/>
                <w:lang w:eastAsia="ru-RU"/>
              </w:rPr>
              <w:t>Шаймурзин Алмаз</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НПК «Рахимовские чтения»</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6б</w:t>
            </w:r>
          </w:p>
          <w:p w:rsidR="009E243B" w:rsidRPr="005412A4" w:rsidRDefault="009E243B" w:rsidP="009E243B">
            <w:pPr>
              <w:rPr>
                <w:b/>
                <w:sz w:val="24"/>
                <w:szCs w:val="24"/>
                <w:lang w:eastAsia="ru-RU"/>
              </w:rPr>
            </w:pPr>
            <w:r w:rsidRPr="005412A4">
              <w:rPr>
                <w:b/>
                <w:sz w:val="24"/>
                <w:szCs w:val="24"/>
                <w:lang w:eastAsia="ru-RU"/>
              </w:rPr>
              <w:t>4б</w:t>
            </w:r>
          </w:p>
        </w:tc>
        <w:tc>
          <w:tcPr>
            <w:tcW w:w="992"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заочно</w:t>
            </w: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Галлямова Г.Р</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rPr>
                <w:b/>
                <w:sz w:val="24"/>
                <w:szCs w:val="24"/>
                <w:lang w:eastAsia="ru-RU"/>
              </w:rPr>
            </w:pPr>
            <w:r w:rsidRPr="005412A4">
              <w:rPr>
                <w:b/>
                <w:sz w:val="24"/>
                <w:szCs w:val="24"/>
                <w:lang w:eastAsia="ru-RU"/>
              </w:rPr>
              <w:t>участники</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Баталова Яна</w:t>
            </w:r>
          </w:p>
          <w:p w:rsidR="009E243B" w:rsidRPr="005412A4" w:rsidRDefault="009E243B" w:rsidP="009E243B">
            <w:pPr>
              <w:rPr>
                <w:b/>
                <w:sz w:val="24"/>
                <w:szCs w:val="24"/>
                <w:lang w:eastAsia="ru-RU"/>
              </w:rPr>
            </w:pPr>
            <w:r w:rsidRPr="005412A4">
              <w:rPr>
                <w:b/>
                <w:sz w:val="24"/>
                <w:szCs w:val="24"/>
                <w:lang w:eastAsia="ru-RU"/>
              </w:rPr>
              <w:t>Умурбаева Екатерина</w:t>
            </w:r>
          </w:p>
          <w:p w:rsidR="009E243B" w:rsidRPr="005412A4" w:rsidRDefault="009E243B" w:rsidP="009E243B">
            <w:pPr>
              <w:rPr>
                <w:b/>
                <w:sz w:val="24"/>
                <w:szCs w:val="24"/>
                <w:lang w:eastAsia="ru-RU"/>
              </w:rPr>
            </w:pPr>
            <w:r w:rsidRPr="005412A4">
              <w:rPr>
                <w:b/>
                <w:sz w:val="24"/>
                <w:szCs w:val="24"/>
                <w:lang w:eastAsia="ru-RU"/>
              </w:rPr>
              <w:t>Шамсиева Илиана</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Щербаковские чтения</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9а</w:t>
            </w:r>
          </w:p>
          <w:p w:rsidR="009E243B" w:rsidRPr="005412A4" w:rsidRDefault="009E243B" w:rsidP="009E243B">
            <w:pPr>
              <w:rPr>
                <w:b/>
                <w:sz w:val="24"/>
                <w:szCs w:val="24"/>
                <w:lang w:eastAsia="ru-RU"/>
              </w:rPr>
            </w:pPr>
            <w:r w:rsidRPr="005412A4">
              <w:rPr>
                <w:b/>
                <w:sz w:val="24"/>
                <w:szCs w:val="24"/>
                <w:lang w:eastAsia="ru-RU"/>
              </w:rPr>
              <w:t>7а</w:t>
            </w:r>
          </w:p>
          <w:p w:rsidR="009E243B" w:rsidRPr="005412A4" w:rsidRDefault="009E243B" w:rsidP="009E243B">
            <w:pPr>
              <w:rPr>
                <w:b/>
                <w:sz w:val="24"/>
                <w:szCs w:val="24"/>
                <w:lang w:eastAsia="ru-RU"/>
              </w:rPr>
            </w:pPr>
            <w:r w:rsidRPr="005412A4">
              <w:rPr>
                <w:b/>
                <w:sz w:val="24"/>
                <w:szCs w:val="24"/>
                <w:lang w:eastAsia="ru-RU"/>
              </w:rPr>
              <w:t>8а</w:t>
            </w:r>
          </w:p>
        </w:tc>
        <w:tc>
          <w:tcPr>
            <w:tcW w:w="992"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заочно</w:t>
            </w: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Галлямова Г.Р</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rPr>
                <w:sz w:val="24"/>
                <w:szCs w:val="24"/>
                <w:lang w:eastAsia="ru-RU"/>
              </w:rPr>
            </w:pPr>
            <w:r>
              <w:rPr>
                <w:sz w:val="24"/>
                <w:szCs w:val="24"/>
                <w:lang w:eastAsia="ru-RU"/>
              </w:rPr>
              <w:t>45 обучающихся</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Конституционный диктант</w:t>
            </w:r>
          </w:p>
        </w:tc>
        <w:tc>
          <w:tcPr>
            <w:tcW w:w="851" w:type="dxa"/>
            <w:shd w:val="clear" w:color="auto" w:fill="E0E0E0"/>
          </w:tcPr>
          <w:p w:rsidR="009E243B" w:rsidRDefault="009E243B" w:rsidP="009E243B">
            <w:pPr>
              <w:rPr>
                <w:sz w:val="24"/>
                <w:szCs w:val="24"/>
                <w:lang w:eastAsia="ru-RU"/>
              </w:rPr>
            </w:pPr>
            <w:r>
              <w:rPr>
                <w:sz w:val="24"/>
                <w:szCs w:val="24"/>
                <w:lang w:eastAsia="ru-RU"/>
              </w:rPr>
              <w:t>8,9,11</w:t>
            </w:r>
          </w:p>
        </w:tc>
        <w:tc>
          <w:tcPr>
            <w:tcW w:w="992" w:type="dxa"/>
            <w:shd w:val="clear" w:color="auto" w:fill="E0E0E0"/>
          </w:tcPr>
          <w:p w:rsidR="009E243B" w:rsidRDefault="009E243B" w:rsidP="009E243B">
            <w:pPr>
              <w:jc w:val="center"/>
              <w:rPr>
                <w:sz w:val="24"/>
                <w:szCs w:val="24"/>
                <w:lang w:eastAsia="ru-RU"/>
              </w:rPr>
            </w:pPr>
            <w:r>
              <w:rPr>
                <w:sz w:val="24"/>
                <w:szCs w:val="24"/>
                <w:lang w:eastAsia="ru-RU"/>
              </w:rPr>
              <w:t>заочно</w:t>
            </w:r>
          </w:p>
        </w:tc>
        <w:tc>
          <w:tcPr>
            <w:tcW w:w="2126" w:type="dxa"/>
            <w:shd w:val="clear" w:color="auto" w:fill="E0E0E0"/>
          </w:tcPr>
          <w:p w:rsidR="009E243B" w:rsidRDefault="009E243B" w:rsidP="009E243B">
            <w:pPr>
              <w:jc w:val="center"/>
              <w:rPr>
                <w:sz w:val="24"/>
                <w:szCs w:val="24"/>
                <w:lang w:eastAsia="ru-RU"/>
              </w:rPr>
            </w:pPr>
            <w:r>
              <w:rPr>
                <w:sz w:val="24"/>
                <w:szCs w:val="24"/>
                <w:lang w:eastAsia="ru-RU"/>
              </w:rPr>
              <w:t>Юнусова И.К</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rPr>
                <w:b/>
                <w:sz w:val="24"/>
                <w:szCs w:val="24"/>
                <w:lang w:eastAsia="ru-RU"/>
              </w:rPr>
            </w:pPr>
            <w:r w:rsidRPr="005412A4">
              <w:rPr>
                <w:b/>
                <w:sz w:val="24"/>
                <w:szCs w:val="24"/>
                <w:lang w:eastAsia="ru-RU"/>
              </w:rPr>
              <w:t>участники</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Умурбаев Роман</w:t>
            </w:r>
          </w:p>
          <w:p w:rsidR="009E243B" w:rsidRPr="005412A4" w:rsidRDefault="009E243B" w:rsidP="009E243B">
            <w:pPr>
              <w:rPr>
                <w:b/>
                <w:sz w:val="24"/>
                <w:szCs w:val="24"/>
                <w:lang w:eastAsia="ru-RU"/>
              </w:rPr>
            </w:pPr>
            <w:r w:rsidRPr="005412A4">
              <w:rPr>
                <w:b/>
                <w:sz w:val="24"/>
                <w:szCs w:val="24"/>
                <w:lang w:eastAsia="ru-RU"/>
              </w:rPr>
              <w:t>Мусалимова Диляра</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Олимпиада «Я помню, я горжусь»</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5б</w:t>
            </w:r>
          </w:p>
          <w:p w:rsidR="009E243B" w:rsidRPr="005412A4" w:rsidRDefault="009E243B" w:rsidP="009E243B">
            <w:pPr>
              <w:rPr>
                <w:b/>
                <w:sz w:val="24"/>
                <w:szCs w:val="24"/>
                <w:lang w:eastAsia="ru-RU"/>
              </w:rPr>
            </w:pPr>
            <w:r w:rsidRPr="005412A4">
              <w:rPr>
                <w:b/>
                <w:sz w:val="24"/>
                <w:szCs w:val="24"/>
                <w:lang w:eastAsia="ru-RU"/>
              </w:rPr>
              <w:t>6а</w:t>
            </w:r>
          </w:p>
        </w:tc>
        <w:tc>
          <w:tcPr>
            <w:tcW w:w="992"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очно</w:t>
            </w: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Ибрагимова А.А</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rPr>
                <w:b/>
                <w:sz w:val="24"/>
                <w:szCs w:val="24"/>
                <w:lang w:eastAsia="ru-RU"/>
              </w:rPr>
            </w:pPr>
            <w:r w:rsidRPr="005412A4">
              <w:rPr>
                <w:b/>
                <w:sz w:val="24"/>
                <w:szCs w:val="24"/>
                <w:lang w:eastAsia="ru-RU"/>
              </w:rPr>
              <w:t>участники</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Кашапов Ильназ</w:t>
            </w:r>
          </w:p>
          <w:p w:rsidR="009E243B" w:rsidRPr="005412A4" w:rsidRDefault="009E243B" w:rsidP="009E243B">
            <w:pPr>
              <w:rPr>
                <w:b/>
                <w:sz w:val="24"/>
                <w:szCs w:val="24"/>
                <w:lang w:eastAsia="ru-RU"/>
              </w:rPr>
            </w:pPr>
            <w:r w:rsidRPr="005412A4">
              <w:rPr>
                <w:b/>
                <w:sz w:val="24"/>
                <w:szCs w:val="24"/>
                <w:lang w:eastAsia="ru-RU"/>
              </w:rPr>
              <w:t>Мусалимова Диляра</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tabs>
                <w:tab w:val="left" w:pos="972"/>
              </w:tabs>
              <w:rPr>
                <w:b/>
                <w:sz w:val="24"/>
                <w:szCs w:val="24"/>
                <w:lang w:eastAsia="ru-RU"/>
              </w:rPr>
            </w:pPr>
            <w:r w:rsidRPr="005412A4">
              <w:rPr>
                <w:b/>
                <w:sz w:val="24"/>
                <w:szCs w:val="24"/>
                <w:lang w:eastAsia="ru-RU"/>
              </w:rPr>
              <w:tab/>
              <w:t>Олимпиада Кубок Гагарина по истории и обществознанию</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6а</w:t>
            </w:r>
          </w:p>
          <w:p w:rsidR="009E243B" w:rsidRPr="005412A4" w:rsidRDefault="009E243B" w:rsidP="009E243B">
            <w:pPr>
              <w:rPr>
                <w:b/>
                <w:sz w:val="24"/>
                <w:szCs w:val="24"/>
                <w:lang w:eastAsia="ru-RU"/>
              </w:rPr>
            </w:pPr>
            <w:r w:rsidRPr="005412A4">
              <w:rPr>
                <w:b/>
                <w:sz w:val="24"/>
                <w:szCs w:val="24"/>
                <w:lang w:eastAsia="ru-RU"/>
              </w:rPr>
              <w:t>6а</w:t>
            </w:r>
          </w:p>
        </w:tc>
        <w:tc>
          <w:tcPr>
            <w:tcW w:w="992"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очно</w:t>
            </w: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Ибрагимова А.А</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rPr>
                <w:sz w:val="24"/>
                <w:szCs w:val="24"/>
                <w:lang w:eastAsia="ru-RU"/>
              </w:rPr>
            </w:pPr>
            <w:r>
              <w:rPr>
                <w:sz w:val="24"/>
                <w:szCs w:val="24"/>
                <w:lang w:eastAsia="ru-RU"/>
              </w:rPr>
              <w:t>Загидуллина Адэлия</w:t>
            </w:r>
          </w:p>
          <w:p w:rsidR="009E243B" w:rsidRDefault="009E243B" w:rsidP="009E243B">
            <w:pPr>
              <w:rPr>
                <w:sz w:val="24"/>
                <w:szCs w:val="24"/>
                <w:lang w:eastAsia="ru-RU"/>
              </w:rPr>
            </w:pPr>
            <w:r>
              <w:rPr>
                <w:sz w:val="24"/>
                <w:szCs w:val="24"/>
                <w:lang w:eastAsia="ru-RU"/>
              </w:rPr>
              <w:t>Нургалиева Ляйсан</w:t>
            </w:r>
          </w:p>
          <w:p w:rsidR="009E243B" w:rsidRDefault="009E243B" w:rsidP="009E243B">
            <w:pPr>
              <w:rPr>
                <w:sz w:val="24"/>
                <w:szCs w:val="24"/>
                <w:lang w:eastAsia="ru-RU"/>
              </w:rPr>
            </w:pP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МАН школьников</w:t>
            </w:r>
          </w:p>
          <w:p w:rsidR="009E243B" w:rsidRDefault="009E243B" w:rsidP="009E243B">
            <w:pPr>
              <w:rPr>
                <w:sz w:val="24"/>
                <w:szCs w:val="24"/>
                <w:lang w:eastAsia="ru-RU"/>
              </w:rPr>
            </w:pPr>
          </w:p>
        </w:tc>
        <w:tc>
          <w:tcPr>
            <w:tcW w:w="851" w:type="dxa"/>
            <w:shd w:val="clear" w:color="auto" w:fill="E0E0E0"/>
          </w:tcPr>
          <w:p w:rsidR="009E243B" w:rsidRDefault="009E243B" w:rsidP="009E243B">
            <w:pPr>
              <w:rPr>
                <w:sz w:val="24"/>
                <w:szCs w:val="24"/>
                <w:lang w:eastAsia="ru-RU"/>
              </w:rPr>
            </w:pPr>
            <w:r>
              <w:rPr>
                <w:sz w:val="24"/>
                <w:szCs w:val="24"/>
                <w:lang w:eastAsia="ru-RU"/>
              </w:rPr>
              <w:t>7б</w:t>
            </w:r>
          </w:p>
          <w:p w:rsidR="009E243B" w:rsidRDefault="009E243B" w:rsidP="009E243B">
            <w:pPr>
              <w:rPr>
                <w:sz w:val="24"/>
                <w:szCs w:val="24"/>
                <w:lang w:eastAsia="ru-RU"/>
              </w:rPr>
            </w:pPr>
            <w:r>
              <w:rPr>
                <w:sz w:val="24"/>
                <w:szCs w:val="24"/>
                <w:lang w:eastAsia="ru-RU"/>
              </w:rPr>
              <w:t>7б</w:t>
            </w:r>
          </w:p>
        </w:tc>
        <w:tc>
          <w:tcPr>
            <w:tcW w:w="992" w:type="dxa"/>
            <w:shd w:val="clear" w:color="auto" w:fill="E0E0E0"/>
          </w:tcPr>
          <w:p w:rsidR="009E243B" w:rsidRDefault="009E243B" w:rsidP="009E243B">
            <w:pPr>
              <w:jc w:val="center"/>
              <w:rPr>
                <w:sz w:val="24"/>
                <w:szCs w:val="24"/>
                <w:lang w:eastAsia="ru-RU"/>
              </w:rPr>
            </w:pPr>
            <w:r>
              <w:rPr>
                <w:sz w:val="24"/>
                <w:szCs w:val="24"/>
                <w:lang w:eastAsia="ru-RU"/>
              </w:rPr>
              <w:t>очно</w:t>
            </w:r>
          </w:p>
        </w:tc>
        <w:tc>
          <w:tcPr>
            <w:tcW w:w="2126" w:type="dxa"/>
            <w:shd w:val="clear" w:color="auto" w:fill="E0E0E0"/>
          </w:tcPr>
          <w:p w:rsidR="009E243B" w:rsidRDefault="009E243B" w:rsidP="009E243B">
            <w:pPr>
              <w:jc w:val="center"/>
              <w:rPr>
                <w:sz w:val="24"/>
                <w:szCs w:val="24"/>
                <w:lang w:eastAsia="ru-RU"/>
              </w:rPr>
            </w:pPr>
            <w:r>
              <w:rPr>
                <w:sz w:val="24"/>
                <w:szCs w:val="24"/>
                <w:lang w:eastAsia="ru-RU"/>
              </w:rPr>
              <w:t>Ибрагимова А.А</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jc w:val="center"/>
              <w:rPr>
                <w:b/>
                <w:sz w:val="24"/>
                <w:szCs w:val="24"/>
                <w:lang w:eastAsia="ru-RU"/>
              </w:rPr>
            </w:pPr>
            <w:r w:rsidRPr="005412A4">
              <w:rPr>
                <w:b/>
                <w:sz w:val="24"/>
                <w:szCs w:val="24"/>
                <w:lang w:eastAsia="ru-RU"/>
              </w:rPr>
              <w:t>Призер</w:t>
            </w:r>
          </w:p>
          <w:p w:rsidR="009E243B" w:rsidRPr="005412A4" w:rsidRDefault="009E243B" w:rsidP="009E243B">
            <w:pPr>
              <w:jc w:val="center"/>
              <w:rPr>
                <w:b/>
                <w:sz w:val="24"/>
                <w:szCs w:val="24"/>
                <w:lang w:eastAsia="ru-RU"/>
              </w:rPr>
            </w:pPr>
            <w:r w:rsidRPr="005412A4">
              <w:rPr>
                <w:b/>
                <w:sz w:val="24"/>
                <w:szCs w:val="24"/>
                <w:lang w:eastAsia="ru-RU"/>
              </w:rPr>
              <w:t>участник</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Мусалимова Диляра</w:t>
            </w:r>
          </w:p>
          <w:p w:rsidR="009E243B" w:rsidRPr="005412A4" w:rsidRDefault="009E243B" w:rsidP="009E243B">
            <w:pPr>
              <w:rPr>
                <w:b/>
                <w:sz w:val="24"/>
                <w:szCs w:val="24"/>
                <w:lang w:eastAsia="ru-RU"/>
              </w:rPr>
            </w:pPr>
            <w:r w:rsidRPr="005412A4">
              <w:rPr>
                <w:b/>
                <w:sz w:val="24"/>
                <w:szCs w:val="24"/>
                <w:lang w:eastAsia="ru-RU"/>
              </w:rPr>
              <w:t>Загидуллина Адэлия</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НПК «Щербаковские чтения»</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6а</w:t>
            </w:r>
          </w:p>
          <w:p w:rsidR="009E243B" w:rsidRPr="005412A4" w:rsidRDefault="009E243B" w:rsidP="009E243B">
            <w:pPr>
              <w:rPr>
                <w:b/>
                <w:sz w:val="24"/>
                <w:szCs w:val="24"/>
                <w:lang w:eastAsia="ru-RU"/>
              </w:rPr>
            </w:pPr>
            <w:r w:rsidRPr="005412A4">
              <w:rPr>
                <w:b/>
                <w:sz w:val="24"/>
                <w:szCs w:val="24"/>
                <w:lang w:eastAsia="ru-RU"/>
              </w:rPr>
              <w:t>7б</w:t>
            </w:r>
          </w:p>
        </w:tc>
        <w:tc>
          <w:tcPr>
            <w:tcW w:w="992"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заочно</w:t>
            </w: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Ибрагимова А.А</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призеры</w:t>
            </w:r>
          </w:p>
        </w:tc>
        <w:tc>
          <w:tcPr>
            <w:tcW w:w="3118" w:type="dxa"/>
            <w:shd w:val="clear" w:color="auto" w:fill="E0E0E0"/>
          </w:tcPr>
          <w:p w:rsidR="009E243B" w:rsidRDefault="009E243B" w:rsidP="009E243B">
            <w:pPr>
              <w:rPr>
                <w:sz w:val="24"/>
                <w:szCs w:val="24"/>
                <w:lang w:eastAsia="ru-RU"/>
              </w:rPr>
            </w:pPr>
            <w:r>
              <w:rPr>
                <w:sz w:val="24"/>
                <w:szCs w:val="24"/>
                <w:lang w:eastAsia="ru-RU"/>
              </w:rPr>
              <w:t>Валиева Азалия</w:t>
            </w:r>
          </w:p>
          <w:p w:rsidR="009E243B" w:rsidRDefault="009E243B" w:rsidP="009E243B">
            <w:pPr>
              <w:rPr>
                <w:sz w:val="24"/>
                <w:szCs w:val="24"/>
                <w:lang w:eastAsia="ru-RU"/>
              </w:rPr>
            </w:pPr>
            <w:r>
              <w:rPr>
                <w:sz w:val="24"/>
                <w:szCs w:val="24"/>
                <w:lang w:eastAsia="ru-RU"/>
              </w:rPr>
              <w:t>Набиуллина Рианна</w:t>
            </w:r>
          </w:p>
          <w:p w:rsidR="009E243B" w:rsidRDefault="009E243B" w:rsidP="009E243B">
            <w:pPr>
              <w:rPr>
                <w:sz w:val="24"/>
                <w:szCs w:val="24"/>
                <w:lang w:eastAsia="ru-RU"/>
              </w:rPr>
            </w:pPr>
            <w:r>
              <w:rPr>
                <w:sz w:val="24"/>
                <w:szCs w:val="24"/>
                <w:lang w:eastAsia="ru-RU"/>
              </w:rPr>
              <w:t>Мустафин Арсэн</w:t>
            </w:r>
          </w:p>
          <w:p w:rsidR="009E243B" w:rsidRDefault="009E243B" w:rsidP="009E243B">
            <w:pPr>
              <w:rPr>
                <w:sz w:val="24"/>
                <w:szCs w:val="24"/>
                <w:lang w:eastAsia="ru-RU"/>
              </w:rPr>
            </w:pPr>
            <w:r>
              <w:rPr>
                <w:sz w:val="24"/>
                <w:szCs w:val="24"/>
                <w:lang w:eastAsia="ru-RU"/>
              </w:rPr>
              <w:t>Шамсиева Илиана</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Математический турнир</w:t>
            </w:r>
          </w:p>
        </w:tc>
        <w:tc>
          <w:tcPr>
            <w:tcW w:w="851" w:type="dxa"/>
            <w:shd w:val="clear" w:color="auto" w:fill="E0E0E0"/>
          </w:tcPr>
          <w:p w:rsidR="009E243B" w:rsidRDefault="009E243B" w:rsidP="009E243B">
            <w:pPr>
              <w:rPr>
                <w:sz w:val="24"/>
                <w:szCs w:val="24"/>
                <w:lang w:eastAsia="ru-RU"/>
              </w:rPr>
            </w:pPr>
            <w:r>
              <w:rPr>
                <w:sz w:val="24"/>
                <w:szCs w:val="24"/>
                <w:lang w:eastAsia="ru-RU"/>
              </w:rPr>
              <w:t>7а,8а</w:t>
            </w:r>
          </w:p>
        </w:tc>
        <w:tc>
          <w:tcPr>
            <w:tcW w:w="992" w:type="dxa"/>
            <w:shd w:val="clear" w:color="auto" w:fill="E0E0E0"/>
          </w:tcPr>
          <w:p w:rsidR="009E243B" w:rsidRDefault="009E243B" w:rsidP="009E243B">
            <w:pPr>
              <w:jc w:val="center"/>
              <w:rPr>
                <w:sz w:val="24"/>
                <w:szCs w:val="24"/>
                <w:lang w:eastAsia="ru-RU"/>
              </w:rPr>
            </w:pPr>
            <w:r>
              <w:rPr>
                <w:sz w:val="24"/>
                <w:szCs w:val="24"/>
                <w:lang w:eastAsia="ru-RU"/>
              </w:rPr>
              <w:t>онлайн</w:t>
            </w:r>
          </w:p>
        </w:tc>
        <w:tc>
          <w:tcPr>
            <w:tcW w:w="2126" w:type="dxa"/>
            <w:shd w:val="clear" w:color="auto" w:fill="E0E0E0"/>
          </w:tcPr>
          <w:p w:rsidR="009E243B" w:rsidRDefault="009E243B" w:rsidP="009E243B">
            <w:pPr>
              <w:jc w:val="center"/>
              <w:rPr>
                <w:sz w:val="24"/>
                <w:szCs w:val="24"/>
                <w:lang w:eastAsia="ru-RU"/>
              </w:rPr>
            </w:pPr>
            <w:r>
              <w:rPr>
                <w:sz w:val="24"/>
                <w:szCs w:val="24"/>
                <w:lang w:eastAsia="ru-RU"/>
              </w:rPr>
              <w:t>Широкова Р.М</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победители</w:t>
            </w:r>
          </w:p>
        </w:tc>
        <w:tc>
          <w:tcPr>
            <w:tcW w:w="3118" w:type="dxa"/>
            <w:shd w:val="clear" w:color="auto" w:fill="E0E0E0"/>
          </w:tcPr>
          <w:p w:rsidR="009E243B" w:rsidRDefault="009E243B" w:rsidP="009E243B">
            <w:pPr>
              <w:rPr>
                <w:sz w:val="24"/>
                <w:szCs w:val="24"/>
                <w:lang w:eastAsia="ru-RU"/>
              </w:rPr>
            </w:pPr>
            <w:r>
              <w:rPr>
                <w:sz w:val="24"/>
                <w:szCs w:val="24"/>
                <w:lang w:eastAsia="ru-RU"/>
              </w:rPr>
              <w:t>Валиуллина Динара</w:t>
            </w:r>
          </w:p>
          <w:p w:rsidR="009E243B" w:rsidRDefault="009E243B" w:rsidP="009E243B">
            <w:pPr>
              <w:rPr>
                <w:sz w:val="24"/>
                <w:szCs w:val="24"/>
                <w:lang w:eastAsia="ru-RU"/>
              </w:rPr>
            </w:pPr>
            <w:r>
              <w:rPr>
                <w:sz w:val="24"/>
                <w:szCs w:val="24"/>
                <w:lang w:eastAsia="ru-RU"/>
              </w:rPr>
              <w:t>Кадраев Искандер</w:t>
            </w:r>
          </w:p>
          <w:p w:rsidR="009E243B" w:rsidRDefault="009E243B" w:rsidP="009E243B">
            <w:pPr>
              <w:rPr>
                <w:sz w:val="24"/>
                <w:szCs w:val="24"/>
                <w:lang w:eastAsia="ru-RU"/>
              </w:rPr>
            </w:pPr>
            <w:r>
              <w:rPr>
                <w:sz w:val="24"/>
                <w:szCs w:val="24"/>
                <w:lang w:eastAsia="ru-RU"/>
              </w:rPr>
              <w:t>Шайдуллина Диляра</w:t>
            </w:r>
          </w:p>
          <w:p w:rsidR="009E243B" w:rsidRDefault="009E243B" w:rsidP="009E243B">
            <w:pPr>
              <w:rPr>
                <w:sz w:val="24"/>
                <w:szCs w:val="24"/>
                <w:lang w:eastAsia="ru-RU"/>
              </w:rPr>
            </w:pPr>
            <w:r>
              <w:rPr>
                <w:sz w:val="24"/>
                <w:szCs w:val="24"/>
                <w:lang w:eastAsia="ru-RU"/>
              </w:rPr>
              <w:t xml:space="preserve">Ягафаров Альмир </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Математический турнир</w:t>
            </w:r>
          </w:p>
        </w:tc>
        <w:tc>
          <w:tcPr>
            <w:tcW w:w="851" w:type="dxa"/>
            <w:shd w:val="clear" w:color="auto" w:fill="E0E0E0"/>
          </w:tcPr>
          <w:p w:rsidR="009E243B" w:rsidRDefault="009E243B" w:rsidP="009E243B">
            <w:pPr>
              <w:rPr>
                <w:sz w:val="24"/>
                <w:szCs w:val="24"/>
                <w:lang w:eastAsia="ru-RU"/>
              </w:rPr>
            </w:pPr>
            <w:r>
              <w:rPr>
                <w:sz w:val="24"/>
                <w:szCs w:val="24"/>
                <w:lang w:eastAsia="ru-RU"/>
              </w:rPr>
              <w:t>10</w:t>
            </w:r>
          </w:p>
        </w:tc>
        <w:tc>
          <w:tcPr>
            <w:tcW w:w="992" w:type="dxa"/>
            <w:shd w:val="clear" w:color="auto" w:fill="E0E0E0"/>
          </w:tcPr>
          <w:p w:rsidR="009E243B" w:rsidRDefault="009E243B" w:rsidP="009E243B">
            <w:pPr>
              <w:jc w:val="center"/>
              <w:rPr>
                <w:sz w:val="24"/>
                <w:szCs w:val="24"/>
                <w:lang w:eastAsia="ru-RU"/>
              </w:rPr>
            </w:pPr>
            <w:r>
              <w:rPr>
                <w:sz w:val="24"/>
                <w:szCs w:val="24"/>
                <w:lang w:eastAsia="ru-RU"/>
              </w:rPr>
              <w:t>онлайн</w:t>
            </w:r>
          </w:p>
        </w:tc>
        <w:tc>
          <w:tcPr>
            <w:tcW w:w="2126" w:type="dxa"/>
            <w:shd w:val="clear" w:color="auto" w:fill="E0E0E0"/>
          </w:tcPr>
          <w:p w:rsidR="009E243B" w:rsidRDefault="009E243B" w:rsidP="009E243B">
            <w:pPr>
              <w:jc w:val="center"/>
              <w:rPr>
                <w:sz w:val="24"/>
                <w:szCs w:val="24"/>
                <w:lang w:eastAsia="ru-RU"/>
              </w:rPr>
            </w:pPr>
            <w:r>
              <w:rPr>
                <w:sz w:val="24"/>
                <w:szCs w:val="24"/>
                <w:lang w:eastAsia="ru-RU"/>
              </w:rPr>
              <w:t>Широкова РМ</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right"/>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rPr>
                <w:sz w:val="24"/>
                <w:szCs w:val="24"/>
                <w:lang w:eastAsia="ru-RU"/>
              </w:rPr>
            </w:pPr>
            <w:r>
              <w:rPr>
                <w:sz w:val="24"/>
                <w:szCs w:val="24"/>
                <w:lang w:eastAsia="ru-RU"/>
              </w:rPr>
              <w:t>Команда Валиуллина Динара</w:t>
            </w:r>
          </w:p>
          <w:p w:rsidR="009E243B" w:rsidRDefault="009E243B" w:rsidP="009E243B">
            <w:pPr>
              <w:rPr>
                <w:sz w:val="24"/>
                <w:szCs w:val="24"/>
                <w:lang w:eastAsia="ru-RU"/>
              </w:rPr>
            </w:pPr>
            <w:r>
              <w:rPr>
                <w:sz w:val="24"/>
                <w:szCs w:val="24"/>
                <w:lang w:eastAsia="ru-RU"/>
              </w:rPr>
              <w:t>Шайдуллина Диляра</w:t>
            </w:r>
          </w:p>
          <w:p w:rsidR="009E243B" w:rsidRDefault="009E243B" w:rsidP="009E243B">
            <w:pPr>
              <w:rPr>
                <w:sz w:val="24"/>
                <w:szCs w:val="24"/>
                <w:lang w:eastAsia="ru-RU"/>
              </w:rPr>
            </w:pPr>
            <w:r>
              <w:rPr>
                <w:sz w:val="24"/>
                <w:szCs w:val="24"/>
                <w:lang w:eastAsia="ru-RU"/>
              </w:rPr>
              <w:t>Ихсанова Ильзида</w:t>
            </w:r>
          </w:p>
          <w:p w:rsidR="009E243B" w:rsidRDefault="009E243B" w:rsidP="009E243B">
            <w:pPr>
              <w:rPr>
                <w:sz w:val="24"/>
                <w:szCs w:val="24"/>
                <w:lang w:eastAsia="ru-RU"/>
              </w:rPr>
            </w:pPr>
            <w:r>
              <w:rPr>
                <w:sz w:val="24"/>
                <w:szCs w:val="24"/>
                <w:lang w:eastAsia="ru-RU"/>
              </w:rPr>
              <w:lastRenderedPageBreak/>
              <w:t>Кадраев Искандер</w:t>
            </w:r>
          </w:p>
          <w:p w:rsidR="009E243B" w:rsidRDefault="009E243B" w:rsidP="009E243B">
            <w:pPr>
              <w:rPr>
                <w:sz w:val="24"/>
                <w:szCs w:val="24"/>
                <w:lang w:eastAsia="ru-RU"/>
              </w:rPr>
            </w:pPr>
            <w:r>
              <w:rPr>
                <w:sz w:val="24"/>
                <w:szCs w:val="24"/>
                <w:lang w:eastAsia="ru-RU"/>
              </w:rPr>
              <w:t>Ягафаров Альмир</w:t>
            </w:r>
          </w:p>
          <w:p w:rsidR="009E243B" w:rsidRDefault="009E243B" w:rsidP="009E243B">
            <w:pPr>
              <w:rPr>
                <w:sz w:val="24"/>
                <w:szCs w:val="24"/>
                <w:lang w:eastAsia="ru-RU"/>
              </w:rPr>
            </w:pPr>
            <w:r>
              <w:rPr>
                <w:sz w:val="24"/>
                <w:szCs w:val="24"/>
                <w:lang w:eastAsia="ru-RU"/>
              </w:rPr>
              <w:t>Мухаметзянов Артур</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Турнир по финансовой грамотности «Из ручейка в море, из копейки в рубль»</w:t>
            </w:r>
          </w:p>
        </w:tc>
        <w:tc>
          <w:tcPr>
            <w:tcW w:w="851" w:type="dxa"/>
            <w:shd w:val="clear" w:color="auto" w:fill="E0E0E0"/>
          </w:tcPr>
          <w:p w:rsidR="009E243B" w:rsidRDefault="009E243B" w:rsidP="009E243B">
            <w:pPr>
              <w:rPr>
                <w:sz w:val="24"/>
                <w:szCs w:val="24"/>
                <w:lang w:eastAsia="ru-RU"/>
              </w:rPr>
            </w:pPr>
            <w:r>
              <w:rPr>
                <w:sz w:val="24"/>
                <w:szCs w:val="24"/>
                <w:lang w:eastAsia="ru-RU"/>
              </w:rPr>
              <w:t>10</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Широкова РМ</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jc w:val="center"/>
              <w:rPr>
                <w:b/>
                <w:sz w:val="24"/>
                <w:szCs w:val="24"/>
                <w:lang w:eastAsia="ru-RU"/>
              </w:rPr>
            </w:pPr>
            <w:r w:rsidRPr="005412A4">
              <w:rPr>
                <w:b/>
                <w:sz w:val="24"/>
                <w:szCs w:val="24"/>
                <w:lang w:eastAsia="ru-RU"/>
              </w:rPr>
              <w:t>участник</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Мусина Гузель</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НПК «Щербаковские чтения»</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6в</w:t>
            </w:r>
          </w:p>
        </w:tc>
        <w:tc>
          <w:tcPr>
            <w:tcW w:w="992" w:type="dxa"/>
            <w:shd w:val="clear" w:color="auto" w:fill="E0E0E0"/>
          </w:tcPr>
          <w:p w:rsidR="009E243B" w:rsidRPr="005412A4" w:rsidRDefault="009E243B" w:rsidP="009E243B">
            <w:pPr>
              <w:jc w:val="center"/>
              <w:rPr>
                <w:b/>
                <w:sz w:val="24"/>
                <w:szCs w:val="24"/>
                <w:lang w:eastAsia="ru-RU"/>
              </w:rPr>
            </w:pP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Мухамадуллина ЛР</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jc w:val="center"/>
              <w:rPr>
                <w:b/>
                <w:sz w:val="24"/>
                <w:szCs w:val="24"/>
                <w:lang w:eastAsia="ru-RU"/>
              </w:rPr>
            </w:pPr>
            <w:r w:rsidRPr="005412A4">
              <w:rPr>
                <w:b/>
                <w:sz w:val="24"/>
                <w:szCs w:val="24"/>
                <w:lang w:eastAsia="ru-RU"/>
              </w:rPr>
              <w:t>участник</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Ихсанова Ильзида</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Университетская олимпиада Вселенная ТИСБИ</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10</w:t>
            </w:r>
          </w:p>
        </w:tc>
        <w:tc>
          <w:tcPr>
            <w:tcW w:w="992" w:type="dxa"/>
            <w:shd w:val="clear" w:color="auto" w:fill="E0E0E0"/>
          </w:tcPr>
          <w:p w:rsidR="009E243B" w:rsidRPr="005412A4" w:rsidRDefault="009E243B" w:rsidP="009E243B">
            <w:pPr>
              <w:jc w:val="center"/>
              <w:rPr>
                <w:b/>
                <w:sz w:val="24"/>
                <w:szCs w:val="24"/>
                <w:lang w:eastAsia="ru-RU"/>
              </w:rPr>
            </w:pP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Мухамадуллина ЛР</w:t>
            </w:r>
          </w:p>
        </w:tc>
      </w:tr>
      <w:tr w:rsidR="009E243B" w:rsidRPr="0079317D" w:rsidTr="009E243B">
        <w:tc>
          <w:tcPr>
            <w:tcW w:w="910" w:type="dxa"/>
            <w:shd w:val="clear" w:color="auto" w:fill="E0E0E0"/>
          </w:tcPr>
          <w:p w:rsidR="009E243B" w:rsidRDefault="009E243B" w:rsidP="009E243B">
            <w:pPr>
              <w:rPr>
                <w:sz w:val="24"/>
                <w:szCs w:val="24"/>
                <w:lang w:eastAsia="ru-RU"/>
              </w:rPr>
            </w:pPr>
          </w:p>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rPr>
                <w:sz w:val="24"/>
                <w:szCs w:val="24"/>
                <w:lang w:eastAsia="ru-RU"/>
              </w:rPr>
            </w:pPr>
            <w:r>
              <w:rPr>
                <w:sz w:val="24"/>
                <w:szCs w:val="24"/>
                <w:lang w:eastAsia="ru-RU"/>
              </w:rPr>
              <w:t>Фаздалова Азалия</w:t>
            </w:r>
          </w:p>
          <w:p w:rsidR="009E243B" w:rsidRDefault="009E243B" w:rsidP="009E243B">
            <w:pPr>
              <w:rPr>
                <w:sz w:val="24"/>
                <w:szCs w:val="24"/>
                <w:lang w:eastAsia="ru-RU"/>
              </w:rPr>
            </w:pPr>
            <w:r>
              <w:rPr>
                <w:sz w:val="24"/>
                <w:szCs w:val="24"/>
                <w:lang w:eastAsia="ru-RU"/>
              </w:rPr>
              <w:t>Шамсиева София</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Гаилэ комарткыхы</w:t>
            </w:r>
          </w:p>
        </w:tc>
        <w:tc>
          <w:tcPr>
            <w:tcW w:w="851" w:type="dxa"/>
            <w:shd w:val="clear" w:color="auto" w:fill="E0E0E0"/>
          </w:tcPr>
          <w:p w:rsidR="009E243B" w:rsidRDefault="009E243B" w:rsidP="009E243B">
            <w:pPr>
              <w:rPr>
                <w:sz w:val="24"/>
                <w:szCs w:val="24"/>
                <w:lang w:eastAsia="ru-RU"/>
              </w:rPr>
            </w:pPr>
            <w:r>
              <w:rPr>
                <w:sz w:val="24"/>
                <w:szCs w:val="24"/>
                <w:lang w:eastAsia="ru-RU"/>
              </w:rPr>
              <w:t>1а</w:t>
            </w:r>
          </w:p>
          <w:p w:rsidR="009E243B" w:rsidRDefault="009E243B" w:rsidP="009E243B">
            <w:pPr>
              <w:rPr>
                <w:sz w:val="24"/>
                <w:szCs w:val="24"/>
                <w:lang w:eastAsia="ru-RU"/>
              </w:rPr>
            </w:pPr>
            <w:r>
              <w:rPr>
                <w:sz w:val="24"/>
                <w:szCs w:val="24"/>
                <w:lang w:eastAsia="ru-RU"/>
              </w:rPr>
              <w:t>1а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Камалова ФФ</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jc w:val="center"/>
              <w:rPr>
                <w:b/>
                <w:sz w:val="24"/>
                <w:szCs w:val="24"/>
                <w:lang w:eastAsia="ru-RU"/>
              </w:rPr>
            </w:pPr>
            <w:r w:rsidRPr="005412A4">
              <w:rPr>
                <w:b/>
                <w:sz w:val="24"/>
                <w:szCs w:val="24"/>
                <w:lang w:eastAsia="ru-RU"/>
              </w:rPr>
              <w:t>участник</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Шевченко Адель</w:t>
            </w:r>
          </w:p>
          <w:p w:rsidR="009E243B" w:rsidRPr="005412A4" w:rsidRDefault="009E243B" w:rsidP="009E243B">
            <w:pPr>
              <w:rPr>
                <w:b/>
                <w:sz w:val="24"/>
                <w:szCs w:val="24"/>
                <w:lang w:eastAsia="ru-RU"/>
              </w:rPr>
            </w:pPr>
            <w:r w:rsidRPr="005412A4">
              <w:rPr>
                <w:b/>
                <w:sz w:val="24"/>
                <w:szCs w:val="24"/>
                <w:lang w:eastAsia="ru-RU"/>
              </w:rPr>
              <w:t>Фаррахова Алиса</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«Слово поэта»</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1а</w:t>
            </w:r>
          </w:p>
        </w:tc>
        <w:tc>
          <w:tcPr>
            <w:tcW w:w="992" w:type="dxa"/>
            <w:shd w:val="clear" w:color="auto" w:fill="E0E0E0"/>
          </w:tcPr>
          <w:p w:rsidR="009E243B" w:rsidRPr="005412A4" w:rsidRDefault="009E243B" w:rsidP="009E243B">
            <w:pPr>
              <w:jc w:val="center"/>
              <w:rPr>
                <w:b/>
                <w:sz w:val="24"/>
                <w:szCs w:val="24"/>
                <w:lang w:eastAsia="ru-RU"/>
              </w:rPr>
            </w:pP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Камалова ФФ</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jc w:val="center"/>
              <w:rPr>
                <w:b/>
                <w:sz w:val="24"/>
                <w:szCs w:val="24"/>
                <w:lang w:eastAsia="ru-RU"/>
              </w:rPr>
            </w:pPr>
            <w:r w:rsidRPr="005412A4">
              <w:rPr>
                <w:b/>
                <w:sz w:val="24"/>
                <w:szCs w:val="24"/>
                <w:lang w:eastAsia="ru-RU"/>
              </w:rPr>
              <w:t>участники</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Шевченко Адель</w:t>
            </w:r>
          </w:p>
          <w:p w:rsidR="009E243B" w:rsidRPr="005412A4" w:rsidRDefault="009E243B" w:rsidP="009E243B">
            <w:pPr>
              <w:rPr>
                <w:b/>
                <w:sz w:val="24"/>
                <w:szCs w:val="24"/>
                <w:lang w:eastAsia="ru-RU"/>
              </w:rPr>
            </w:pPr>
            <w:r w:rsidRPr="005412A4">
              <w:rPr>
                <w:b/>
                <w:sz w:val="24"/>
                <w:szCs w:val="24"/>
                <w:lang w:eastAsia="ru-RU"/>
              </w:rPr>
              <w:t>Фаррахова Алиса</w:t>
            </w:r>
          </w:p>
          <w:p w:rsidR="009E243B" w:rsidRPr="005412A4" w:rsidRDefault="009E243B" w:rsidP="009E243B">
            <w:pPr>
              <w:rPr>
                <w:b/>
                <w:sz w:val="24"/>
                <w:szCs w:val="24"/>
                <w:lang w:eastAsia="ru-RU"/>
              </w:rPr>
            </w:pPr>
            <w:r w:rsidRPr="005412A4">
              <w:rPr>
                <w:b/>
                <w:sz w:val="24"/>
                <w:szCs w:val="24"/>
                <w:lang w:eastAsia="ru-RU"/>
              </w:rPr>
              <w:t>Мусабирова Диана</w:t>
            </w:r>
          </w:p>
          <w:p w:rsidR="009E243B" w:rsidRPr="005412A4" w:rsidRDefault="009E243B" w:rsidP="009E243B">
            <w:pPr>
              <w:rPr>
                <w:b/>
                <w:sz w:val="24"/>
                <w:szCs w:val="24"/>
                <w:lang w:eastAsia="ru-RU"/>
              </w:rPr>
            </w:pPr>
            <w:r w:rsidRPr="005412A4">
              <w:rPr>
                <w:b/>
                <w:sz w:val="24"/>
                <w:szCs w:val="24"/>
                <w:lang w:eastAsia="ru-RU"/>
              </w:rPr>
              <w:t>Камбаров д</w:t>
            </w:r>
          </w:p>
          <w:p w:rsidR="009E243B" w:rsidRPr="005412A4" w:rsidRDefault="009E243B" w:rsidP="009E243B">
            <w:pPr>
              <w:rPr>
                <w:b/>
                <w:sz w:val="24"/>
                <w:szCs w:val="24"/>
                <w:lang w:eastAsia="ru-RU"/>
              </w:rPr>
            </w:pPr>
            <w:r w:rsidRPr="005412A4">
              <w:rPr>
                <w:b/>
                <w:sz w:val="24"/>
                <w:szCs w:val="24"/>
                <w:lang w:eastAsia="ru-RU"/>
              </w:rPr>
              <w:t>Фаздалова Азалия</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Творческий конкурс ко дню рождения М.Карима</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1а</w:t>
            </w:r>
          </w:p>
          <w:p w:rsidR="009E243B" w:rsidRPr="005412A4" w:rsidRDefault="009E243B" w:rsidP="009E243B">
            <w:pPr>
              <w:rPr>
                <w:b/>
                <w:sz w:val="24"/>
                <w:szCs w:val="24"/>
                <w:lang w:eastAsia="ru-RU"/>
              </w:rPr>
            </w:pPr>
            <w:r w:rsidRPr="005412A4">
              <w:rPr>
                <w:b/>
                <w:sz w:val="24"/>
                <w:szCs w:val="24"/>
                <w:lang w:eastAsia="ru-RU"/>
              </w:rPr>
              <w:t>1а</w:t>
            </w:r>
          </w:p>
          <w:p w:rsidR="009E243B" w:rsidRPr="005412A4" w:rsidRDefault="009E243B" w:rsidP="009E243B">
            <w:pPr>
              <w:rPr>
                <w:b/>
                <w:sz w:val="24"/>
                <w:szCs w:val="24"/>
                <w:lang w:eastAsia="ru-RU"/>
              </w:rPr>
            </w:pPr>
            <w:r w:rsidRPr="005412A4">
              <w:rPr>
                <w:b/>
                <w:sz w:val="24"/>
                <w:szCs w:val="24"/>
                <w:lang w:eastAsia="ru-RU"/>
              </w:rPr>
              <w:t>1а</w:t>
            </w:r>
          </w:p>
          <w:p w:rsidR="009E243B" w:rsidRPr="005412A4" w:rsidRDefault="009E243B" w:rsidP="009E243B">
            <w:pPr>
              <w:rPr>
                <w:b/>
                <w:sz w:val="24"/>
                <w:szCs w:val="24"/>
                <w:lang w:eastAsia="ru-RU"/>
              </w:rPr>
            </w:pPr>
            <w:r w:rsidRPr="005412A4">
              <w:rPr>
                <w:b/>
                <w:sz w:val="24"/>
                <w:szCs w:val="24"/>
                <w:lang w:eastAsia="ru-RU"/>
              </w:rPr>
              <w:t>1а</w:t>
            </w:r>
          </w:p>
          <w:p w:rsidR="009E243B" w:rsidRPr="005412A4" w:rsidRDefault="009E243B" w:rsidP="009E243B">
            <w:pPr>
              <w:rPr>
                <w:b/>
                <w:sz w:val="24"/>
                <w:szCs w:val="24"/>
                <w:lang w:eastAsia="ru-RU"/>
              </w:rPr>
            </w:pPr>
            <w:r w:rsidRPr="005412A4">
              <w:rPr>
                <w:b/>
                <w:sz w:val="24"/>
                <w:szCs w:val="24"/>
                <w:lang w:eastAsia="ru-RU"/>
              </w:rPr>
              <w:t>5а</w:t>
            </w:r>
          </w:p>
        </w:tc>
        <w:tc>
          <w:tcPr>
            <w:tcW w:w="992" w:type="dxa"/>
            <w:shd w:val="clear" w:color="auto" w:fill="E0E0E0"/>
          </w:tcPr>
          <w:p w:rsidR="009E243B" w:rsidRPr="005412A4" w:rsidRDefault="009E243B" w:rsidP="009E243B">
            <w:pPr>
              <w:jc w:val="center"/>
              <w:rPr>
                <w:b/>
                <w:sz w:val="24"/>
                <w:szCs w:val="24"/>
                <w:lang w:eastAsia="ru-RU"/>
              </w:rPr>
            </w:pP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Камалова ФФ</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rPr>
                <w:sz w:val="24"/>
                <w:szCs w:val="24"/>
                <w:lang w:eastAsia="ru-RU"/>
              </w:rPr>
            </w:pPr>
            <w:r>
              <w:rPr>
                <w:sz w:val="24"/>
                <w:szCs w:val="24"/>
                <w:lang w:eastAsia="ru-RU"/>
              </w:rPr>
              <w:t>Фаздалова Азалия</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«Любимому учителю»</w:t>
            </w:r>
          </w:p>
        </w:tc>
        <w:tc>
          <w:tcPr>
            <w:tcW w:w="851" w:type="dxa"/>
            <w:shd w:val="clear" w:color="auto" w:fill="E0E0E0"/>
          </w:tcPr>
          <w:p w:rsidR="009E243B" w:rsidRDefault="009E243B" w:rsidP="009E243B">
            <w:pPr>
              <w:rPr>
                <w:sz w:val="24"/>
                <w:szCs w:val="24"/>
                <w:lang w:eastAsia="ru-RU"/>
              </w:rPr>
            </w:pPr>
            <w:r>
              <w:rPr>
                <w:sz w:val="24"/>
                <w:szCs w:val="24"/>
                <w:lang w:eastAsia="ru-RU"/>
              </w:rPr>
              <w:t>5а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Камалова ФФ</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jc w:val="center"/>
              <w:rPr>
                <w:b/>
                <w:sz w:val="24"/>
                <w:szCs w:val="24"/>
                <w:lang w:eastAsia="ru-RU"/>
              </w:rPr>
            </w:pPr>
            <w:r w:rsidRPr="005412A4">
              <w:rPr>
                <w:b/>
                <w:sz w:val="24"/>
                <w:szCs w:val="24"/>
                <w:lang w:eastAsia="ru-RU"/>
              </w:rPr>
              <w:t>участник</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Фаздалова Азалия</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НПК «Киекбаевские чтения»</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5а</w:t>
            </w:r>
          </w:p>
        </w:tc>
        <w:tc>
          <w:tcPr>
            <w:tcW w:w="992" w:type="dxa"/>
            <w:shd w:val="clear" w:color="auto" w:fill="E0E0E0"/>
          </w:tcPr>
          <w:p w:rsidR="009E243B" w:rsidRPr="005412A4" w:rsidRDefault="009E243B" w:rsidP="009E243B">
            <w:pPr>
              <w:jc w:val="center"/>
              <w:rPr>
                <w:b/>
                <w:sz w:val="24"/>
                <w:szCs w:val="24"/>
                <w:lang w:eastAsia="ru-RU"/>
              </w:rPr>
            </w:pP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Камалова ФФ</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jc w:val="center"/>
              <w:rPr>
                <w:b/>
                <w:sz w:val="24"/>
                <w:szCs w:val="24"/>
                <w:lang w:eastAsia="ru-RU"/>
              </w:rPr>
            </w:pPr>
            <w:r w:rsidRPr="005412A4">
              <w:rPr>
                <w:b/>
                <w:sz w:val="24"/>
                <w:szCs w:val="24"/>
                <w:lang w:eastAsia="ru-RU"/>
              </w:rPr>
              <w:t>Участник и</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Фаздалова Азалия</w:t>
            </w:r>
          </w:p>
          <w:p w:rsidR="009E243B" w:rsidRPr="005412A4" w:rsidRDefault="009E243B" w:rsidP="009E243B">
            <w:pPr>
              <w:rPr>
                <w:b/>
                <w:sz w:val="24"/>
                <w:szCs w:val="24"/>
                <w:lang w:eastAsia="ru-RU"/>
              </w:rPr>
            </w:pPr>
            <w:r w:rsidRPr="005412A4">
              <w:rPr>
                <w:b/>
                <w:sz w:val="24"/>
                <w:szCs w:val="24"/>
                <w:lang w:eastAsia="ru-RU"/>
              </w:rPr>
              <w:t>Мансурова Аделя</w:t>
            </w:r>
          </w:p>
          <w:p w:rsidR="009E243B" w:rsidRPr="005412A4" w:rsidRDefault="009E243B" w:rsidP="009E243B">
            <w:pPr>
              <w:rPr>
                <w:b/>
                <w:sz w:val="24"/>
                <w:szCs w:val="24"/>
                <w:lang w:eastAsia="ru-RU"/>
              </w:rPr>
            </w:pPr>
            <w:r w:rsidRPr="005412A4">
              <w:rPr>
                <w:b/>
                <w:sz w:val="24"/>
                <w:szCs w:val="24"/>
                <w:lang w:eastAsia="ru-RU"/>
              </w:rPr>
              <w:t>Сафина Зарина</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Конкурс-фестиваль «Язык и культура северо-западных башкир»</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5а</w:t>
            </w:r>
          </w:p>
        </w:tc>
        <w:tc>
          <w:tcPr>
            <w:tcW w:w="992" w:type="dxa"/>
            <w:shd w:val="clear" w:color="auto" w:fill="E0E0E0"/>
          </w:tcPr>
          <w:p w:rsidR="009E243B" w:rsidRPr="005412A4" w:rsidRDefault="009E243B" w:rsidP="009E243B">
            <w:pPr>
              <w:jc w:val="center"/>
              <w:rPr>
                <w:b/>
                <w:sz w:val="24"/>
                <w:szCs w:val="24"/>
                <w:lang w:eastAsia="ru-RU"/>
              </w:rPr>
            </w:pP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Камалова ФФ</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Участник</w:t>
            </w:r>
          </w:p>
          <w:p w:rsidR="009E243B" w:rsidRDefault="009E243B" w:rsidP="009E243B">
            <w:pPr>
              <w:jc w:val="cente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rPr>
                <w:sz w:val="24"/>
                <w:szCs w:val="24"/>
                <w:lang w:eastAsia="ru-RU"/>
              </w:rPr>
            </w:pPr>
            <w:r>
              <w:rPr>
                <w:sz w:val="24"/>
                <w:szCs w:val="24"/>
                <w:lang w:eastAsia="ru-RU"/>
              </w:rPr>
              <w:t>Фаздалова Азалия</w:t>
            </w:r>
          </w:p>
          <w:p w:rsidR="009E243B" w:rsidRDefault="009E243B" w:rsidP="009E243B">
            <w:pPr>
              <w:rPr>
                <w:sz w:val="24"/>
                <w:szCs w:val="24"/>
                <w:lang w:eastAsia="ru-RU"/>
              </w:rPr>
            </w:pPr>
            <w:r>
              <w:rPr>
                <w:sz w:val="24"/>
                <w:szCs w:val="24"/>
                <w:lang w:eastAsia="ru-RU"/>
              </w:rPr>
              <w:t>Шевченко Адель</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фотографий «В объективе: дорожная безопасность»</w:t>
            </w:r>
          </w:p>
        </w:tc>
        <w:tc>
          <w:tcPr>
            <w:tcW w:w="851" w:type="dxa"/>
            <w:shd w:val="clear" w:color="auto" w:fill="E0E0E0"/>
          </w:tcPr>
          <w:p w:rsidR="009E243B" w:rsidRDefault="009E243B" w:rsidP="009E243B">
            <w:pPr>
              <w:rPr>
                <w:sz w:val="24"/>
                <w:szCs w:val="24"/>
                <w:lang w:eastAsia="ru-RU"/>
              </w:rPr>
            </w:pPr>
            <w:r>
              <w:rPr>
                <w:sz w:val="24"/>
                <w:szCs w:val="24"/>
                <w:lang w:eastAsia="ru-RU"/>
              </w:rPr>
              <w:t>5а</w:t>
            </w:r>
          </w:p>
          <w:p w:rsidR="009E243B" w:rsidRDefault="009E243B" w:rsidP="009E243B">
            <w:pPr>
              <w:rPr>
                <w:sz w:val="24"/>
                <w:szCs w:val="24"/>
                <w:lang w:eastAsia="ru-RU"/>
              </w:rPr>
            </w:pPr>
            <w:r>
              <w:rPr>
                <w:sz w:val="24"/>
                <w:szCs w:val="24"/>
                <w:lang w:eastAsia="ru-RU"/>
              </w:rPr>
              <w:t>1а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Камалова ФФ</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jc w:val="center"/>
              <w:rPr>
                <w:b/>
                <w:sz w:val="24"/>
                <w:szCs w:val="24"/>
                <w:lang w:eastAsia="ru-RU"/>
              </w:rPr>
            </w:pPr>
            <w:r w:rsidRPr="005412A4">
              <w:rPr>
                <w:b/>
                <w:sz w:val="24"/>
                <w:szCs w:val="24"/>
                <w:lang w:eastAsia="ru-RU"/>
              </w:rPr>
              <w:t>участник</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Фаздалова Азалия</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НПК «Халык шагиры»</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5а</w:t>
            </w:r>
          </w:p>
        </w:tc>
        <w:tc>
          <w:tcPr>
            <w:tcW w:w="992" w:type="dxa"/>
            <w:shd w:val="clear" w:color="auto" w:fill="E0E0E0"/>
          </w:tcPr>
          <w:p w:rsidR="009E243B" w:rsidRPr="005412A4" w:rsidRDefault="009E243B" w:rsidP="009E243B">
            <w:pPr>
              <w:jc w:val="center"/>
              <w:rPr>
                <w:b/>
                <w:sz w:val="24"/>
                <w:szCs w:val="24"/>
                <w:lang w:eastAsia="ru-RU"/>
              </w:rPr>
            </w:pP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Камалова ФФ</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jc w:val="center"/>
              <w:rPr>
                <w:b/>
                <w:sz w:val="24"/>
                <w:szCs w:val="24"/>
                <w:lang w:eastAsia="ru-RU"/>
              </w:rPr>
            </w:pPr>
            <w:r w:rsidRPr="005412A4">
              <w:rPr>
                <w:b/>
                <w:sz w:val="24"/>
                <w:szCs w:val="24"/>
                <w:lang w:eastAsia="ru-RU"/>
              </w:rPr>
              <w:t>участник</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Ансамбль «Радуга»</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НПК «Арслановские чтения»</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1а</w:t>
            </w:r>
          </w:p>
        </w:tc>
        <w:tc>
          <w:tcPr>
            <w:tcW w:w="992" w:type="dxa"/>
            <w:shd w:val="clear" w:color="auto" w:fill="E0E0E0"/>
          </w:tcPr>
          <w:p w:rsidR="009E243B" w:rsidRPr="005412A4" w:rsidRDefault="009E243B" w:rsidP="009E243B">
            <w:pPr>
              <w:jc w:val="center"/>
              <w:rPr>
                <w:b/>
                <w:sz w:val="24"/>
                <w:szCs w:val="24"/>
                <w:lang w:eastAsia="ru-RU"/>
              </w:rPr>
            </w:pP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Камалова ФФ</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jc w:val="center"/>
              <w:rPr>
                <w:b/>
                <w:sz w:val="24"/>
                <w:szCs w:val="24"/>
                <w:lang w:eastAsia="ru-RU"/>
              </w:rPr>
            </w:pPr>
            <w:r w:rsidRPr="005412A4">
              <w:rPr>
                <w:b/>
                <w:sz w:val="24"/>
                <w:szCs w:val="24"/>
                <w:lang w:eastAsia="ru-RU"/>
              </w:rPr>
              <w:t>призер</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Зубаирова Э</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Щербаковские чтения</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5а</w:t>
            </w:r>
          </w:p>
        </w:tc>
        <w:tc>
          <w:tcPr>
            <w:tcW w:w="992" w:type="dxa"/>
            <w:shd w:val="clear" w:color="auto" w:fill="E0E0E0"/>
          </w:tcPr>
          <w:p w:rsidR="009E243B" w:rsidRPr="005412A4" w:rsidRDefault="009E243B" w:rsidP="009E243B">
            <w:pPr>
              <w:jc w:val="center"/>
              <w:rPr>
                <w:b/>
                <w:sz w:val="24"/>
                <w:szCs w:val="24"/>
                <w:lang w:eastAsia="ru-RU"/>
              </w:rPr>
            </w:pP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Камалова ФФ</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jc w:val="center"/>
              <w:rPr>
                <w:b/>
                <w:sz w:val="24"/>
                <w:szCs w:val="24"/>
                <w:lang w:eastAsia="ru-RU"/>
              </w:rPr>
            </w:pPr>
            <w:r w:rsidRPr="005412A4">
              <w:rPr>
                <w:b/>
                <w:sz w:val="24"/>
                <w:szCs w:val="24"/>
                <w:lang w:eastAsia="ru-RU"/>
              </w:rPr>
              <w:t>участник</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Сафина Зарина</w:t>
            </w:r>
          </w:p>
          <w:p w:rsidR="009E243B" w:rsidRPr="005412A4" w:rsidRDefault="009E243B" w:rsidP="009E243B">
            <w:pPr>
              <w:rPr>
                <w:b/>
                <w:sz w:val="24"/>
                <w:szCs w:val="24"/>
                <w:lang w:eastAsia="ru-RU"/>
              </w:rPr>
            </w:pPr>
            <w:r w:rsidRPr="005412A4">
              <w:rPr>
                <w:b/>
                <w:sz w:val="24"/>
                <w:szCs w:val="24"/>
                <w:lang w:eastAsia="ru-RU"/>
              </w:rPr>
              <w:t>Фаздалова Азалия</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Халиковские чтения</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5а</w:t>
            </w:r>
          </w:p>
        </w:tc>
        <w:tc>
          <w:tcPr>
            <w:tcW w:w="992" w:type="dxa"/>
            <w:shd w:val="clear" w:color="auto" w:fill="E0E0E0"/>
          </w:tcPr>
          <w:p w:rsidR="009E243B" w:rsidRPr="005412A4" w:rsidRDefault="009E243B" w:rsidP="009E243B">
            <w:pPr>
              <w:jc w:val="center"/>
              <w:rPr>
                <w:b/>
                <w:sz w:val="24"/>
                <w:szCs w:val="24"/>
                <w:lang w:eastAsia="ru-RU"/>
              </w:rPr>
            </w:pP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Камалова ФФ</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rPr>
                <w:sz w:val="24"/>
                <w:szCs w:val="24"/>
                <w:lang w:eastAsia="ru-RU"/>
              </w:rPr>
            </w:pPr>
            <w:r>
              <w:rPr>
                <w:sz w:val="24"/>
                <w:szCs w:val="24"/>
                <w:lang w:eastAsia="ru-RU"/>
              </w:rPr>
              <w:t>Даутов Данияр</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творческих работ «Безопасная елка»</w:t>
            </w:r>
          </w:p>
        </w:tc>
        <w:tc>
          <w:tcPr>
            <w:tcW w:w="851" w:type="dxa"/>
            <w:shd w:val="clear" w:color="auto" w:fill="E0E0E0"/>
          </w:tcPr>
          <w:p w:rsidR="009E243B" w:rsidRDefault="009E243B" w:rsidP="009E243B">
            <w:pPr>
              <w:rPr>
                <w:sz w:val="24"/>
                <w:szCs w:val="24"/>
                <w:lang w:eastAsia="ru-RU"/>
              </w:rPr>
            </w:pPr>
            <w:r>
              <w:rPr>
                <w:sz w:val="24"/>
                <w:szCs w:val="24"/>
                <w:lang w:eastAsia="ru-RU"/>
              </w:rPr>
              <w:t>4а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Мардамшина ГХ</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rPr>
                <w:sz w:val="24"/>
                <w:szCs w:val="24"/>
                <w:lang w:eastAsia="ru-RU"/>
              </w:rPr>
            </w:pPr>
            <w:r>
              <w:rPr>
                <w:sz w:val="24"/>
                <w:szCs w:val="24"/>
                <w:lang w:eastAsia="ru-RU"/>
              </w:rPr>
              <w:t>Набиуллина Рианна</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рисунков «Афганистан болит в моей душе»</w:t>
            </w:r>
          </w:p>
        </w:tc>
        <w:tc>
          <w:tcPr>
            <w:tcW w:w="851" w:type="dxa"/>
            <w:shd w:val="clear" w:color="auto" w:fill="E0E0E0"/>
          </w:tcPr>
          <w:p w:rsidR="009E243B" w:rsidRDefault="009E243B" w:rsidP="009E243B">
            <w:pPr>
              <w:rPr>
                <w:sz w:val="24"/>
                <w:szCs w:val="24"/>
                <w:lang w:eastAsia="ru-RU"/>
              </w:rPr>
            </w:pPr>
            <w:r>
              <w:rPr>
                <w:sz w:val="24"/>
                <w:szCs w:val="24"/>
                <w:lang w:eastAsia="ru-RU"/>
              </w:rPr>
              <w:t>4а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Мардамшина ГХ</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jc w:val="center"/>
              <w:rPr>
                <w:b/>
                <w:sz w:val="24"/>
                <w:szCs w:val="24"/>
                <w:lang w:eastAsia="ru-RU"/>
              </w:rPr>
            </w:pPr>
            <w:r w:rsidRPr="005412A4">
              <w:rPr>
                <w:b/>
                <w:sz w:val="24"/>
                <w:szCs w:val="24"/>
                <w:lang w:eastAsia="ru-RU"/>
              </w:rPr>
              <w:t>участник</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Хасанова Азалия</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«Слово поэта»</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4а</w:t>
            </w:r>
          </w:p>
        </w:tc>
        <w:tc>
          <w:tcPr>
            <w:tcW w:w="992" w:type="dxa"/>
            <w:shd w:val="clear" w:color="auto" w:fill="E0E0E0"/>
          </w:tcPr>
          <w:p w:rsidR="009E243B" w:rsidRPr="005412A4" w:rsidRDefault="009E243B" w:rsidP="009E243B">
            <w:pPr>
              <w:jc w:val="center"/>
              <w:rPr>
                <w:b/>
                <w:sz w:val="24"/>
                <w:szCs w:val="24"/>
                <w:lang w:eastAsia="ru-RU"/>
              </w:rPr>
            </w:pP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Мардамшина ГХ</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rPr>
                <w:sz w:val="24"/>
                <w:szCs w:val="24"/>
                <w:lang w:eastAsia="ru-RU"/>
              </w:rPr>
            </w:pPr>
            <w:r>
              <w:rPr>
                <w:sz w:val="24"/>
                <w:szCs w:val="24"/>
                <w:lang w:eastAsia="ru-RU"/>
              </w:rPr>
              <w:t>Вахитова Алина</w:t>
            </w:r>
          </w:p>
          <w:p w:rsidR="009E243B" w:rsidRDefault="009E243B" w:rsidP="009E243B">
            <w:pPr>
              <w:rPr>
                <w:sz w:val="24"/>
                <w:szCs w:val="24"/>
                <w:lang w:eastAsia="ru-RU"/>
              </w:rPr>
            </w:pPr>
            <w:r>
              <w:rPr>
                <w:sz w:val="24"/>
                <w:szCs w:val="24"/>
                <w:lang w:eastAsia="ru-RU"/>
              </w:rPr>
              <w:t>Тагиров Динар</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рисунков «Дорога жизни»</w:t>
            </w:r>
          </w:p>
        </w:tc>
        <w:tc>
          <w:tcPr>
            <w:tcW w:w="851" w:type="dxa"/>
            <w:shd w:val="clear" w:color="auto" w:fill="E0E0E0"/>
          </w:tcPr>
          <w:p w:rsidR="009E243B" w:rsidRDefault="009E243B" w:rsidP="009E243B">
            <w:pPr>
              <w:rPr>
                <w:sz w:val="24"/>
                <w:szCs w:val="24"/>
                <w:lang w:eastAsia="ru-RU"/>
              </w:rPr>
            </w:pPr>
            <w:r>
              <w:rPr>
                <w:sz w:val="24"/>
                <w:szCs w:val="24"/>
                <w:lang w:eastAsia="ru-RU"/>
              </w:rPr>
              <w:t>4а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Мардамшина ГХ</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победитель</w:t>
            </w:r>
          </w:p>
        </w:tc>
        <w:tc>
          <w:tcPr>
            <w:tcW w:w="3118" w:type="dxa"/>
            <w:shd w:val="clear" w:color="auto" w:fill="E0E0E0"/>
          </w:tcPr>
          <w:p w:rsidR="009E243B" w:rsidRDefault="009E243B" w:rsidP="009E243B">
            <w:pPr>
              <w:rPr>
                <w:sz w:val="24"/>
                <w:szCs w:val="24"/>
                <w:lang w:eastAsia="ru-RU"/>
              </w:rPr>
            </w:pPr>
            <w:r>
              <w:rPr>
                <w:sz w:val="24"/>
                <w:szCs w:val="24"/>
                <w:lang w:eastAsia="ru-RU"/>
              </w:rPr>
              <w:t>Уразаева Замира</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Краеведческий конкурс «География большой страны»</w:t>
            </w:r>
          </w:p>
        </w:tc>
        <w:tc>
          <w:tcPr>
            <w:tcW w:w="851" w:type="dxa"/>
            <w:shd w:val="clear" w:color="auto" w:fill="E0E0E0"/>
          </w:tcPr>
          <w:p w:rsidR="009E243B" w:rsidRDefault="009E243B" w:rsidP="009E243B">
            <w:pPr>
              <w:rPr>
                <w:sz w:val="24"/>
                <w:szCs w:val="24"/>
                <w:lang w:eastAsia="ru-RU"/>
              </w:rPr>
            </w:pPr>
            <w:r>
              <w:rPr>
                <w:sz w:val="24"/>
                <w:szCs w:val="24"/>
                <w:lang w:eastAsia="ru-RU"/>
              </w:rPr>
              <w:t>4а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Мардамшина Г.Х</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победитель</w:t>
            </w:r>
          </w:p>
        </w:tc>
        <w:tc>
          <w:tcPr>
            <w:tcW w:w="3118" w:type="dxa"/>
            <w:shd w:val="clear" w:color="auto" w:fill="E0E0E0"/>
          </w:tcPr>
          <w:p w:rsidR="009E243B" w:rsidRDefault="009E243B" w:rsidP="009E243B">
            <w:pPr>
              <w:rPr>
                <w:sz w:val="24"/>
                <w:szCs w:val="24"/>
                <w:lang w:eastAsia="ru-RU"/>
              </w:rPr>
            </w:pPr>
            <w:r>
              <w:rPr>
                <w:sz w:val="24"/>
                <w:szCs w:val="24"/>
                <w:lang w:eastAsia="ru-RU"/>
              </w:rPr>
              <w:t>Даутов Данияр</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рисунков «Мамочка любимая моя»</w:t>
            </w:r>
          </w:p>
        </w:tc>
        <w:tc>
          <w:tcPr>
            <w:tcW w:w="851" w:type="dxa"/>
            <w:shd w:val="clear" w:color="auto" w:fill="E0E0E0"/>
          </w:tcPr>
          <w:p w:rsidR="009E243B" w:rsidRDefault="009E243B" w:rsidP="009E243B">
            <w:pPr>
              <w:rPr>
                <w:sz w:val="24"/>
                <w:szCs w:val="24"/>
                <w:lang w:eastAsia="ru-RU"/>
              </w:rPr>
            </w:pPr>
            <w:r>
              <w:rPr>
                <w:sz w:val="24"/>
                <w:szCs w:val="24"/>
                <w:lang w:eastAsia="ru-RU"/>
              </w:rPr>
              <w:t>4а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Мардамшина ГХ</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jc w:val="center"/>
              <w:rPr>
                <w:b/>
                <w:sz w:val="24"/>
                <w:szCs w:val="24"/>
                <w:lang w:eastAsia="ru-RU"/>
              </w:rPr>
            </w:pPr>
            <w:r w:rsidRPr="005412A4">
              <w:rPr>
                <w:b/>
                <w:sz w:val="24"/>
                <w:szCs w:val="24"/>
                <w:lang w:eastAsia="ru-RU"/>
              </w:rPr>
              <w:t>Призер</w:t>
            </w:r>
          </w:p>
          <w:p w:rsidR="009E243B" w:rsidRPr="005412A4" w:rsidRDefault="009E243B" w:rsidP="009E243B">
            <w:pPr>
              <w:jc w:val="center"/>
              <w:rPr>
                <w:b/>
                <w:sz w:val="24"/>
                <w:szCs w:val="24"/>
                <w:lang w:eastAsia="ru-RU"/>
              </w:rPr>
            </w:pPr>
            <w:r w:rsidRPr="005412A4">
              <w:rPr>
                <w:b/>
                <w:sz w:val="24"/>
                <w:szCs w:val="24"/>
                <w:lang w:eastAsia="ru-RU"/>
              </w:rPr>
              <w:t>Победитель в номинации</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Набиуллина Рианна</w:t>
            </w:r>
          </w:p>
          <w:p w:rsidR="009E243B" w:rsidRPr="005412A4" w:rsidRDefault="009E243B" w:rsidP="009E243B">
            <w:pPr>
              <w:rPr>
                <w:b/>
                <w:sz w:val="24"/>
                <w:szCs w:val="24"/>
                <w:lang w:eastAsia="ru-RU"/>
              </w:rPr>
            </w:pPr>
            <w:r w:rsidRPr="005412A4">
              <w:rPr>
                <w:b/>
                <w:sz w:val="24"/>
                <w:szCs w:val="24"/>
                <w:lang w:eastAsia="ru-RU"/>
              </w:rPr>
              <w:t>Шарифуллина Энже</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Конкурс проектов «Жизнь и творчество З.Биишевой»</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7а</w:t>
            </w:r>
          </w:p>
        </w:tc>
        <w:tc>
          <w:tcPr>
            <w:tcW w:w="992" w:type="dxa"/>
            <w:shd w:val="clear" w:color="auto" w:fill="E0E0E0"/>
          </w:tcPr>
          <w:p w:rsidR="009E243B" w:rsidRPr="005412A4" w:rsidRDefault="009E243B" w:rsidP="009E243B">
            <w:pPr>
              <w:jc w:val="center"/>
              <w:rPr>
                <w:b/>
                <w:sz w:val="24"/>
                <w:szCs w:val="24"/>
                <w:lang w:eastAsia="ru-RU"/>
              </w:rPr>
            </w:pP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Давлятгараева ГД</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rPr>
                <w:sz w:val="24"/>
                <w:szCs w:val="24"/>
                <w:lang w:eastAsia="ru-RU"/>
              </w:rPr>
            </w:pPr>
            <w:r>
              <w:rPr>
                <w:sz w:val="24"/>
                <w:szCs w:val="24"/>
                <w:lang w:eastAsia="ru-RU"/>
              </w:rPr>
              <w:t>Латыпов Д</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В объективе Дорожная безопасность</w:t>
            </w:r>
          </w:p>
        </w:tc>
        <w:tc>
          <w:tcPr>
            <w:tcW w:w="851" w:type="dxa"/>
            <w:shd w:val="clear" w:color="auto" w:fill="E0E0E0"/>
          </w:tcPr>
          <w:p w:rsidR="009E243B" w:rsidRDefault="009E243B" w:rsidP="009E243B">
            <w:pPr>
              <w:rPr>
                <w:sz w:val="24"/>
                <w:szCs w:val="24"/>
                <w:lang w:eastAsia="ru-RU"/>
              </w:rPr>
            </w:pPr>
            <w:r>
              <w:rPr>
                <w:sz w:val="24"/>
                <w:szCs w:val="24"/>
                <w:lang w:eastAsia="ru-RU"/>
              </w:rPr>
              <w:t>4в</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Давлетшина ЭФ</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jc w:val="center"/>
              <w:rPr>
                <w:b/>
                <w:sz w:val="24"/>
                <w:szCs w:val="24"/>
                <w:lang w:eastAsia="ru-RU"/>
              </w:rPr>
            </w:pPr>
            <w:r w:rsidRPr="005412A4">
              <w:rPr>
                <w:b/>
                <w:sz w:val="24"/>
                <w:szCs w:val="24"/>
                <w:lang w:eastAsia="ru-RU"/>
              </w:rPr>
              <w:t>участник</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Шамсиева Илиана</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НПК 300-летие Кинзи Арсланова</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8а</w:t>
            </w:r>
          </w:p>
        </w:tc>
        <w:tc>
          <w:tcPr>
            <w:tcW w:w="992" w:type="dxa"/>
            <w:shd w:val="clear" w:color="auto" w:fill="E0E0E0"/>
          </w:tcPr>
          <w:p w:rsidR="009E243B" w:rsidRPr="005412A4" w:rsidRDefault="009E243B" w:rsidP="009E243B">
            <w:pPr>
              <w:jc w:val="center"/>
              <w:rPr>
                <w:b/>
                <w:sz w:val="24"/>
                <w:szCs w:val="24"/>
                <w:lang w:eastAsia="ru-RU"/>
              </w:rPr>
            </w:pP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Яхина АР</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jc w:val="center"/>
              <w:rPr>
                <w:b/>
                <w:sz w:val="24"/>
                <w:szCs w:val="24"/>
                <w:lang w:eastAsia="ru-RU"/>
              </w:rPr>
            </w:pPr>
            <w:r w:rsidRPr="005412A4">
              <w:rPr>
                <w:b/>
                <w:sz w:val="24"/>
                <w:szCs w:val="24"/>
                <w:lang w:eastAsia="ru-RU"/>
              </w:rPr>
              <w:t>участник</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Шаймурзина Ильнара</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«Слово поэта»</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7а</w:t>
            </w:r>
          </w:p>
        </w:tc>
        <w:tc>
          <w:tcPr>
            <w:tcW w:w="992" w:type="dxa"/>
            <w:shd w:val="clear" w:color="auto" w:fill="E0E0E0"/>
          </w:tcPr>
          <w:p w:rsidR="009E243B" w:rsidRPr="005412A4" w:rsidRDefault="009E243B" w:rsidP="009E243B">
            <w:pPr>
              <w:jc w:val="center"/>
              <w:rPr>
                <w:b/>
                <w:sz w:val="24"/>
                <w:szCs w:val="24"/>
                <w:lang w:eastAsia="ru-RU"/>
              </w:rPr>
            </w:pP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Сафина ФА</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rPr>
                <w:sz w:val="24"/>
                <w:szCs w:val="24"/>
                <w:lang w:eastAsia="ru-RU"/>
              </w:rPr>
            </w:pPr>
            <w:r>
              <w:rPr>
                <w:sz w:val="24"/>
                <w:szCs w:val="24"/>
                <w:lang w:eastAsia="ru-RU"/>
              </w:rPr>
              <w:t>учащиеся</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 xml:space="preserve">Этнодиктант </w:t>
            </w:r>
          </w:p>
        </w:tc>
        <w:tc>
          <w:tcPr>
            <w:tcW w:w="851" w:type="dxa"/>
            <w:shd w:val="clear" w:color="auto" w:fill="E0E0E0"/>
          </w:tcPr>
          <w:p w:rsidR="009E243B" w:rsidRDefault="009E243B" w:rsidP="009E243B">
            <w:pPr>
              <w:rPr>
                <w:sz w:val="24"/>
                <w:szCs w:val="24"/>
                <w:lang w:eastAsia="ru-RU"/>
              </w:rPr>
            </w:pPr>
            <w:r>
              <w:rPr>
                <w:sz w:val="24"/>
                <w:szCs w:val="24"/>
                <w:lang w:eastAsia="ru-RU"/>
              </w:rPr>
              <w:t xml:space="preserve">6-9 </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Сафина ФА</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jc w:val="center"/>
              <w:rPr>
                <w:b/>
                <w:sz w:val="24"/>
                <w:szCs w:val="24"/>
                <w:lang w:eastAsia="ru-RU"/>
              </w:rPr>
            </w:pPr>
            <w:r w:rsidRPr="005412A4">
              <w:rPr>
                <w:b/>
                <w:sz w:val="24"/>
                <w:szCs w:val="24"/>
                <w:lang w:eastAsia="ru-RU"/>
              </w:rPr>
              <w:t>победитель</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Мансуров Марсель</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Конкурс «Молодой журналист»</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8а</w:t>
            </w:r>
          </w:p>
        </w:tc>
        <w:tc>
          <w:tcPr>
            <w:tcW w:w="992" w:type="dxa"/>
            <w:shd w:val="clear" w:color="auto" w:fill="E0E0E0"/>
          </w:tcPr>
          <w:p w:rsidR="009E243B" w:rsidRPr="005412A4" w:rsidRDefault="009E243B" w:rsidP="009E243B">
            <w:pPr>
              <w:jc w:val="center"/>
              <w:rPr>
                <w:b/>
                <w:sz w:val="24"/>
                <w:szCs w:val="24"/>
                <w:lang w:eastAsia="ru-RU"/>
              </w:rPr>
            </w:pP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Сафина ФА</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rPr>
                <w:sz w:val="24"/>
                <w:szCs w:val="24"/>
                <w:lang w:eastAsia="ru-RU"/>
              </w:rPr>
            </w:pPr>
            <w:r>
              <w:rPr>
                <w:sz w:val="24"/>
                <w:szCs w:val="24"/>
                <w:lang w:eastAsia="ru-RU"/>
              </w:rPr>
              <w:t>Мусалимов Денис</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видеороликов «Мой край родной»</w:t>
            </w:r>
          </w:p>
        </w:tc>
        <w:tc>
          <w:tcPr>
            <w:tcW w:w="851" w:type="dxa"/>
            <w:shd w:val="clear" w:color="auto" w:fill="E0E0E0"/>
          </w:tcPr>
          <w:p w:rsidR="009E243B" w:rsidRDefault="009E243B" w:rsidP="009E243B">
            <w:pPr>
              <w:rPr>
                <w:sz w:val="24"/>
                <w:szCs w:val="24"/>
                <w:lang w:eastAsia="ru-RU"/>
              </w:rPr>
            </w:pPr>
            <w:r>
              <w:rPr>
                <w:sz w:val="24"/>
                <w:szCs w:val="24"/>
                <w:lang w:eastAsia="ru-RU"/>
              </w:rPr>
              <w:t>10</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Сафина ФА</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5412A4" w:rsidRDefault="009E243B" w:rsidP="009E243B">
            <w:pPr>
              <w:jc w:val="center"/>
              <w:rPr>
                <w:b/>
                <w:sz w:val="24"/>
                <w:szCs w:val="24"/>
                <w:lang w:eastAsia="ru-RU"/>
              </w:rPr>
            </w:pPr>
            <w:r w:rsidRPr="005412A4">
              <w:rPr>
                <w:b/>
                <w:sz w:val="24"/>
                <w:szCs w:val="24"/>
                <w:lang w:eastAsia="ru-RU"/>
              </w:rPr>
              <w:t>участник</w:t>
            </w:r>
          </w:p>
        </w:tc>
        <w:tc>
          <w:tcPr>
            <w:tcW w:w="3118" w:type="dxa"/>
            <w:shd w:val="clear" w:color="auto" w:fill="E0E0E0"/>
          </w:tcPr>
          <w:p w:rsidR="009E243B" w:rsidRPr="005412A4" w:rsidRDefault="009E243B" w:rsidP="009E243B">
            <w:pPr>
              <w:rPr>
                <w:b/>
                <w:sz w:val="24"/>
                <w:szCs w:val="24"/>
                <w:lang w:eastAsia="ru-RU"/>
              </w:rPr>
            </w:pPr>
            <w:r w:rsidRPr="005412A4">
              <w:rPr>
                <w:b/>
                <w:sz w:val="24"/>
                <w:szCs w:val="24"/>
                <w:lang w:eastAsia="ru-RU"/>
              </w:rPr>
              <w:t>Маликова Алиса</w:t>
            </w:r>
          </w:p>
        </w:tc>
        <w:tc>
          <w:tcPr>
            <w:tcW w:w="1276" w:type="dxa"/>
            <w:shd w:val="clear" w:color="auto" w:fill="E0E0E0"/>
          </w:tcPr>
          <w:p w:rsidR="009E243B" w:rsidRPr="005412A4" w:rsidRDefault="009E243B" w:rsidP="009E243B">
            <w:pPr>
              <w:rPr>
                <w:b/>
                <w:sz w:val="24"/>
                <w:szCs w:val="24"/>
                <w:lang w:eastAsia="ru-RU"/>
              </w:rPr>
            </w:pPr>
          </w:p>
        </w:tc>
        <w:tc>
          <w:tcPr>
            <w:tcW w:w="3685" w:type="dxa"/>
            <w:shd w:val="clear" w:color="auto" w:fill="E0E0E0"/>
          </w:tcPr>
          <w:p w:rsidR="009E243B" w:rsidRPr="005412A4" w:rsidRDefault="009E243B" w:rsidP="009E243B">
            <w:pPr>
              <w:rPr>
                <w:b/>
                <w:sz w:val="24"/>
                <w:szCs w:val="24"/>
                <w:lang w:eastAsia="ru-RU"/>
              </w:rPr>
            </w:pPr>
            <w:r w:rsidRPr="005412A4">
              <w:rPr>
                <w:b/>
                <w:sz w:val="24"/>
                <w:szCs w:val="24"/>
                <w:lang w:eastAsia="ru-RU"/>
              </w:rPr>
              <w:t>Конкурс-фестиваль «Язык и культура северо- западных башкир»</w:t>
            </w:r>
          </w:p>
        </w:tc>
        <w:tc>
          <w:tcPr>
            <w:tcW w:w="851" w:type="dxa"/>
            <w:shd w:val="clear" w:color="auto" w:fill="E0E0E0"/>
          </w:tcPr>
          <w:p w:rsidR="009E243B" w:rsidRPr="005412A4" w:rsidRDefault="009E243B" w:rsidP="009E243B">
            <w:pPr>
              <w:rPr>
                <w:b/>
                <w:sz w:val="24"/>
                <w:szCs w:val="24"/>
                <w:lang w:eastAsia="ru-RU"/>
              </w:rPr>
            </w:pPr>
            <w:r w:rsidRPr="005412A4">
              <w:rPr>
                <w:b/>
                <w:sz w:val="24"/>
                <w:szCs w:val="24"/>
                <w:lang w:eastAsia="ru-RU"/>
              </w:rPr>
              <w:t>9а</w:t>
            </w:r>
          </w:p>
        </w:tc>
        <w:tc>
          <w:tcPr>
            <w:tcW w:w="992" w:type="dxa"/>
            <w:shd w:val="clear" w:color="auto" w:fill="E0E0E0"/>
          </w:tcPr>
          <w:p w:rsidR="009E243B" w:rsidRPr="005412A4" w:rsidRDefault="009E243B" w:rsidP="009E243B">
            <w:pPr>
              <w:jc w:val="center"/>
              <w:rPr>
                <w:b/>
                <w:sz w:val="24"/>
                <w:szCs w:val="24"/>
                <w:lang w:eastAsia="ru-RU"/>
              </w:rPr>
            </w:pPr>
          </w:p>
        </w:tc>
        <w:tc>
          <w:tcPr>
            <w:tcW w:w="2126" w:type="dxa"/>
            <w:shd w:val="clear" w:color="auto" w:fill="E0E0E0"/>
          </w:tcPr>
          <w:p w:rsidR="009E243B" w:rsidRPr="005412A4" w:rsidRDefault="009E243B" w:rsidP="009E243B">
            <w:pPr>
              <w:jc w:val="center"/>
              <w:rPr>
                <w:b/>
                <w:sz w:val="24"/>
                <w:szCs w:val="24"/>
                <w:lang w:eastAsia="ru-RU"/>
              </w:rPr>
            </w:pPr>
            <w:r w:rsidRPr="005412A4">
              <w:rPr>
                <w:b/>
                <w:sz w:val="24"/>
                <w:szCs w:val="24"/>
                <w:lang w:eastAsia="ru-RU"/>
              </w:rPr>
              <w:t>Сафина ФА</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Призер</w:t>
            </w:r>
          </w:p>
          <w:p w:rsidR="009E243B" w:rsidRDefault="009E243B" w:rsidP="009E243B">
            <w:pPr>
              <w:jc w:val="cente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rPr>
                <w:sz w:val="24"/>
                <w:szCs w:val="24"/>
                <w:lang w:eastAsia="ru-RU"/>
              </w:rPr>
            </w:pPr>
            <w:r>
              <w:rPr>
                <w:sz w:val="24"/>
                <w:szCs w:val="24"/>
                <w:lang w:eastAsia="ru-RU"/>
              </w:rPr>
              <w:t>Фаздалова Азалия</w:t>
            </w:r>
          </w:p>
          <w:p w:rsidR="009E243B" w:rsidRDefault="009E243B" w:rsidP="009E243B">
            <w:pPr>
              <w:rPr>
                <w:sz w:val="24"/>
                <w:szCs w:val="24"/>
                <w:lang w:eastAsia="ru-RU"/>
              </w:rPr>
            </w:pPr>
            <w:r>
              <w:rPr>
                <w:sz w:val="24"/>
                <w:szCs w:val="24"/>
                <w:lang w:eastAsia="ru-RU"/>
              </w:rPr>
              <w:t>Мухаметьянов Амир</w:t>
            </w:r>
          </w:p>
          <w:p w:rsidR="009E243B" w:rsidRDefault="009E243B" w:rsidP="009E243B">
            <w:pPr>
              <w:rPr>
                <w:sz w:val="24"/>
                <w:szCs w:val="24"/>
                <w:lang w:eastAsia="ru-RU"/>
              </w:rPr>
            </w:pPr>
            <w:r>
              <w:rPr>
                <w:sz w:val="24"/>
                <w:szCs w:val="24"/>
                <w:lang w:eastAsia="ru-RU"/>
              </w:rPr>
              <w:t>Шарифуллина Айсылу</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детского творчества «Знание сила»</w:t>
            </w:r>
          </w:p>
        </w:tc>
        <w:tc>
          <w:tcPr>
            <w:tcW w:w="851" w:type="dxa"/>
            <w:shd w:val="clear" w:color="auto" w:fill="E0E0E0"/>
          </w:tcPr>
          <w:p w:rsidR="009E243B" w:rsidRDefault="009E243B" w:rsidP="009E243B">
            <w:pPr>
              <w:rPr>
                <w:sz w:val="24"/>
                <w:szCs w:val="24"/>
                <w:lang w:eastAsia="ru-RU"/>
              </w:rPr>
            </w:pPr>
            <w:r>
              <w:rPr>
                <w:sz w:val="24"/>
                <w:szCs w:val="24"/>
                <w:lang w:eastAsia="ru-RU"/>
              </w:rPr>
              <w:t>5а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Асфандиярова АИ</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Призер</w:t>
            </w:r>
          </w:p>
          <w:p w:rsidR="009E243B" w:rsidRDefault="009E243B" w:rsidP="009E243B">
            <w:pPr>
              <w:jc w:val="cente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rPr>
                <w:sz w:val="24"/>
                <w:szCs w:val="24"/>
                <w:lang w:eastAsia="ru-RU"/>
              </w:rPr>
            </w:pPr>
            <w:r>
              <w:rPr>
                <w:sz w:val="24"/>
                <w:szCs w:val="24"/>
                <w:lang w:eastAsia="ru-RU"/>
              </w:rPr>
              <w:t>Фаздалова Азалия</w:t>
            </w:r>
          </w:p>
          <w:p w:rsidR="009E243B" w:rsidRDefault="009E243B" w:rsidP="009E243B">
            <w:pPr>
              <w:rPr>
                <w:sz w:val="24"/>
                <w:szCs w:val="24"/>
                <w:lang w:eastAsia="ru-RU"/>
              </w:rPr>
            </w:pPr>
            <w:r>
              <w:rPr>
                <w:sz w:val="24"/>
                <w:szCs w:val="24"/>
                <w:lang w:eastAsia="ru-RU"/>
              </w:rPr>
              <w:t>Шарифуллина Айсылу</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поделок «Любимому учителю»</w:t>
            </w:r>
          </w:p>
        </w:tc>
        <w:tc>
          <w:tcPr>
            <w:tcW w:w="851" w:type="dxa"/>
            <w:shd w:val="clear" w:color="auto" w:fill="E0E0E0"/>
          </w:tcPr>
          <w:p w:rsidR="009E243B" w:rsidRDefault="009E243B" w:rsidP="009E243B">
            <w:pPr>
              <w:rPr>
                <w:sz w:val="24"/>
                <w:szCs w:val="24"/>
                <w:lang w:eastAsia="ru-RU"/>
              </w:rPr>
            </w:pPr>
            <w:r>
              <w:rPr>
                <w:sz w:val="24"/>
                <w:szCs w:val="24"/>
                <w:lang w:eastAsia="ru-RU"/>
              </w:rPr>
              <w:t>5а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Асфандиярова АИ</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036532" w:rsidRDefault="009E243B" w:rsidP="009E243B">
            <w:pPr>
              <w:jc w:val="center"/>
              <w:rPr>
                <w:b/>
                <w:sz w:val="24"/>
                <w:szCs w:val="24"/>
                <w:lang w:eastAsia="ru-RU"/>
              </w:rPr>
            </w:pPr>
            <w:r w:rsidRPr="00036532">
              <w:rPr>
                <w:b/>
                <w:sz w:val="24"/>
                <w:szCs w:val="24"/>
                <w:lang w:eastAsia="ru-RU"/>
              </w:rPr>
              <w:t>Призеры</w:t>
            </w:r>
          </w:p>
        </w:tc>
        <w:tc>
          <w:tcPr>
            <w:tcW w:w="3118" w:type="dxa"/>
            <w:shd w:val="clear" w:color="auto" w:fill="E0E0E0"/>
          </w:tcPr>
          <w:p w:rsidR="009E243B" w:rsidRPr="00036532" w:rsidRDefault="009E243B" w:rsidP="009E243B">
            <w:pPr>
              <w:rPr>
                <w:b/>
                <w:sz w:val="24"/>
                <w:szCs w:val="24"/>
                <w:lang w:eastAsia="ru-RU"/>
              </w:rPr>
            </w:pPr>
            <w:r w:rsidRPr="00036532">
              <w:rPr>
                <w:b/>
                <w:sz w:val="24"/>
                <w:szCs w:val="24"/>
                <w:lang w:eastAsia="ru-RU"/>
              </w:rPr>
              <w:t>Команда</w:t>
            </w:r>
          </w:p>
        </w:tc>
        <w:tc>
          <w:tcPr>
            <w:tcW w:w="1276" w:type="dxa"/>
            <w:shd w:val="clear" w:color="auto" w:fill="E0E0E0"/>
          </w:tcPr>
          <w:p w:rsidR="009E243B" w:rsidRPr="00036532" w:rsidRDefault="009E243B" w:rsidP="009E243B">
            <w:pPr>
              <w:rPr>
                <w:b/>
                <w:sz w:val="24"/>
                <w:szCs w:val="24"/>
                <w:lang w:eastAsia="ru-RU"/>
              </w:rPr>
            </w:pPr>
          </w:p>
        </w:tc>
        <w:tc>
          <w:tcPr>
            <w:tcW w:w="3685" w:type="dxa"/>
            <w:shd w:val="clear" w:color="auto" w:fill="E0E0E0"/>
          </w:tcPr>
          <w:p w:rsidR="009E243B" w:rsidRPr="00036532" w:rsidRDefault="009E243B" w:rsidP="009E243B">
            <w:pPr>
              <w:rPr>
                <w:b/>
                <w:sz w:val="24"/>
                <w:szCs w:val="24"/>
                <w:lang w:eastAsia="ru-RU"/>
              </w:rPr>
            </w:pPr>
            <w:r w:rsidRPr="00036532">
              <w:rPr>
                <w:b/>
                <w:sz w:val="24"/>
                <w:szCs w:val="24"/>
                <w:lang w:eastAsia="ru-RU"/>
              </w:rPr>
              <w:t>Матлет</w:t>
            </w:r>
          </w:p>
        </w:tc>
        <w:tc>
          <w:tcPr>
            <w:tcW w:w="851" w:type="dxa"/>
            <w:shd w:val="clear" w:color="auto" w:fill="E0E0E0"/>
          </w:tcPr>
          <w:p w:rsidR="009E243B" w:rsidRPr="00036532" w:rsidRDefault="009E243B" w:rsidP="009E243B">
            <w:pPr>
              <w:rPr>
                <w:b/>
                <w:sz w:val="24"/>
                <w:szCs w:val="24"/>
                <w:lang w:eastAsia="ru-RU"/>
              </w:rPr>
            </w:pPr>
            <w:r w:rsidRPr="00036532">
              <w:rPr>
                <w:b/>
                <w:sz w:val="24"/>
                <w:szCs w:val="24"/>
                <w:lang w:eastAsia="ru-RU"/>
              </w:rPr>
              <w:t>5а,6а</w:t>
            </w:r>
          </w:p>
        </w:tc>
        <w:tc>
          <w:tcPr>
            <w:tcW w:w="992" w:type="dxa"/>
            <w:shd w:val="clear" w:color="auto" w:fill="E0E0E0"/>
          </w:tcPr>
          <w:p w:rsidR="009E243B" w:rsidRPr="00036532" w:rsidRDefault="009E243B" w:rsidP="009E243B">
            <w:pPr>
              <w:jc w:val="center"/>
              <w:rPr>
                <w:b/>
                <w:sz w:val="24"/>
                <w:szCs w:val="24"/>
                <w:lang w:eastAsia="ru-RU"/>
              </w:rPr>
            </w:pPr>
          </w:p>
        </w:tc>
        <w:tc>
          <w:tcPr>
            <w:tcW w:w="2126" w:type="dxa"/>
            <w:shd w:val="clear" w:color="auto" w:fill="E0E0E0"/>
          </w:tcPr>
          <w:p w:rsidR="009E243B" w:rsidRPr="00036532" w:rsidRDefault="009E243B" w:rsidP="009E243B">
            <w:pPr>
              <w:jc w:val="center"/>
              <w:rPr>
                <w:b/>
                <w:sz w:val="24"/>
                <w:szCs w:val="24"/>
                <w:lang w:eastAsia="ru-RU"/>
              </w:rPr>
            </w:pPr>
            <w:r w:rsidRPr="00036532">
              <w:rPr>
                <w:b/>
                <w:sz w:val="24"/>
                <w:szCs w:val="24"/>
                <w:lang w:eastAsia="ru-RU"/>
              </w:rPr>
              <w:t>Асфандиярова АИ</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Победитель</w:t>
            </w:r>
          </w:p>
          <w:p w:rsidR="009E243B" w:rsidRDefault="009E243B" w:rsidP="009E243B">
            <w:pPr>
              <w:jc w:val="cente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rPr>
                <w:sz w:val="24"/>
                <w:szCs w:val="24"/>
                <w:lang w:eastAsia="ru-RU"/>
              </w:rPr>
            </w:pPr>
            <w:r>
              <w:rPr>
                <w:sz w:val="24"/>
                <w:szCs w:val="24"/>
                <w:lang w:eastAsia="ru-RU"/>
              </w:rPr>
              <w:t>Гафарова Динара</w:t>
            </w:r>
          </w:p>
          <w:p w:rsidR="009E243B" w:rsidRDefault="009E243B" w:rsidP="009E243B">
            <w:pPr>
              <w:rPr>
                <w:sz w:val="24"/>
                <w:szCs w:val="24"/>
                <w:lang w:eastAsia="ru-RU"/>
              </w:rPr>
            </w:pPr>
            <w:r>
              <w:rPr>
                <w:sz w:val="24"/>
                <w:szCs w:val="24"/>
                <w:lang w:eastAsia="ru-RU"/>
              </w:rPr>
              <w:t>Фаздалова Азалия</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творческих работ «Зима – время чудес»</w:t>
            </w:r>
          </w:p>
        </w:tc>
        <w:tc>
          <w:tcPr>
            <w:tcW w:w="851" w:type="dxa"/>
            <w:shd w:val="clear" w:color="auto" w:fill="E0E0E0"/>
          </w:tcPr>
          <w:p w:rsidR="009E243B" w:rsidRDefault="009E243B" w:rsidP="009E243B">
            <w:pPr>
              <w:rPr>
                <w:sz w:val="24"/>
                <w:szCs w:val="24"/>
                <w:lang w:eastAsia="ru-RU"/>
              </w:rPr>
            </w:pPr>
            <w:r>
              <w:rPr>
                <w:sz w:val="24"/>
                <w:szCs w:val="24"/>
                <w:lang w:eastAsia="ru-RU"/>
              </w:rPr>
              <w:t>5а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Асфандиярова АИ</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rPr>
                <w:sz w:val="24"/>
                <w:szCs w:val="24"/>
                <w:lang w:eastAsia="ru-RU"/>
              </w:rPr>
            </w:pPr>
            <w:r>
              <w:rPr>
                <w:sz w:val="24"/>
                <w:szCs w:val="24"/>
                <w:lang w:eastAsia="ru-RU"/>
              </w:rPr>
              <w:t>Мансурова Аделя</w:t>
            </w:r>
          </w:p>
          <w:p w:rsidR="009E243B" w:rsidRDefault="009E243B" w:rsidP="009E243B">
            <w:pPr>
              <w:rPr>
                <w:sz w:val="24"/>
                <w:szCs w:val="24"/>
                <w:lang w:eastAsia="ru-RU"/>
              </w:rPr>
            </w:pPr>
            <w:r>
              <w:rPr>
                <w:sz w:val="24"/>
                <w:szCs w:val="24"/>
                <w:lang w:eastAsia="ru-RU"/>
              </w:rPr>
              <w:t>Мухаметьянов Амир</w:t>
            </w:r>
          </w:p>
          <w:p w:rsidR="009E243B" w:rsidRDefault="009E243B" w:rsidP="009E243B">
            <w:pPr>
              <w:rPr>
                <w:sz w:val="24"/>
                <w:szCs w:val="24"/>
                <w:lang w:eastAsia="ru-RU"/>
              </w:rPr>
            </w:pPr>
            <w:r>
              <w:rPr>
                <w:sz w:val="24"/>
                <w:szCs w:val="24"/>
                <w:lang w:eastAsia="ru-RU"/>
              </w:rPr>
              <w:t>Фаздалова Азалия</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рисунков «Я рисую.Моя Уфа»</w:t>
            </w:r>
          </w:p>
        </w:tc>
        <w:tc>
          <w:tcPr>
            <w:tcW w:w="851" w:type="dxa"/>
            <w:shd w:val="clear" w:color="auto" w:fill="E0E0E0"/>
          </w:tcPr>
          <w:p w:rsidR="009E243B" w:rsidRDefault="009E243B" w:rsidP="009E243B">
            <w:pPr>
              <w:rPr>
                <w:sz w:val="24"/>
                <w:szCs w:val="24"/>
                <w:lang w:eastAsia="ru-RU"/>
              </w:rPr>
            </w:pPr>
            <w:r>
              <w:rPr>
                <w:sz w:val="24"/>
                <w:szCs w:val="24"/>
                <w:lang w:eastAsia="ru-RU"/>
              </w:rPr>
              <w:t>5а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Асфандиярова АИ</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E413B2" w:rsidRDefault="009E243B" w:rsidP="009E243B">
            <w:pPr>
              <w:jc w:val="center"/>
              <w:rPr>
                <w:b/>
                <w:sz w:val="24"/>
                <w:szCs w:val="24"/>
                <w:lang w:eastAsia="ru-RU"/>
              </w:rPr>
            </w:pPr>
            <w:r w:rsidRPr="00E413B2">
              <w:rPr>
                <w:b/>
                <w:sz w:val="24"/>
                <w:szCs w:val="24"/>
                <w:lang w:eastAsia="ru-RU"/>
              </w:rPr>
              <w:t>участник</w:t>
            </w:r>
          </w:p>
        </w:tc>
        <w:tc>
          <w:tcPr>
            <w:tcW w:w="3118" w:type="dxa"/>
            <w:shd w:val="clear" w:color="auto" w:fill="E0E0E0"/>
          </w:tcPr>
          <w:p w:rsidR="009E243B" w:rsidRPr="00E413B2" w:rsidRDefault="009E243B" w:rsidP="009E243B">
            <w:pPr>
              <w:rPr>
                <w:b/>
                <w:sz w:val="24"/>
                <w:szCs w:val="24"/>
                <w:lang w:eastAsia="ru-RU"/>
              </w:rPr>
            </w:pPr>
            <w:r w:rsidRPr="00E413B2">
              <w:rPr>
                <w:b/>
                <w:sz w:val="24"/>
                <w:szCs w:val="24"/>
                <w:lang w:eastAsia="ru-RU"/>
              </w:rPr>
              <w:t>Мустафин Арсэн</w:t>
            </w:r>
          </w:p>
        </w:tc>
        <w:tc>
          <w:tcPr>
            <w:tcW w:w="1276" w:type="dxa"/>
            <w:shd w:val="clear" w:color="auto" w:fill="E0E0E0"/>
          </w:tcPr>
          <w:p w:rsidR="009E243B" w:rsidRPr="00E413B2" w:rsidRDefault="009E243B" w:rsidP="009E243B">
            <w:pPr>
              <w:rPr>
                <w:b/>
                <w:sz w:val="24"/>
                <w:szCs w:val="24"/>
                <w:lang w:eastAsia="ru-RU"/>
              </w:rPr>
            </w:pPr>
          </w:p>
        </w:tc>
        <w:tc>
          <w:tcPr>
            <w:tcW w:w="3685" w:type="dxa"/>
            <w:shd w:val="clear" w:color="auto" w:fill="E0E0E0"/>
          </w:tcPr>
          <w:p w:rsidR="009E243B" w:rsidRPr="00E413B2" w:rsidRDefault="009E243B" w:rsidP="009E243B">
            <w:pPr>
              <w:rPr>
                <w:b/>
                <w:sz w:val="24"/>
                <w:szCs w:val="24"/>
                <w:lang w:eastAsia="ru-RU"/>
              </w:rPr>
            </w:pPr>
            <w:r w:rsidRPr="00E413B2">
              <w:rPr>
                <w:b/>
                <w:sz w:val="24"/>
                <w:szCs w:val="24"/>
                <w:lang w:eastAsia="ru-RU"/>
              </w:rPr>
              <w:t>Олимпиада Кубок Гагарина по математике</w:t>
            </w:r>
          </w:p>
        </w:tc>
        <w:tc>
          <w:tcPr>
            <w:tcW w:w="851" w:type="dxa"/>
            <w:shd w:val="clear" w:color="auto" w:fill="E0E0E0"/>
          </w:tcPr>
          <w:p w:rsidR="009E243B" w:rsidRPr="00E413B2" w:rsidRDefault="009E243B" w:rsidP="009E243B">
            <w:pPr>
              <w:rPr>
                <w:b/>
                <w:sz w:val="24"/>
                <w:szCs w:val="24"/>
                <w:lang w:eastAsia="ru-RU"/>
              </w:rPr>
            </w:pPr>
            <w:r w:rsidRPr="00E413B2">
              <w:rPr>
                <w:b/>
                <w:sz w:val="24"/>
                <w:szCs w:val="24"/>
                <w:lang w:eastAsia="ru-RU"/>
              </w:rPr>
              <w:t>8а</w:t>
            </w:r>
          </w:p>
        </w:tc>
        <w:tc>
          <w:tcPr>
            <w:tcW w:w="992" w:type="dxa"/>
            <w:shd w:val="clear" w:color="auto" w:fill="E0E0E0"/>
          </w:tcPr>
          <w:p w:rsidR="009E243B" w:rsidRPr="00E413B2" w:rsidRDefault="009E243B" w:rsidP="009E243B">
            <w:pPr>
              <w:jc w:val="center"/>
              <w:rPr>
                <w:b/>
                <w:sz w:val="24"/>
                <w:szCs w:val="24"/>
                <w:lang w:eastAsia="ru-RU"/>
              </w:rPr>
            </w:pPr>
          </w:p>
        </w:tc>
        <w:tc>
          <w:tcPr>
            <w:tcW w:w="2126" w:type="dxa"/>
            <w:shd w:val="clear" w:color="auto" w:fill="E0E0E0"/>
          </w:tcPr>
          <w:p w:rsidR="009E243B" w:rsidRPr="00E413B2" w:rsidRDefault="009E243B" w:rsidP="009E243B">
            <w:pPr>
              <w:jc w:val="center"/>
              <w:rPr>
                <w:b/>
                <w:sz w:val="24"/>
                <w:szCs w:val="24"/>
                <w:lang w:eastAsia="ru-RU"/>
              </w:rPr>
            </w:pPr>
            <w:r w:rsidRPr="00E413B2">
              <w:rPr>
                <w:b/>
                <w:sz w:val="24"/>
                <w:szCs w:val="24"/>
                <w:lang w:eastAsia="ru-RU"/>
              </w:rPr>
              <w:t>Асфандиярова АИ</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Победитель</w:t>
            </w:r>
          </w:p>
          <w:p w:rsidR="009E243B" w:rsidRDefault="009E243B" w:rsidP="009E243B">
            <w:pPr>
              <w:jc w:val="center"/>
              <w:rPr>
                <w:sz w:val="24"/>
                <w:szCs w:val="24"/>
                <w:lang w:eastAsia="ru-RU"/>
              </w:rPr>
            </w:pPr>
          </w:p>
          <w:p w:rsidR="009E243B" w:rsidRDefault="009E243B" w:rsidP="009E243B">
            <w:pPr>
              <w:jc w:val="center"/>
              <w:rPr>
                <w:sz w:val="24"/>
                <w:szCs w:val="24"/>
                <w:lang w:eastAsia="ru-RU"/>
              </w:rPr>
            </w:pPr>
          </w:p>
          <w:p w:rsidR="009E243B" w:rsidRDefault="009E243B" w:rsidP="009E243B">
            <w:pPr>
              <w:jc w:val="center"/>
              <w:rPr>
                <w:sz w:val="24"/>
                <w:szCs w:val="24"/>
                <w:lang w:eastAsia="ru-RU"/>
              </w:rPr>
            </w:pPr>
          </w:p>
          <w:p w:rsidR="009E243B" w:rsidRDefault="009E243B" w:rsidP="009E243B">
            <w:pPr>
              <w:jc w:val="center"/>
              <w:rPr>
                <w:sz w:val="24"/>
                <w:szCs w:val="24"/>
                <w:lang w:eastAsia="ru-RU"/>
              </w:rPr>
            </w:pPr>
            <w:r>
              <w:rPr>
                <w:sz w:val="24"/>
                <w:szCs w:val="24"/>
                <w:lang w:eastAsia="ru-RU"/>
              </w:rPr>
              <w:t>призеры</w:t>
            </w:r>
          </w:p>
        </w:tc>
        <w:tc>
          <w:tcPr>
            <w:tcW w:w="3118" w:type="dxa"/>
            <w:shd w:val="clear" w:color="auto" w:fill="E0E0E0"/>
          </w:tcPr>
          <w:p w:rsidR="009E243B" w:rsidRDefault="009E243B" w:rsidP="009E243B">
            <w:pPr>
              <w:rPr>
                <w:sz w:val="24"/>
                <w:szCs w:val="24"/>
                <w:lang w:eastAsia="ru-RU"/>
              </w:rPr>
            </w:pPr>
            <w:r>
              <w:rPr>
                <w:sz w:val="24"/>
                <w:szCs w:val="24"/>
                <w:lang w:eastAsia="ru-RU"/>
              </w:rPr>
              <w:t>Шарифьянова Энже</w:t>
            </w:r>
          </w:p>
          <w:p w:rsidR="009E243B" w:rsidRDefault="009E243B" w:rsidP="009E243B">
            <w:pPr>
              <w:rPr>
                <w:sz w:val="24"/>
                <w:szCs w:val="24"/>
                <w:lang w:eastAsia="ru-RU"/>
              </w:rPr>
            </w:pPr>
            <w:r>
              <w:rPr>
                <w:sz w:val="24"/>
                <w:szCs w:val="24"/>
                <w:lang w:eastAsia="ru-RU"/>
              </w:rPr>
              <w:t>Нугуманова Юлиана</w:t>
            </w:r>
          </w:p>
          <w:p w:rsidR="009E243B" w:rsidRDefault="009E243B" w:rsidP="009E243B">
            <w:pPr>
              <w:rPr>
                <w:sz w:val="24"/>
                <w:szCs w:val="24"/>
                <w:lang w:eastAsia="ru-RU"/>
              </w:rPr>
            </w:pPr>
            <w:r>
              <w:rPr>
                <w:sz w:val="24"/>
                <w:szCs w:val="24"/>
                <w:lang w:eastAsia="ru-RU"/>
              </w:rPr>
              <w:t>Нигматянова Аида</w:t>
            </w:r>
          </w:p>
          <w:p w:rsidR="009E243B" w:rsidRDefault="009E243B" w:rsidP="009E243B">
            <w:pPr>
              <w:rPr>
                <w:sz w:val="24"/>
                <w:szCs w:val="24"/>
                <w:lang w:eastAsia="ru-RU"/>
              </w:rPr>
            </w:pPr>
            <w:r>
              <w:rPr>
                <w:sz w:val="24"/>
                <w:szCs w:val="24"/>
                <w:lang w:eastAsia="ru-RU"/>
              </w:rPr>
              <w:t>Салахова Лилия</w:t>
            </w:r>
          </w:p>
          <w:p w:rsidR="009E243B" w:rsidRDefault="009E243B" w:rsidP="009E243B">
            <w:pPr>
              <w:rPr>
                <w:sz w:val="24"/>
                <w:szCs w:val="24"/>
                <w:lang w:eastAsia="ru-RU"/>
              </w:rPr>
            </w:pPr>
            <w:r>
              <w:rPr>
                <w:sz w:val="24"/>
                <w:szCs w:val="24"/>
                <w:lang w:eastAsia="ru-RU"/>
              </w:rPr>
              <w:t>Ахмарова Алина</w:t>
            </w:r>
          </w:p>
          <w:p w:rsidR="009E243B" w:rsidRDefault="009E243B" w:rsidP="009E243B">
            <w:pPr>
              <w:rPr>
                <w:sz w:val="24"/>
                <w:szCs w:val="24"/>
                <w:lang w:eastAsia="ru-RU"/>
              </w:rPr>
            </w:pPr>
            <w:r>
              <w:rPr>
                <w:sz w:val="24"/>
                <w:szCs w:val="24"/>
                <w:lang w:eastAsia="ru-RU"/>
              </w:rPr>
              <w:t>Газизова Алина</w:t>
            </w:r>
          </w:p>
          <w:p w:rsidR="009E243B" w:rsidRDefault="009E243B" w:rsidP="009E243B">
            <w:pPr>
              <w:rPr>
                <w:sz w:val="24"/>
                <w:szCs w:val="24"/>
                <w:lang w:eastAsia="ru-RU"/>
              </w:rPr>
            </w:pPr>
            <w:r>
              <w:rPr>
                <w:sz w:val="24"/>
                <w:szCs w:val="24"/>
                <w:lang w:eastAsia="ru-RU"/>
              </w:rPr>
              <w:t>Шамсиева Илиана</w:t>
            </w:r>
          </w:p>
          <w:p w:rsidR="009E243B" w:rsidRDefault="009E243B" w:rsidP="009E243B">
            <w:pPr>
              <w:rPr>
                <w:sz w:val="24"/>
                <w:szCs w:val="24"/>
                <w:lang w:eastAsia="ru-RU"/>
              </w:rPr>
            </w:pPr>
            <w:r>
              <w:rPr>
                <w:sz w:val="24"/>
                <w:szCs w:val="24"/>
                <w:lang w:eastAsia="ru-RU"/>
              </w:rPr>
              <w:lastRenderedPageBreak/>
              <w:t>Карабаев Урал</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Знание истории ВОВ</w:t>
            </w:r>
          </w:p>
        </w:tc>
        <w:tc>
          <w:tcPr>
            <w:tcW w:w="851" w:type="dxa"/>
            <w:shd w:val="clear" w:color="auto" w:fill="E0E0E0"/>
          </w:tcPr>
          <w:p w:rsidR="009E243B" w:rsidRDefault="009E243B" w:rsidP="009E243B">
            <w:pPr>
              <w:rPr>
                <w:sz w:val="24"/>
                <w:szCs w:val="24"/>
                <w:lang w:eastAsia="ru-RU"/>
              </w:rPr>
            </w:pPr>
            <w:r>
              <w:rPr>
                <w:sz w:val="24"/>
                <w:szCs w:val="24"/>
                <w:lang w:eastAsia="ru-RU"/>
              </w:rPr>
              <w:t>9а</w:t>
            </w:r>
          </w:p>
          <w:p w:rsidR="009E243B" w:rsidRDefault="009E243B" w:rsidP="009E243B">
            <w:pPr>
              <w:rPr>
                <w:sz w:val="24"/>
                <w:szCs w:val="24"/>
                <w:lang w:eastAsia="ru-RU"/>
              </w:rPr>
            </w:pPr>
            <w:r>
              <w:rPr>
                <w:sz w:val="24"/>
                <w:szCs w:val="24"/>
                <w:lang w:eastAsia="ru-RU"/>
              </w:rPr>
              <w:t>11</w:t>
            </w:r>
          </w:p>
          <w:p w:rsidR="009E243B" w:rsidRDefault="009E243B" w:rsidP="009E243B">
            <w:pPr>
              <w:rPr>
                <w:sz w:val="24"/>
                <w:szCs w:val="24"/>
                <w:lang w:eastAsia="ru-RU"/>
              </w:rPr>
            </w:pPr>
            <w:r>
              <w:rPr>
                <w:sz w:val="24"/>
                <w:szCs w:val="24"/>
                <w:lang w:eastAsia="ru-RU"/>
              </w:rPr>
              <w:t>8а</w:t>
            </w:r>
          </w:p>
          <w:p w:rsidR="009E243B" w:rsidRDefault="009E243B" w:rsidP="009E243B">
            <w:pPr>
              <w:rPr>
                <w:sz w:val="24"/>
                <w:szCs w:val="24"/>
                <w:lang w:eastAsia="ru-RU"/>
              </w:rPr>
            </w:pPr>
            <w:r>
              <w:rPr>
                <w:sz w:val="24"/>
                <w:szCs w:val="24"/>
                <w:lang w:eastAsia="ru-RU"/>
              </w:rPr>
              <w:t>11</w:t>
            </w:r>
          </w:p>
          <w:p w:rsidR="009E243B" w:rsidRDefault="009E243B" w:rsidP="009E243B">
            <w:pPr>
              <w:rPr>
                <w:sz w:val="24"/>
                <w:szCs w:val="24"/>
                <w:lang w:eastAsia="ru-RU"/>
              </w:rPr>
            </w:pPr>
            <w:r>
              <w:rPr>
                <w:sz w:val="24"/>
                <w:szCs w:val="24"/>
                <w:lang w:eastAsia="ru-RU"/>
              </w:rPr>
              <w:t>8а</w:t>
            </w:r>
          </w:p>
          <w:p w:rsidR="009E243B" w:rsidRDefault="009E243B" w:rsidP="009E243B">
            <w:pPr>
              <w:rPr>
                <w:sz w:val="24"/>
                <w:szCs w:val="24"/>
                <w:lang w:eastAsia="ru-RU"/>
              </w:rPr>
            </w:pPr>
            <w:r>
              <w:rPr>
                <w:sz w:val="24"/>
                <w:szCs w:val="24"/>
                <w:lang w:eastAsia="ru-RU"/>
              </w:rPr>
              <w:t>7а</w:t>
            </w:r>
          </w:p>
          <w:p w:rsidR="009E243B" w:rsidRDefault="009E243B" w:rsidP="009E243B">
            <w:pPr>
              <w:rPr>
                <w:sz w:val="24"/>
                <w:szCs w:val="24"/>
                <w:lang w:eastAsia="ru-RU"/>
              </w:rPr>
            </w:pPr>
            <w:r>
              <w:rPr>
                <w:sz w:val="24"/>
                <w:szCs w:val="24"/>
                <w:lang w:eastAsia="ru-RU"/>
              </w:rPr>
              <w:t>8а</w:t>
            </w:r>
          </w:p>
          <w:p w:rsidR="009E243B" w:rsidRDefault="009E243B" w:rsidP="009E243B">
            <w:pPr>
              <w:rPr>
                <w:sz w:val="24"/>
                <w:szCs w:val="24"/>
                <w:lang w:eastAsia="ru-RU"/>
              </w:rPr>
            </w:pPr>
            <w:r>
              <w:rPr>
                <w:sz w:val="24"/>
                <w:szCs w:val="24"/>
                <w:lang w:eastAsia="ru-RU"/>
              </w:rPr>
              <w:lastRenderedPageBreak/>
              <w:t>6б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Муслухова ГД</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E413B2" w:rsidRDefault="009E243B" w:rsidP="009E243B">
            <w:pPr>
              <w:jc w:val="center"/>
              <w:rPr>
                <w:b/>
                <w:sz w:val="24"/>
                <w:szCs w:val="24"/>
                <w:lang w:eastAsia="ru-RU"/>
              </w:rPr>
            </w:pPr>
            <w:r w:rsidRPr="00E413B2">
              <w:rPr>
                <w:b/>
                <w:sz w:val="24"/>
                <w:szCs w:val="24"/>
                <w:lang w:eastAsia="ru-RU"/>
              </w:rPr>
              <w:t>призер</w:t>
            </w:r>
          </w:p>
        </w:tc>
        <w:tc>
          <w:tcPr>
            <w:tcW w:w="3118" w:type="dxa"/>
            <w:shd w:val="clear" w:color="auto" w:fill="E0E0E0"/>
          </w:tcPr>
          <w:p w:rsidR="009E243B" w:rsidRPr="00E413B2" w:rsidRDefault="009E243B" w:rsidP="009E243B">
            <w:pPr>
              <w:rPr>
                <w:b/>
                <w:sz w:val="24"/>
                <w:szCs w:val="24"/>
                <w:lang w:eastAsia="ru-RU"/>
              </w:rPr>
            </w:pPr>
            <w:r w:rsidRPr="00E413B2">
              <w:rPr>
                <w:b/>
                <w:sz w:val="24"/>
                <w:szCs w:val="24"/>
                <w:lang w:eastAsia="ru-RU"/>
              </w:rPr>
              <w:t>учащиеся</w:t>
            </w:r>
          </w:p>
        </w:tc>
        <w:tc>
          <w:tcPr>
            <w:tcW w:w="1276" w:type="dxa"/>
            <w:shd w:val="clear" w:color="auto" w:fill="E0E0E0"/>
          </w:tcPr>
          <w:p w:rsidR="009E243B" w:rsidRPr="00E413B2" w:rsidRDefault="009E243B" w:rsidP="009E243B">
            <w:pPr>
              <w:rPr>
                <w:b/>
                <w:sz w:val="24"/>
                <w:szCs w:val="24"/>
                <w:lang w:eastAsia="ru-RU"/>
              </w:rPr>
            </w:pPr>
          </w:p>
        </w:tc>
        <w:tc>
          <w:tcPr>
            <w:tcW w:w="3685" w:type="dxa"/>
            <w:shd w:val="clear" w:color="auto" w:fill="E0E0E0"/>
          </w:tcPr>
          <w:p w:rsidR="009E243B" w:rsidRPr="00E413B2" w:rsidRDefault="009E243B" w:rsidP="009E243B">
            <w:pPr>
              <w:rPr>
                <w:b/>
                <w:sz w:val="24"/>
                <w:szCs w:val="24"/>
                <w:lang w:eastAsia="ru-RU"/>
              </w:rPr>
            </w:pPr>
            <w:r w:rsidRPr="00E413B2">
              <w:rPr>
                <w:b/>
                <w:sz w:val="24"/>
                <w:szCs w:val="24"/>
                <w:lang w:eastAsia="ru-RU"/>
              </w:rPr>
              <w:t>НПК «Щербаковские чтения»</w:t>
            </w:r>
          </w:p>
        </w:tc>
        <w:tc>
          <w:tcPr>
            <w:tcW w:w="851" w:type="dxa"/>
            <w:shd w:val="clear" w:color="auto" w:fill="E0E0E0"/>
          </w:tcPr>
          <w:p w:rsidR="009E243B" w:rsidRPr="00E413B2" w:rsidRDefault="009E243B" w:rsidP="009E243B">
            <w:pPr>
              <w:rPr>
                <w:b/>
                <w:sz w:val="24"/>
                <w:szCs w:val="24"/>
                <w:lang w:eastAsia="ru-RU"/>
              </w:rPr>
            </w:pPr>
            <w:r w:rsidRPr="00E413B2">
              <w:rPr>
                <w:b/>
                <w:sz w:val="24"/>
                <w:szCs w:val="24"/>
                <w:lang w:eastAsia="ru-RU"/>
              </w:rPr>
              <w:t>7б</w:t>
            </w:r>
          </w:p>
        </w:tc>
        <w:tc>
          <w:tcPr>
            <w:tcW w:w="992" w:type="dxa"/>
            <w:shd w:val="clear" w:color="auto" w:fill="E0E0E0"/>
          </w:tcPr>
          <w:p w:rsidR="009E243B" w:rsidRPr="00E413B2" w:rsidRDefault="009E243B" w:rsidP="009E243B">
            <w:pPr>
              <w:jc w:val="center"/>
              <w:rPr>
                <w:b/>
                <w:sz w:val="24"/>
                <w:szCs w:val="24"/>
                <w:lang w:eastAsia="ru-RU"/>
              </w:rPr>
            </w:pPr>
          </w:p>
        </w:tc>
        <w:tc>
          <w:tcPr>
            <w:tcW w:w="2126" w:type="dxa"/>
            <w:shd w:val="clear" w:color="auto" w:fill="E0E0E0"/>
          </w:tcPr>
          <w:p w:rsidR="009E243B" w:rsidRPr="00E413B2" w:rsidRDefault="009E243B" w:rsidP="009E243B">
            <w:pPr>
              <w:jc w:val="center"/>
              <w:rPr>
                <w:b/>
                <w:sz w:val="24"/>
                <w:szCs w:val="24"/>
                <w:lang w:eastAsia="ru-RU"/>
              </w:rPr>
            </w:pPr>
            <w:r w:rsidRPr="00E413B2">
              <w:rPr>
                <w:b/>
                <w:sz w:val="24"/>
                <w:szCs w:val="24"/>
                <w:lang w:eastAsia="ru-RU"/>
              </w:rPr>
              <w:t>Ганиев РО</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E413B2" w:rsidRDefault="009E243B" w:rsidP="009E243B">
            <w:pPr>
              <w:jc w:val="center"/>
              <w:rPr>
                <w:b/>
                <w:sz w:val="24"/>
                <w:szCs w:val="24"/>
                <w:lang w:eastAsia="ru-RU"/>
              </w:rPr>
            </w:pPr>
            <w:r w:rsidRPr="00E413B2">
              <w:rPr>
                <w:b/>
                <w:sz w:val="24"/>
                <w:szCs w:val="24"/>
                <w:lang w:eastAsia="ru-RU"/>
              </w:rPr>
              <w:t>участник</w:t>
            </w:r>
          </w:p>
        </w:tc>
        <w:tc>
          <w:tcPr>
            <w:tcW w:w="3118" w:type="dxa"/>
            <w:shd w:val="clear" w:color="auto" w:fill="E0E0E0"/>
          </w:tcPr>
          <w:p w:rsidR="009E243B" w:rsidRPr="00E413B2" w:rsidRDefault="009E243B" w:rsidP="009E243B">
            <w:pPr>
              <w:rPr>
                <w:b/>
                <w:sz w:val="24"/>
                <w:szCs w:val="24"/>
                <w:lang w:eastAsia="ru-RU"/>
              </w:rPr>
            </w:pPr>
            <w:r w:rsidRPr="00E413B2">
              <w:rPr>
                <w:b/>
                <w:sz w:val="24"/>
                <w:szCs w:val="24"/>
                <w:lang w:eastAsia="ru-RU"/>
              </w:rPr>
              <w:t>команда</w:t>
            </w:r>
          </w:p>
        </w:tc>
        <w:tc>
          <w:tcPr>
            <w:tcW w:w="1276" w:type="dxa"/>
            <w:shd w:val="clear" w:color="auto" w:fill="E0E0E0"/>
          </w:tcPr>
          <w:p w:rsidR="009E243B" w:rsidRPr="00E413B2" w:rsidRDefault="009E243B" w:rsidP="009E243B">
            <w:pPr>
              <w:rPr>
                <w:b/>
                <w:sz w:val="24"/>
                <w:szCs w:val="24"/>
                <w:lang w:eastAsia="ru-RU"/>
              </w:rPr>
            </w:pPr>
          </w:p>
        </w:tc>
        <w:tc>
          <w:tcPr>
            <w:tcW w:w="3685" w:type="dxa"/>
            <w:shd w:val="clear" w:color="auto" w:fill="E0E0E0"/>
          </w:tcPr>
          <w:p w:rsidR="009E243B" w:rsidRPr="00E413B2" w:rsidRDefault="009E243B" w:rsidP="009E243B">
            <w:pPr>
              <w:rPr>
                <w:b/>
                <w:sz w:val="24"/>
                <w:szCs w:val="24"/>
                <w:lang w:eastAsia="ru-RU"/>
              </w:rPr>
            </w:pPr>
            <w:r w:rsidRPr="00E413B2">
              <w:rPr>
                <w:b/>
                <w:sz w:val="24"/>
                <w:szCs w:val="24"/>
                <w:lang w:eastAsia="ru-RU"/>
              </w:rPr>
              <w:t>АПК РБ «Команда будущего»</w:t>
            </w:r>
          </w:p>
        </w:tc>
        <w:tc>
          <w:tcPr>
            <w:tcW w:w="851" w:type="dxa"/>
            <w:shd w:val="clear" w:color="auto" w:fill="E0E0E0"/>
          </w:tcPr>
          <w:p w:rsidR="009E243B" w:rsidRPr="00E413B2" w:rsidRDefault="009E243B" w:rsidP="009E243B">
            <w:pPr>
              <w:rPr>
                <w:b/>
                <w:sz w:val="24"/>
                <w:szCs w:val="24"/>
                <w:lang w:eastAsia="ru-RU"/>
              </w:rPr>
            </w:pPr>
            <w:r w:rsidRPr="00E413B2">
              <w:rPr>
                <w:b/>
                <w:sz w:val="24"/>
                <w:szCs w:val="24"/>
                <w:lang w:eastAsia="ru-RU"/>
              </w:rPr>
              <w:t>4б</w:t>
            </w:r>
          </w:p>
        </w:tc>
        <w:tc>
          <w:tcPr>
            <w:tcW w:w="992" w:type="dxa"/>
            <w:shd w:val="clear" w:color="auto" w:fill="E0E0E0"/>
          </w:tcPr>
          <w:p w:rsidR="009E243B" w:rsidRPr="00E413B2" w:rsidRDefault="009E243B" w:rsidP="009E243B">
            <w:pPr>
              <w:jc w:val="center"/>
              <w:rPr>
                <w:b/>
                <w:sz w:val="24"/>
                <w:szCs w:val="24"/>
                <w:lang w:eastAsia="ru-RU"/>
              </w:rPr>
            </w:pPr>
          </w:p>
        </w:tc>
        <w:tc>
          <w:tcPr>
            <w:tcW w:w="2126" w:type="dxa"/>
            <w:shd w:val="clear" w:color="auto" w:fill="E0E0E0"/>
          </w:tcPr>
          <w:p w:rsidR="009E243B" w:rsidRPr="00E413B2" w:rsidRDefault="009E243B" w:rsidP="009E243B">
            <w:pPr>
              <w:jc w:val="center"/>
              <w:rPr>
                <w:b/>
                <w:sz w:val="24"/>
                <w:szCs w:val="24"/>
                <w:lang w:eastAsia="ru-RU"/>
              </w:rPr>
            </w:pPr>
            <w:r w:rsidRPr="00E413B2">
              <w:rPr>
                <w:b/>
                <w:sz w:val="24"/>
                <w:szCs w:val="24"/>
                <w:lang w:eastAsia="ru-RU"/>
              </w:rPr>
              <w:t>Нигматянова ГФ</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rPr>
                <w:sz w:val="24"/>
                <w:szCs w:val="24"/>
                <w:lang w:eastAsia="ru-RU"/>
              </w:rPr>
            </w:pPr>
            <w:r>
              <w:rPr>
                <w:sz w:val="24"/>
                <w:szCs w:val="24"/>
                <w:lang w:eastAsia="ru-RU"/>
              </w:rPr>
              <w:t>учащиеся</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Диктант Победы</w:t>
            </w:r>
          </w:p>
        </w:tc>
        <w:tc>
          <w:tcPr>
            <w:tcW w:w="851" w:type="dxa"/>
            <w:shd w:val="clear" w:color="auto" w:fill="E0E0E0"/>
          </w:tcPr>
          <w:p w:rsidR="009E243B" w:rsidRDefault="009E243B" w:rsidP="009E243B">
            <w:pPr>
              <w:rPr>
                <w:sz w:val="24"/>
                <w:szCs w:val="24"/>
                <w:lang w:eastAsia="ru-RU"/>
              </w:rPr>
            </w:pPr>
            <w:r>
              <w:rPr>
                <w:sz w:val="24"/>
                <w:szCs w:val="24"/>
                <w:lang w:eastAsia="ru-RU"/>
              </w:rPr>
              <w:t>10</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Ибрагимова А.А.</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rPr>
                <w:sz w:val="24"/>
                <w:szCs w:val="24"/>
                <w:lang w:eastAsia="ru-RU"/>
              </w:rPr>
            </w:pPr>
            <w:r>
              <w:rPr>
                <w:sz w:val="24"/>
                <w:szCs w:val="24"/>
                <w:lang w:eastAsia="ru-RU"/>
              </w:rPr>
              <w:t>учащиеся</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Диктант Победы</w:t>
            </w:r>
          </w:p>
        </w:tc>
        <w:tc>
          <w:tcPr>
            <w:tcW w:w="851" w:type="dxa"/>
            <w:shd w:val="clear" w:color="auto" w:fill="E0E0E0"/>
          </w:tcPr>
          <w:p w:rsidR="009E243B" w:rsidRDefault="009E243B" w:rsidP="009E243B">
            <w:pPr>
              <w:rPr>
                <w:sz w:val="24"/>
                <w:szCs w:val="24"/>
                <w:lang w:eastAsia="ru-RU"/>
              </w:rPr>
            </w:pPr>
            <w:r>
              <w:rPr>
                <w:sz w:val="24"/>
                <w:szCs w:val="24"/>
                <w:lang w:eastAsia="ru-RU"/>
              </w:rPr>
              <w:t>10</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Юнусова И.К.</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E413B2" w:rsidRDefault="009E243B" w:rsidP="009E243B">
            <w:pPr>
              <w:jc w:val="center"/>
              <w:rPr>
                <w:b/>
                <w:sz w:val="24"/>
                <w:szCs w:val="24"/>
                <w:lang w:eastAsia="ru-RU"/>
              </w:rPr>
            </w:pPr>
            <w:r w:rsidRPr="00E413B2">
              <w:rPr>
                <w:b/>
                <w:sz w:val="24"/>
                <w:szCs w:val="24"/>
                <w:lang w:eastAsia="ru-RU"/>
              </w:rPr>
              <w:t>Призер</w:t>
            </w:r>
          </w:p>
          <w:p w:rsidR="009E243B" w:rsidRPr="00E413B2" w:rsidRDefault="009E243B" w:rsidP="009E243B">
            <w:pPr>
              <w:jc w:val="center"/>
              <w:rPr>
                <w:b/>
                <w:sz w:val="24"/>
                <w:szCs w:val="24"/>
                <w:lang w:eastAsia="ru-RU"/>
              </w:rPr>
            </w:pPr>
            <w:r w:rsidRPr="00E413B2">
              <w:rPr>
                <w:b/>
                <w:sz w:val="24"/>
                <w:szCs w:val="24"/>
                <w:lang w:eastAsia="ru-RU"/>
              </w:rPr>
              <w:t>участник</w:t>
            </w:r>
          </w:p>
        </w:tc>
        <w:tc>
          <w:tcPr>
            <w:tcW w:w="3118" w:type="dxa"/>
            <w:shd w:val="clear" w:color="auto" w:fill="E0E0E0"/>
          </w:tcPr>
          <w:p w:rsidR="009E243B" w:rsidRPr="00E413B2" w:rsidRDefault="009E243B" w:rsidP="009E243B">
            <w:pPr>
              <w:rPr>
                <w:b/>
                <w:sz w:val="24"/>
                <w:szCs w:val="24"/>
                <w:lang w:eastAsia="ru-RU"/>
              </w:rPr>
            </w:pPr>
            <w:r w:rsidRPr="00E413B2">
              <w:rPr>
                <w:b/>
                <w:sz w:val="24"/>
                <w:szCs w:val="24"/>
                <w:lang w:eastAsia="ru-RU"/>
              </w:rPr>
              <w:t>Мусалимова Диляра</w:t>
            </w:r>
          </w:p>
          <w:p w:rsidR="009E243B" w:rsidRPr="00E413B2" w:rsidRDefault="009E243B" w:rsidP="009E243B">
            <w:pPr>
              <w:rPr>
                <w:b/>
                <w:sz w:val="24"/>
                <w:szCs w:val="24"/>
                <w:lang w:eastAsia="ru-RU"/>
              </w:rPr>
            </w:pPr>
            <w:r w:rsidRPr="00E413B2">
              <w:rPr>
                <w:b/>
                <w:sz w:val="24"/>
                <w:szCs w:val="24"/>
                <w:lang w:eastAsia="ru-RU"/>
              </w:rPr>
              <w:t>Загидуллина Адэлия</w:t>
            </w:r>
          </w:p>
        </w:tc>
        <w:tc>
          <w:tcPr>
            <w:tcW w:w="1276" w:type="dxa"/>
            <w:shd w:val="clear" w:color="auto" w:fill="E0E0E0"/>
          </w:tcPr>
          <w:p w:rsidR="009E243B" w:rsidRPr="00E413B2" w:rsidRDefault="009E243B" w:rsidP="009E243B">
            <w:pPr>
              <w:rPr>
                <w:b/>
                <w:sz w:val="24"/>
                <w:szCs w:val="24"/>
                <w:lang w:eastAsia="ru-RU"/>
              </w:rPr>
            </w:pPr>
          </w:p>
        </w:tc>
        <w:tc>
          <w:tcPr>
            <w:tcW w:w="3685" w:type="dxa"/>
            <w:shd w:val="clear" w:color="auto" w:fill="E0E0E0"/>
          </w:tcPr>
          <w:p w:rsidR="009E243B" w:rsidRPr="00E413B2" w:rsidRDefault="009E243B" w:rsidP="009E243B">
            <w:pPr>
              <w:rPr>
                <w:b/>
                <w:sz w:val="24"/>
                <w:szCs w:val="24"/>
                <w:lang w:eastAsia="ru-RU"/>
              </w:rPr>
            </w:pPr>
            <w:r w:rsidRPr="00E413B2">
              <w:rPr>
                <w:b/>
                <w:sz w:val="24"/>
                <w:szCs w:val="24"/>
                <w:lang w:eastAsia="ru-RU"/>
              </w:rPr>
              <w:t>Щербаковские чтения</w:t>
            </w:r>
          </w:p>
        </w:tc>
        <w:tc>
          <w:tcPr>
            <w:tcW w:w="851" w:type="dxa"/>
            <w:shd w:val="clear" w:color="auto" w:fill="E0E0E0"/>
          </w:tcPr>
          <w:p w:rsidR="009E243B" w:rsidRPr="00E413B2" w:rsidRDefault="009E243B" w:rsidP="009E243B">
            <w:pPr>
              <w:rPr>
                <w:b/>
                <w:sz w:val="24"/>
                <w:szCs w:val="24"/>
                <w:lang w:eastAsia="ru-RU"/>
              </w:rPr>
            </w:pPr>
            <w:r w:rsidRPr="00E413B2">
              <w:rPr>
                <w:b/>
                <w:sz w:val="24"/>
                <w:szCs w:val="24"/>
                <w:lang w:eastAsia="ru-RU"/>
              </w:rPr>
              <w:t>6а</w:t>
            </w:r>
          </w:p>
          <w:p w:rsidR="009E243B" w:rsidRPr="00E413B2" w:rsidRDefault="009E243B" w:rsidP="009E243B">
            <w:pPr>
              <w:rPr>
                <w:b/>
                <w:sz w:val="24"/>
                <w:szCs w:val="24"/>
                <w:lang w:eastAsia="ru-RU"/>
              </w:rPr>
            </w:pPr>
            <w:r w:rsidRPr="00E413B2">
              <w:rPr>
                <w:b/>
                <w:sz w:val="24"/>
                <w:szCs w:val="24"/>
                <w:lang w:eastAsia="ru-RU"/>
              </w:rPr>
              <w:t>7б</w:t>
            </w:r>
          </w:p>
        </w:tc>
        <w:tc>
          <w:tcPr>
            <w:tcW w:w="992" w:type="dxa"/>
            <w:shd w:val="clear" w:color="auto" w:fill="E0E0E0"/>
          </w:tcPr>
          <w:p w:rsidR="009E243B" w:rsidRPr="00E413B2" w:rsidRDefault="009E243B" w:rsidP="009E243B">
            <w:pPr>
              <w:jc w:val="center"/>
              <w:rPr>
                <w:b/>
                <w:sz w:val="24"/>
                <w:szCs w:val="24"/>
                <w:lang w:eastAsia="ru-RU"/>
              </w:rPr>
            </w:pPr>
          </w:p>
        </w:tc>
        <w:tc>
          <w:tcPr>
            <w:tcW w:w="2126" w:type="dxa"/>
            <w:shd w:val="clear" w:color="auto" w:fill="E0E0E0"/>
          </w:tcPr>
          <w:p w:rsidR="009E243B" w:rsidRPr="00E413B2" w:rsidRDefault="009E243B" w:rsidP="009E243B">
            <w:pPr>
              <w:jc w:val="center"/>
              <w:rPr>
                <w:b/>
                <w:sz w:val="24"/>
                <w:szCs w:val="24"/>
                <w:lang w:eastAsia="ru-RU"/>
              </w:rPr>
            </w:pPr>
            <w:r w:rsidRPr="00E413B2">
              <w:rPr>
                <w:b/>
                <w:sz w:val="24"/>
                <w:szCs w:val="24"/>
                <w:lang w:eastAsia="ru-RU"/>
              </w:rPr>
              <w:t>Ибрагимова А.А.</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E413B2" w:rsidRDefault="009E243B" w:rsidP="009E243B">
            <w:pPr>
              <w:jc w:val="center"/>
              <w:rPr>
                <w:b/>
                <w:sz w:val="24"/>
                <w:szCs w:val="24"/>
                <w:lang w:eastAsia="ru-RU"/>
              </w:rPr>
            </w:pPr>
            <w:r w:rsidRPr="00E413B2">
              <w:rPr>
                <w:b/>
                <w:sz w:val="24"/>
                <w:szCs w:val="24"/>
                <w:lang w:eastAsia="ru-RU"/>
              </w:rPr>
              <w:t>Призер</w:t>
            </w:r>
          </w:p>
          <w:p w:rsidR="009E243B" w:rsidRPr="00E413B2" w:rsidRDefault="009E243B" w:rsidP="009E243B">
            <w:pPr>
              <w:jc w:val="center"/>
              <w:rPr>
                <w:b/>
                <w:sz w:val="24"/>
                <w:szCs w:val="24"/>
                <w:lang w:eastAsia="ru-RU"/>
              </w:rPr>
            </w:pPr>
            <w:r w:rsidRPr="00E413B2">
              <w:rPr>
                <w:b/>
                <w:sz w:val="24"/>
                <w:szCs w:val="24"/>
                <w:lang w:eastAsia="ru-RU"/>
              </w:rPr>
              <w:t>участник</w:t>
            </w:r>
          </w:p>
        </w:tc>
        <w:tc>
          <w:tcPr>
            <w:tcW w:w="3118" w:type="dxa"/>
            <w:shd w:val="clear" w:color="auto" w:fill="E0E0E0"/>
          </w:tcPr>
          <w:p w:rsidR="009E243B" w:rsidRPr="00E413B2" w:rsidRDefault="009E243B" w:rsidP="009E243B">
            <w:pPr>
              <w:rPr>
                <w:b/>
                <w:sz w:val="24"/>
                <w:szCs w:val="24"/>
                <w:lang w:eastAsia="ru-RU"/>
              </w:rPr>
            </w:pPr>
            <w:r w:rsidRPr="00E413B2">
              <w:rPr>
                <w:b/>
                <w:sz w:val="24"/>
                <w:szCs w:val="24"/>
                <w:lang w:eastAsia="ru-RU"/>
              </w:rPr>
              <w:t>Мусалимова Диляра</w:t>
            </w:r>
          </w:p>
          <w:p w:rsidR="009E243B" w:rsidRPr="00E413B2" w:rsidRDefault="009E243B" w:rsidP="009E243B">
            <w:pPr>
              <w:rPr>
                <w:b/>
                <w:sz w:val="24"/>
                <w:szCs w:val="24"/>
                <w:lang w:eastAsia="ru-RU"/>
              </w:rPr>
            </w:pPr>
            <w:r w:rsidRPr="00E413B2">
              <w:rPr>
                <w:b/>
                <w:sz w:val="24"/>
                <w:szCs w:val="24"/>
                <w:lang w:eastAsia="ru-RU"/>
              </w:rPr>
              <w:t>Загидуллина Адэлия</w:t>
            </w:r>
          </w:p>
        </w:tc>
        <w:tc>
          <w:tcPr>
            <w:tcW w:w="1276" w:type="dxa"/>
            <w:shd w:val="clear" w:color="auto" w:fill="E0E0E0"/>
          </w:tcPr>
          <w:p w:rsidR="009E243B" w:rsidRPr="00E413B2" w:rsidRDefault="009E243B" w:rsidP="009E243B">
            <w:pPr>
              <w:rPr>
                <w:b/>
                <w:sz w:val="24"/>
                <w:szCs w:val="24"/>
                <w:lang w:eastAsia="ru-RU"/>
              </w:rPr>
            </w:pPr>
          </w:p>
        </w:tc>
        <w:tc>
          <w:tcPr>
            <w:tcW w:w="3685" w:type="dxa"/>
            <w:shd w:val="clear" w:color="auto" w:fill="E0E0E0"/>
          </w:tcPr>
          <w:p w:rsidR="009E243B" w:rsidRPr="00E413B2" w:rsidRDefault="009E243B" w:rsidP="009E243B">
            <w:pPr>
              <w:rPr>
                <w:b/>
                <w:sz w:val="24"/>
                <w:szCs w:val="24"/>
                <w:lang w:eastAsia="ru-RU"/>
              </w:rPr>
            </w:pPr>
            <w:r w:rsidRPr="00E413B2">
              <w:rPr>
                <w:b/>
                <w:sz w:val="24"/>
                <w:szCs w:val="24"/>
                <w:lang w:eastAsia="ru-RU"/>
              </w:rPr>
              <w:t>Фроловские чтения</w:t>
            </w:r>
          </w:p>
        </w:tc>
        <w:tc>
          <w:tcPr>
            <w:tcW w:w="851" w:type="dxa"/>
            <w:shd w:val="clear" w:color="auto" w:fill="E0E0E0"/>
          </w:tcPr>
          <w:p w:rsidR="009E243B" w:rsidRPr="00E413B2" w:rsidRDefault="009E243B" w:rsidP="009E243B">
            <w:pPr>
              <w:rPr>
                <w:b/>
                <w:sz w:val="24"/>
                <w:szCs w:val="24"/>
                <w:lang w:eastAsia="ru-RU"/>
              </w:rPr>
            </w:pPr>
            <w:r w:rsidRPr="00E413B2">
              <w:rPr>
                <w:b/>
                <w:sz w:val="24"/>
                <w:szCs w:val="24"/>
                <w:lang w:eastAsia="ru-RU"/>
              </w:rPr>
              <w:t>6а</w:t>
            </w:r>
          </w:p>
          <w:p w:rsidR="009E243B" w:rsidRPr="00E413B2" w:rsidRDefault="009E243B" w:rsidP="009E243B">
            <w:pPr>
              <w:rPr>
                <w:b/>
                <w:sz w:val="24"/>
                <w:szCs w:val="24"/>
                <w:lang w:eastAsia="ru-RU"/>
              </w:rPr>
            </w:pPr>
            <w:r w:rsidRPr="00E413B2">
              <w:rPr>
                <w:b/>
                <w:sz w:val="24"/>
                <w:szCs w:val="24"/>
                <w:lang w:eastAsia="ru-RU"/>
              </w:rPr>
              <w:t>7б</w:t>
            </w:r>
          </w:p>
        </w:tc>
        <w:tc>
          <w:tcPr>
            <w:tcW w:w="992" w:type="dxa"/>
            <w:shd w:val="clear" w:color="auto" w:fill="E0E0E0"/>
          </w:tcPr>
          <w:p w:rsidR="009E243B" w:rsidRPr="00E413B2" w:rsidRDefault="009E243B" w:rsidP="009E243B">
            <w:pPr>
              <w:jc w:val="center"/>
              <w:rPr>
                <w:b/>
                <w:sz w:val="24"/>
                <w:szCs w:val="24"/>
                <w:lang w:eastAsia="ru-RU"/>
              </w:rPr>
            </w:pPr>
          </w:p>
        </w:tc>
        <w:tc>
          <w:tcPr>
            <w:tcW w:w="2126" w:type="dxa"/>
            <w:shd w:val="clear" w:color="auto" w:fill="E0E0E0"/>
          </w:tcPr>
          <w:p w:rsidR="009E243B" w:rsidRPr="00E413B2" w:rsidRDefault="009E243B" w:rsidP="009E243B">
            <w:pPr>
              <w:jc w:val="center"/>
              <w:rPr>
                <w:b/>
                <w:sz w:val="24"/>
                <w:szCs w:val="24"/>
                <w:lang w:eastAsia="ru-RU"/>
              </w:rPr>
            </w:pPr>
            <w:r w:rsidRPr="00E413B2">
              <w:rPr>
                <w:b/>
                <w:sz w:val="24"/>
                <w:szCs w:val="24"/>
                <w:lang w:eastAsia="ru-RU"/>
              </w:rPr>
              <w:t>Ибрагимова А.А.</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rPr>
                <w:sz w:val="24"/>
                <w:szCs w:val="24"/>
                <w:lang w:eastAsia="ru-RU"/>
              </w:rPr>
            </w:pPr>
            <w:r>
              <w:rPr>
                <w:sz w:val="24"/>
                <w:szCs w:val="24"/>
                <w:lang w:eastAsia="ru-RU"/>
              </w:rPr>
              <w:t>Набиуллин</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Миллион идей из ненужных вещей</w:t>
            </w:r>
          </w:p>
        </w:tc>
        <w:tc>
          <w:tcPr>
            <w:tcW w:w="851" w:type="dxa"/>
            <w:shd w:val="clear" w:color="auto" w:fill="E0E0E0"/>
          </w:tcPr>
          <w:p w:rsidR="009E243B" w:rsidRDefault="009E243B" w:rsidP="009E243B">
            <w:pPr>
              <w:rPr>
                <w:sz w:val="24"/>
                <w:szCs w:val="24"/>
                <w:lang w:eastAsia="ru-RU"/>
              </w:rPr>
            </w:pPr>
            <w:r>
              <w:rPr>
                <w:sz w:val="24"/>
                <w:szCs w:val="24"/>
                <w:lang w:eastAsia="ru-RU"/>
              </w:rPr>
              <w:t>4а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Мардамшина Г.Х.</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rPr>
                <w:sz w:val="24"/>
                <w:szCs w:val="24"/>
                <w:lang w:eastAsia="ru-RU"/>
              </w:rPr>
            </w:pPr>
            <w:r>
              <w:rPr>
                <w:sz w:val="24"/>
                <w:szCs w:val="24"/>
                <w:lang w:eastAsia="ru-RU"/>
              </w:rPr>
              <w:t>Шевченко Адель</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фотографий «В объективе дорожная безопасность»</w:t>
            </w:r>
          </w:p>
        </w:tc>
        <w:tc>
          <w:tcPr>
            <w:tcW w:w="851" w:type="dxa"/>
            <w:shd w:val="clear" w:color="auto" w:fill="E0E0E0"/>
          </w:tcPr>
          <w:p w:rsidR="009E243B" w:rsidRDefault="009E243B" w:rsidP="009E243B">
            <w:pPr>
              <w:rPr>
                <w:sz w:val="24"/>
                <w:szCs w:val="24"/>
                <w:lang w:eastAsia="ru-RU"/>
              </w:rPr>
            </w:pPr>
            <w:r>
              <w:rPr>
                <w:sz w:val="24"/>
                <w:szCs w:val="24"/>
                <w:lang w:eastAsia="ru-RU"/>
              </w:rPr>
              <w:t>1а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Камалова Ф.Ф</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EF6610" w:rsidRDefault="009E243B" w:rsidP="009E243B">
            <w:pPr>
              <w:jc w:val="center"/>
              <w:rPr>
                <w:b/>
                <w:sz w:val="24"/>
                <w:szCs w:val="24"/>
                <w:lang w:eastAsia="ru-RU"/>
              </w:rPr>
            </w:pPr>
            <w:r w:rsidRPr="00EF6610">
              <w:rPr>
                <w:b/>
                <w:sz w:val="24"/>
                <w:szCs w:val="24"/>
                <w:lang w:eastAsia="ru-RU"/>
              </w:rPr>
              <w:t>участник</w:t>
            </w:r>
          </w:p>
        </w:tc>
        <w:tc>
          <w:tcPr>
            <w:tcW w:w="3118" w:type="dxa"/>
            <w:shd w:val="clear" w:color="auto" w:fill="E0E0E0"/>
          </w:tcPr>
          <w:p w:rsidR="009E243B" w:rsidRPr="00EF6610" w:rsidRDefault="009E243B" w:rsidP="009E243B">
            <w:pPr>
              <w:rPr>
                <w:b/>
                <w:sz w:val="24"/>
                <w:szCs w:val="24"/>
                <w:lang w:eastAsia="ru-RU"/>
              </w:rPr>
            </w:pPr>
            <w:r w:rsidRPr="00EF6610">
              <w:rPr>
                <w:b/>
                <w:sz w:val="24"/>
                <w:szCs w:val="24"/>
                <w:lang w:eastAsia="ru-RU"/>
              </w:rPr>
              <w:t>Фаздалова Азалия</w:t>
            </w:r>
          </w:p>
        </w:tc>
        <w:tc>
          <w:tcPr>
            <w:tcW w:w="1276" w:type="dxa"/>
            <w:shd w:val="clear" w:color="auto" w:fill="E0E0E0"/>
          </w:tcPr>
          <w:p w:rsidR="009E243B" w:rsidRPr="00EF6610" w:rsidRDefault="009E243B" w:rsidP="009E243B">
            <w:pPr>
              <w:rPr>
                <w:b/>
                <w:sz w:val="24"/>
                <w:szCs w:val="24"/>
                <w:lang w:eastAsia="ru-RU"/>
              </w:rPr>
            </w:pPr>
          </w:p>
        </w:tc>
        <w:tc>
          <w:tcPr>
            <w:tcW w:w="3685" w:type="dxa"/>
            <w:shd w:val="clear" w:color="auto" w:fill="E0E0E0"/>
          </w:tcPr>
          <w:p w:rsidR="009E243B" w:rsidRPr="00EF6610" w:rsidRDefault="009E243B" w:rsidP="009E243B">
            <w:pPr>
              <w:rPr>
                <w:b/>
                <w:sz w:val="24"/>
                <w:szCs w:val="24"/>
                <w:lang w:eastAsia="ru-RU"/>
              </w:rPr>
            </w:pPr>
            <w:r w:rsidRPr="00EF6610">
              <w:rPr>
                <w:b/>
                <w:sz w:val="24"/>
                <w:szCs w:val="24"/>
                <w:lang w:eastAsia="ru-RU"/>
              </w:rPr>
              <w:t>Конкурс юных сэсэнов «Глас детей Урала»</w:t>
            </w:r>
          </w:p>
        </w:tc>
        <w:tc>
          <w:tcPr>
            <w:tcW w:w="851" w:type="dxa"/>
            <w:shd w:val="clear" w:color="auto" w:fill="E0E0E0"/>
          </w:tcPr>
          <w:p w:rsidR="009E243B" w:rsidRPr="00EF6610" w:rsidRDefault="009E243B" w:rsidP="009E243B">
            <w:pPr>
              <w:rPr>
                <w:b/>
                <w:sz w:val="24"/>
                <w:szCs w:val="24"/>
                <w:lang w:eastAsia="ru-RU"/>
              </w:rPr>
            </w:pPr>
            <w:r w:rsidRPr="00EF6610">
              <w:rPr>
                <w:b/>
                <w:sz w:val="24"/>
                <w:szCs w:val="24"/>
                <w:lang w:eastAsia="ru-RU"/>
              </w:rPr>
              <w:t>5а</w:t>
            </w:r>
          </w:p>
        </w:tc>
        <w:tc>
          <w:tcPr>
            <w:tcW w:w="992" w:type="dxa"/>
            <w:shd w:val="clear" w:color="auto" w:fill="E0E0E0"/>
          </w:tcPr>
          <w:p w:rsidR="009E243B" w:rsidRPr="00EF6610" w:rsidRDefault="009E243B" w:rsidP="009E243B">
            <w:pPr>
              <w:jc w:val="center"/>
              <w:rPr>
                <w:b/>
                <w:sz w:val="24"/>
                <w:szCs w:val="24"/>
                <w:lang w:eastAsia="ru-RU"/>
              </w:rPr>
            </w:pPr>
          </w:p>
        </w:tc>
        <w:tc>
          <w:tcPr>
            <w:tcW w:w="2126" w:type="dxa"/>
            <w:shd w:val="clear" w:color="auto" w:fill="E0E0E0"/>
          </w:tcPr>
          <w:p w:rsidR="009E243B" w:rsidRPr="00EF6610" w:rsidRDefault="009E243B" w:rsidP="009E243B">
            <w:pPr>
              <w:jc w:val="center"/>
              <w:rPr>
                <w:b/>
                <w:sz w:val="24"/>
                <w:szCs w:val="24"/>
                <w:lang w:eastAsia="ru-RU"/>
              </w:rPr>
            </w:pPr>
            <w:r w:rsidRPr="00EF6610">
              <w:rPr>
                <w:b/>
                <w:sz w:val="24"/>
                <w:szCs w:val="24"/>
                <w:lang w:eastAsia="ru-RU"/>
              </w:rPr>
              <w:t>Камалова Ф.Ф</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r>
              <w:rPr>
                <w:sz w:val="24"/>
                <w:szCs w:val="24"/>
                <w:lang w:eastAsia="ru-RU"/>
              </w:rPr>
              <w:t>Призер</w:t>
            </w:r>
          </w:p>
          <w:p w:rsidR="009E243B" w:rsidRDefault="009E243B" w:rsidP="009E243B">
            <w:pPr>
              <w:jc w:val="cente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rPr>
                <w:sz w:val="24"/>
                <w:szCs w:val="24"/>
                <w:lang w:eastAsia="ru-RU"/>
              </w:rPr>
            </w:pPr>
            <w:r>
              <w:rPr>
                <w:sz w:val="24"/>
                <w:szCs w:val="24"/>
                <w:lang w:eastAsia="ru-RU"/>
              </w:rPr>
              <w:t xml:space="preserve">Зубаирова </w:t>
            </w:r>
          </w:p>
          <w:p w:rsidR="009E243B" w:rsidRDefault="009E243B" w:rsidP="009E243B">
            <w:pPr>
              <w:rPr>
                <w:sz w:val="24"/>
                <w:szCs w:val="24"/>
                <w:lang w:eastAsia="ru-RU"/>
              </w:rPr>
            </w:pPr>
            <w:r>
              <w:rPr>
                <w:sz w:val="24"/>
                <w:szCs w:val="24"/>
                <w:lang w:eastAsia="ru-RU"/>
              </w:rPr>
              <w:t>Фаздалова</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Щербаковские чтения</w:t>
            </w:r>
          </w:p>
        </w:tc>
        <w:tc>
          <w:tcPr>
            <w:tcW w:w="851" w:type="dxa"/>
            <w:shd w:val="clear" w:color="auto" w:fill="E0E0E0"/>
          </w:tcPr>
          <w:p w:rsidR="009E243B" w:rsidRDefault="009E243B" w:rsidP="009E243B">
            <w:pPr>
              <w:rPr>
                <w:sz w:val="24"/>
                <w:szCs w:val="24"/>
                <w:lang w:eastAsia="ru-RU"/>
              </w:rPr>
            </w:pPr>
            <w:r>
              <w:rPr>
                <w:sz w:val="24"/>
                <w:szCs w:val="24"/>
                <w:lang w:eastAsia="ru-RU"/>
              </w:rPr>
              <w:t>5а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Камалова Ф.Ф</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EF6610" w:rsidRDefault="009E243B" w:rsidP="009E243B">
            <w:pPr>
              <w:jc w:val="center"/>
              <w:rPr>
                <w:b/>
                <w:sz w:val="24"/>
                <w:szCs w:val="24"/>
                <w:lang w:eastAsia="ru-RU"/>
              </w:rPr>
            </w:pPr>
            <w:r w:rsidRPr="00EF6610">
              <w:rPr>
                <w:b/>
                <w:sz w:val="24"/>
                <w:szCs w:val="24"/>
                <w:lang w:eastAsia="ru-RU"/>
              </w:rPr>
              <w:t>участник</w:t>
            </w:r>
          </w:p>
        </w:tc>
        <w:tc>
          <w:tcPr>
            <w:tcW w:w="3118" w:type="dxa"/>
            <w:shd w:val="clear" w:color="auto" w:fill="E0E0E0"/>
          </w:tcPr>
          <w:p w:rsidR="009E243B" w:rsidRPr="00EF6610" w:rsidRDefault="009E243B" w:rsidP="009E243B">
            <w:pPr>
              <w:rPr>
                <w:b/>
                <w:sz w:val="24"/>
                <w:szCs w:val="24"/>
                <w:lang w:eastAsia="ru-RU"/>
              </w:rPr>
            </w:pPr>
            <w:r w:rsidRPr="00EF6610">
              <w:rPr>
                <w:b/>
                <w:sz w:val="24"/>
                <w:szCs w:val="24"/>
                <w:lang w:eastAsia="ru-RU"/>
              </w:rPr>
              <w:t>Нигматуллина Самира</w:t>
            </w:r>
          </w:p>
        </w:tc>
        <w:tc>
          <w:tcPr>
            <w:tcW w:w="1276" w:type="dxa"/>
            <w:shd w:val="clear" w:color="auto" w:fill="E0E0E0"/>
          </w:tcPr>
          <w:p w:rsidR="009E243B" w:rsidRPr="00EF6610" w:rsidRDefault="009E243B" w:rsidP="009E243B">
            <w:pPr>
              <w:rPr>
                <w:b/>
                <w:sz w:val="24"/>
                <w:szCs w:val="24"/>
                <w:lang w:eastAsia="ru-RU"/>
              </w:rPr>
            </w:pPr>
          </w:p>
        </w:tc>
        <w:tc>
          <w:tcPr>
            <w:tcW w:w="3685" w:type="dxa"/>
            <w:shd w:val="clear" w:color="auto" w:fill="E0E0E0"/>
          </w:tcPr>
          <w:p w:rsidR="009E243B" w:rsidRPr="00EF6610" w:rsidRDefault="009E243B" w:rsidP="009E243B">
            <w:pPr>
              <w:rPr>
                <w:b/>
                <w:sz w:val="24"/>
                <w:szCs w:val="24"/>
                <w:lang w:eastAsia="ru-RU"/>
              </w:rPr>
            </w:pPr>
            <w:r w:rsidRPr="00EF6610">
              <w:rPr>
                <w:b/>
                <w:sz w:val="24"/>
                <w:szCs w:val="24"/>
                <w:lang w:eastAsia="ru-RU"/>
              </w:rPr>
              <w:t>Тукаевские напевы</w:t>
            </w:r>
          </w:p>
        </w:tc>
        <w:tc>
          <w:tcPr>
            <w:tcW w:w="851" w:type="dxa"/>
            <w:shd w:val="clear" w:color="auto" w:fill="E0E0E0"/>
          </w:tcPr>
          <w:p w:rsidR="009E243B" w:rsidRPr="00EF6610" w:rsidRDefault="009E243B" w:rsidP="009E243B">
            <w:pPr>
              <w:rPr>
                <w:b/>
                <w:sz w:val="24"/>
                <w:szCs w:val="24"/>
                <w:lang w:eastAsia="ru-RU"/>
              </w:rPr>
            </w:pPr>
            <w:r w:rsidRPr="00EF6610">
              <w:rPr>
                <w:b/>
                <w:sz w:val="24"/>
                <w:szCs w:val="24"/>
                <w:lang w:eastAsia="ru-RU"/>
              </w:rPr>
              <w:t>4а</w:t>
            </w:r>
          </w:p>
        </w:tc>
        <w:tc>
          <w:tcPr>
            <w:tcW w:w="992" w:type="dxa"/>
            <w:shd w:val="clear" w:color="auto" w:fill="E0E0E0"/>
          </w:tcPr>
          <w:p w:rsidR="009E243B" w:rsidRPr="00EF6610" w:rsidRDefault="009E243B" w:rsidP="009E243B">
            <w:pPr>
              <w:jc w:val="center"/>
              <w:rPr>
                <w:b/>
                <w:sz w:val="24"/>
                <w:szCs w:val="24"/>
                <w:lang w:eastAsia="ru-RU"/>
              </w:rPr>
            </w:pPr>
          </w:p>
        </w:tc>
        <w:tc>
          <w:tcPr>
            <w:tcW w:w="2126" w:type="dxa"/>
            <w:shd w:val="clear" w:color="auto" w:fill="E0E0E0"/>
          </w:tcPr>
          <w:p w:rsidR="009E243B" w:rsidRPr="00EF6610" w:rsidRDefault="009E243B" w:rsidP="009E243B">
            <w:pPr>
              <w:jc w:val="center"/>
              <w:rPr>
                <w:b/>
                <w:sz w:val="24"/>
                <w:szCs w:val="24"/>
                <w:lang w:eastAsia="ru-RU"/>
              </w:rPr>
            </w:pPr>
            <w:r w:rsidRPr="00EF6610">
              <w:rPr>
                <w:b/>
                <w:sz w:val="24"/>
                <w:szCs w:val="24"/>
                <w:lang w:eastAsia="ru-RU"/>
              </w:rPr>
              <w:t>Галлямова Г.Р.</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EF6610" w:rsidRDefault="009E243B" w:rsidP="009E243B">
            <w:pPr>
              <w:jc w:val="center"/>
              <w:rPr>
                <w:b/>
                <w:sz w:val="24"/>
                <w:szCs w:val="24"/>
                <w:lang w:eastAsia="ru-RU"/>
              </w:rPr>
            </w:pPr>
            <w:r w:rsidRPr="00EF6610">
              <w:rPr>
                <w:b/>
                <w:sz w:val="24"/>
                <w:szCs w:val="24"/>
                <w:lang w:eastAsia="ru-RU"/>
              </w:rPr>
              <w:t>участники</w:t>
            </w:r>
          </w:p>
        </w:tc>
        <w:tc>
          <w:tcPr>
            <w:tcW w:w="3118" w:type="dxa"/>
            <w:shd w:val="clear" w:color="auto" w:fill="E0E0E0"/>
          </w:tcPr>
          <w:p w:rsidR="009E243B" w:rsidRPr="00EF6610" w:rsidRDefault="009E243B" w:rsidP="009E243B">
            <w:pPr>
              <w:rPr>
                <w:b/>
                <w:sz w:val="24"/>
                <w:szCs w:val="24"/>
                <w:lang w:eastAsia="ru-RU"/>
              </w:rPr>
            </w:pPr>
            <w:r w:rsidRPr="00EF6610">
              <w:rPr>
                <w:b/>
                <w:sz w:val="24"/>
                <w:szCs w:val="24"/>
                <w:lang w:eastAsia="ru-RU"/>
              </w:rPr>
              <w:t>Резванов Радмир</w:t>
            </w:r>
          </w:p>
          <w:p w:rsidR="009E243B" w:rsidRPr="00EF6610" w:rsidRDefault="009E243B" w:rsidP="009E243B">
            <w:pPr>
              <w:rPr>
                <w:b/>
                <w:sz w:val="24"/>
                <w:szCs w:val="24"/>
                <w:lang w:eastAsia="ru-RU"/>
              </w:rPr>
            </w:pPr>
            <w:r w:rsidRPr="00EF6610">
              <w:rPr>
                <w:b/>
                <w:sz w:val="24"/>
                <w:szCs w:val="24"/>
                <w:lang w:eastAsia="ru-RU"/>
              </w:rPr>
              <w:t>Шаймурзина Ляйсан</w:t>
            </w:r>
          </w:p>
          <w:p w:rsidR="009E243B" w:rsidRPr="00EF6610" w:rsidRDefault="009E243B" w:rsidP="009E243B">
            <w:pPr>
              <w:rPr>
                <w:b/>
                <w:sz w:val="24"/>
                <w:szCs w:val="24"/>
                <w:lang w:eastAsia="ru-RU"/>
              </w:rPr>
            </w:pPr>
            <w:r w:rsidRPr="00EF6610">
              <w:rPr>
                <w:b/>
                <w:sz w:val="24"/>
                <w:szCs w:val="24"/>
                <w:lang w:eastAsia="ru-RU"/>
              </w:rPr>
              <w:t>Шаймурзина Ильнара</w:t>
            </w:r>
          </w:p>
          <w:p w:rsidR="009E243B" w:rsidRPr="00EF6610" w:rsidRDefault="009E243B" w:rsidP="009E243B">
            <w:pPr>
              <w:rPr>
                <w:b/>
                <w:sz w:val="24"/>
                <w:szCs w:val="24"/>
                <w:lang w:eastAsia="ru-RU"/>
              </w:rPr>
            </w:pPr>
            <w:r w:rsidRPr="00EF6610">
              <w:rPr>
                <w:b/>
                <w:sz w:val="24"/>
                <w:szCs w:val="24"/>
                <w:lang w:eastAsia="ru-RU"/>
              </w:rPr>
              <w:t>Ахматфазылова Райля</w:t>
            </w:r>
          </w:p>
          <w:p w:rsidR="009E243B" w:rsidRPr="00EF6610" w:rsidRDefault="009E243B" w:rsidP="009E243B">
            <w:pPr>
              <w:rPr>
                <w:b/>
                <w:sz w:val="24"/>
                <w:szCs w:val="24"/>
                <w:lang w:eastAsia="ru-RU"/>
              </w:rPr>
            </w:pPr>
            <w:r w:rsidRPr="00EF6610">
              <w:rPr>
                <w:b/>
                <w:sz w:val="24"/>
                <w:szCs w:val="24"/>
                <w:lang w:eastAsia="ru-RU"/>
              </w:rPr>
              <w:t>Маликова Алиса</w:t>
            </w:r>
          </w:p>
        </w:tc>
        <w:tc>
          <w:tcPr>
            <w:tcW w:w="1276" w:type="dxa"/>
            <w:shd w:val="clear" w:color="auto" w:fill="E0E0E0"/>
          </w:tcPr>
          <w:p w:rsidR="009E243B" w:rsidRPr="00EF6610" w:rsidRDefault="009E243B" w:rsidP="009E243B">
            <w:pPr>
              <w:rPr>
                <w:b/>
                <w:sz w:val="24"/>
                <w:szCs w:val="24"/>
                <w:lang w:eastAsia="ru-RU"/>
              </w:rPr>
            </w:pPr>
          </w:p>
        </w:tc>
        <w:tc>
          <w:tcPr>
            <w:tcW w:w="3685" w:type="dxa"/>
            <w:shd w:val="clear" w:color="auto" w:fill="E0E0E0"/>
          </w:tcPr>
          <w:p w:rsidR="009E243B" w:rsidRPr="00EF6610" w:rsidRDefault="009E243B" w:rsidP="009E243B">
            <w:pPr>
              <w:rPr>
                <w:b/>
                <w:sz w:val="24"/>
                <w:szCs w:val="24"/>
                <w:lang w:eastAsia="ru-RU"/>
              </w:rPr>
            </w:pPr>
            <w:r w:rsidRPr="00EF6610">
              <w:rPr>
                <w:b/>
                <w:sz w:val="24"/>
                <w:szCs w:val="24"/>
                <w:lang w:eastAsia="ru-RU"/>
              </w:rPr>
              <w:t>Тукаевские напевы</w:t>
            </w:r>
          </w:p>
        </w:tc>
        <w:tc>
          <w:tcPr>
            <w:tcW w:w="851" w:type="dxa"/>
            <w:shd w:val="clear" w:color="auto" w:fill="E0E0E0"/>
          </w:tcPr>
          <w:p w:rsidR="009E243B" w:rsidRPr="00EF6610" w:rsidRDefault="009E243B" w:rsidP="009E243B">
            <w:pPr>
              <w:rPr>
                <w:b/>
                <w:sz w:val="24"/>
                <w:szCs w:val="24"/>
                <w:lang w:eastAsia="ru-RU"/>
              </w:rPr>
            </w:pPr>
            <w:r w:rsidRPr="00EF6610">
              <w:rPr>
                <w:b/>
                <w:sz w:val="24"/>
                <w:szCs w:val="24"/>
                <w:lang w:eastAsia="ru-RU"/>
              </w:rPr>
              <w:t>2б</w:t>
            </w:r>
          </w:p>
          <w:p w:rsidR="009E243B" w:rsidRPr="00EF6610" w:rsidRDefault="009E243B" w:rsidP="009E243B">
            <w:pPr>
              <w:rPr>
                <w:b/>
                <w:sz w:val="24"/>
                <w:szCs w:val="24"/>
                <w:lang w:eastAsia="ru-RU"/>
              </w:rPr>
            </w:pPr>
            <w:r w:rsidRPr="00EF6610">
              <w:rPr>
                <w:b/>
                <w:sz w:val="24"/>
                <w:szCs w:val="24"/>
                <w:lang w:eastAsia="ru-RU"/>
              </w:rPr>
              <w:t>2б</w:t>
            </w:r>
          </w:p>
          <w:p w:rsidR="009E243B" w:rsidRPr="00EF6610" w:rsidRDefault="009E243B" w:rsidP="009E243B">
            <w:pPr>
              <w:rPr>
                <w:b/>
                <w:sz w:val="24"/>
                <w:szCs w:val="24"/>
                <w:lang w:eastAsia="ru-RU"/>
              </w:rPr>
            </w:pPr>
            <w:r w:rsidRPr="00EF6610">
              <w:rPr>
                <w:b/>
                <w:sz w:val="24"/>
                <w:szCs w:val="24"/>
                <w:lang w:eastAsia="ru-RU"/>
              </w:rPr>
              <w:t>7а</w:t>
            </w:r>
          </w:p>
          <w:p w:rsidR="009E243B" w:rsidRPr="00EF6610" w:rsidRDefault="009E243B" w:rsidP="009E243B">
            <w:pPr>
              <w:rPr>
                <w:b/>
                <w:sz w:val="24"/>
                <w:szCs w:val="24"/>
                <w:lang w:eastAsia="ru-RU"/>
              </w:rPr>
            </w:pPr>
            <w:r w:rsidRPr="00EF6610">
              <w:rPr>
                <w:b/>
                <w:sz w:val="24"/>
                <w:szCs w:val="24"/>
                <w:lang w:eastAsia="ru-RU"/>
              </w:rPr>
              <w:t>5б</w:t>
            </w:r>
          </w:p>
          <w:p w:rsidR="009E243B" w:rsidRPr="00EF6610" w:rsidRDefault="009E243B" w:rsidP="009E243B">
            <w:pPr>
              <w:rPr>
                <w:b/>
                <w:sz w:val="24"/>
                <w:szCs w:val="24"/>
                <w:lang w:eastAsia="ru-RU"/>
              </w:rPr>
            </w:pPr>
            <w:r w:rsidRPr="00EF6610">
              <w:rPr>
                <w:b/>
                <w:sz w:val="24"/>
                <w:szCs w:val="24"/>
                <w:lang w:eastAsia="ru-RU"/>
              </w:rPr>
              <w:t>9а</w:t>
            </w:r>
          </w:p>
        </w:tc>
        <w:tc>
          <w:tcPr>
            <w:tcW w:w="992" w:type="dxa"/>
            <w:shd w:val="clear" w:color="auto" w:fill="E0E0E0"/>
          </w:tcPr>
          <w:p w:rsidR="009E243B" w:rsidRPr="00EF6610" w:rsidRDefault="009E243B" w:rsidP="009E243B">
            <w:pPr>
              <w:jc w:val="center"/>
              <w:rPr>
                <w:b/>
                <w:sz w:val="24"/>
                <w:szCs w:val="24"/>
                <w:lang w:eastAsia="ru-RU"/>
              </w:rPr>
            </w:pPr>
          </w:p>
        </w:tc>
        <w:tc>
          <w:tcPr>
            <w:tcW w:w="2126" w:type="dxa"/>
            <w:shd w:val="clear" w:color="auto" w:fill="E0E0E0"/>
          </w:tcPr>
          <w:p w:rsidR="009E243B" w:rsidRPr="00EF6610" w:rsidRDefault="009E243B" w:rsidP="009E243B">
            <w:pPr>
              <w:jc w:val="center"/>
              <w:rPr>
                <w:b/>
                <w:sz w:val="24"/>
                <w:szCs w:val="24"/>
                <w:lang w:eastAsia="ru-RU"/>
              </w:rPr>
            </w:pPr>
            <w:r w:rsidRPr="00EF6610">
              <w:rPr>
                <w:b/>
                <w:sz w:val="24"/>
                <w:szCs w:val="24"/>
                <w:lang w:eastAsia="ru-RU"/>
              </w:rPr>
              <w:t>Сафина Ф.А.</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EF6610" w:rsidRDefault="009E243B" w:rsidP="009E243B">
            <w:pPr>
              <w:jc w:val="center"/>
              <w:rPr>
                <w:b/>
                <w:sz w:val="24"/>
                <w:szCs w:val="24"/>
                <w:lang w:eastAsia="ru-RU"/>
              </w:rPr>
            </w:pPr>
            <w:r w:rsidRPr="00EF6610">
              <w:rPr>
                <w:b/>
                <w:sz w:val="24"/>
                <w:szCs w:val="24"/>
                <w:lang w:eastAsia="ru-RU"/>
              </w:rPr>
              <w:t>участник</w:t>
            </w:r>
          </w:p>
        </w:tc>
        <w:tc>
          <w:tcPr>
            <w:tcW w:w="3118" w:type="dxa"/>
            <w:shd w:val="clear" w:color="auto" w:fill="E0E0E0"/>
          </w:tcPr>
          <w:p w:rsidR="009E243B" w:rsidRPr="00EF6610" w:rsidRDefault="009E243B" w:rsidP="009E243B">
            <w:pPr>
              <w:rPr>
                <w:b/>
                <w:sz w:val="24"/>
                <w:szCs w:val="24"/>
                <w:lang w:eastAsia="ru-RU"/>
              </w:rPr>
            </w:pPr>
            <w:r w:rsidRPr="00EF6610">
              <w:rPr>
                <w:b/>
                <w:sz w:val="24"/>
                <w:szCs w:val="24"/>
                <w:lang w:eastAsia="ru-RU"/>
              </w:rPr>
              <w:t>Шамсиева Илиана</w:t>
            </w:r>
          </w:p>
        </w:tc>
        <w:tc>
          <w:tcPr>
            <w:tcW w:w="1276" w:type="dxa"/>
            <w:shd w:val="clear" w:color="auto" w:fill="E0E0E0"/>
          </w:tcPr>
          <w:p w:rsidR="009E243B" w:rsidRPr="00EF6610" w:rsidRDefault="009E243B" w:rsidP="009E243B">
            <w:pPr>
              <w:rPr>
                <w:b/>
                <w:sz w:val="24"/>
                <w:szCs w:val="24"/>
                <w:lang w:eastAsia="ru-RU"/>
              </w:rPr>
            </w:pPr>
          </w:p>
        </w:tc>
        <w:tc>
          <w:tcPr>
            <w:tcW w:w="3685" w:type="dxa"/>
            <w:shd w:val="clear" w:color="auto" w:fill="E0E0E0"/>
          </w:tcPr>
          <w:p w:rsidR="009E243B" w:rsidRPr="00EF6610" w:rsidRDefault="009E243B" w:rsidP="009E243B">
            <w:pPr>
              <w:rPr>
                <w:b/>
                <w:sz w:val="24"/>
                <w:szCs w:val="24"/>
                <w:lang w:eastAsia="ru-RU"/>
              </w:rPr>
            </w:pPr>
            <w:r w:rsidRPr="00EF6610">
              <w:rPr>
                <w:b/>
                <w:sz w:val="24"/>
                <w:szCs w:val="24"/>
                <w:lang w:eastAsia="ru-RU"/>
              </w:rPr>
              <w:t>Конкурс юных сэсэнов «Глас детей Урала» на тат яз</w:t>
            </w:r>
          </w:p>
        </w:tc>
        <w:tc>
          <w:tcPr>
            <w:tcW w:w="851" w:type="dxa"/>
            <w:shd w:val="clear" w:color="auto" w:fill="E0E0E0"/>
          </w:tcPr>
          <w:p w:rsidR="009E243B" w:rsidRPr="00EF6610" w:rsidRDefault="009E243B" w:rsidP="009E243B">
            <w:pPr>
              <w:rPr>
                <w:b/>
                <w:sz w:val="24"/>
                <w:szCs w:val="24"/>
                <w:lang w:eastAsia="ru-RU"/>
              </w:rPr>
            </w:pPr>
            <w:r w:rsidRPr="00EF6610">
              <w:rPr>
                <w:b/>
                <w:sz w:val="24"/>
                <w:szCs w:val="24"/>
                <w:lang w:eastAsia="ru-RU"/>
              </w:rPr>
              <w:t>8а</w:t>
            </w:r>
          </w:p>
        </w:tc>
        <w:tc>
          <w:tcPr>
            <w:tcW w:w="992" w:type="dxa"/>
            <w:shd w:val="clear" w:color="auto" w:fill="E0E0E0"/>
          </w:tcPr>
          <w:p w:rsidR="009E243B" w:rsidRPr="00EF6610" w:rsidRDefault="009E243B" w:rsidP="009E243B">
            <w:pPr>
              <w:jc w:val="center"/>
              <w:rPr>
                <w:b/>
                <w:sz w:val="24"/>
                <w:szCs w:val="24"/>
                <w:lang w:eastAsia="ru-RU"/>
              </w:rPr>
            </w:pPr>
          </w:p>
        </w:tc>
        <w:tc>
          <w:tcPr>
            <w:tcW w:w="2126" w:type="dxa"/>
            <w:shd w:val="clear" w:color="auto" w:fill="E0E0E0"/>
          </w:tcPr>
          <w:p w:rsidR="009E243B" w:rsidRPr="00EF6610" w:rsidRDefault="009E243B" w:rsidP="009E243B">
            <w:pPr>
              <w:jc w:val="center"/>
              <w:rPr>
                <w:b/>
                <w:sz w:val="24"/>
                <w:szCs w:val="24"/>
                <w:lang w:eastAsia="ru-RU"/>
              </w:rPr>
            </w:pPr>
            <w:r w:rsidRPr="00EF6610">
              <w:rPr>
                <w:b/>
                <w:sz w:val="24"/>
                <w:szCs w:val="24"/>
                <w:lang w:eastAsia="ru-RU"/>
              </w:rPr>
              <w:t>Сафина Ф.А.</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EF6610" w:rsidRDefault="009E243B" w:rsidP="009E243B">
            <w:pPr>
              <w:jc w:val="center"/>
              <w:rPr>
                <w:b/>
                <w:sz w:val="24"/>
                <w:szCs w:val="24"/>
                <w:lang w:eastAsia="ru-RU"/>
              </w:rPr>
            </w:pPr>
            <w:r w:rsidRPr="00EF6610">
              <w:rPr>
                <w:b/>
                <w:sz w:val="24"/>
                <w:szCs w:val="24"/>
                <w:lang w:eastAsia="ru-RU"/>
              </w:rPr>
              <w:t>участники</w:t>
            </w:r>
          </w:p>
        </w:tc>
        <w:tc>
          <w:tcPr>
            <w:tcW w:w="3118" w:type="dxa"/>
            <w:shd w:val="clear" w:color="auto" w:fill="E0E0E0"/>
          </w:tcPr>
          <w:p w:rsidR="009E243B" w:rsidRPr="00EF6610" w:rsidRDefault="009E243B" w:rsidP="009E243B">
            <w:pPr>
              <w:rPr>
                <w:b/>
                <w:sz w:val="24"/>
                <w:szCs w:val="24"/>
                <w:lang w:eastAsia="ru-RU"/>
              </w:rPr>
            </w:pPr>
            <w:r w:rsidRPr="00EF6610">
              <w:rPr>
                <w:b/>
                <w:sz w:val="24"/>
                <w:szCs w:val="24"/>
                <w:lang w:eastAsia="ru-RU"/>
              </w:rPr>
              <w:t>Баталова Яна</w:t>
            </w:r>
          </w:p>
          <w:p w:rsidR="009E243B" w:rsidRPr="00EF6610" w:rsidRDefault="009E243B" w:rsidP="009E243B">
            <w:pPr>
              <w:rPr>
                <w:b/>
                <w:sz w:val="24"/>
                <w:szCs w:val="24"/>
                <w:lang w:eastAsia="ru-RU"/>
              </w:rPr>
            </w:pPr>
            <w:r w:rsidRPr="00EF6610">
              <w:rPr>
                <w:b/>
                <w:sz w:val="24"/>
                <w:szCs w:val="24"/>
                <w:lang w:eastAsia="ru-RU"/>
              </w:rPr>
              <w:t>Шамсиева Илиана</w:t>
            </w:r>
          </w:p>
          <w:p w:rsidR="009E243B" w:rsidRPr="00EF6610" w:rsidRDefault="009E243B" w:rsidP="009E243B">
            <w:pPr>
              <w:rPr>
                <w:b/>
                <w:sz w:val="24"/>
                <w:szCs w:val="24"/>
                <w:lang w:eastAsia="ru-RU"/>
              </w:rPr>
            </w:pPr>
            <w:r w:rsidRPr="00EF6610">
              <w:rPr>
                <w:b/>
                <w:sz w:val="24"/>
                <w:szCs w:val="24"/>
                <w:lang w:eastAsia="ru-RU"/>
              </w:rPr>
              <w:t>Умурбаева Екатерина</w:t>
            </w:r>
          </w:p>
        </w:tc>
        <w:tc>
          <w:tcPr>
            <w:tcW w:w="1276" w:type="dxa"/>
            <w:shd w:val="clear" w:color="auto" w:fill="E0E0E0"/>
          </w:tcPr>
          <w:p w:rsidR="009E243B" w:rsidRPr="00EF6610" w:rsidRDefault="009E243B" w:rsidP="009E243B">
            <w:pPr>
              <w:rPr>
                <w:b/>
                <w:sz w:val="24"/>
                <w:szCs w:val="24"/>
                <w:lang w:eastAsia="ru-RU"/>
              </w:rPr>
            </w:pPr>
          </w:p>
        </w:tc>
        <w:tc>
          <w:tcPr>
            <w:tcW w:w="3685" w:type="dxa"/>
            <w:shd w:val="clear" w:color="auto" w:fill="E0E0E0"/>
          </w:tcPr>
          <w:p w:rsidR="009E243B" w:rsidRPr="00EF6610" w:rsidRDefault="009E243B" w:rsidP="009E243B">
            <w:pPr>
              <w:rPr>
                <w:b/>
                <w:sz w:val="24"/>
                <w:szCs w:val="24"/>
                <w:lang w:eastAsia="ru-RU"/>
              </w:rPr>
            </w:pPr>
            <w:r w:rsidRPr="00EF6610">
              <w:rPr>
                <w:b/>
                <w:sz w:val="24"/>
                <w:szCs w:val="24"/>
                <w:lang w:eastAsia="ru-RU"/>
              </w:rPr>
              <w:t>Щербаковские чтения</w:t>
            </w:r>
          </w:p>
        </w:tc>
        <w:tc>
          <w:tcPr>
            <w:tcW w:w="851" w:type="dxa"/>
            <w:shd w:val="clear" w:color="auto" w:fill="E0E0E0"/>
          </w:tcPr>
          <w:p w:rsidR="009E243B" w:rsidRPr="00EF6610" w:rsidRDefault="009E243B" w:rsidP="009E243B">
            <w:pPr>
              <w:rPr>
                <w:b/>
                <w:sz w:val="24"/>
                <w:szCs w:val="24"/>
                <w:lang w:eastAsia="ru-RU"/>
              </w:rPr>
            </w:pPr>
            <w:r w:rsidRPr="00EF6610">
              <w:rPr>
                <w:b/>
                <w:sz w:val="24"/>
                <w:szCs w:val="24"/>
                <w:lang w:eastAsia="ru-RU"/>
              </w:rPr>
              <w:t>9а</w:t>
            </w:r>
          </w:p>
          <w:p w:rsidR="009E243B" w:rsidRPr="00EF6610" w:rsidRDefault="009E243B" w:rsidP="009E243B">
            <w:pPr>
              <w:rPr>
                <w:b/>
                <w:sz w:val="24"/>
                <w:szCs w:val="24"/>
                <w:lang w:eastAsia="ru-RU"/>
              </w:rPr>
            </w:pPr>
            <w:r w:rsidRPr="00EF6610">
              <w:rPr>
                <w:b/>
                <w:sz w:val="24"/>
                <w:szCs w:val="24"/>
                <w:lang w:eastAsia="ru-RU"/>
              </w:rPr>
              <w:t>8а</w:t>
            </w:r>
          </w:p>
          <w:p w:rsidR="009E243B" w:rsidRPr="00EF6610" w:rsidRDefault="009E243B" w:rsidP="009E243B">
            <w:pPr>
              <w:rPr>
                <w:b/>
                <w:sz w:val="24"/>
                <w:szCs w:val="24"/>
                <w:lang w:eastAsia="ru-RU"/>
              </w:rPr>
            </w:pPr>
            <w:r w:rsidRPr="00EF6610">
              <w:rPr>
                <w:b/>
                <w:sz w:val="24"/>
                <w:szCs w:val="24"/>
                <w:lang w:eastAsia="ru-RU"/>
              </w:rPr>
              <w:t>7а</w:t>
            </w:r>
          </w:p>
        </w:tc>
        <w:tc>
          <w:tcPr>
            <w:tcW w:w="992" w:type="dxa"/>
            <w:shd w:val="clear" w:color="auto" w:fill="E0E0E0"/>
          </w:tcPr>
          <w:p w:rsidR="009E243B" w:rsidRPr="00EF6610" w:rsidRDefault="009E243B" w:rsidP="009E243B">
            <w:pPr>
              <w:jc w:val="center"/>
              <w:rPr>
                <w:b/>
                <w:sz w:val="24"/>
                <w:szCs w:val="24"/>
                <w:lang w:eastAsia="ru-RU"/>
              </w:rPr>
            </w:pPr>
          </w:p>
        </w:tc>
        <w:tc>
          <w:tcPr>
            <w:tcW w:w="2126" w:type="dxa"/>
            <w:shd w:val="clear" w:color="auto" w:fill="E0E0E0"/>
          </w:tcPr>
          <w:p w:rsidR="009E243B" w:rsidRPr="00EF6610" w:rsidRDefault="009E243B" w:rsidP="009E243B">
            <w:pPr>
              <w:jc w:val="center"/>
              <w:rPr>
                <w:b/>
                <w:sz w:val="24"/>
                <w:szCs w:val="24"/>
                <w:lang w:eastAsia="ru-RU"/>
              </w:rPr>
            </w:pPr>
            <w:r w:rsidRPr="00EF6610">
              <w:rPr>
                <w:b/>
                <w:sz w:val="24"/>
                <w:szCs w:val="24"/>
                <w:lang w:eastAsia="ru-RU"/>
              </w:rPr>
              <w:t>Галлямова Г.Р.</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EF6610" w:rsidRDefault="009E243B" w:rsidP="009E243B">
            <w:pPr>
              <w:jc w:val="center"/>
              <w:rPr>
                <w:b/>
                <w:sz w:val="24"/>
                <w:szCs w:val="24"/>
                <w:lang w:eastAsia="ru-RU"/>
              </w:rPr>
            </w:pPr>
            <w:r w:rsidRPr="00EF6610">
              <w:rPr>
                <w:b/>
                <w:sz w:val="24"/>
                <w:szCs w:val="24"/>
                <w:lang w:eastAsia="ru-RU"/>
              </w:rPr>
              <w:t>участник</w:t>
            </w:r>
          </w:p>
        </w:tc>
        <w:tc>
          <w:tcPr>
            <w:tcW w:w="3118" w:type="dxa"/>
            <w:shd w:val="clear" w:color="auto" w:fill="E0E0E0"/>
          </w:tcPr>
          <w:p w:rsidR="009E243B" w:rsidRPr="00EF6610" w:rsidRDefault="009E243B" w:rsidP="009E243B">
            <w:pPr>
              <w:rPr>
                <w:b/>
                <w:sz w:val="24"/>
                <w:szCs w:val="24"/>
                <w:lang w:eastAsia="ru-RU"/>
              </w:rPr>
            </w:pPr>
            <w:r w:rsidRPr="00EF6610">
              <w:rPr>
                <w:b/>
                <w:sz w:val="24"/>
                <w:szCs w:val="24"/>
                <w:lang w:eastAsia="ru-RU"/>
              </w:rPr>
              <w:t>Мусина Гузель</w:t>
            </w:r>
          </w:p>
        </w:tc>
        <w:tc>
          <w:tcPr>
            <w:tcW w:w="1276" w:type="dxa"/>
            <w:shd w:val="clear" w:color="auto" w:fill="E0E0E0"/>
          </w:tcPr>
          <w:p w:rsidR="009E243B" w:rsidRPr="00EF6610" w:rsidRDefault="009E243B" w:rsidP="009E243B">
            <w:pPr>
              <w:rPr>
                <w:b/>
                <w:sz w:val="24"/>
                <w:szCs w:val="24"/>
                <w:lang w:eastAsia="ru-RU"/>
              </w:rPr>
            </w:pPr>
          </w:p>
        </w:tc>
        <w:tc>
          <w:tcPr>
            <w:tcW w:w="3685" w:type="dxa"/>
            <w:shd w:val="clear" w:color="auto" w:fill="E0E0E0"/>
          </w:tcPr>
          <w:p w:rsidR="009E243B" w:rsidRPr="00EF6610" w:rsidRDefault="009E243B" w:rsidP="009E243B">
            <w:pPr>
              <w:rPr>
                <w:b/>
                <w:sz w:val="24"/>
                <w:szCs w:val="24"/>
                <w:lang w:eastAsia="ru-RU"/>
              </w:rPr>
            </w:pPr>
            <w:r w:rsidRPr="00EF6610">
              <w:rPr>
                <w:b/>
                <w:sz w:val="24"/>
                <w:szCs w:val="24"/>
                <w:lang w:eastAsia="ru-RU"/>
              </w:rPr>
              <w:t>Тукаевские напевы</w:t>
            </w:r>
          </w:p>
        </w:tc>
        <w:tc>
          <w:tcPr>
            <w:tcW w:w="851" w:type="dxa"/>
            <w:shd w:val="clear" w:color="auto" w:fill="E0E0E0"/>
          </w:tcPr>
          <w:p w:rsidR="009E243B" w:rsidRPr="00EF6610" w:rsidRDefault="009E243B" w:rsidP="009E243B">
            <w:pPr>
              <w:rPr>
                <w:b/>
                <w:sz w:val="24"/>
                <w:szCs w:val="24"/>
                <w:lang w:eastAsia="ru-RU"/>
              </w:rPr>
            </w:pPr>
            <w:r w:rsidRPr="00EF6610">
              <w:rPr>
                <w:b/>
                <w:sz w:val="24"/>
                <w:szCs w:val="24"/>
                <w:lang w:eastAsia="ru-RU"/>
              </w:rPr>
              <w:t>6в</w:t>
            </w:r>
          </w:p>
        </w:tc>
        <w:tc>
          <w:tcPr>
            <w:tcW w:w="992" w:type="dxa"/>
            <w:shd w:val="clear" w:color="auto" w:fill="E0E0E0"/>
          </w:tcPr>
          <w:p w:rsidR="009E243B" w:rsidRPr="00EF6610" w:rsidRDefault="009E243B" w:rsidP="009E243B">
            <w:pPr>
              <w:jc w:val="center"/>
              <w:rPr>
                <w:b/>
                <w:sz w:val="24"/>
                <w:szCs w:val="24"/>
                <w:lang w:eastAsia="ru-RU"/>
              </w:rPr>
            </w:pPr>
          </w:p>
        </w:tc>
        <w:tc>
          <w:tcPr>
            <w:tcW w:w="2126" w:type="dxa"/>
            <w:shd w:val="clear" w:color="auto" w:fill="E0E0E0"/>
          </w:tcPr>
          <w:p w:rsidR="009E243B" w:rsidRPr="00EF6610" w:rsidRDefault="009E243B" w:rsidP="009E243B">
            <w:pPr>
              <w:jc w:val="center"/>
              <w:rPr>
                <w:b/>
                <w:sz w:val="24"/>
                <w:szCs w:val="24"/>
                <w:lang w:eastAsia="ru-RU"/>
              </w:rPr>
            </w:pPr>
            <w:r w:rsidRPr="00EF6610">
              <w:rPr>
                <w:b/>
                <w:sz w:val="24"/>
                <w:szCs w:val="24"/>
                <w:lang w:eastAsia="ru-RU"/>
              </w:rPr>
              <w:t>Мухамадуллина Л.Р.</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EF6610" w:rsidRDefault="009E243B" w:rsidP="009E243B">
            <w:pPr>
              <w:jc w:val="center"/>
              <w:rPr>
                <w:b/>
                <w:sz w:val="24"/>
                <w:szCs w:val="24"/>
                <w:lang w:eastAsia="ru-RU"/>
              </w:rPr>
            </w:pPr>
            <w:r w:rsidRPr="00EF6610">
              <w:rPr>
                <w:b/>
                <w:sz w:val="24"/>
                <w:szCs w:val="24"/>
                <w:lang w:eastAsia="ru-RU"/>
              </w:rPr>
              <w:t>участник</w:t>
            </w:r>
          </w:p>
        </w:tc>
        <w:tc>
          <w:tcPr>
            <w:tcW w:w="3118" w:type="dxa"/>
            <w:shd w:val="clear" w:color="auto" w:fill="E0E0E0"/>
          </w:tcPr>
          <w:p w:rsidR="009E243B" w:rsidRPr="00EF6610" w:rsidRDefault="009E243B" w:rsidP="009E243B">
            <w:pPr>
              <w:rPr>
                <w:b/>
                <w:sz w:val="24"/>
                <w:szCs w:val="24"/>
                <w:lang w:eastAsia="ru-RU"/>
              </w:rPr>
            </w:pPr>
            <w:r w:rsidRPr="00EF6610">
              <w:rPr>
                <w:b/>
                <w:sz w:val="24"/>
                <w:szCs w:val="24"/>
                <w:lang w:eastAsia="ru-RU"/>
              </w:rPr>
              <w:t>Кадраев Искандер</w:t>
            </w:r>
          </w:p>
        </w:tc>
        <w:tc>
          <w:tcPr>
            <w:tcW w:w="1276" w:type="dxa"/>
            <w:shd w:val="clear" w:color="auto" w:fill="E0E0E0"/>
          </w:tcPr>
          <w:p w:rsidR="009E243B" w:rsidRPr="00EF6610" w:rsidRDefault="009E243B" w:rsidP="009E243B">
            <w:pPr>
              <w:rPr>
                <w:b/>
                <w:sz w:val="24"/>
                <w:szCs w:val="24"/>
                <w:lang w:eastAsia="ru-RU"/>
              </w:rPr>
            </w:pPr>
          </w:p>
        </w:tc>
        <w:tc>
          <w:tcPr>
            <w:tcW w:w="3685" w:type="dxa"/>
            <w:shd w:val="clear" w:color="auto" w:fill="E0E0E0"/>
          </w:tcPr>
          <w:p w:rsidR="009E243B" w:rsidRPr="00EF6610" w:rsidRDefault="009E243B" w:rsidP="009E243B">
            <w:pPr>
              <w:rPr>
                <w:b/>
                <w:sz w:val="24"/>
                <w:szCs w:val="24"/>
                <w:lang w:eastAsia="ru-RU"/>
              </w:rPr>
            </w:pPr>
            <w:r w:rsidRPr="00EF6610">
              <w:rPr>
                <w:b/>
                <w:sz w:val="24"/>
                <w:szCs w:val="24"/>
                <w:lang w:eastAsia="ru-RU"/>
              </w:rPr>
              <w:t>Тукаевские напевы</w:t>
            </w:r>
          </w:p>
        </w:tc>
        <w:tc>
          <w:tcPr>
            <w:tcW w:w="851" w:type="dxa"/>
            <w:shd w:val="clear" w:color="auto" w:fill="E0E0E0"/>
          </w:tcPr>
          <w:p w:rsidR="009E243B" w:rsidRPr="00EF6610" w:rsidRDefault="009E243B" w:rsidP="009E243B">
            <w:pPr>
              <w:rPr>
                <w:b/>
                <w:sz w:val="24"/>
                <w:szCs w:val="24"/>
                <w:lang w:eastAsia="ru-RU"/>
              </w:rPr>
            </w:pPr>
            <w:r w:rsidRPr="00EF6610">
              <w:rPr>
                <w:b/>
                <w:sz w:val="24"/>
                <w:szCs w:val="24"/>
                <w:lang w:eastAsia="ru-RU"/>
              </w:rPr>
              <w:t>10</w:t>
            </w:r>
          </w:p>
        </w:tc>
        <w:tc>
          <w:tcPr>
            <w:tcW w:w="992" w:type="dxa"/>
            <w:shd w:val="clear" w:color="auto" w:fill="E0E0E0"/>
          </w:tcPr>
          <w:p w:rsidR="009E243B" w:rsidRPr="00EF6610" w:rsidRDefault="009E243B" w:rsidP="009E243B">
            <w:pPr>
              <w:jc w:val="center"/>
              <w:rPr>
                <w:b/>
                <w:sz w:val="24"/>
                <w:szCs w:val="24"/>
                <w:lang w:eastAsia="ru-RU"/>
              </w:rPr>
            </w:pPr>
          </w:p>
        </w:tc>
        <w:tc>
          <w:tcPr>
            <w:tcW w:w="2126" w:type="dxa"/>
            <w:shd w:val="clear" w:color="auto" w:fill="E0E0E0"/>
          </w:tcPr>
          <w:p w:rsidR="009E243B" w:rsidRPr="00EF6610" w:rsidRDefault="009E243B" w:rsidP="009E243B">
            <w:pPr>
              <w:jc w:val="center"/>
              <w:rPr>
                <w:b/>
                <w:sz w:val="24"/>
                <w:szCs w:val="24"/>
                <w:lang w:eastAsia="ru-RU"/>
              </w:rPr>
            </w:pPr>
            <w:r w:rsidRPr="00EF6610">
              <w:rPr>
                <w:b/>
                <w:sz w:val="24"/>
                <w:szCs w:val="24"/>
                <w:lang w:eastAsia="ru-RU"/>
              </w:rPr>
              <w:t>Мухамадуллина Л.Р.</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EF6610" w:rsidRDefault="009E243B" w:rsidP="009E243B">
            <w:pPr>
              <w:jc w:val="center"/>
              <w:rPr>
                <w:b/>
                <w:sz w:val="24"/>
                <w:szCs w:val="24"/>
                <w:lang w:eastAsia="ru-RU"/>
              </w:rPr>
            </w:pPr>
            <w:r w:rsidRPr="00EF6610">
              <w:rPr>
                <w:b/>
                <w:sz w:val="24"/>
                <w:szCs w:val="24"/>
                <w:lang w:eastAsia="ru-RU"/>
              </w:rPr>
              <w:t>участники</w:t>
            </w:r>
          </w:p>
        </w:tc>
        <w:tc>
          <w:tcPr>
            <w:tcW w:w="3118" w:type="dxa"/>
            <w:shd w:val="clear" w:color="auto" w:fill="E0E0E0"/>
          </w:tcPr>
          <w:p w:rsidR="009E243B" w:rsidRPr="00EF6610" w:rsidRDefault="009E243B" w:rsidP="009E243B">
            <w:pPr>
              <w:rPr>
                <w:b/>
                <w:sz w:val="24"/>
                <w:szCs w:val="24"/>
                <w:lang w:eastAsia="ru-RU"/>
              </w:rPr>
            </w:pPr>
            <w:r w:rsidRPr="00EF6610">
              <w:rPr>
                <w:b/>
                <w:sz w:val="24"/>
                <w:szCs w:val="24"/>
                <w:lang w:eastAsia="ru-RU"/>
              </w:rPr>
              <w:t>Шамсиева Илиана</w:t>
            </w:r>
          </w:p>
          <w:p w:rsidR="009E243B" w:rsidRPr="00EF6610" w:rsidRDefault="009E243B" w:rsidP="009E243B">
            <w:pPr>
              <w:rPr>
                <w:b/>
                <w:sz w:val="24"/>
                <w:szCs w:val="24"/>
                <w:lang w:eastAsia="ru-RU"/>
              </w:rPr>
            </w:pPr>
            <w:r w:rsidRPr="00EF6610">
              <w:rPr>
                <w:b/>
                <w:sz w:val="24"/>
                <w:szCs w:val="24"/>
                <w:lang w:eastAsia="ru-RU"/>
              </w:rPr>
              <w:t>Нигматянова Аида</w:t>
            </w:r>
          </w:p>
        </w:tc>
        <w:tc>
          <w:tcPr>
            <w:tcW w:w="1276" w:type="dxa"/>
            <w:shd w:val="clear" w:color="auto" w:fill="E0E0E0"/>
          </w:tcPr>
          <w:p w:rsidR="009E243B" w:rsidRPr="00EF6610" w:rsidRDefault="009E243B" w:rsidP="009E243B">
            <w:pPr>
              <w:rPr>
                <w:b/>
                <w:sz w:val="24"/>
                <w:szCs w:val="24"/>
                <w:lang w:eastAsia="ru-RU"/>
              </w:rPr>
            </w:pPr>
          </w:p>
        </w:tc>
        <w:tc>
          <w:tcPr>
            <w:tcW w:w="3685" w:type="dxa"/>
            <w:shd w:val="clear" w:color="auto" w:fill="E0E0E0"/>
          </w:tcPr>
          <w:p w:rsidR="009E243B" w:rsidRPr="00EF6610" w:rsidRDefault="009E243B" w:rsidP="009E243B">
            <w:pPr>
              <w:rPr>
                <w:b/>
                <w:sz w:val="24"/>
                <w:szCs w:val="24"/>
                <w:lang w:eastAsia="ru-RU"/>
              </w:rPr>
            </w:pPr>
            <w:r w:rsidRPr="00EF6610">
              <w:rPr>
                <w:b/>
                <w:sz w:val="24"/>
                <w:szCs w:val="24"/>
                <w:lang w:eastAsia="ru-RU"/>
              </w:rPr>
              <w:t>Конкурс юных сэсэнов «Глас детей Урала» на рус яз</w:t>
            </w:r>
          </w:p>
        </w:tc>
        <w:tc>
          <w:tcPr>
            <w:tcW w:w="851" w:type="dxa"/>
            <w:shd w:val="clear" w:color="auto" w:fill="E0E0E0"/>
          </w:tcPr>
          <w:p w:rsidR="009E243B" w:rsidRPr="00EF6610" w:rsidRDefault="009E243B" w:rsidP="009E243B">
            <w:pPr>
              <w:rPr>
                <w:b/>
                <w:sz w:val="24"/>
                <w:szCs w:val="24"/>
                <w:lang w:eastAsia="ru-RU"/>
              </w:rPr>
            </w:pPr>
            <w:r w:rsidRPr="00EF6610">
              <w:rPr>
                <w:b/>
                <w:sz w:val="24"/>
                <w:szCs w:val="24"/>
                <w:lang w:eastAsia="ru-RU"/>
              </w:rPr>
              <w:t>8а</w:t>
            </w:r>
          </w:p>
        </w:tc>
        <w:tc>
          <w:tcPr>
            <w:tcW w:w="992" w:type="dxa"/>
            <w:shd w:val="clear" w:color="auto" w:fill="E0E0E0"/>
          </w:tcPr>
          <w:p w:rsidR="009E243B" w:rsidRPr="00EF6610" w:rsidRDefault="009E243B" w:rsidP="009E243B">
            <w:pPr>
              <w:jc w:val="center"/>
              <w:rPr>
                <w:b/>
                <w:sz w:val="24"/>
                <w:szCs w:val="24"/>
                <w:lang w:eastAsia="ru-RU"/>
              </w:rPr>
            </w:pPr>
          </w:p>
        </w:tc>
        <w:tc>
          <w:tcPr>
            <w:tcW w:w="2126" w:type="dxa"/>
            <w:shd w:val="clear" w:color="auto" w:fill="E0E0E0"/>
          </w:tcPr>
          <w:p w:rsidR="009E243B" w:rsidRPr="00EF6610" w:rsidRDefault="009E243B" w:rsidP="009E243B">
            <w:pPr>
              <w:jc w:val="center"/>
              <w:rPr>
                <w:b/>
                <w:sz w:val="24"/>
                <w:szCs w:val="24"/>
                <w:lang w:eastAsia="ru-RU"/>
              </w:rPr>
            </w:pPr>
            <w:r w:rsidRPr="00EF6610">
              <w:rPr>
                <w:b/>
                <w:sz w:val="24"/>
                <w:szCs w:val="24"/>
                <w:lang w:eastAsia="ru-RU"/>
              </w:rPr>
              <w:t>Яхина А.Р.</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EF6610" w:rsidRDefault="009E243B" w:rsidP="009E243B">
            <w:pPr>
              <w:jc w:val="center"/>
              <w:rPr>
                <w:b/>
                <w:sz w:val="24"/>
                <w:szCs w:val="24"/>
                <w:lang w:eastAsia="ru-RU"/>
              </w:rPr>
            </w:pPr>
            <w:r w:rsidRPr="00EF6610">
              <w:rPr>
                <w:b/>
                <w:sz w:val="24"/>
                <w:szCs w:val="24"/>
                <w:lang w:eastAsia="ru-RU"/>
              </w:rPr>
              <w:t>участники</w:t>
            </w:r>
          </w:p>
        </w:tc>
        <w:tc>
          <w:tcPr>
            <w:tcW w:w="3118" w:type="dxa"/>
            <w:shd w:val="clear" w:color="auto" w:fill="E0E0E0"/>
          </w:tcPr>
          <w:p w:rsidR="009E243B" w:rsidRPr="00EF6610" w:rsidRDefault="009E243B" w:rsidP="009E243B">
            <w:pPr>
              <w:rPr>
                <w:b/>
                <w:sz w:val="24"/>
                <w:szCs w:val="24"/>
                <w:lang w:eastAsia="ru-RU"/>
              </w:rPr>
            </w:pPr>
            <w:r w:rsidRPr="00EF6610">
              <w:rPr>
                <w:b/>
                <w:sz w:val="24"/>
                <w:szCs w:val="24"/>
                <w:lang w:eastAsia="ru-RU"/>
              </w:rPr>
              <w:t>Мансуров Марсель</w:t>
            </w:r>
          </w:p>
          <w:p w:rsidR="009E243B" w:rsidRPr="00EF6610" w:rsidRDefault="009E243B" w:rsidP="009E243B">
            <w:pPr>
              <w:rPr>
                <w:b/>
                <w:sz w:val="24"/>
                <w:szCs w:val="24"/>
                <w:lang w:eastAsia="ru-RU"/>
              </w:rPr>
            </w:pPr>
            <w:r w:rsidRPr="00EF6610">
              <w:rPr>
                <w:b/>
                <w:sz w:val="24"/>
                <w:szCs w:val="24"/>
                <w:lang w:eastAsia="ru-RU"/>
              </w:rPr>
              <w:t>Шамсиева Илиана</w:t>
            </w:r>
          </w:p>
          <w:p w:rsidR="009E243B" w:rsidRPr="00EF6610" w:rsidRDefault="009E243B" w:rsidP="009E243B">
            <w:pPr>
              <w:rPr>
                <w:b/>
                <w:sz w:val="24"/>
                <w:szCs w:val="24"/>
                <w:lang w:eastAsia="ru-RU"/>
              </w:rPr>
            </w:pPr>
            <w:r w:rsidRPr="00EF6610">
              <w:rPr>
                <w:b/>
                <w:sz w:val="24"/>
                <w:szCs w:val="24"/>
                <w:lang w:eastAsia="ru-RU"/>
              </w:rPr>
              <w:t>Миннебаева Азалия</w:t>
            </w:r>
          </w:p>
        </w:tc>
        <w:tc>
          <w:tcPr>
            <w:tcW w:w="1276" w:type="dxa"/>
            <w:shd w:val="clear" w:color="auto" w:fill="E0E0E0"/>
          </w:tcPr>
          <w:p w:rsidR="009E243B" w:rsidRPr="00EF6610" w:rsidRDefault="009E243B" w:rsidP="009E243B">
            <w:pPr>
              <w:rPr>
                <w:b/>
                <w:sz w:val="24"/>
                <w:szCs w:val="24"/>
                <w:lang w:eastAsia="ru-RU"/>
              </w:rPr>
            </w:pPr>
          </w:p>
        </w:tc>
        <w:tc>
          <w:tcPr>
            <w:tcW w:w="3685" w:type="dxa"/>
            <w:shd w:val="clear" w:color="auto" w:fill="E0E0E0"/>
          </w:tcPr>
          <w:p w:rsidR="009E243B" w:rsidRPr="00EF6610" w:rsidRDefault="009E243B" w:rsidP="009E243B">
            <w:pPr>
              <w:rPr>
                <w:b/>
                <w:sz w:val="24"/>
                <w:szCs w:val="24"/>
                <w:lang w:eastAsia="ru-RU"/>
              </w:rPr>
            </w:pPr>
            <w:r w:rsidRPr="00EF6610">
              <w:rPr>
                <w:b/>
                <w:sz w:val="24"/>
                <w:szCs w:val="24"/>
                <w:lang w:eastAsia="ru-RU"/>
              </w:rPr>
              <w:t>Щербаковские чтения</w:t>
            </w:r>
          </w:p>
        </w:tc>
        <w:tc>
          <w:tcPr>
            <w:tcW w:w="851" w:type="dxa"/>
            <w:shd w:val="clear" w:color="auto" w:fill="E0E0E0"/>
          </w:tcPr>
          <w:p w:rsidR="009E243B" w:rsidRPr="00EF6610" w:rsidRDefault="009E243B" w:rsidP="009E243B">
            <w:pPr>
              <w:rPr>
                <w:b/>
                <w:sz w:val="24"/>
                <w:szCs w:val="24"/>
                <w:lang w:eastAsia="ru-RU"/>
              </w:rPr>
            </w:pPr>
            <w:r w:rsidRPr="00EF6610">
              <w:rPr>
                <w:b/>
                <w:sz w:val="24"/>
                <w:szCs w:val="24"/>
                <w:lang w:eastAsia="ru-RU"/>
              </w:rPr>
              <w:t>8а</w:t>
            </w:r>
          </w:p>
          <w:p w:rsidR="009E243B" w:rsidRPr="00EF6610" w:rsidRDefault="009E243B" w:rsidP="009E243B">
            <w:pPr>
              <w:rPr>
                <w:b/>
                <w:sz w:val="24"/>
                <w:szCs w:val="24"/>
                <w:lang w:eastAsia="ru-RU"/>
              </w:rPr>
            </w:pPr>
            <w:r w:rsidRPr="00EF6610">
              <w:rPr>
                <w:b/>
                <w:sz w:val="24"/>
                <w:szCs w:val="24"/>
                <w:lang w:eastAsia="ru-RU"/>
              </w:rPr>
              <w:t>8а</w:t>
            </w:r>
          </w:p>
          <w:p w:rsidR="009E243B" w:rsidRPr="00EF6610" w:rsidRDefault="009E243B" w:rsidP="009E243B">
            <w:pPr>
              <w:rPr>
                <w:b/>
                <w:sz w:val="24"/>
                <w:szCs w:val="24"/>
                <w:lang w:eastAsia="ru-RU"/>
              </w:rPr>
            </w:pPr>
            <w:r w:rsidRPr="00EF6610">
              <w:rPr>
                <w:b/>
                <w:sz w:val="24"/>
                <w:szCs w:val="24"/>
                <w:lang w:eastAsia="ru-RU"/>
              </w:rPr>
              <w:t>6а</w:t>
            </w:r>
          </w:p>
        </w:tc>
        <w:tc>
          <w:tcPr>
            <w:tcW w:w="992" w:type="dxa"/>
            <w:shd w:val="clear" w:color="auto" w:fill="E0E0E0"/>
          </w:tcPr>
          <w:p w:rsidR="009E243B" w:rsidRPr="00EF6610" w:rsidRDefault="009E243B" w:rsidP="009E243B">
            <w:pPr>
              <w:jc w:val="center"/>
              <w:rPr>
                <w:b/>
                <w:sz w:val="24"/>
                <w:szCs w:val="24"/>
                <w:lang w:eastAsia="ru-RU"/>
              </w:rPr>
            </w:pPr>
          </w:p>
        </w:tc>
        <w:tc>
          <w:tcPr>
            <w:tcW w:w="2126" w:type="dxa"/>
            <w:shd w:val="clear" w:color="auto" w:fill="E0E0E0"/>
          </w:tcPr>
          <w:p w:rsidR="009E243B" w:rsidRPr="00EF6610" w:rsidRDefault="009E243B" w:rsidP="009E243B">
            <w:pPr>
              <w:jc w:val="center"/>
              <w:rPr>
                <w:b/>
                <w:sz w:val="24"/>
                <w:szCs w:val="24"/>
                <w:lang w:eastAsia="ru-RU"/>
              </w:rPr>
            </w:pPr>
            <w:r w:rsidRPr="00EF6610">
              <w:rPr>
                <w:b/>
                <w:sz w:val="24"/>
                <w:szCs w:val="24"/>
                <w:lang w:eastAsia="ru-RU"/>
              </w:rPr>
              <w:t>Яхина А.Р.</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Pr="00036532" w:rsidRDefault="009E243B" w:rsidP="009E243B">
            <w:pPr>
              <w:rPr>
                <w:b/>
                <w:sz w:val="24"/>
                <w:szCs w:val="24"/>
                <w:lang w:eastAsia="ru-RU"/>
              </w:rPr>
            </w:pPr>
            <w:r>
              <w:rPr>
                <w:b/>
                <w:sz w:val="24"/>
                <w:szCs w:val="24"/>
                <w:lang w:eastAsia="ru-RU"/>
              </w:rPr>
              <w:t>участник</w:t>
            </w:r>
          </w:p>
        </w:tc>
        <w:tc>
          <w:tcPr>
            <w:tcW w:w="3118" w:type="dxa"/>
            <w:shd w:val="clear" w:color="auto" w:fill="E0E0E0"/>
          </w:tcPr>
          <w:p w:rsidR="009E243B" w:rsidRPr="00036532" w:rsidRDefault="009E243B" w:rsidP="009E243B">
            <w:pPr>
              <w:rPr>
                <w:b/>
                <w:sz w:val="24"/>
                <w:szCs w:val="24"/>
                <w:lang w:eastAsia="ru-RU"/>
              </w:rPr>
            </w:pPr>
            <w:r w:rsidRPr="00036532">
              <w:rPr>
                <w:b/>
                <w:sz w:val="24"/>
                <w:szCs w:val="24"/>
                <w:lang w:eastAsia="ru-RU"/>
              </w:rPr>
              <w:t>Диярова Дания</w:t>
            </w:r>
          </w:p>
          <w:p w:rsidR="009E243B" w:rsidRPr="00036532" w:rsidRDefault="009E243B" w:rsidP="009E243B">
            <w:pPr>
              <w:rPr>
                <w:b/>
                <w:sz w:val="24"/>
                <w:szCs w:val="24"/>
                <w:lang w:eastAsia="ru-RU"/>
              </w:rPr>
            </w:pPr>
            <w:r w:rsidRPr="00036532">
              <w:rPr>
                <w:b/>
                <w:sz w:val="24"/>
                <w:szCs w:val="24"/>
                <w:lang w:eastAsia="ru-RU"/>
              </w:rPr>
              <w:t>Гафиятова Азалия</w:t>
            </w:r>
          </w:p>
        </w:tc>
        <w:tc>
          <w:tcPr>
            <w:tcW w:w="1276" w:type="dxa"/>
            <w:shd w:val="clear" w:color="auto" w:fill="E0E0E0"/>
          </w:tcPr>
          <w:p w:rsidR="009E243B" w:rsidRPr="00036532" w:rsidRDefault="009E243B" w:rsidP="009E243B">
            <w:pPr>
              <w:rPr>
                <w:b/>
                <w:sz w:val="24"/>
                <w:szCs w:val="24"/>
                <w:lang w:eastAsia="ru-RU"/>
              </w:rPr>
            </w:pPr>
          </w:p>
        </w:tc>
        <w:tc>
          <w:tcPr>
            <w:tcW w:w="3685" w:type="dxa"/>
            <w:shd w:val="clear" w:color="auto" w:fill="E0E0E0"/>
          </w:tcPr>
          <w:p w:rsidR="009E243B" w:rsidRPr="00036532" w:rsidRDefault="009E243B" w:rsidP="009E243B">
            <w:pPr>
              <w:rPr>
                <w:b/>
                <w:sz w:val="24"/>
                <w:szCs w:val="24"/>
                <w:lang w:eastAsia="ru-RU"/>
              </w:rPr>
            </w:pPr>
            <w:r w:rsidRPr="00036532">
              <w:rPr>
                <w:b/>
                <w:sz w:val="24"/>
                <w:szCs w:val="24"/>
                <w:lang w:eastAsia="ru-RU"/>
              </w:rPr>
              <w:t>ПФО «Летающая робототехника»</w:t>
            </w:r>
          </w:p>
        </w:tc>
        <w:tc>
          <w:tcPr>
            <w:tcW w:w="851" w:type="dxa"/>
            <w:shd w:val="clear" w:color="auto" w:fill="E0E0E0"/>
          </w:tcPr>
          <w:p w:rsidR="009E243B" w:rsidRPr="00036532" w:rsidRDefault="009E243B" w:rsidP="009E243B">
            <w:pPr>
              <w:rPr>
                <w:b/>
                <w:sz w:val="24"/>
                <w:szCs w:val="24"/>
                <w:lang w:eastAsia="ru-RU"/>
              </w:rPr>
            </w:pPr>
            <w:r w:rsidRPr="00036532">
              <w:rPr>
                <w:b/>
                <w:sz w:val="24"/>
                <w:szCs w:val="24"/>
                <w:lang w:eastAsia="ru-RU"/>
              </w:rPr>
              <w:t>9а</w:t>
            </w:r>
          </w:p>
        </w:tc>
        <w:tc>
          <w:tcPr>
            <w:tcW w:w="992" w:type="dxa"/>
            <w:shd w:val="clear" w:color="auto" w:fill="E0E0E0"/>
          </w:tcPr>
          <w:p w:rsidR="009E243B" w:rsidRPr="00036532" w:rsidRDefault="009E243B" w:rsidP="009E243B">
            <w:pPr>
              <w:jc w:val="center"/>
              <w:rPr>
                <w:b/>
                <w:sz w:val="24"/>
                <w:szCs w:val="24"/>
                <w:lang w:eastAsia="ru-RU"/>
              </w:rPr>
            </w:pPr>
          </w:p>
        </w:tc>
        <w:tc>
          <w:tcPr>
            <w:tcW w:w="2126" w:type="dxa"/>
            <w:shd w:val="clear" w:color="auto" w:fill="E0E0E0"/>
          </w:tcPr>
          <w:p w:rsidR="009E243B" w:rsidRPr="00036532" w:rsidRDefault="009E243B" w:rsidP="009E243B">
            <w:pPr>
              <w:jc w:val="center"/>
              <w:rPr>
                <w:b/>
                <w:sz w:val="24"/>
                <w:szCs w:val="24"/>
                <w:lang w:eastAsia="ru-RU"/>
              </w:rPr>
            </w:pPr>
            <w:r w:rsidRPr="00036532">
              <w:rPr>
                <w:b/>
                <w:sz w:val="24"/>
                <w:szCs w:val="24"/>
                <w:lang w:eastAsia="ru-RU"/>
              </w:rPr>
              <w:t>Саттаров РФ</w:t>
            </w: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shd w:val="clear" w:color="auto" w:fill="FF99CC"/>
          </w:tcPr>
          <w:p w:rsidR="009E243B" w:rsidRDefault="009E243B" w:rsidP="009E243B">
            <w:pPr>
              <w:jc w:val="center"/>
              <w:rPr>
                <w:sz w:val="24"/>
                <w:szCs w:val="24"/>
                <w:lang w:eastAsia="ru-RU"/>
              </w:rPr>
            </w:pPr>
          </w:p>
        </w:tc>
        <w:tc>
          <w:tcPr>
            <w:tcW w:w="3118" w:type="dxa"/>
            <w:shd w:val="clear" w:color="auto" w:fill="E0E0E0"/>
          </w:tcPr>
          <w:p w:rsidR="009E243B" w:rsidRDefault="009E243B" w:rsidP="009E243B">
            <w:pPr>
              <w:rPr>
                <w:sz w:val="24"/>
                <w:szCs w:val="24"/>
                <w:lang w:eastAsia="ru-RU"/>
              </w:rPr>
            </w:pP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p>
        </w:tc>
        <w:tc>
          <w:tcPr>
            <w:tcW w:w="851" w:type="dxa"/>
            <w:shd w:val="clear" w:color="auto" w:fill="E0E0E0"/>
          </w:tcPr>
          <w:p w:rsidR="009E243B" w:rsidRDefault="009E243B" w:rsidP="009E243B">
            <w:pPr>
              <w:rPr>
                <w:sz w:val="24"/>
                <w:szCs w:val="24"/>
                <w:lang w:eastAsia="ru-RU"/>
              </w:rPr>
            </w:pP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p>
        </w:tc>
      </w:tr>
      <w:tr w:rsidR="009E243B" w:rsidRPr="0079317D" w:rsidTr="009E243B">
        <w:tc>
          <w:tcPr>
            <w:tcW w:w="910" w:type="dxa"/>
            <w:shd w:val="clear" w:color="auto" w:fill="E0E0E0"/>
          </w:tcPr>
          <w:p w:rsidR="009E243B" w:rsidRPr="0079317D" w:rsidRDefault="009E243B" w:rsidP="009E243B">
            <w:pPr>
              <w:rPr>
                <w:sz w:val="24"/>
                <w:szCs w:val="24"/>
                <w:lang w:eastAsia="ru-RU"/>
              </w:rPr>
            </w:pPr>
          </w:p>
        </w:tc>
        <w:tc>
          <w:tcPr>
            <w:tcW w:w="2351" w:type="dxa"/>
            <w:tcBorders>
              <w:bottom w:val="single" w:sz="4" w:space="0" w:color="auto"/>
            </w:tcBorders>
            <w:shd w:val="clear" w:color="auto" w:fill="FF99CC"/>
          </w:tcPr>
          <w:p w:rsidR="009E243B" w:rsidRDefault="009E243B" w:rsidP="009E243B">
            <w:pPr>
              <w:jc w:val="center"/>
              <w:rPr>
                <w:sz w:val="24"/>
                <w:szCs w:val="24"/>
                <w:lang w:eastAsia="ru-RU"/>
              </w:rPr>
            </w:pPr>
          </w:p>
        </w:tc>
        <w:tc>
          <w:tcPr>
            <w:tcW w:w="3118" w:type="dxa"/>
            <w:shd w:val="clear" w:color="auto" w:fill="E0E0E0"/>
          </w:tcPr>
          <w:p w:rsidR="009E243B" w:rsidRDefault="009E243B" w:rsidP="009E243B">
            <w:pPr>
              <w:rPr>
                <w:sz w:val="24"/>
                <w:szCs w:val="24"/>
                <w:lang w:eastAsia="ru-RU"/>
              </w:rPr>
            </w:pP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p>
        </w:tc>
        <w:tc>
          <w:tcPr>
            <w:tcW w:w="851" w:type="dxa"/>
            <w:shd w:val="clear" w:color="auto" w:fill="E0E0E0"/>
          </w:tcPr>
          <w:p w:rsidR="009E243B" w:rsidRDefault="009E243B" w:rsidP="009E243B">
            <w:pPr>
              <w:rPr>
                <w:sz w:val="24"/>
                <w:szCs w:val="24"/>
                <w:lang w:eastAsia="ru-RU"/>
              </w:rPr>
            </w:pP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p>
        </w:tc>
      </w:tr>
    </w:tbl>
    <w:p w:rsidR="009E243B" w:rsidRDefault="009E243B" w:rsidP="009E243B"/>
    <w:p w:rsidR="009E243B" w:rsidRPr="0079317D" w:rsidRDefault="009E243B" w:rsidP="009E243B">
      <w:pPr>
        <w:ind w:left="2832" w:firstLine="708"/>
        <w:rPr>
          <w:b/>
          <w:i/>
          <w:sz w:val="24"/>
          <w:szCs w:val="24"/>
          <w:lang w:eastAsia="ru-RU"/>
        </w:rPr>
      </w:pPr>
      <w:r w:rsidRPr="0079317D">
        <w:rPr>
          <w:b/>
          <w:i/>
          <w:sz w:val="24"/>
          <w:szCs w:val="24"/>
          <w:lang w:eastAsia="ru-RU"/>
        </w:rPr>
        <w:t>4. Районный  уровень</w:t>
      </w:r>
    </w:p>
    <w:p w:rsidR="009E243B" w:rsidRPr="0079317D" w:rsidRDefault="009E243B" w:rsidP="009E243B">
      <w:pPr>
        <w:ind w:left="2832" w:firstLine="708"/>
        <w:rPr>
          <w:b/>
          <w:i/>
          <w:sz w:val="24"/>
          <w:szCs w:val="24"/>
          <w:lang w:eastAsia="ru-RU"/>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4"/>
        <w:gridCol w:w="2347"/>
        <w:gridCol w:w="3118"/>
        <w:gridCol w:w="1276"/>
        <w:gridCol w:w="3685"/>
        <w:gridCol w:w="851"/>
        <w:gridCol w:w="992"/>
        <w:gridCol w:w="2126"/>
      </w:tblGrid>
      <w:tr w:rsidR="009E243B" w:rsidRPr="0079317D" w:rsidTr="009E243B">
        <w:tc>
          <w:tcPr>
            <w:tcW w:w="914" w:type="dxa"/>
            <w:shd w:val="clear" w:color="auto" w:fill="E0E0E0"/>
          </w:tcPr>
          <w:p w:rsidR="009E243B" w:rsidRPr="0079317D" w:rsidRDefault="009E243B" w:rsidP="009E243B">
            <w:pPr>
              <w:rPr>
                <w:sz w:val="24"/>
                <w:szCs w:val="24"/>
                <w:lang w:eastAsia="ru-RU"/>
              </w:rPr>
            </w:pPr>
            <w:r w:rsidRPr="0079317D">
              <w:rPr>
                <w:sz w:val="24"/>
                <w:szCs w:val="24"/>
                <w:lang w:eastAsia="ru-RU"/>
              </w:rPr>
              <w:t>№</w:t>
            </w:r>
          </w:p>
        </w:tc>
        <w:tc>
          <w:tcPr>
            <w:tcW w:w="2347" w:type="dxa"/>
            <w:shd w:val="clear" w:color="auto" w:fill="FF99CC"/>
          </w:tcPr>
          <w:p w:rsidR="009E243B" w:rsidRPr="0079317D" w:rsidRDefault="009E243B" w:rsidP="009E243B">
            <w:pPr>
              <w:rPr>
                <w:sz w:val="24"/>
                <w:szCs w:val="24"/>
                <w:lang w:eastAsia="ru-RU"/>
              </w:rPr>
            </w:pPr>
            <w:r w:rsidRPr="0079317D">
              <w:rPr>
                <w:sz w:val="24"/>
                <w:szCs w:val="24"/>
                <w:lang w:eastAsia="ru-RU"/>
              </w:rPr>
              <w:t xml:space="preserve">Место </w:t>
            </w:r>
          </w:p>
          <w:p w:rsidR="009E243B" w:rsidRPr="0079317D" w:rsidRDefault="009E243B" w:rsidP="009E243B">
            <w:pPr>
              <w:rPr>
                <w:sz w:val="24"/>
                <w:szCs w:val="24"/>
                <w:lang w:eastAsia="ru-RU"/>
              </w:rPr>
            </w:pPr>
            <w:r w:rsidRPr="0079317D">
              <w:rPr>
                <w:sz w:val="24"/>
                <w:szCs w:val="24"/>
                <w:lang w:eastAsia="ru-RU"/>
              </w:rPr>
              <w:t>( а также указать Ф.И. учеников принявших участие)</w:t>
            </w:r>
          </w:p>
        </w:tc>
        <w:tc>
          <w:tcPr>
            <w:tcW w:w="3118" w:type="dxa"/>
            <w:shd w:val="clear" w:color="auto" w:fill="E0E0E0"/>
          </w:tcPr>
          <w:p w:rsidR="009E243B" w:rsidRPr="0079317D" w:rsidRDefault="009E243B" w:rsidP="009E243B">
            <w:pPr>
              <w:jc w:val="center"/>
              <w:rPr>
                <w:sz w:val="24"/>
                <w:szCs w:val="24"/>
                <w:lang w:eastAsia="ru-RU"/>
              </w:rPr>
            </w:pPr>
            <w:r w:rsidRPr="0079317D">
              <w:rPr>
                <w:sz w:val="24"/>
                <w:szCs w:val="24"/>
                <w:lang w:eastAsia="ru-RU"/>
              </w:rPr>
              <w:t>Ф.И. обучающегося</w:t>
            </w:r>
          </w:p>
        </w:tc>
        <w:tc>
          <w:tcPr>
            <w:tcW w:w="1276" w:type="dxa"/>
            <w:shd w:val="clear" w:color="auto" w:fill="E0E0E0"/>
          </w:tcPr>
          <w:p w:rsidR="009E243B" w:rsidRPr="0079317D" w:rsidRDefault="009E243B" w:rsidP="009E243B">
            <w:pPr>
              <w:rPr>
                <w:sz w:val="24"/>
                <w:szCs w:val="24"/>
                <w:lang w:eastAsia="ru-RU"/>
              </w:rPr>
            </w:pPr>
            <w:r w:rsidRPr="0079317D">
              <w:rPr>
                <w:sz w:val="24"/>
                <w:szCs w:val="24"/>
                <w:lang w:eastAsia="ru-RU"/>
              </w:rPr>
              <w:t>Отметка  о наличие ОВЗ (вставим напротив ФИО знак «+»)</w:t>
            </w:r>
          </w:p>
        </w:tc>
        <w:tc>
          <w:tcPr>
            <w:tcW w:w="3685" w:type="dxa"/>
            <w:shd w:val="clear" w:color="auto" w:fill="E0E0E0"/>
          </w:tcPr>
          <w:p w:rsidR="009E243B" w:rsidRPr="0079317D" w:rsidRDefault="009E243B" w:rsidP="009E243B">
            <w:pPr>
              <w:rPr>
                <w:sz w:val="24"/>
                <w:szCs w:val="24"/>
                <w:lang w:eastAsia="ru-RU"/>
              </w:rPr>
            </w:pPr>
            <w:r w:rsidRPr="0079317D">
              <w:rPr>
                <w:sz w:val="24"/>
                <w:szCs w:val="24"/>
                <w:lang w:eastAsia="ru-RU"/>
              </w:rPr>
              <w:t>название конкурса</w:t>
            </w:r>
          </w:p>
        </w:tc>
        <w:tc>
          <w:tcPr>
            <w:tcW w:w="851" w:type="dxa"/>
            <w:shd w:val="clear" w:color="auto" w:fill="E0E0E0"/>
          </w:tcPr>
          <w:p w:rsidR="009E243B" w:rsidRPr="0079317D" w:rsidRDefault="009E243B" w:rsidP="009E243B">
            <w:pPr>
              <w:rPr>
                <w:sz w:val="24"/>
                <w:szCs w:val="24"/>
                <w:lang w:eastAsia="ru-RU"/>
              </w:rPr>
            </w:pPr>
            <w:r w:rsidRPr="0079317D">
              <w:rPr>
                <w:sz w:val="24"/>
                <w:szCs w:val="24"/>
                <w:lang w:eastAsia="ru-RU"/>
              </w:rPr>
              <w:t>Класс</w:t>
            </w:r>
          </w:p>
        </w:tc>
        <w:tc>
          <w:tcPr>
            <w:tcW w:w="992" w:type="dxa"/>
            <w:shd w:val="clear" w:color="auto" w:fill="E0E0E0"/>
          </w:tcPr>
          <w:p w:rsidR="009E243B" w:rsidRPr="0079317D" w:rsidRDefault="009E243B" w:rsidP="009E243B">
            <w:pPr>
              <w:jc w:val="center"/>
              <w:rPr>
                <w:sz w:val="24"/>
                <w:szCs w:val="24"/>
                <w:lang w:eastAsia="ru-RU"/>
              </w:rPr>
            </w:pPr>
            <w:r w:rsidRPr="0079317D">
              <w:rPr>
                <w:sz w:val="24"/>
                <w:szCs w:val="24"/>
                <w:lang w:eastAsia="ru-RU"/>
              </w:rPr>
              <w:t xml:space="preserve">Форма провед </w:t>
            </w:r>
          </w:p>
          <w:p w:rsidR="009E243B" w:rsidRPr="0079317D" w:rsidRDefault="009E243B" w:rsidP="009E243B">
            <w:pPr>
              <w:jc w:val="center"/>
              <w:rPr>
                <w:sz w:val="24"/>
                <w:szCs w:val="24"/>
                <w:lang w:eastAsia="ru-RU"/>
              </w:rPr>
            </w:pPr>
            <w:r w:rsidRPr="0079317D">
              <w:rPr>
                <w:sz w:val="24"/>
                <w:szCs w:val="24"/>
                <w:lang w:eastAsia="ru-RU"/>
              </w:rPr>
              <w:t>Очно, заочно</w:t>
            </w:r>
          </w:p>
        </w:tc>
        <w:tc>
          <w:tcPr>
            <w:tcW w:w="2126" w:type="dxa"/>
            <w:shd w:val="clear" w:color="auto" w:fill="E0E0E0"/>
          </w:tcPr>
          <w:p w:rsidR="009E243B" w:rsidRPr="0079317D" w:rsidRDefault="009E243B" w:rsidP="009E243B">
            <w:pPr>
              <w:jc w:val="center"/>
              <w:rPr>
                <w:sz w:val="24"/>
                <w:szCs w:val="24"/>
                <w:lang w:eastAsia="ru-RU"/>
              </w:rPr>
            </w:pPr>
            <w:r w:rsidRPr="0079317D">
              <w:rPr>
                <w:sz w:val="24"/>
                <w:szCs w:val="24"/>
                <w:lang w:eastAsia="ru-RU"/>
              </w:rPr>
              <w:t>Учитель</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Pr="0079317D"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Шархетдинов Азат</w:t>
            </w:r>
          </w:p>
          <w:p w:rsidR="009E243B" w:rsidRPr="0079317D" w:rsidRDefault="009E243B" w:rsidP="009E243B">
            <w:pPr>
              <w:jc w:val="center"/>
              <w:rPr>
                <w:sz w:val="24"/>
                <w:szCs w:val="24"/>
                <w:lang w:eastAsia="ru-RU"/>
              </w:rPr>
            </w:pPr>
            <w:r>
              <w:rPr>
                <w:sz w:val="24"/>
                <w:szCs w:val="24"/>
                <w:lang w:eastAsia="ru-RU"/>
              </w:rPr>
              <w:t>Кадырова Азалия</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Pr="0079317D" w:rsidRDefault="009E243B" w:rsidP="009E243B">
            <w:pPr>
              <w:rPr>
                <w:sz w:val="24"/>
                <w:szCs w:val="24"/>
                <w:lang w:eastAsia="ru-RU"/>
              </w:rPr>
            </w:pPr>
            <w:r>
              <w:rPr>
                <w:sz w:val="24"/>
                <w:szCs w:val="24"/>
                <w:lang w:eastAsia="ru-RU"/>
              </w:rPr>
              <w:t>Конкурс чтецов ко Дню матери</w:t>
            </w:r>
          </w:p>
        </w:tc>
        <w:tc>
          <w:tcPr>
            <w:tcW w:w="851" w:type="dxa"/>
            <w:shd w:val="clear" w:color="auto" w:fill="E0E0E0"/>
          </w:tcPr>
          <w:p w:rsidR="009E243B" w:rsidRDefault="009E243B" w:rsidP="009E243B">
            <w:pPr>
              <w:rPr>
                <w:sz w:val="24"/>
                <w:szCs w:val="24"/>
                <w:lang w:eastAsia="ru-RU"/>
              </w:rPr>
            </w:pPr>
            <w:r>
              <w:rPr>
                <w:sz w:val="24"/>
                <w:szCs w:val="24"/>
                <w:lang w:eastAsia="ru-RU"/>
              </w:rPr>
              <w:t>3в</w:t>
            </w:r>
          </w:p>
          <w:p w:rsidR="009E243B" w:rsidRPr="0079317D" w:rsidRDefault="009E243B" w:rsidP="009E243B">
            <w:pPr>
              <w:rPr>
                <w:sz w:val="24"/>
                <w:szCs w:val="24"/>
                <w:lang w:eastAsia="ru-RU"/>
              </w:rPr>
            </w:pPr>
            <w:r>
              <w:rPr>
                <w:sz w:val="24"/>
                <w:szCs w:val="24"/>
                <w:lang w:eastAsia="ru-RU"/>
              </w:rPr>
              <w:t>3в</w:t>
            </w:r>
          </w:p>
        </w:tc>
        <w:tc>
          <w:tcPr>
            <w:tcW w:w="992" w:type="dxa"/>
            <w:shd w:val="clear" w:color="auto" w:fill="E0E0E0"/>
          </w:tcPr>
          <w:p w:rsidR="009E243B" w:rsidRPr="0079317D" w:rsidRDefault="009E243B" w:rsidP="009E243B">
            <w:pPr>
              <w:jc w:val="center"/>
              <w:rPr>
                <w:sz w:val="24"/>
                <w:szCs w:val="24"/>
                <w:lang w:eastAsia="ru-RU"/>
              </w:rPr>
            </w:pPr>
            <w:r>
              <w:rPr>
                <w:sz w:val="24"/>
                <w:szCs w:val="24"/>
                <w:lang w:eastAsia="ru-RU"/>
              </w:rPr>
              <w:t>очно</w:t>
            </w:r>
          </w:p>
        </w:tc>
        <w:tc>
          <w:tcPr>
            <w:tcW w:w="2126" w:type="dxa"/>
            <w:shd w:val="clear" w:color="auto" w:fill="E0E0E0"/>
          </w:tcPr>
          <w:p w:rsidR="009E243B" w:rsidRPr="0079317D" w:rsidRDefault="009E243B" w:rsidP="009E243B">
            <w:pPr>
              <w:jc w:val="center"/>
              <w:rPr>
                <w:sz w:val="24"/>
                <w:szCs w:val="24"/>
                <w:lang w:eastAsia="ru-RU"/>
              </w:rPr>
            </w:pPr>
            <w:r>
              <w:rPr>
                <w:sz w:val="24"/>
                <w:szCs w:val="24"/>
                <w:lang w:eastAsia="ru-RU"/>
              </w:rPr>
              <w:t>Фаррахова А.Ф.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p w:rsidR="009E243B" w:rsidRPr="0079317D"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Камбаров Дамир</w:t>
            </w:r>
          </w:p>
          <w:p w:rsidR="009E243B" w:rsidRPr="0079317D" w:rsidRDefault="009E243B" w:rsidP="009E243B">
            <w:pPr>
              <w:jc w:val="center"/>
              <w:rPr>
                <w:sz w:val="24"/>
                <w:szCs w:val="24"/>
                <w:lang w:eastAsia="ru-RU"/>
              </w:rPr>
            </w:pPr>
            <w:r>
              <w:rPr>
                <w:sz w:val="24"/>
                <w:szCs w:val="24"/>
                <w:lang w:eastAsia="ru-RU"/>
              </w:rPr>
              <w:t>Мусин Ильназ</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Pr="0079317D" w:rsidRDefault="009E243B" w:rsidP="009E243B">
            <w:pPr>
              <w:rPr>
                <w:sz w:val="24"/>
                <w:szCs w:val="24"/>
                <w:lang w:eastAsia="ru-RU"/>
              </w:rPr>
            </w:pPr>
            <w:r>
              <w:rPr>
                <w:sz w:val="24"/>
                <w:szCs w:val="24"/>
                <w:lang w:eastAsia="ru-RU"/>
              </w:rPr>
              <w:t>Конкурс поделок «Символ года»</w:t>
            </w:r>
          </w:p>
        </w:tc>
        <w:tc>
          <w:tcPr>
            <w:tcW w:w="851" w:type="dxa"/>
            <w:shd w:val="clear" w:color="auto" w:fill="E0E0E0"/>
          </w:tcPr>
          <w:p w:rsidR="009E243B" w:rsidRDefault="009E243B" w:rsidP="009E243B">
            <w:pPr>
              <w:rPr>
                <w:sz w:val="24"/>
                <w:szCs w:val="24"/>
                <w:lang w:eastAsia="ru-RU"/>
              </w:rPr>
            </w:pPr>
            <w:r>
              <w:rPr>
                <w:sz w:val="24"/>
                <w:szCs w:val="24"/>
                <w:lang w:eastAsia="ru-RU"/>
              </w:rPr>
              <w:t>3в</w:t>
            </w:r>
          </w:p>
          <w:p w:rsidR="009E243B" w:rsidRPr="0079317D" w:rsidRDefault="009E243B" w:rsidP="009E243B">
            <w:pPr>
              <w:rPr>
                <w:sz w:val="24"/>
                <w:szCs w:val="24"/>
                <w:lang w:eastAsia="ru-RU"/>
              </w:rPr>
            </w:pPr>
            <w:r>
              <w:rPr>
                <w:sz w:val="24"/>
                <w:szCs w:val="24"/>
                <w:lang w:eastAsia="ru-RU"/>
              </w:rPr>
              <w:t>3в</w:t>
            </w:r>
          </w:p>
        </w:tc>
        <w:tc>
          <w:tcPr>
            <w:tcW w:w="992" w:type="dxa"/>
            <w:shd w:val="clear" w:color="auto" w:fill="E0E0E0"/>
          </w:tcPr>
          <w:p w:rsidR="009E243B" w:rsidRPr="0079317D" w:rsidRDefault="009E243B" w:rsidP="009E243B">
            <w:pPr>
              <w:jc w:val="center"/>
              <w:rPr>
                <w:sz w:val="24"/>
                <w:szCs w:val="24"/>
                <w:lang w:eastAsia="ru-RU"/>
              </w:rPr>
            </w:pPr>
            <w:r>
              <w:rPr>
                <w:sz w:val="24"/>
                <w:szCs w:val="24"/>
                <w:lang w:eastAsia="ru-RU"/>
              </w:rPr>
              <w:t>очно</w:t>
            </w:r>
          </w:p>
        </w:tc>
        <w:tc>
          <w:tcPr>
            <w:tcW w:w="2126" w:type="dxa"/>
            <w:shd w:val="clear" w:color="auto" w:fill="E0E0E0"/>
          </w:tcPr>
          <w:p w:rsidR="009E243B" w:rsidRPr="0079317D" w:rsidRDefault="009E243B" w:rsidP="009E243B">
            <w:pPr>
              <w:jc w:val="center"/>
              <w:rPr>
                <w:sz w:val="24"/>
                <w:szCs w:val="24"/>
                <w:lang w:eastAsia="ru-RU"/>
              </w:rPr>
            </w:pPr>
            <w:r>
              <w:rPr>
                <w:sz w:val="24"/>
                <w:szCs w:val="24"/>
                <w:lang w:eastAsia="ru-RU"/>
              </w:rPr>
              <w:t>Фаррахова А.Ф.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Гасимова Юлиана</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рисунков «Символ года»</w:t>
            </w:r>
          </w:p>
        </w:tc>
        <w:tc>
          <w:tcPr>
            <w:tcW w:w="851" w:type="dxa"/>
            <w:shd w:val="clear" w:color="auto" w:fill="E0E0E0"/>
          </w:tcPr>
          <w:p w:rsidR="009E243B" w:rsidRDefault="009E243B" w:rsidP="009E243B">
            <w:pPr>
              <w:rPr>
                <w:sz w:val="24"/>
                <w:szCs w:val="24"/>
                <w:lang w:eastAsia="ru-RU"/>
              </w:rPr>
            </w:pPr>
            <w:r>
              <w:rPr>
                <w:sz w:val="24"/>
                <w:szCs w:val="24"/>
                <w:lang w:eastAsia="ru-RU"/>
              </w:rPr>
              <w:t>3в</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Фаррахова А.Ф.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Галяув Айнур</w:t>
            </w:r>
          </w:p>
          <w:p w:rsidR="009E243B" w:rsidRDefault="009E243B" w:rsidP="009E243B">
            <w:pPr>
              <w:jc w:val="center"/>
              <w:rPr>
                <w:sz w:val="24"/>
                <w:szCs w:val="24"/>
                <w:lang w:eastAsia="ru-RU"/>
              </w:rPr>
            </w:pPr>
            <w:r>
              <w:rPr>
                <w:sz w:val="24"/>
                <w:szCs w:val="24"/>
                <w:lang w:eastAsia="ru-RU"/>
              </w:rPr>
              <w:t>Ахматфазылова Эвелина</w:t>
            </w:r>
          </w:p>
          <w:p w:rsidR="009E243B" w:rsidRDefault="009E243B" w:rsidP="009E243B">
            <w:pPr>
              <w:jc w:val="center"/>
              <w:rPr>
                <w:sz w:val="24"/>
                <w:szCs w:val="24"/>
                <w:lang w:eastAsia="ru-RU"/>
              </w:rPr>
            </w:pPr>
            <w:r>
              <w:rPr>
                <w:sz w:val="24"/>
                <w:szCs w:val="24"/>
                <w:lang w:eastAsia="ru-RU"/>
              </w:rPr>
              <w:t>Насыпов Рамзан</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рисунков «Газ опасен для нас»</w:t>
            </w:r>
          </w:p>
        </w:tc>
        <w:tc>
          <w:tcPr>
            <w:tcW w:w="851" w:type="dxa"/>
            <w:shd w:val="clear" w:color="auto" w:fill="E0E0E0"/>
          </w:tcPr>
          <w:p w:rsidR="009E243B" w:rsidRDefault="009E243B" w:rsidP="009E243B">
            <w:pPr>
              <w:rPr>
                <w:sz w:val="24"/>
                <w:szCs w:val="24"/>
                <w:lang w:eastAsia="ru-RU"/>
              </w:rPr>
            </w:pPr>
            <w:r>
              <w:rPr>
                <w:sz w:val="24"/>
                <w:szCs w:val="24"/>
                <w:lang w:eastAsia="ru-RU"/>
              </w:rPr>
              <w:t>3в</w:t>
            </w:r>
          </w:p>
          <w:p w:rsidR="009E243B" w:rsidRDefault="009E243B" w:rsidP="009E243B">
            <w:pPr>
              <w:rPr>
                <w:sz w:val="24"/>
                <w:szCs w:val="24"/>
                <w:lang w:eastAsia="ru-RU"/>
              </w:rPr>
            </w:pPr>
            <w:r>
              <w:rPr>
                <w:sz w:val="24"/>
                <w:szCs w:val="24"/>
                <w:lang w:eastAsia="ru-RU"/>
              </w:rPr>
              <w:t>3в</w:t>
            </w:r>
          </w:p>
          <w:p w:rsidR="009E243B" w:rsidRDefault="009E243B" w:rsidP="009E243B">
            <w:pPr>
              <w:rPr>
                <w:sz w:val="24"/>
                <w:szCs w:val="24"/>
                <w:lang w:eastAsia="ru-RU"/>
              </w:rPr>
            </w:pPr>
            <w:r>
              <w:rPr>
                <w:sz w:val="24"/>
                <w:szCs w:val="24"/>
                <w:lang w:eastAsia="ru-RU"/>
              </w:rPr>
              <w:t>3в</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Фаррахова А.Ф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Агадуллин Тимур</w:t>
            </w:r>
          </w:p>
          <w:p w:rsidR="009E243B" w:rsidRDefault="009E243B" w:rsidP="009E243B">
            <w:pPr>
              <w:jc w:val="center"/>
              <w:rPr>
                <w:sz w:val="24"/>
                <w:szCs w:val="24"/>
                <w:lang w:eastAsia="ru-RU"/>
              </w:rPr>
            </w:pPr>
            <w:r>
              <w:rPr>
                <w:sz w:val="24"/>
                <w:szCs w:val="24"/>
                <w:lang w:eastAsia="ru-RU"/>
              </w:rPr>
              <w:t>Хафизова Дарина</w:t>
            </w:r>
          </w:p>
          <w:p w:rsidR="009E243B" w:rsidRDefault="009E243B" w:rsidP="009E243B">
            <w:pPr>
              <w:jc w:val="center"/>
              <w:rPr>
                <w:sz w:val="24"/>
                <w:szCs w:val="24"/>
                <w:lang w:eastAsia="ru-RU"/>
              </w:rPr>
            </w:pPr>
            <w:r>
              <w:rPr>
                <w:sz w:val="24"/>
                <w:szCs w:val="24"/>
                <w:lang w:eastAsia="ru-RU"/>
              </w:rPr>
              <w:t>Бикмухаметов Рубин</w:t>
            </w:r>
          </w:p>
          <w:p w:rsidR="009E243B" w:rsidRDefault="009E243B" w:rsidP="009E243B">
            <w:pPr>
              <w:jc w:val="center"/>
              <w:rPr>
                <w:sz w:val="24"/>
                <w:szCs w:val="24"/>
                <w:lang w:eastAsia="ru-RU"/>
              </w:rPr>
            </w:pPr>
            <w:r>
              <w:rPr>
                <w:sz w:val="24"/>
                <w:szCs w:val="24"/>
                <w:lang w:eastAsia="ru-RU"/>
              </w:rPr>
              <w:t>Галимова Камилла</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рисунков «Я рисую мой Башкортостан</w:t>
            </w:r>
          </w:p>
        </w:tc>
        <w:tc>
          <w:tcPr>
            <w:tcW w:w="851" w:type="dxa"/>
            <w:shd w:val="clear" w:color="auto" w:fill="E0E0E0"/>
          </w:tcPr>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rPr>
                <w:rFonts w:eastAsia="Calibri"/>
                <w:sz w:val="24"/>
                <w:szCs w:val="24"/>
              </w:rPr>
            </w:pPr>
            <w:r>
              <w:rPr>
                <w:rFonts w:eastAsia="Calibri"/>
                <w:sz w:val="24"/>
                <w:szCs w:val="24"/>
              </w:rPr>
              <w:t>Диммухаметова Г.Р.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Победитель</w:t>
            </w:r>
          </w:p>
          <w:p w:rsidR="009E243B" w:rsidRDefault="009E243B" w:rsidP="009E243B">
            <w:pPr>
              <w:rPr>
                <w:sz w:val="24"/>
                <w:szCs w:val="24"/>
                <w:lang w:eastAsia="ru-RU"/>
              </w:rPr>
            </w:pPr>
            <w:r>
              <w:rPr>
                <w:sz w:val="24"/>
                <w:szCs w:val="24"/>
                <w:lang w:eastAsia="ru-RU"/>
              </w:rPr>
              <w:t>Победитель</w:t>
            </w:r>
          </w:p>
          <w:p w:rsidR="009E243B" w:rsidRDefault="009E243B" w:rsidP="009E243B">
            <w:pPr>
              <w:rPr>
                <w:sz w:val="24"/>
                <w:szCs w:val="24"/>
                <w:lang w:eastAsia="ru-RU"/>
              </w:rPr>
            </w:pPr>
            <w:r>
              <w:rPr>
                <w:sz w:val="24"/>
                <w:szCs w:val="24"/>
                <w:lang w:eastAsia="ru-RU"/>
              </w:rPr>
              <w:t>Участник</w:t>
            </w:r>
          </w:p>
          <w:p w:rsidR="009E243B" w:rsidRDefault="009E243B" w:rsidP="009E243B">
            <w:pPr>
              <w:rPr>
                <w:sz w:val="24"/>
                <w:szCs w:val="24"/>
                <w:lang w:eastAsia="ru-RU"/>
              </w:rPr>
            </w:pPr>
            <w:r>
              <w:rPr>
                <w:sz w:val="24"/>
                <w:szCs w:val="24"/>
                <w:lang w:eastAsia="ru-RU"/>
              </w:rPr>
              <w:t>Участник</w:t>
            </w:r>
          </w:p>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Минияхметова Риана</w:t>
            </w:r>
          </w:p>
          <w:p w:rsidR="009E243B" w:rsidRDefault="009E243B" w:rsidP="009E243B">
            <w:pPr>
              <w:jc w:val="center"/>
              <w:rPr>
                <w:sz w:val="24"/>
                <w:szCs w:val="24"/>
                <w:lang w:eastAsia="ru-RU"/>
              </w:rPr>
            </w:pPr>
            <w:r>
              <w:rPr>
                <w:sz w:val="24"/>
                <w:szCs w:val="24"/>
                <w:lang w:eastAsia="ru-RU"/>
              </w:rPr>
              <w:t>Бикмухаметов Рубин</w:t>
            </w:r>
          </w:p>
          <w:p w:rsidR="009E243B" w:rsidRDefault="009E243B" w:rsidP="009E243B">
            <w:pPr>
              <w:jc w:val="center"/>
              <w:rPr>
                <w:sz w:val="24"/>
                <w:szCs w:val="24"/>
                <w:lang w:eastAsia="ru-RU"/>
              </w:rPr>
            </w:pPr>
            <w:r>
              <w:rPr>
                <w:sz w:val="24"/>
                <w:szCs w:val="24"/>
                <w:lang w:eastAsia="ru-RU"/>
              </w:rPr>
              <w:t>Галимова Камилла</w:t>
            </w:r>
          </w:p>
          <w:p w:rsidR="009E243B" w:rsidRDefault="009E243B" w:rsidP="009E243B">
            <w:pPr>
              <w:jc w:val="center"/>
              <w:rPr>
                <w:sz w:val="24"/>
                <w:szCs w:val="24"/>
                <w:lang w:eastAsia="ru-RU"/>
              </w:rPr>
            </w:pPr>
            <w:r>
              <w:rPr>
                <w:sz w:val="24"/>
                <w:szCs w:val="24"/>
                <w:lang w:eastAsia="ru-RU"/>
              </w:rPr>
              <w:t>Баянов Динар</w:t>
            </w:r>
          </w:p>
          <w:p w:rsidR="009E243B" w:rsidRDefault="009E243B" w:rsidP="009E243B">
            <w:pPr>
              <w:jc w:val="center"/>
              <w:rPr>
                <w:sz w:val="24"/>
                <w:szCs w:val="24"/>
                <w:lang w:eastAsia="ru-RU"/>
              </w:rPr>
            </w:pPr>
            <w:r>
              <w:rPr>
                <w:sz w:val="24"/>
                <w:szCs w:val="24"/>
                <w:lang w:eastAsia="ru-RU"/>
              </w:rPr>
              <w:t>Хайруллина Айгуль</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рисунков «Новогодние фантазии»</w:t>
            </w:r>
          </w:p>
        </w:tc>
        <w:tc>
          <w:tcPr>
            <w:tcW w:w="851" w:type="dxa"/>
            <w:shd w:val="clear" w:color="auto" w:fill="E0E0E0"/>
          </w:tcPr>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rPr>
                <w:rFonts w:eastAsia="Calibri"/>
                <w:sz w:val="24"/>
                <w:szCs w:val="24"/>
              </w:rPr>
            </w:pPr>
            <w:r>
              <w:rPr>
                <w:rFonts w:eastAsia="Calibri"/>
                <w:sz w:val="24"/>
                <w:szCs w:val="24"/>
              </w:rPr>
              <w:t>Диммухаметова Г.Р.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p w:rsidR="009E243B" w:rsidRDefault="009E243B" w:rsidP="009E243B">
            <w:pPr>
              <w:rPr>
                <w:sz w:val="24"/>
                <w:szCs w:val="24"/>
                <w:lang w:eastAsia="ru-RU"/>
              </w:rPr>
            </w:pPr>
            <w:r>
              <w:rPr>
                <w:sz w:val="24"/>
                <w:szCs w:val="24"/>
                <w:lang w:eastAsia="ru-RU"/>
              </w:rPr>
              <w:t>Участник</w:t>
            </w:r>
          </w:p>
          <w:p w:rsidR="009E243B" w:rsidRDefault="009E243B" w:rsidP="009E243B">
            <w:pPr>
              <w:rPr>
                <w:sz w:val="24"/>
                <w:szCs w:val="24"/>
                <w:lang w:eastAsia="ru-RU"/>
              </w:rPr>
            </w:pPr>
            <w:r>
              <w:rPr>
                <w:sz w:val="24"/>
                <w:szCs w:val="24"/>
                <w:lang w:eastAsia="ru-RU"/>
              </w:rPr>
              <w:t>Участник</w:t>
            </w:r>
          </w:p>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Бикмухаметов Рубин</w:t>
            </w:r>
          </w:p>
          <w:p w:rsidR="009E243B" w:rsidRDefault="009E243B" w:rsidP="009E243B">
            <w:pPr>
              <w:jc w:val="center"/>
              <w:rPr>
                <w:sz w:val="24"/>
                <w:szCs w:val="24"/>
                <w:lang w:eastAsia="ru-RU"/>
              </w:rPr>
            </w:pPr>
            <w:r>
              <w:rPr>
                <w:sz w:val="24"/>
                <w:szCs w:val="24"/>
                <w:lang w:eastAsia="ru-RU"/>
              </w:rPr>
              <w:t>Мухаметшин Азамат</w:t>
            </w:r>
          </w:p>
          <w:p w:rsidR="009E243B" w:rsidRDefault="009E243B" w:rsidP="009E243B">
            <w:pPr>
              <w:jc w:val="center"/>
              <w:rPr>
                <w:sz w:val="24"/>
                <w:szCs w:val="24"/>
                <w:lang w:eastAsia="ru-RU"/>
              </w:rPr>
            </w:pPr>
            <w:r>
              <w:rPr>
                <w:sz w:val="24"/>
                <w:szCs w:val="24"/>
                <w:lang w:eastAsia="ru-RU"/>
              </w:rPr>
              <w:t>Махиянов Эмиль</w:t>
            </w:r>
          </w:p>
          <w:p w:rsidR="009E243B" w:rsidRDefault="009E243B" w:rsidP="009E243B">
            <w:pPr>
              <w:jc w:val="center"/>
              <w:rPr>
                <w:sz w:val="24"/>
                <w:szCs w:val="24"/>
                <w:lang w:eastAsia="ru-RU"/>
              </w:rPr>
            </w:pPr>
            <w:r>
              <w:rPr>
                <w:sz w:val="24"/>
                <w:szCs w:val="24"/>
                <w:lang w:eastAsia="ru-RU"/>
              </w:rPr>
              <w:t>Хайруллина Айгуль</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поделок «Символ года»</w:t>
            </w:r>
          </w:p>
        </w:tc>
        <w:tc>
          <w:tcPr>
            <w:tcW w:w="851" w:type="dxa"/>
            <w:shd w:val="clear" w:color="auto" w:fill="E0E0E0"/>
          </w:tcPr>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p w:rsidR="009E243B" w:rsidRDefault="009E243B" w:rsidP="009E243B">
            <w:pPr>
              <w:rPr>
                <w:sz w:val="24"/>
                <w:szCs w:val="24"/>
                <w:lang w:eastAsia="ru-RU"/>
              </w:rPr>
            </w:pPr>
            <w:r>
              <w:rPr>
                <w:sz w:val="24"/>
                <w:szCs w:val="24"/>
                <w:lang w:eastAsia="ru-RU"/>
              </w:rPr>
              <w:t>1б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rPr>
                <w:rFonts w:eastAsia="Calibri"/>
                <w:sz w:val="24"/>
                <w:szCs w:val="24"/>
              </w:rPr>
            </w:pPr>
            <w:r>
              <w:rPr>
                <w:rFonts w:eastAsia="Calibri"/>
                <w:sz w:val="24"/>
                <w:szCs w:val="24"/>
              </w:rPr>
              <w:t>Диммухаметова Г.Р.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победитель</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Бикмухаметов Рубин</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рисунков «Афганистан болит в моей душе»</w:t>
            </w:r>
          </w:p>
        </w:tc>
        <w:tc>
          <w:tcPr>
            <w:tcW w:w="851" w:type="dxa"/>
            <w:shd w:val="clear" w:color="auto" w:fill="E0E0E0"/>
          </w:tcPr>
          <w:p w:rsidR="009E243B" w:rsidRDefault="009E243B" w:rsidP="009E243B">
            <w:pPr>
              <w:rPr>
                <w:sz w:val="24"/>
                <w:szCs w:val="24"/>
                <w:lang w:eastAsia="ru-RU"/>
              </w:rPr>
            </w:pPr>
            <w:r>
              <w:rPr>
                <w:sz w:val="24"/>
                <w:szCs w:val="24"/>
                <w:lang w:eastAsia="ru-RU"/>
              </w:rPr>
              <w:t>1б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rPr>
                <w:rFonts w:eastAsia="Calibri"/>
                <w:sz w:val="24"/>
                <w:szCs w:val="24"/>
              </w:rPr>
            </w:pPr>
            <w:r>
              <w:rPr>
                <w:rFonts w:eastAsia="Calibri"/>
                <w:sz w:val="24"/>
                <w:szCs w:val="24"/>
              </w:rPr>
              <w:t>Диммухаметова Г.Р.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Бикмухаметов Рубин</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поделок «Бытовым отходам – вторую жизнь»</w:t>
            </w:r>
          </w:p>
        </w:tc>
        <w:tc>
          <w:tcPr>
            <w:tcW w:w="851" w:type="dxa"/>
            <w:shd w:val="clear" w:color="auto" w:fill="E0E0E0"/>
          </w:tcPr>
          <w:p w:rsidR="009E243B" w:rsidRDefault="009E243B" w:rsidP="009E243B">
            <w:pPr>
              <w:rPr>
                <w:sz w:val="24"/>
                <w:szCs w:val="24"/>
                <w:lang w:eastAsia="ru-RU"/>
              </w:rPr>
            </w:pPr>
            <w:r>
              <w:rPr>
                <w:sz w:val="24"/>
                <w:szCs w:val="24"/>
                <w:lang w:eastAsia="ru-RU"/>
              </w:rPr>
              <w:t>1б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rPr>
                <w:rFonts w:eastAsia="Calibri"/>
                <w:sz w:val="24"/>
                <w:szCs w:val="24"/>
              </w:rPr>
            </w:pPr>
            <w:r>
              <w:rPr>
                <w:rFonts w:eastAsia="Calibri"/>
                <w:sz w:val="24"/>
                <w:szCs w:val="24"/>
              </w:rPr>
              <w:t>Диммухаметова Г.Р.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Ямалиева Адиля</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МАН учащихся</w:t>
            </w:r>
          </w:p>
        </w:tc>
        <w:tc>
          <w:tcPr>
            <w:tcW w:w="851" w:type="dxa"/>
            <w:shd w:val="clear" w:color="auto" w:fill="E0E0E0"/>
          </w:tcPr>
          <w:p w:rsidR="009E243B" w:rsidRDefault="009E243B" w:rsidP="009E243B">
            <w:pPr>
              <w:rPr>
                <w:sz w:val="24"/>
                <w:szCs w:val="24"/>
                <w:lang w:eastAsia="ru-RU"/>
              </w:rPr>
            </w:pPr>
            <w:r>
              <w:rPr>
                <w:sz w:val="24"/>
                <w:szCs w:val="24"/>
                <w:lang w:eastAsia="ru-RU"/>
              </w:rPr>
              <w:t>2б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rFonts w:eastAsia="Calibri"/>
                <w:sz w:val="24"/>
                <w:szCs w:val="24"/>
              </w:rPr>
              <w:t>Нугуманова Г.Р.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p w:rsidR="009E243B" w:rsidRDefault="009E243B" w:rsidP="009E243B">
            <w:pPr>
              <w:rPr>
                <w:sz w:val="24"/>
                <w:szCs w:val="24"/>
                <w:lang w:eastAsia="ru-RU"/>
              </w:rPr>
            </w:pPr>
            <w:r>
              <w:rPr>
                <w:sz w:val="24"/>
                <w:szCs w:val="24"/>
                <w:lang w:eastAsia="ru-RU"/>
              </w:rPr>
              <w:t>Участник</w:t>
            </w:r>
          </w:p>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Латыпова К</w:t>
            </w:r>
          </w:p>
          <w:p w:rsidR="009E243B" w:rsidRDefault="009E243B" w:rsidP="009E243B">
            <w:pPr>
              <w:jc w:val="center"/>
              <w:rPr>
                <w:sz w:val="24"/>
                <w:szCs w:val="24"/>
                <w:lang w:eastAsia="ru-RU"/>
              </w:rPr>
            </w:pPr>
            <w:r>
              <w:rPr>
                <w:sz w:val="24"/>
                <w:szCs w:val="24"/>
                <w:lang w:eastAsia="ru-RU"/>
              </w:rPr>
              <w:t>Муслухова Эндже</w:t>
            </w:r>
          </w:p>
          <w:p w:rsidR="009E243B" w:rsidRDefault="009E243B" w:rsidP="009E243B">
            <w:pPr>
              <w:jc w:val="center"/>
              <w:rPr>
                <w:sz w:val="24"/>
                <w:szCs w:val="24"/>
                <w:lang w:eastAsia="ru-RU"/>
              </w:rPr>
            </w:pPr>
            <w:r>
              <w:rPr>
                <w:sz w:val="24"/>
                <w:szCs w:val="24"/>
                <w:lang w:eastAsia="ru-RU"/>
              </w:rPr>
              <w:t>Муллаянов Ислам</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«Звонкие голоса»</w:t>
            </w:r>
          </w:p>
        </w:tc>
        <w:tc>
          <w:tcPr>
            <w:tcW w:w="851" w:type="dxa"/>
            <w:shd w:val="clear" w:color="auto" w:fill="E0E0E0"/>
          </w:tcPr>
          <w:p w:rsidR="009E243B" w:rsidRDefault="009E243B" w:rsidP="009E243B">
            <w:pPr>
              <w:rPr>
                <w:sz w:val="24"/>
                <w:szCs w:val="24"/>
                <w:lang w:eastAsia="ru-RU"/>
              </w:rPr>
            </w:pPr>
            <w:r>
              <w:rPr>
                <w:sz w:val="24"/>
                <w:szCs w:val="24"/>
                <w:lang w:eastAsia="ru-RU"/>
              </w:rPr>
              <w:t>2б</w:t>
            </w:r>
          </w:p>
          <w:p w:rsidR="009E243B" w:rsidRDefault="009E243B" w:rsidP="009E243B">
            <w:pPr>
              <w:rPr>
                <w:sz w:val="24"/>
                <w:szCs w:val="24"/>
                <w:lang w:eastAsia="ru-RU"/>
              </w:rPr>
            </w:pPr>
            <w:r>
              <w:rPr>
                <w:sz w:val="24"/>
                <w:szCs w:val="24"/>
                <w:lang w:eastAsia="ru-RU"/>
              </w:rPr>
              <w:t>2б</w:t>
            </w:r>
          </w:p>
          <w:p w:rsidR="009E243B" w:rsidRDefault="009E243B" w:rsidP="009E243B">
            <w:pPr>
              <w:rPr>
                <w:sz w:val="24"/>
                <w:szCs w:val="24"/>
                <w:lang w:eastAsia="ru-RU"/>
              </w:rPr>
            </w:pPr>
            <w:r>
              <w:rPr>
                <w:sz w:val="24"/>
                <w:szCs w:val="24"/>
                <w:lang w:eastAsia="ru-RU"/>
              </w:rPr>
              <w:t>2б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rFonts w:eastAsia="Calibri"/>
                <w:sz w:val="24"/>
                <w:szCs w:val="24"/>
              </w:rPr>
              <w:t>Нугуманова Г.Р.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Нургалиев Надим</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сочинений ко дню пожилых</w:t>
            </w:r>
          </w:p>
        </w:tc>
        <w:tc>
          <w:tcPr>
            <w:tcW w:w="851" w:type="dxa"/>
            <w:shd w:val="clear" w:color="auto" w:fill="E0E0E0"/>
          </w:tcPr>
          <w:p w:rsidR="009E243B" w:rsidRDefault="009E243B" w:rsidP="009E243B">
            <w:pPr>
              <w:rPr>
                <w:sz w:val="24"/>
                <w:szCs w:val="24"/>
                <w:lang w:eastAsia="ru-RU"/>
              </w:rPr>
            </w:pPr>
            <w:r>
              <w:rPr>
                <w:sz w:val="24"/>
                <w:szCs w:val="24"/>
                <w:lang w:eastAsia="ru-RU"/>
              </w:rPr>
              <w:t>6б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Галлямова Г.Р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Самигуллин Артем</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сочинений ко дню учителя</w:t>
            </w:r>
          </w:p>
        </w:tc>
        <w:tc>
          <w:tcPr>
            <w:tcW w:w="851" w:type="dxa"/>
            <w:shd w:val="clear" w:color="auto" w:fill="E0E0E0"/>
          </w:tcPr>
          <w:p w:rsidR="009E243B" w:rsidRDefault="009E243B" w:rsidP="009E243B">
            <w:pPr>
              <w:rPr>
                <w:sz w:val="24"/>
                <w:szCs w:val="24"/>
                <w:lang w:eastAsia="ru-RU"/>
              </w:rPr>
            </w:pPr>
            <w:r>
              <w:rPr>
                <w:sz w:val="24"/>
                <w:szCs w:val="24"/>
                <w:lang w:eastAsia="ru-RU"/>
              </w:rPr>
              <w:t>9а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Галлямова Г.Р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p w:rsidR="009E243B" w:rsidRDefault="009E243B" w:rsidP="009E243B">
            <w:pPr>
              <w:rPr>
                <w:sz w:val="24"/>
                <w:szCs w:val="24"/>
                <w:lang w:eastAsia="ru-RU"/>
              </w:rPr>
            </w:pPr>
            <w:r>
              <w:rPr>
                <w:sz w:val="24"/>
                <w:szCs w:val="24"/>
                <w:lang w:eastAsia="ru-RU"/>
              </w:rPr>
              <w:t>Участник</w:t>
            </w:r>
          </w:p>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Нигматянова Аида</w:t>
            </w:r>
          </w:p>
          <w:p w:rsidR="009E243B" w:rsidRDefault="009E243B" w:rsidP="009E243B">
            <w:pPr>
              <w:jc w:val="center"/>
              <w:rPr>
                <w:sz w:val="24"/>
                <w:szCs w:val="24"/>
                <w:lang w:eastAsia="ru-RU"/>
              </w:rPr>
            </w:pPr>
            <w:r>
              <w:rPr>
                <w:sz w:val="24"/>
                <w:szCs w:val="24"/>
                <w:lang w:eastAsia="ru-RU"/>
              </w:rPr>
              <w:t>Шамсиева Илиана</w:t>
            </w:r>
          </w:p>
          <w:p w:rsidR="009E243B" w:rsidRDefault="009E243B" w:rsidP="009E243B">
            <w:pPr>
              <w:jc w:val="center"/>
              <w:rPr>
                <w:sz w:val="24"/>
                <w:szCs w:val="24"/>
                <w:lang w:eastAsia="ru-RU"/>
              </w:rPr>
            </w:pPr>
            <w:r>
              <w:rPr>
                <w:sz w:val="24"/>
                <w:szCs w:val="24"/>
                <w:lang w:eastAsia="ru-RU"/>
              </w:rPr>
              <w:t>Газизова Алина</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творческих работ «Пою мою Республику»</w:t>
            </w:r>
          </w:p>
        </w:tc>
        <w:tc>
          <w:tcPr>
            <w:tcW w:w="851" w:type="dxa"/>
            <w:shd w:val="clear" w:color="auto" w:fill="E0E0E0"/>
          </w:tcPr>
          <w:p w:rsidR="009E243B" w:rsidRDefault="009E243B" w:rsidP="009E243B">
            <w:pPr>
              <w:rPr>
                <w:sz w:val="24"/>
                <w:szCs w:val="24"/>
                <w:lang w:eastAsia="ru-RU"/>
              </w:rPr>
            </w:pPr>
            <w:r>
              <w:rPr>
                <w:sz w:val="24"/>
                <w:szCs w:val="24"/>
                <w:lang w:eastAsia="ru-RU"/>
              </w:rPr>
              <w:t>8а</w:t>
            </w:r>
          </w:p>
          <w:p w:rsidR="009E243B" w:rsidRDefault="009E243B" w:rsidP="009E243B">
            <w:pPr>
              <w:rPr>
                <w:sz w:val="24"/>
                <w:szCs w:val="24"/>
                <w:lang w:eastAsia="ru-RU"/>
              </w:rPr>
            </w:pPr>
            <w:r>
              <w:rPr>
                <w:sz w:val="24"/>
                <w:szCs w:val="24"/>
                <w:lang w:eastAsia="ru-RU"/>
              </w:rPr>
              <w:t>8а</w:t>
            </w:r>
          </w:p>
          <w:p w:rsidR="009E243B" w:rsidRDefault="009E243B" w:rsidP="009E243B">
            <w:pPr>
              <w:rPr>
                <w:sz w:val="24"/>
                <w:szCs w:val="24"/>
                <w:lang w:eastAsia="ru-RU"/>
              </w:rPr>
            </w:pPr>
            <w:r>
              <w:rPr>
                <w:sz w:val="24"/>
                <w:szCs w:val="24"/>
                <w:lang w:eastAsia="ru-RU"/>
              </w:rPr>
              <w:t>7а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Галлямова Г.Р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Насыпов Айдамир</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МАН школьников</w:t>
            </w:r>
          </w:p>
        </w:tc>
        <w:tc>
          <w:tcPr>
            <w:tcW w:w="851" w:type="dxa"/>
            <w:shd w:val="clear" w:color="auto" w:fill="E0E0E0"/>
          </w:tcPr>
          <w:p w:rsidR="009E243B" w:rsidRDefault="009E243B" w:rsidP="009E243B">
            <w:pPr>
              <w:rPr>
                <w:sz w:val="24"/>
                <w:szCs w:val="24"/>
                <w:lang w:eastAsia="ru-RU"/>
              </w:rPr>
            </w:pPr>
            <w:r>
              <w:rPr>
                <w:sz w:val="24"/>
                <w:szCs w:val="24"/>
                <w:lang w:eastAsia="ru-RU"/>
              </w:rPr>
              <w:t>6в</w:t>
            </w:r>
          </w:p>
        </w:tc>
        <w:tc>
          <w:tcPr>
            <w:tcW w:w="992" w:type="dxa"/>
            <w:shd w:val="clear" w:color="auto" w:fill="E0E0E0"/>
          </w:tcPr>
          <w:p w:rsidR="009E243B" w:rsidRDefault="009E243B" w:rsidP="009E243B">
            <w:pPr>
              <w:jc w:val="center"/>
              <w:rPr>
                <w:sz w:val="24"/>
                <w:szCs w:val="24"/>
                <w:lang w:eastAsia="ru-RU"/>
              </w:rPr>
            </w:pPr>
            <w:r>
              <w:rPr>
                <w:sz w:val="24"/>
                <w:szCs w:val="24"/>
                <w:lang w:eastAsia="ru-RU"/>
              </w:rPr>
              <w:t>очно</w:t>
            </w:r>
          </w:p>
        </w:tc>
        <w:tc>
          <w:tcPr>
            <w:tcW w:w="2126" w:type="dxa"/>
            <w:shd w:val="clear" w:color="auto" w:fill="E0E0E0"/>
          </w:tcPr>
          <w:p w:rsidR="009E243B" w:rsidRDefault="009E243B" w:rsidP="009E243B">
            <w:pPr>
              <w:jc w:val="center"/>
              <w:rPr>
                <w:sz w:val="24"/>
                <w:szCs w:val="24"/>
                <w:lang w:eastAsia="ru-RU"/>
              </w:rPr>
            </w:pPr>
            <w:r>
              <w:rPr>
                <w:sz w:val="24"/>
                <w:szCs w:val="24"/>
                <w:lang w:eastAsia="ru-RU"/>
              </w:rPr>
              <w:t>Аглямова Г.М</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Мусалимова Диляра</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«Новогодние фантазии»</w:t>
            </w:r>
          </w:p>
        </w:tc>
        <w:tc>
          <w:tcPr>
            <w:tcW w:w="851" w:type="dxa"/>
            <w:shd w:val="clear" w:color="auto" w:fill="E0E0E0"/>
          </w:tcPr>
          <w:p w:rsidR="009E243B" w:rsidRDefault="009E243B" w:rsidP="009E243B">
            <w:pPr>
              <w:rPr>
                <w:sz w:val="24"/>
                <w:szCs w:val="24"/>
                <w:lang w:eastAsia="ru-RU"/>
              </w:rPr>
            </w:pPr>
            <w:r>
              <w:rPr>
                <w:sz w:val="24"/>
                <w:szCs w:val="24"/>
                <w:lang w:eastAsia="ru-RU"/>
              </w:rPr>
              <w:t>6а</w:t>
            </w:r>
          </w:p>
        </w:tc>
        <w:tc>
          <w:tcPr>
            <w:tcW w:w="992" w:type="dxa"/>
            <w:shd w:val="clear" w:color="auto" w:fill="E0E0E0"/>
          </w:tcPr>
          <w:p w:rsidR="009E243B" w:rsidRDefault="009E243B" w:rsidP="009E243B">
            <w:pPr>
              <w:jc w:val="center"/>
              <w:rPr>
                <w:sz w:val="24"/>
                <w:szCs w:val="24"/>
                <w:lang w:eastAsia="ru-RU"/>
              </w:rPr>
            </w:pPr>
            <w:r>
              <w:rPr>
                <w:sz w:val="24"/>
                <w:szCs w:val="24"/>
                <w:lang w:eastAsia="ru-RU"/>
              </w:rPr>
              <w:t>очно</w:t>
            </w:r>
          </w:p>
        </w:tc>
        <w:tc>
          <w:tcPr>
            <w:tcW w:w="2126" w:type="dxa"/>
            <w:shd w:val="clear" w:color="auto" w:fill="E0E0E0"/>
          </w:tcPr>
          <w:p w:rsidR="009E243B" w:rsidRDefault="009E243B" w:rsidP="009E243B">
            <w:pPr>
              <w:jc w:val="center"/>
              <w:rPr>
                <w:sz w:val="24"/>
                <w:szCs w:val="24"/>
                <w:lang w:eastAsia="ru-RU"/>
              </w:rPr>
            </w:pPr>
            <w:r>
              <w:rPr>
                <w:sz w:val="24"/>
                <w:szCs w:val="24"/>
                <w:lang w:eastAsia="ru-RU"/>
              </w:rPr>
              <w:t>Ибрагимова А.А</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Мусалимова Диляра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поделок «Символ года»</w:t>
            </w:r>
          </w:p>
        </w:tc>
        <w:tc>
          <w:tcPr>
            <w:tcW w:w="851" w:type="dxa"/>
            <w:shd w:val="clear" w:color="auto" w:fill="E0E0E0"/>
          </w:tcPr>
          <w:p w:rsidR="009E243B" w:rsidRDefault="009E243B" w:rsidP="009E243B">
            <w:pPr>
              <w:rPr>
                <w:sz w:val="24"/>
                <w:szCs w:val="24"/>
                <w:lang w:eastAsia="ru-RU"/>
              </w:rPr>
            </w:pPr>
            <w:r>
              <w:rPr>
                <w:sz w:val="24"/>
                <w:szCs w:val="24"/>
                <w:lang w:eastAsia="ru-RU"/>
              </w:rPr>
              <w:t>6а</w:t>
            </w:r>
          </w:p>
        </w:tc>
        <w:tc>
          <w:tcPr>
            <w:tcW w:w="992" w:type="dxa"/>
            <w:shd w:val="clear" w:color="auto" w:fill="E0E0E0"/>
          </w:tcPr>
          <w:p w:rsidR="009E243B" w:rsidRDefault="009E243B" w:rsidP="009E243B">
            <w:pPr>
              <w:jc w:val="center"/>
              <w:rPr>
                <w:sz w:val="24"/>
                <w:szCs w:val="24"/>
                <w:lang w:eastAsia="ru-RU"/>
              </w:rPr>
            </w:pPr>
            <w:r>
              <w:rPr>
                <w:sz w:val="24"/>
                <w:szCs w:val="24"/>
                <w:lang w:eastAsia="ru-RU"/>
              </w:rPr>
              <w:t>очно</w:t>
            </w:r>
          </w:p>
        </w:tc>
        <w:tc>
          <w:tcPr>
            <w:tcW w:w="2126" w:type="dxa"/>
            <w:shd w:val="clear" w:color="auto" w:fill="E0E0E0"/>
          </w:tcPr>
          <w:p w:rsidR="009E243B" w:rsidRDefault="009E243B" w:rsidP="009E243B">
            <w:pPr>
              <w:jc w:val="center"/>
              <w:rPr>
                <w:sz w:val="24"/>
                <w:szCs w:val="24"/>
                <w:lang w:eastAsia="ru-RU"/>
              </w:rPr>
            </w:pPr>
            <w:r>
              <w:rPr>
                <w:sz w:val="24"/>
                <w:szCs w:val="24"/>
                <w:lang w:eastAsia="ru-RU"/>
              </w:rPr>
              <w:t>Ибрагимова А.А</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Мусалимова Диляра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«С газом будьте осторожны»</w:t>
            </w:r>
          </w:p>
        </w:tc>
        <w:tc>
          <w:tcPr>
            <w:tcW w:w="851" w:type="dxa"/>
            <w:shd w:val="clear" w:color="auto" w:fill="E0E0E0"/>
          </w:tcPr>
          <w:p w:rsidR="009E243B" w:rsidRDefault="009E243B" w:rsidP="009E243B">
            <w:pPr>
              <w:rPr>
                <w:sz w:val="24"/>
                <w:szCs w:val="24"/>
                <w:lang w:eastAsia="ru-RU"/>
              </w:rPr>
            </w:pPr>
            <w:r>
              <w:rPr>
                <w:sz w:val="24"/>
                <w:szCs w:val="24"/>
                <w:lang w:eastAsia="ru-RU"/>
              </w:rPr>
              <w:t>6а</w:t>
            </w:r>
          </w:p>
        </w:tc>
        <w:tc>
          <w:tcPr>
            <w:tcW w:w="992" w:type="dxa"/>
            <w:shd w:val="clear" w:color="auto" w:fill="E0E0E0"/>
          </w:tcPr>
          <w:p w:rsidR="009E243B" w:rsidRDefault="009E243B" w:rsidP="009E243B">
            <w:pPr>
              <w:jc w:val="center"/>
              <w:rPr>
                <w:sz w:val="24"/>
                <w:szCs w:val="24"/>
                <w:lang w:eastAsia="ru-RU"/>
              </w:rPr>
            </w:pPr>
            <w:r>
              <w:rPr>
                <w:sz w:val="24"/>
                <w:szCs w:val="24"/>
                <w:lang w:eastAsia="ru-RU"/>
              </w:rPr>
              <w:t>очно</w:t>
            </w:r>
          </w:p>
        </w:tc>
        <w:tc>
          <w:tcPr>
            <w:tcW w:w="2126" w:type="dxa"/>
            <w:shd w:val="clear" w:color="auto" w:fill="E0E0E0"/>
          </w:tcPr>
          <w:p w:rsidR="009E243B" w:rsidRDefault="009E243B" w:rsidP="009E243B">
            <w:pPr>
              <w:jc w:val="center"/>
              <w:rPr>
                <w:sz w:val="24"/>
                <w:szCs w:val="24"/>
                <w:lang w:eastAsia="ru-RU"/>
              </w:rPr>
            </w:pPr>
            <w:r>
              <w:rPr>
                <w:sz w:val="24"/>
                <w:szCs w:val="24"/>
                <w:lang w:eastAsia="ru-RU"/>
              </w:rPr>
              <w:t>Ибрагимова А.а</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Хусаинов Данир</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Полиолимпиада Кубок Гагарина</w:t>
            </w:r>
          </w:p>
        </w:tc>
        <w:tc>
          <w:tcPr>
            <w:tcW w:w="851" w:type="dxa"/>
            <w:shd w:val="clear" w:color="auto" w:fill="E0E0E0"/>
          </w:tcPr>
          <w:p w:rsidR="009E243B" w:rsidRDefault="009E243B" w:rsidP="009E243B">
            <w:pPr>
              <w:rPr>
                <w:sz w:val="24"/>
                <w:szCs w:val="24"/>
                <w:lang w:eastAsia="ru-RU"/>
              </w:rPr>
            </w:pPr>
            <w:r>
              <w:rPr>
                <w:sz w:val="24"/>
                <w:szCs w:val="24"/>
                <w:lang w:eastAsia="ru-RU"/>
              </w:rPr>
              <w:t>1в</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Галиева АА</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jc w:val="right"/>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rPr>
                <w:sz w:val="24"/>
                <w:szCs w:val="24"/>
                <w:lang w:eastAsia="ru-RU"/>
              </w:rPr>
            </w:pPr>
            <w:r>
              <w:rPr>
                <w:sz w:val="24"/>
                <w:szCs w:val="24"/>
                <w:lang w:eastAsia="ru-RU"/>
              </w:rPr>
              <w:t>Набиуллина Рианна</w:t>
            </w:r>
          </w:p>
          <w:p w:rsidR="009E243B" w:rsidRDefault="009E243B" w:rsidP="009E243B">
            <w:pPr>
              <w:rPr>
                <w:sz w:val="24"/>
                <w:szCs w:val="24"/>
                <w:lang w:eastAsia="ru-RU"/>
              </w:rPr>
            </w:pPr>
            <w:r>
              <w:rPr>
                <w:sz w:val="24"/>
                <w:szCs w:val="24"/>
                <w:lang w:eastAsia="ru-RU"/>
              </w:rPr>
              <w:t>Шарифуллина Энже</w:t>
            </w:r>
          </w:p>
        </w:tc>
        <w:tc>
          <w:tcPr>
            <w:tcW w:w="1276" w:type="dxa"/>
            <w:shd w:val="clear" w:color="auto" w:fill="E0E0E0"/>
          </w:tcPr>
          <w:p w:rsidR="009E243B" w:rsidRPr="0079317D"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МАН школьников</w:t>
            </w:r>
          </w:p>
        </w:tc>
        <w:tc>
          <w:tcPr>
            <w:tcW w:w="851" w:type="dxa"/>
            <w:shd w:val="clear" w:color="auto" w:fill="E0E0E0"/>
          </w:tcPr>
          <w:p w:rsidR="009E243B" w:rsidRDefault="009E243B" w:rsidP="009E243B">
            <w:pPr>
              <w:rPr>
                <w:sz w:val="24"/>
                <w:szCs w:val="24"/>
                <w:lang w:eastAsia="ru-RU"/>
              </w:rPr>
            </w:pPr>
            <w:r>
              <w:rPr>
                <w:sz w:val="24"/>
                <w:szCs w:val="24"/>
                <w:lang w:eastAsia="ru-RU"/>
              </w:rPr>
              <w:t>7а</w:t>
            </w:r>
          </w:p>
          <w:p w:rsidR="009E243B" w:rsidRDefault="009E243B" w:rsidP="009E243B">
            <w:pPr>
              <w:rPr>
                <w:sz w:val="24"/>
                <w:szCs w:val="24"/>
                <w:lang w:eastAsia="ru-RU"/>
              </w:rPr>
            </w:pPr>
            <w:r>
              <w:rPr>
                <w:sz w:val="24"/>
                <w:szCs w:val="24"/>
                <w:lang w:eastAsia="ru-RU"/>
              </w:rPr>
              <w:t>7а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Широкова РМ</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Газизова Алина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рисунков «Новогодние фантазии»</w:t>
            </w:r>
          </w:p>
        </w:tc>
        <w:tc>
          <w:tcPr>
            <w:tcW w:w="851" w:type="dxa"/>
            <w:shd w:val="clear" w:color="auto" w:fill="E0E0E0"/>
          </w:tcPr>
          <w:p w:rsidR="009E243B" w:rsidRDefault="009E243B" w:rsidP="009E243B">
            <w:pPr>
              <w:rPr>
                <w:sz w:val="24"/>
                <w:szCs w:val="24"/>
                <w:lang w:eastAsia="ru-RU"/>
              </w:rPr>
            </w:pPr>
            <w:r>
              <w:rPr>
                <w:sz w:val="24"/>
                <w:szCs w:val="24"/>
                <w:lang w:eastAsia="ru-RU"/>
              </w:rPr>
              <w:t>7а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Широкова РМ</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Хабибова Алиса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поделок «Символ года»</w:t>
            </w:r>
          </w:p>
        </w:tc>
        <w:tc>
          <w:tcPr>
            <w:tcW w:w="851" w:type="dxa"/>
            <w:shd w:val="clear" w:color="auto" w:fill="E0E0E0"/>
          </w:tcPr>
          <w:p w:rsidR="009E243B" w:rsidRDefault="009E243B" w:rsidP="009E243B">
            <w:pPr>
              <w:rPr>
                <w:sz w:val="24"/>
                <w:szCs w:val="24"/>
                <w:lang w:eastAsia="ru-RU"/>
              </w:rPr>
            </w:pPr>
            <w:r>
              <w:rPr>
                <w:sz w:val="24"/>
                <w:szCs w:val="24"/>
                <w:lang w:eastAsia="ru-RU"/>
              </w:rPr>
              <w:t>7а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Широкова РМ</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призеры</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Команда девочек и мальчиков</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Спартакиада по лыжным гонкам</w:t>
            </w:r>
          </w:p>
        </w:tc>
        <w:tc>
          <w:tcPr>
            <w:tcW w:w="851" w:type="dxa"/>
            <w:shd w:val="clear" w:color="auto" w:fill="E0E0E0"/>
          </w:tcPr>
          <w:p w:rsidR="009E243B" w:rsidRDefault="009E243B" w:rsidP="009E243B">
            <w:pPr>
              <w:rPr>
                <w:sz w:val="24"/>
                <w:szCs w:val="24"/>
                <w:lang w:eastAsia="ru-RU"/>
              </w:rPr>
            </w:pPr>
            <w:r>
              <w:rPr>
                <w:sz w:val="24"/>
                <w:szCs w:val="24"/>
                <w:lang w:eastAsia="ru-RU"/>
              </w:rPr>
              <w:t>7-9</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Фаязова ГН</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Команда девочек</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Спартакиада по волейболу</w:t>
            </w:r>
          </w:p>
        </w:tc>
        <w:tc>
          <w:tcPr>
            <w:tcW w:w="851" w:type="dxa"/>
            <w:shd w:val="clear" w:color="auto" w:fill="E0E0E0"/>
          </w:tcPr>
          <w:p w:rsidR="009E243B" w:rsidRDefault="009E243B" w:rsidP="009E243B">
            <w:pPr>
              <w:rPr>
                <w:sz w:val="24"/>
                <w:szCs w:val="24"/>
                <w:lang w:eastAsia="ru-RU"/>
              </w:rPr>
            </w:pPr>
            <w:r>
              <w:rPr>
                <w:sz w:val="24"/>
                <w:szCs w:val="24"/>
                <w:lang w:eastAsia="ru-RU"/>
              </w:rPr>
              <w:t>7-9</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Фаязова ГН</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Команда девочек</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Спартакиада по баскетболу «оранжевый мяч»</w:t>
            </w:r>
          </w:p>
        </w:tc>
        <w:tc>
          <w:tcPr>
            <w:tcW w:w="851" w:type="dxa"/>
            <w:shd w:val="clear" w:color="auto" w:fill="E0E0E0"/>
          </w:tcPr>
          <w:p w:rsidR="009E243B" w:rsidRDefault="009E243B" w:rsidP="009E243B">
            <w:pPr>
              <w:rPr>
                <w:sz w:val="24"/>
                <w:szCs w:val="24"/>
                <w:lang w:eastAsia="ru-RU"/>
              </w:rPr>
            </w:pPr>
            <w:r>
              <w:rPr>
                <w:sz w:val="24"/>
                <w:szCs w:val="24"/>
                <w:lang w:eastAsia="ru-RU"/>
              </w:rPr>
              <w:t>5-6-7</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Фаязова ГН</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Команда мальчиков</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Спартакиада по мини-футболу</w:t>
            </w:r>
          </w:p>
        </w:tc>
        <w:tc>
          <w:tcPr>
            <w:tcW w:w="851" w:type="dxa"/>
            <w:shd w:val="clear" w:color="auto" w:fill="E0E0E0"/>
          </w:tcPr>
          <w:p w:rsidR="009E243B" w:rsidRDefault="009E243B" w:rsidP="009E243B">
            <w:pPr>
              <w:rPr>
                <w:sz w:val="24"/>
                <w:szCs w:val="24"/>
                <w:lang w:eastAsia="ru-RU"/>
              </w:rPr>
            </w:pPr>
            <w:r>
              <w:rPr>
                <w:sz w:val="24"/>
                <w:szCs w:val="24"/>
                <w:lang w:eastAsia="ru-RU"/>
              </w:rPr>
              <w:t>6-7</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Фаязова ГН</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победители</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Команда мальчиков и девочек</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Спартакиада по шахматам</w:t>
            </w:r>
          </w:p>
        </w:tc>
        <w:tc>
          <w:tcPr>
            <w:tcW w:w="851" w:type="dxa"/>
            <w:shd w:val="clear" w:color="auto" w:fill="E0E0E0"/>
          </w:tcPr>
          <w:p w:rsidR="009E243B" w:rsidRDefault="009E243B" w:rsidP="009E243B">
            <w:pPr>
              <w:rPr>
                <w:sz w:val="24"/>
                <w:szCs w:val="24"/>
                <w:lang w:eastAsia="ru-RU"/>
              </w:rPr>
            </w:pP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Фаязова ГН</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Команда девушек и юношей</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Первенство по лыжным гонкам</w:t>
            </w:r>
          </w:p>
        </w:tc>
        <w:tc>
          <w:tcPr>
            <w:tcW w:w="851" w:type="dxa"/>
            <w:shd w:val="clear" w:color="auto" w:fill="E0E0E0"/>
          </w:tcPr>
          <w:p w:rsidR="009E243B" w:rsidRDefault="009E243B" w:rsidP="009E243B">
            <w:pPr>
              <w:rPr>
                <w:sz w:val="24"/>
                <w:szCs w:val="24"/>
                <w:lang w:eastAsia="ru-RU"/>
              </w:rPr>
            </w:pPr>
            <w:r>
              <w:rPr>
                <w:sz w:val="24"/>
                <w:szCs w:val="24"/>
                <w:lang w:eastAsia="ru-RU"/>
              </w:rPr>
              <w:t>7-10</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Фаязова ГН</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победители</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Талипов Ильназ</w:t>
            </w:r>
          </w:p>
          <w:p w:rsidR="009E243B" w:rsidRDefault="009E243B" w:rsidP="009E243B">
            <w:pPr>
              <w:jc w:val="center"/>
              <w:rPr>
                <w:sz w:val="24"/>
                <w:szCs w:val="24"/>
                <w:lang w:eastAsia="ru-RU"/>
              </w:rPr>
            </w:pPr>
            <w:r>
              <w:rPr>
                <w:sz w:val="24"/>
                <w:szCs w:val="24"/>
                <w:lang w:eastAsia="ru-RU"/>
              </w:rPr>
              <w:t>Халитов Урал</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Спартакиада по шахматам</w:t>
            </w:r>
          </w:p>
        </w:tc>
        <w:tc>
          <w:tcPr>
            <w:tcW w:w="851" w:type="dxa"/>
            <w:shd w:val="clear" w:color="auto" w:fill="E0E0E0"/>
          </w:tcPr>
          <w:p w:rsidR="009E243B" w:rsidRDefault="009E243B" w:rsidP="009E243B">
            <w:pPr>
              <w:rPr>
                <w:sz w:val="24"/>
                <w:szCs w:val="24"/>
                <w:lang w:eastAsia="ru-RU"/>
              </w:rPr>
            </w:pPr>
            <w:r>
              <w:rPr>
                <w:sz w:val="24"/>
                <w:szCs w:val="24"/>
                <w:lang w:eastAsia="ru-RU"/>
              </w:rPr>
              <w:t>9а</w:t>
            </w:r>
          </w:p>
          <w:p w:rsidR="009E243B" w:rsidRDefault="009E243B" w:rsidP="009E243B">
            <w:pPr>
              <w:rPr>
                <w:sz w:val="24"/>
                <w:szCs w:val="24"/>
                <w:lang w:eastAsia="ru-RU"/>
              </w:rPr>
            </w:pPr>
            <w:r>
              <w:rPr>
                <w:sz w:val="24"/>
                <w:szCs w:val="24"/>
                <w:lang w:eastAsia="ru-RU"/>
              </w:rPr>
              <w:t>9а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Фаязова ГН</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Победители</w:t>
            </w:r>
          </w:p>
          <w:p w:rsidR="009E243B" w:rsidRDefault="009E243B" w:rsidP="009E243B">
            <w:pPr>
              <w:rPr>
                <w:sz w:val="24"/>
                <w:szCs w:val="24"/>
                <w:lang w:eastAsia="ru-RU"/>
              </w:rPr>
            </w:pPr>
          </w:p>
          <w:p w:rsidR="009E243B" w:rsidRDefault="009E243B" w:rsidP="009E243B">
            <w:pPr>
              <w:rPr>
                <w:sz w:val="24"/>
                <w:szCs w:val="24"/>
                <w:lang w:eastAsia="ru-RU"/>
              </w:rPr>
            </w:pPr>
            <w:r>
              <w:rPr>
                <w:sz w:val="24"/>
                <w:szCs w:val="24"/>
                <w:lang w:eastAsia="ru-RU"/>
              </w:rPr>
              <w:lastRenderedPageBreak/>
              <w:t>призеры</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lastRenderedPageBreak/>
              <w:t>Умурбаева Екатерина</w:t>
            </w:r>
          </w:p>
          <w:p w:rsidR="009E243B" w:rsidRDefault="009E243B" w:rsidP="009E243B">
            <w:pPr>
              <w:jc w:val="center"/>
              <w:rPr>
                <w:sz w:val="24"/>
                <w:szCs w:val="24"/>
                <w:lang w:eastAsia="ru-RU"/>
              </w:rPr>
            </w:pPr>
            <w:r>
              <w:rPr>
                <w:sz w:val="24"/>
                <w:szCs w:val="24"/>
                <w:lang w:eastAsia="ru-RU"/>
              </w:rPr>
              <w:t>Хайбрахманова Алина</w:t>
            </w:r>
          </w:p>
          <w:p w:rsidR="009E243B" w:rsidRDefault="009E243B" w:rsidP="009E243B">
            <w:pPr>
              <w:jc w:val="center"/>
              <w:rPr>
                <w:sz w:val="24"/>
                <w:szCs w:val="24"/>
                <w:lang w:eastAsia="ru-RU"/>
              </w:rPr>
            </w:pPr>
            <w:r>
              <w:rPr>
                <w:sz w:val="24"/>
                <w:szCs w:val="24"/>
                <w:lang w:eastAsia="ru-RU"/>
              </w:rPr>
              <w:lastRenderedPageBreak/>
              <w:t>Мусина Гузель</w:t>
            </w:r>
          </w:p>
          <w:p w:rsidR="009E243B" w:rsidRDefault="009E243B" w:rsidP="009E243B">
            <w:pPr>
              <w:jc w:val="center"/>
              <w:rPr>
                <w:sz w:val="24"/>
                <w:szCs w:val="24"/>
                <w:lang w:eastAsia="ru-RU"/>
              </w:rPr>
            </w:pPr>
            <w:r>
              <w:rPr>
                <w:sz w:val="24"/>
                <w:szCs w:val="24"/>
                <w:lang w:eastAsia="ru-RU"/>
              </w:rPr>
              <w:t>Бурханова Элина</w:t>
            </w:r>
          </w:p>
          <w:p w:rsidR="009E243B" w:rsidRDefault="009E243B" w:rsidP="009E243B">
            <w:pPr>
              <w:jc w:val="center"/>
              <w:rPr>
                <w:sz w:val="24"/>
                <w:szCs w:val="24"/>
                <w:lang w:eastAsia="ru-RU"/>
              </w:rPr>
            </w:pPr>
            <w:r>
              <w:rPr>
                <w:sz w:val="24"/>
                <w:szCs w:val="24"/>
                <w:lang w:eastAsia="ru-RU"/>
              </w:rPr>
              <w:t>Газизова Алина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Массовые лыжные гонки</w:t>
            </w:r>
          </w:p>
        </w:tc>
        <w:tc>
          <w:tcPr>
            <w:tcW w:w="851" w:type="dxa"/>
            <w:shd w:val="clear" w:color="auto" w:fill="E0E0E0"/>
          </w:tcPr>
          <w:p w:rsidR="009E243B" w:rsidRDefault="009E243B" w:rsidP="009E243B">
            <w:pPr>
              <w:rPr>
                <w:sz w:val="24"/>
                <w:szCs w:val="24"/>
                <w:lang w:eastAsia="ru-RU"/>
              </w:rPr>
            </w:pPr>
            <w:r>
              <w:rPr>
                <w:sz w:val="24"/>
                <w:szCs w:val="24"/>
                <w:lang w:eastAsia="ru-RU"/>
              </w:rPr>
              <w:t>7а</w:t>
            </w:r>
          </w:p>
          <w:p w:rsidR="009E243B" w:rsidRDefault="009E243B" w:rsidP="009E243B">
            <w:pPr>
              <w:rPr>
                <w:sz w:val="24"/>
                <w:szCs w:val="24"/>
                <w:lang w:eastAsia="ru-RU"/>
              </w:rPr>
            </w:pPr>
            <w:r>
              <w:rPr>
                <w:sz w:val="24"/>
                <w:szCs w:val="24"/>
                <w:lang w:eastAsia="ru-RU"/>
              </w:rPr>
              <w:t>10</w:t>
            </w:r>
          </w:p>
          <w:p w:rsidR="009E243B" w:rsidRDefault="009E243B" w:rsidP="009E243B">
            <w:pPr>
              <w:rPr>
                <w:sz w:val="24"/>
                <w:szCs w:val="24"/>
                <w:lang w:eastAsia="ru-RU"/>
              </w:rPr>
            </w:pPr>
            <w:r>
              <w:rPr>
                <w:sz w:val="24"/>
                <w:szCs w:val="24"/>
                <w:lang w:eastAsia="ru-RU"/>
              </w:rPr>
              <w:lastRenderedPageBreak/>
              <w:t>6в</w:t>
            </w:r>
          </w:p>
          <w:p w:rsidR="009E243B" w:rsidRDefault="009E243B" w:rsidP="009E243B">
            <w:pPr>
              <w:rPr>
                <w:sz w:val="24"/>
                <w:szCs w:val="24"/>
                <w:lang w:eastAsia="ru-RU"/>
              </w:rPr>
            </w:pPr>
            <w:r>
              <w:rPr>
                <w:sz w:val="24"/>
                <w:szCs w:val="24"/>
                <w:lang w:eastAsia="ru-RU"/>
              </w:rPr>
              <w:t>10</w:t>
            </w:r>
          </w:p>
          <w:p w:rsidR="009E243B" w:rsidRDefault="009E243B" w:rsidP="009E243B">
            <w:pPr>
              <w:rPr>
                <w:sz w:val="24"/>
                <w:szCs w:val="24"/>
                <w:lang w:eastAsia="ru-RU"/>
              </w:rPr>
            </w:pPr>
            <w:r>
              <w:rPr>
                <w:sz w:val="24"/>
                <w:szCs w:val="24"/>
                <w:lang w:eastAsia="ru-RU"/>
              </w:rPr>
              <w:t>7а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Фаязова ГН</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Юнусова Альбина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рисунков ко дню всемирного остеопороза</w:t>
            </w:r>
          </w:p>
        </w:tc>
        <w:tc>
          <w:tcPr>
            <w:tcW w:w="851" w:type="dxa"/>
            <w:shd w:val="clear" w:color="auto" w:fill="E0E0E0"/>
          </w:tcPr>
          <w:p w:rsidR="009E243B" w:rsidRDefault="009E243B" w:rsidP="009E243B">
            <w:pPr>
              <w:rPr>
                <w:sz w:val="24"/>
                <w:szCs w:val="24"/>
                <w:lang w:eastAsia="ru-RU"/>
              </w:rPr>
            </w:pPr>
            <w:r>
              <w:rPr>
                <w:sz w:val="24"/>
                <w:szCs w:val="24"/>
                <w:lang w:eastAsia="ru-RU"/>
              </w:rPr>
              <w:t>3б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Шайхуллина АВ</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Мусина Гузель</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поделок «Символ года»</w:t>
            </w:r>
          </w:p>
        </w:tc>
        <w:tc>
          <w:tcPr>
            <w:tcW w:w="851" w:type="dxa"/>
            <w:shd w:val="clear" w:color="auto" w:fill="E0E0E0"/>
          </w:tcPr>
          <w:p w:rsidR="009E243B" w:rsidRDefault="009E243B" w:rsidP="009E243B">
            <w:pPr>
              <w:rPr>
                <w:sz w:val="24"/>
                <w:szCs w:val="24"/>
                <w:lang w:eastAsia="ru-RU"/>
              </w:rPr>
            </w:pPr>
            <w:r>
              <w:rPr>
                <w:sz w:val="24"/>
                <w:szCs w:val="24"/>
                <w:lang w:eastAsia="ru-RU"/>
              </w:rPr>
              <w:t>6в</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Мухамадуллина ЛР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Шайдуллина Азалия</w:t>
            </w:r>
          </w:p>
          <w:p w:rsidR="009E243B" w:rsidRDefault="009E243B" w:rsidP="009E243B">
            <w:pPr>
              <w:jc w:val="center"/>
              <w:rPr>
                <w:sz w:val="24"/>
                <w:szCs w:val="24"/>
                <w:lang w:eastAsia="ru-RU"/>
              </w:rPr>
            </w:pPr>
            <w:r>
              <w:rPr>
                <w:sz w:val="24"/>
                <w:szCs w:val="24"/>
                <w:lang w:eastAsia="ru-RU"/>
              </w:rPr>
              <w:t>Мусалимова Диляра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Кубок Гагарина по английскому языку</w:t>
            </w:r>
          </w:p>
        </w:tc>
        <w:tc>
          <w:tcPr>
            <w:tcW w:w="851" w:type="dxa"/>
            <w:shd w:val="clear" w:color="auto" w:fill="E0E0E0"/>
          </w:tcPr>
          <w:p w:rsidR="009E243B" w:rsidRDefault="009E243B" w:rsidP="009E243B">
            <w:pPr>
              <w:rPr>
                <w:sz w:val="24"/>
                <w:szCs w:val="24"/>
                <w:lang w:eastAsia="ru-RU"/>
              </w:rPr>
            </w:pPr>
            <w:r>
              <w:rPr>
                <w:sz w:val="24"/>
                <w:szCs w:val="24"/>
                <w:lang w:eastAsia="ru-RU"/>
              </w:rPr>
              <w:t>5б</w:t>
            </w:r>
          </w:p>
          <w:p w:rsidR="009E243B" w:rsidRDefault="009E243B" w:rsidP="009E243B">
            <w:pPr>
              <w:rPr>
                <w:sz w:val="24"/>
                <w:szCs w:val="24"/>
                <w:lang w:eastAsia="ru-RU"/>
              </w:rPr>
            </w:pPr>
            <w:r>
              <w:rPr>
                <w:sz w:val="24"/>
                <w:szCs w:val="24"/>
                <w:lang w:eastAsia="ru-RU"/>
              </w:rPr>
              <w:t>6а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Мухамадуллина ЛРАхмадуллина ЭФ</w:t>
            </w:r>
          </w:p>
          <w:p w:rsidR="009E243B" w:rsidRDefault="009E243B" w:rsidP="009E243B">
            <w:pPr>
              <w:jc w:val="center"/>
              <w:rPr>
                <w:sz w:val="24"/>
                <w:szCs w:val="24"/>
                <w:lang w:eastAsia="ru-RU"/>
              </w:rPr>
            </w:pPr>
            <w:r>
              <w:rPr>
                <w:sz w:val="24"/>
                <w:szCs w:val="24"/>
                <w:lang w:eastAsia="ru-RU"/>
              </w:rPr>
              <w:t>Ялалова ММ</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Фаздалова Азалия</w:t>
            </w:r>
          </w:p>
          <w:p w:rsidR="009E243B" w:rsidRDefault="009E243B" w:rsidP="009E243B">
            <w:pPr>
              <w:jc w:val="center"/>
              <w:rPr>
                <w:sz w:val="24"/>
                <w:szCs w:val="24"/>
                <w:lang w:eastAsia="ru-RU"/>
              </w:rPr>
            </w:pPr>
            <w:r>
              <w:rPr>
                <w:sz w:val="24"/>
                <w:szCs w:val="24"/>
                <w:lang w:eastAsia="ru-RU"/>
              </w:rPr>
              <w:t>Мансурова Аделя</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сочинений ко дню учителя</w:t>
            </w:r>
          </w:p>
        </w:tc>
        <w:tc>
          <w:tcPr>
            <w:tcW w:w="851" w:type="dxa"/>
            <w:shd w:val="clear" w:color="auto" w:fill="E0E0E0"/>
          </w:tcPr>
          <w:p w:rsidR="009E243B" w:rsidRDefault="009E243B" w:rsidP="009E243B">
            <w:pPr>
              <w:rPr>
                <w:sz w:val="24"/>
                <w:szCs w:val="24"/>
                <w:lang w:eastAsia="ru-RU"/>
              </w:rPr>
            </w:pPr>
            <w:r>
              <w:rPr>
                <w:sz w:val="24"/>
                <w:szCs w:val="24"/>
                <w:lang w:eastAsia="ru-RU"/>
              </w:rPr>
              <w:t>1а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Камалова ФФ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Мухаметьянов Амиль</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рисунков «Я люблю мой Башкортостан»</w:t>
            </w:r>
          </w:p>
        </w:tc>
        <w:tc>
          <w:tcPr>
            <w:tcW w:w="851" w:type="dxa"/>
            <w:shd w:val="clear" w:color="auto" w:fill="E0E0E0"/>
          </w:tcPr>
          <w:p w:rsidR="009E243B" w:rsidRDefault="009E243B" w:rsidP="009E243B">
            <w:pPr>
              <w:rPr>
                <w:sz w:val="24"/>
                <w:szCs w:val="24"/>
                <w:lang w:eastAsia="ru-RU"/>
              </w:rPr>
            </w:pPr>
            <w:r>
              <w:rPr>
                <w:sz w:val="24"/>
                <w:szCs w:val="24"/>
                <w:lang w:eastAsia="ru-RU"/>
              </w:rPr>
              <w:t>1а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Камалова ФФ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Шамсиева София</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Звонкие голоса</w:t>
            </w:r>
          </w:p>
        </w:tc>
        <w:tc>
          <w:tcPr>
            <w:tcW w:w="851" w:type="dxa"/>
            <w:shd w:val="clear" w:color="auto" w:fill="E0E0E0"/>
          </w:tcPr>
          <w:p w:rsidR="009E243B" w:rsidRDefault="009E243B" w:rsidP="009E243B">
            <w:pPr>
              <w:rPr>
                <w:sz w:val="24"/>
                <w:szCs w:val="24"/>
                <w:lang w:eastAsia="ru-RU"/>
              </w:rPr>
            </w:pPr>
            <w:r>
              <w:rPr>
                <w:sz w:val="24"/>
                <w:szCs w:val="24"/>
                <w:lang w:eastAsia="ru-RU"/>
              </w:rPr>
              <w:t>1а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Камалова ФФ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учащиеся</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Мои права и обязанности</w:t>
            </w:r>
          </w:p>
        </w:tc>
        <w:tc>
          <w:tcPr>
            <w:tcW w:w="851" w:type="dxa"/>
            <w:shd w:val="clear" w:color="auto" w:fill="E0E0E0"/>
          </w:tcPr>
          <w:p w:rsidR="009E243B" w:rsidRDefault="009E243B" w:rsidP="009E243B">
            <w:pPr>
              <w:rPr>
                <w:sz w:val="24"/>
                <w:szCs w:val="24"/>
                <w:lang w:eastAsia="ru-RU"/>
              </w:rPr>
            </w:pPr>
            <w:r>
              <w:rPr>
                <w:sz w:val="24"/>
                <w:szCs w:val="24"/>
                <w:lang w:eastAsia="ru-RU"/>
              </w:rPr>
              <w:t>1а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Камалова ФФ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Галиев Тагир</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поделок «Символ года»</w:t>
            </w:r>
          </w:p>
        </w:tc>
        <w:tc>
          <w:tcPr>
            <w:tcW w:w="851" w:type="dxa"/>
            <w:shd w:val="clear" w:color="auto" w:fill="E0E0E0"/>
          </w:tcPr>
          <w:p w:rsidR="009E243B" w:rsidRDefault="009E243B" w:rsidP="009E243B">
            <w:pPr>
              <w:rPr>
                <w:sz w:val="24"/>
                <w:szCs w:val="24"/>
                <w:lang w:eastAsia="ru-RU"/>
              </w:rPr>
            </w:pPr>
            <w:r>
              <w:rPr>
                <w:sz w:val="24"/>
                <w:szCs w:val="24"/>
                <w:lang w:eastAsia="ru-RU"/>
              </w:rPr>
              <w:t>1а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Камалова ФФ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Фаздалова Азалия</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творческих работ «Пою мою Республику»</w:t>
            </w:r>
          </w:p>
        </w:tc>
        <w:tc>
          <w:tcPr>
            <w:tcW w:w="851" w:type="dxa"/>
            <w:shd w:val="clear" w:color="auto" w:fill="E0E0E0"/>
          </w:tcPr>
          <w:p w:rsidR="009E243B" w:rsidRDefault="009E243B" w:rsidP="009E243B">
            <w:pPr>
              <w:rPr>
                <w:sz w:val="24"/>
                <w:szCs w:val="24"/>
                <w:lang w:eastAsia="ru-RU"/>
              </w:rPr>
            </w:pPr>
            <w:r>
              <w:rPr>
                <w:sz w:val="24"/>
                <w:szCs w:val="24"/>
                <w:lang w:eastAsia="ru-RU"/>
              </w:rPr>
              <w:t>5а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Камалова ФФ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Камбаров Д</w:t>
            </w:r>
          </w:p>
          <w:p w:rsidR="009E243B" w:rsidRDefault="009E243B" w:rsidP="009E243B">
            <w:pPr>
              <w:jc w:val="center"/>
              <w:rPr>
                <w:sz w:val="24"/>
                <w:szCs w:val="24"/>
                <w:lang w:eastAsia="ru-RU"/>
              </w:rPr>
            </w:pPr>
            <w:r>
              <w:rPr>
                <w:sz w:val="24"/>
                <w:szCs w:val="24"/>
                <w:lang w:eastAsia="ru-RU"/>
              </w:rPr>
              <w:t>Рямов К</w:t>
            </w:r>
          </w:p>
          <w:p w:rsidR="009E243B" w:rsidRDefault="009E243B" w:rsidP="009E243B">
            <w:pPr>
              <w:jc w:val="center"/>
              <w:rPr>
                <w:sz w:val="24"/>
                <w:szCs w:val="24"/>
                <w:lang w:eastAsia="ru-RU"/>
              </w:rPr>
            </w:pPr>
            <w:r>
              <w:rPr>
                <w:sz w:val="24"/>
                <w:szCs w:val="24"/>
                <w:lang w:eastAsia="ru-RU"/>
              </w:rPr>
              <w:t>Ибрагимов Д</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поделок «Бытовым отходам – вторую жизнь»</w:t>
            </w:r>
          </w:p>
        </w:tc>
        <w:tc>
          <w:tcPr>
            <w:tcW w:w="851" w:type="dxa"/>
            <w:shd w:val="clear" w:color="auto" w:fill="E0E0E0"/>
          </w:tcPr>
          <w:p w:rsidR="009E243B" w:rsidRDefault="009E243B" w:rsidP="009E243B">
            <w:pPr>
              <w:rPr>
                <w:sz w:val="24"/>
                <w:szCs w:val="24"/>
                <w:lang w:eastAsia="ru-RU"/>
              </w:rPr>
            </w:pPr>
            <w:r>
              <w:rPr>
                <w:sz w:val="24"/>
                <w:szCs w:val="24"/>
                <w:lang w:eastAsia="ru-RU"/>
              </w:rPr>
              <w:t>1а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Камалова ФФ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Исхаков И</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«Люблю тебя, Илиш»</w:t>
            </w:r>
          </w:p>
        </w:tc>
        <w:tc>
          <w:tcPr>
            <w:tcW w:w="851" w:type="dxa"/>
            <w:shd w:val="clear" w:color="auto" w:fill="E0E0E0"/>
          </w:tcPr>
          <w:p w:rsidR="009E243B" w:rsidRDefault="009E243B" w:rsidP="009E243B">
            <w:pPr>
              <w:rPr>
                <w:sz w:val="24"/>
                <w:szCs w:val="24"/>
                <w:lang w:eastAsia="ru-RU"/>
              </w:rPr>
            </w:pPr>
            <w:r>
              <w:rPr>
                <w:sz w:val="24"/>
                <w:szCs w:val="24"/>
                <w:lang w:eastAsia="ru-RU"/>
              </w:rPr>
              <w:t>1а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Камалова ФФ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Гафаров И</w:t>
            </w:r>
          </w:p>
          <w:p w:rsidR="009E243B" w:rsidRDefault="009E243B" w:rsidP="009E243B">
            <w:pPr>
              <w:jc w:val="center"/>
              <w:rPr>
                <w:sz w:val="24"/>
                <w:szCs w:val="24"/>
                <w:lang w:eastAsia="ru-RU"/>
              </w:rPr>
            </w:pPr>
            <w:r>
              <w:rPr>
                <w:sz w:val="24"/>
                <w:szCs w:val="24"/>
                <w:lang w:eastAsia="ru-RU"/>
              </w:rPr>
              <w:t>Мухаметьянов А</w:t>
            </w:r>
          </w:p>
          <w:p w:rsidR="009E243B" w:rsidRDefault="009E243B" w:rsidP="009E243B">
            <w:pPr>
              <w:jc w:val="center"/>
              <w:rPr>
                <w:sz w:val="24"/>
                <w:szCs w:val="24"/>
                <w:lang w:eastAsia="ru-RU"/>
              </w:rPr>
            </w:pPr>
            <w:r>
              <w:rPr>
                <w:sz w:val="24"/>
                <w:szCs w:val="24"/>
                <w:lang w:eastAsia="ru-RU"/>
              </w:rPr>
              <w:t>Сахаутдинов А</w:t>
            </w:r>
          </w:p>
          <w:p w:rsidR="009E243B" w:rsidRDefault="009E243B" w:rsidP="009E243B">
            <w:pPr>
              <w:jc w:val="center"/>
              <w:rPr>
                <w:sz w:val="24"/>
                <w:szCs w:val="24"/>
                <w:lang w:eastAsia="ru-RU"/>
              </w:rPr>
            </w:pPr>
            <w:r>
              <w:rPr>
                <w:sz w:val="24"/>
                <w:szCs w:val="24"/>
                <w:lang w:eastAsia="ru-RU"/>
              </w:rPr>
              <w:t>Фаррахова А</w:t>
            </w:r>
          </w:p>
          <w:p w:rsidR="009E243B" w:rsidRDefault="009E243B" w:rsidP="009E243B">
            <w:pPr>
              <w:jc w:val="center"/>
              <w:rPr>
                <w:sz w:val="24"/>
                <w:szCs w:val="24"/>
                <w:lang w:eastAsia="ru-RU"/>
              </w:rPr>
            </w:pPr>
            <w:r>
              <w:rPr>
                <w:sz w:val="24"/>
                <w:szCs w:val="24"/>
                <w:lang w:eastAsia="ru-RU"/>
              </w:rPr>
              <w:t>Мубараков Р</w:t>
            </w:r>
          </w:p>
          <w:p w:rsidR="009E243B" w:rsidRDefault="009E243B" w:rsidP="009E243B">
            <w:pPr>
              <w:jc w:val="center"/>
              <w:rPr>
                <w:sz w:val="24"/>
                <w:szCs w:val="24"/>
                <w:lang w:eastAsia="ru-RU"/>
              </w:rPr>
            </w:pPr>
            <w:r>
              <w:rPr>
                <w:sz w:val="24"/>
                <w:szCs w:val="24"/>
                <w:lang w:eastAsia="ru-RU"/>
              </w:rPr>
              <w:t>Харисов И</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рисунков «Афганистан болит в моей душе»</w:t>
            </w:r>
          </w:p>
        </w:tc>
        <w:tc>
          <w:tcPr>
            <w:tcW w:w="851" w:type="dxa"/>
            <w:shd w:val="clear" w:color="auto" w:fill="E0E0E0"/>
          </w:tcPr>
          <w:p w:rsidR="009E243B" w:rsidRDefault="009E243B" w:rsidP="009E243B">
            <w:pPr>
              <w:rPr>
                <w:sz w:val="24"/>
                <w:szCs w:val="24"/>
                <w:lang w:eastAsia="ru-RU"/>
              </w:rPr>
            </w:pPr>
            <w:r>
              <w:rPr>
                <w:sz w:val="24"/>
                <w:szCs w:val="24"/>
                <w:lang w:eastAsia="ru-RU"/>
              </w:rPr>
              <w:t>1а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Камалова ФФ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Победитель</w:t>
            </w:r>
          </w:p>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Салемгареева С</w:t>
            </w:r>
          </w:p>
          <w:p w:rsidR="009E243B" w:rsidRDefault="009E243B" w:rsidP="009E243B">
            <w:pPr>
              <w:jc w:val="center"/>
              <w:rPr>
                <w:sz w:val="24"/>
                <w:szCs w:val="24"/>
                <w:lang w:eastAsia="ru-RU"/>
              </w:rPr>
            </w:pPr>
            <w:r>
              <w:rPr>
                <w:sz w:val="24"/>
                <w:szCs w:val="24"/>
                <w:lang w:eastAsia="ru-RU"/>
              </w:rPr>
              <w:t>Мухаметьянов</w:t>
            </w:r>
          </w:p>
          <w:p w:rsidR="009E243B" w:rsidRDefault="009E243B" w:rsidP="009E243B">
            <w:pPr>
              <w:jc w:val="center"/>
              <w:rPr>
                <w:sz w:val="24"/>
                <w:szCs w:val="24"/>
                <w:lang w:eastAsia="ru-RU"/>
              </w:rPr>
            </w:pPr>
            <w:r>
              <w:rPr>
                <w:sz w:val="24"/>
                <w:szCs w:val="24"/>
                <w:lang w:eastAsia="ru-RU"/>
              </w:rPr>
              <w:t>Мубараков Р</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Кубок Гагарина полиолимпиада</w:t>
            </w:r>
          </w:p>
        </w:tc>
        <w:tc>
          <w:tcPr>
            <w:tcW w:w="851" w:type="dxa"/>
            <w:shd w:val="clear" w:color="auto" w:fill="E0E0E0"/>
          </w:tcPr>
          <w:p w:rsidR="009E243B" w:rsidRDefault="009E243B" w:rsidP="009E243B">
            <w:pPr>
              <w:rPr>
                <w:sz w:val="24"/>
                <w:szCs w:val="24"/>
                <w:lang w:eastAsia="ru-RU"/>
              </w:rPr>
            </w:pPr>
            <w:r>
              <w:rPr>
                <w:sz w:val="24"/>
                <w:szCs w:val="24"/>
                <w:lang w:eastAsia="ru-RU"/>
              </w:rPr>
              <w:t>1а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Камалова ФФ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jc w:val="right"/>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Нуреева Гульнара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сочинений ко дню учителя</w:t>
            </w:r>
          </w:p>
        </w:tc>
        <w:tc>
          <w:tcPr>
            <w:tcW w:w="851" w:type="dxa"/>
            <w:shd w:val="clear" w:color="auto" w:fill="E0E0E0"/>
          </w:tcPr>
          <w:p w:rsidR="009E243B" w:rsidRDefault="009E243B" w:rsidP="009E243B">
            <w:pPr>
              <w:rPr>
                <w:sz w:val="24"/>
                <w:szCs w:val="24"/>
                <w:lang w:eastAsia="ru-RU"/>
              </w:rPr>
            </w:pPr>
            <w:r>
              <w:rPr>
                <w:sz w:val="24"/>
                <w:szCs w:val="24"/>
                <w:lang w:eastAsia="ru-RU"/>
              </w:rPr>
              <w:t>4а</w:t>
            </w:r>
          </w:p>
        </w:tc>
        <w:tc>
          <w:tcPr>
            <w:tcW w:w="992" w:type="dxa"/>
            <w:shd w:val="clear" w:color="auto" w:fill="E0E0E0"/>
          </w:tcPr>
          <w:p w:rsidR="009E243B" w:rsidRDefault="009E243B" w:rsidP="009E243B">
            <w:pPr>
              <w:jc w:val="center"/>
              <w:rPr>
                <w:sz w:val="24"/>
                <w:szCs w:val="24"/>
                <w:lang w:eastAsia="ru-RU"/>
              </w:rPr>
            </w:pPr>
            <w:r>
              <w:rPr>
                <w:sz w:val="24"/>
                <w:szCs w:val="24"/>
                <w:lang w:eastAsia="ru-RU"/>
              </w:rPr>
              <w:t>заочно</w:t>
            </w:r>
          </w:p>
        </w:tc>
        <w:tc>
          <w:tcPr>
            <w:tcW w:w="2126" w:type="dxa"/>
            <w:shd w:val="clear" w:color="auto" w:fill="E0E0E0"/>
          </w:tcPr>
          <w:p w:rsidR="009E243B" w:rsidRDefault="009E243B" w:rsidP="009E243B">
            <w:pPr>
              <w:jc w:val="center"/>
              <w:rPr>
                <w:sz w:val="24"/>
                <w:szCs w:val="24"/>
                <w:lang w:eastAsia="ru-RU"/>
              </w:rPr>
            </w:pPr>
            <w:r>
              <w:rPr>
                <w:sz w:val="24"/>
                <w:szCs w:val="24"/>
                <w:lang w:eastAsia="ru-RU"/>
              </w:rPr>
              <w:t>Мардамшина ГХ</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ind w:firstLine="708"/>
              <w:rPr>
                <w:sz w:val="24"/>
                <w:szCs w:val="24"/>
                <w:lang w:eastAsia="ru-RU"/>
              </w:rPr>
            </w:pPr>
            <w:r>
              <w:rPr>
                <w:sz w:val="24"/>
                <w:szCs w:val="24"/>
                <w:lang w:eastAsia="ru-RU"/>
              </w:rPr>
              <w:t>победитель</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Саматов данияр</w:t>
            </w:r>
          </w:p>
          <w:p w:rsidR="009E243B" w:rsidRDefault="009E243B" w:rsidP="009E243B">
            <w:pPr>
              <w:jc w:val="center"/>
              <w:rPr>
                <w:sz w:val="24"/>
                <w:szCs w:val="24"/>
                <w:lang w:eastAsia="ru-RU"/>
              </w:rPr>
            </w:pPr>
            <w:r>
              <w:rPr>
                <w:sz w:val="24"/>
                <w:szCs w:val="24"/>
                <w:lang w:eastAsia="ru-RU"/>
              </w:rPr>
              <w:t>Фатихелисламов тагир</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поделок «Символ года»</w:t>
            </w:r>
          </w:p>
        </w:tc>
        <w:tc>
          <w:tcPr>
            <w:tcW w:w="851" w:type="dxa"/>
            <w:shd w:val="clear" w:color="auto" w:fill="E0E0E0"/>
          </w:tcPr>
          <w:p w:rsidR="009E243B" w:rsidRDefault="009E243B" w:rsidP="009E243B">
            <w:pPr>
              <w:rPr>
                <w:sz w:val="24"/>
                <w:szCs w:val="24"/>
                <w:lang w:eastAsia="ru-RU"/>
              </w:rPr>
            </w:pPr>
            <w:r>
              <w:rPr>
                <w:sz w:val="24"/>
                <w:szCs w:val="24"/>
                <w:lang w:eastAsia="ru-RU"/>
              </w:rPr>
              <w:t>4а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Мардамшина ГХ</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Ракипова Динара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МАН школьников</w:t>
            </w:r>
          </w:p>
        </w:tc>
        <w:tc>
          <w:tcPr>
            <w:tcW w:w="851" w:type="dxa"/>
            <w:shd w:val="clear" w:color="auto" w:fill="E0E0E0"/>
          </w:tcPr>
          <w:p w:rsidR="009E243B" w:rsidRDefault="009E243B" w:rsidP="009E243B">
            <w:pPr>
              <w:rPr>
                <w:sz w:val="24"/>
                <w:szCs w:val="24"/>
                <w:lang w:eastAsia="ru-RU"/>
              </w:rPr>
            </w:pPr>
            <w:r>
              <w:rPr>
                <w:sz w:val="24"/>
                <w:szCs w:val="24"/>
                <w:lang w:eastAsia="ru-RU"/>
              </w:rPr>
              <w:t>4а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Мардамшина ГХ</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победитель</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Даутов Данияр</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скворечников</w:t>
            </w:r>
          </w:p>
        </w:tc>
        <w:tc>
          <w:tcPr>
            <w:tcW w:w="851" w:type="dxa"/>
            <w:shd w:val="clear" w:color="auto" w:fill="E0E0E0"/>
          </w:tcPr>
          <w:p w:rsidR="009E243B" w:rsidRDefault="009E243B" w:rsidP="009E243B">
            <w:pPr>
              <w:rPr>
                <w:sz w:val="24"/>
                <w:szCs w:val="24"/>
                <w:lang w:eastAsia="ru-RU"/>
              </w:rPr>
            </w:pPr>
            <w:r>
              <w:rPr>
                <w:sz w:val="24"/>
                <w:szCs w:val="24"/>
                <w:lang w:eastAsia="ru-RU"/>
              </w:rPr>
              <w:t>4а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МАрдамшина ГХ</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jc w:val="right"/>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Фатхелисламов Тагир</w:t>
            </w:r>
          </w:p>
          <w:p w:rsidR="009E243B" w:rsidRDefault="009E243B" w:rsidP="009E243B">
            <w:pPr>
              <w:jc w:val="center"/>
              <w:rPr>
                <w:sz w:val="24"/>
                <w:szCs w:val="24"/>
                <w:lang w:eastAsia="ru-RU"/>
              </w:rPr>
            </w:pPr>
            <w:r>
              <w:rPr>
                <w:sz w:val="24"/>
                <w:szCs w:val="24"/>
                <w:lang w:eastAsia="ru-RU"/>
              </w:rPr>
              <w:t>Зияев Наиль</w:t>
            </w:r>
          </w:p>
          <w:p w:rsidR="009E243B" w:rsidRDefault="009E243B" w:rsidP="009E243B">
            <w:pPr>
              <w:jc w:val="center"/>
              <w:rPr>
                <w:sz w:val="24"/>
                <w:szCs w:val="24"/>
                <w:lang w:eastAsia="ru-RU"/>
              </w:rPr>
            </w:pPr>
            <w:r>
              <w:rPr>
                <w:sz w:val="24"/>
                <w:szCs w:val="24"/>
                <w:lang w:eastAsia="ru-RU"/>
              </w:rPr>
              <w:t>Нигматуллина самира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Фотоконкурс «Люблю тебя, Илиш!»</w:t>
            </w:r>
          </w:p>
        </w:tc>
        <w:tc>
          <w:tcPr>
            <w:tcW w:w="851" w:type="dxa"/>
            <w:shd w:val="clear" w:color="auto" w:fill="E0E0E0"/>
          </w:tcPr>
          <w:p w:rsidR="009E243B" w:rsidRDefault="009E243B" w:rsidP="009E243B">
            <w:pPr>
              <w:rPr>
                <w:sz w:val="24"/>
                <w:szCs w:val="24"/>
                <w:lang w:eastAsia="ru-RU"/>
              </w:rPr>
            </w:pPr>
            <w:r>
              <w:rPr>
                <w:sz w:val="24"/>
                <w:szCs w:val="24"/>
                <w:lang w:eastAsia="ru-RU"/>
              </w:rPr>
              <w:t>4а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Мардамшина ГХ</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 xml:space="preserve">Призер </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Саматов Данияр</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Олимпиада Кубок Гагарина по русскому языку</w:t>
            </w:r>
          </w:p>
        </w:tc>
        <w:tc>
          <w:tcPr>
            <w:tcW w:w="851" w:type="dxa"/>
            <w:shd w:val="clear" w:color="auto" w:fill="E0E0E0"/>
          </w:tcPr>
          <w:p w:rsidR="009E243B" w:rsidRDefault="009E243B" w:rsidP="009E243B">
            <w:pPr>
              <w:rPr>
                <w:sz w:val="24"/>
                <w:szCs w:val="24"/>
                <w:lang w:eastAsia="ru-RU"/>
              </w:rPr>
            </w:pPr>
            <w:r>
              <w:rPr>
                <w:sz w:val="24"/>
                <w:szCs w:val="24"/>
                <w:lang w:eastAsia="ru-RU"/>
              </w:rPr>
              <w:t>4а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Мардамшина ГХ</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Набиуллина Рианна</w:t>
            </w:r>
          </w:p>
          <w:p w:rsidR="009E243B" w:rsidRDefault="009E243B" w:rsidP="009E243B">
            <w:pPr>
              <w:jc w:val="center"/>
              <w:rPr>
                <w:sz w:val="24"/>
                <w:szCs w:val="24"/>
                <w:lang w:eastAsia="ru-RU"/>
              </w:rPr>
            </w:pPr>
            <w:r>
              <w:rPr>
                <w:sz w:val="24"/>
                <w:szCs w:val="24"/>
                <w:lang w:eastAsia="ru-RU"/>
              </w:rPr>
              <w:t>Фатхелисламов Тагир</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Олимпиада Кубок гагарина по окружающему миру</w:t>
            </w:r>
          </w:p>
        </w:tc>
        <w:tc>
          <w:tcPr>
            <w:tcW w:w="851" w:type="dxa"/>
            <w:shd w:val="clear" w:color="auto" w:fill="E0E0E0"/>
          </w:tcPr>
          <w:p w:rsidR="009E243B" w:rsidRDefault="009E243B" w:rsidP="009E243B">
            <w:pPr>
              <w:rPr>
                <w:sz w:val="24"/>
                <w:szCs w:val="24"/>
                <w:lang w:eastAsia="ru-RU"/>
              </w:rPr>
            </w:pPr>
            <w:r>
              <w:rPr>
                <w:sz w:val="24"/>
                <w:szCs w:val="24"/>
                <w:lang w:eastAsia="ru-RU"/>
              </w:rPr>
              <w:t>4а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Мардамшина ГХ</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Набиуллина Рианна</w:t>
            </w:r>
          </w:p>
          <w:p w:rsidR="009E243B" w:rsidRDefault="009E243B" w:rsidP="009E243B">
            <w:pPr>
              <w:jc w:val="center"/>
              <w:rPr>
                <w:sz w:val="24"/>
                <w:szCs w:val="24"/>
                <w:lang w:eastAsia="ru-RU"/>
              </w:rPr>
            </w:pPr>
            <w:r>
              <w:rPr>
                <w:sz w:val="24"/>
                <w:szCs w:val="24"/>
                <w:lang w:eastAsia="ru-RU"/>
              </w:rPr>
              <w:t>Бахтеева Гузель</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поделок «Бытовым отходам- вторая жизнь»</w:t>
            </w:r>
          </w:p>
        </w:tc>
        <w:tc>
          <w:tcPr>
            <w:tcW w:w="851" w:type="dxa"/>
            <w:shd w:val="clear" w:color="auto" w:fill="E0E0E0"/>
          </w:tcPr>
          <w:p w:rsidR="009E243B" w:rsidRDefault="009E243B" w:rsidP="009E243B">
            <w:pPr>
              <w:rPr>
                <w:sz w:val="24"/>
                <w:szCs w:val="24"/>
                <w:lang w:eastAsia="ru-RU"/>
              </w:rPr>
            </w:pPr>
            <w:r>
              <w:rPr>
                <w:sz w:val="24"/>
                <w:szCs w:val="24"/>
                <w:lang w:eastAsia="ru-RU"/>
              </w:rPr>
              <w:t>4а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Мардамшина ГХ</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Валиуллина Динара</w:t>
            </w:r>
          </w:p>
          <w:p w:rsidR="009E243B" w:rsidRDefault="009E243B" w:rsidP="009E243B">
            <w:pPr>
              <w:jc w:val="center"/>
              <w:rPr>
                <w:sz w:val="24"/>
                <w:szCs w:val="24"/>
                <w:lang w:eastAsia="ru-RU"/>
              </w:rPr>
            </w:pPr>
            <w:r>
              <w:rPr>
                <w:sz w:val="24"/>
                <w:szCs w:val="24"/>
                <w:lang w:eastAsia="ru-RU"/>
              </w:rPr>
              <w:t>Газизова Алина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jc w:val="center"/>
              <w:rPr>
                <w:sz w:val="24"/>
                <w:szCs w:val="24"/>
                <w:lang w:eastAsia="ru-RU"/>
              </w:rPr>
            </w:pPr>
            <w:r>
              <w:rPr>
                <w:sz w:val="24"/>
                <w:szCs w:val="24"/>
                <w:lang w:eastAsia="ru-RU"/>
              </w:rPr>
              <w:t>Конкурс сочинений ко дню учителя</w:t>
            </w:r>
          </w:p>
        </w:tc>
        <w:tc>
          <w:tcPr>
            <w:tcW w:w="851" w:type="dxa"/>
            <w:shd w:val="clear" w:color="auto" w:fill="E0E0E0"/>
          </w:tcPr>
          <w:p w:rsidR="009E243B" w:rsidRDefault="009E243B" w:rsidP="009E243B">
            <w:pPr>
              <w:rPr>
                <w:sz w:val="24"/>
                <w:szCs w:val="24"/>
                <w:lang w:eastAsia="ru-RU"/>
              </w:rPr>
            </w:pPr>
            <w:r>
              <w:rPr>
                <w:sz w:val="24"/>
                <w:szCs w:val="24"/>
                <w:lang w:eastAsia="ru-RU"/>
              </w:rPr>
              <w:t>10</w:t>
            </w:r>
          </w:p>
          <w:p w:rsidR="009E243B" w:rsidRDefault="009E243B" w:rsidP="009E243B">
            <w:pPr>
              <w:rPr>
                <w:sz w:val="24"/>
                <w:szCs w:val="24"/>
                <w:lang w:eastAsia="ru-RU"/>
              </w:rPr>
            </w:pPr>
            <w:r>
              <w:rPr>
                <w:sz w:val="24"/>
                <w:szCs w:val="24"/>
                <w:lang w:eastAsia="ru-RU"/>
              </w:rPr>
              <w:t>7а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Давлятгараева ГД</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Мусалимов Денис</w:t>
            </w:r>
          </w:p>
          <w:p w:rsidR="009E243B" w:rsidRDefault="009E243B" w:rsidP="009E243B">
            <w:pPr>
              <w:jc w:val="center"/>
              <w:rPr>
                <w:sz w:val="24"/>
                <w:szCs w:val="24"/>
                <w:lang w:eastAsia="ru-RU"/>
              </w:rPr>
            </w:pPr>
            <w:r>
              <w:rPr>
                <w:sz w:val="24"/>
                <w:szCs w:val="24"/>
                <w:lang w:eastAsia="ru-RU"/>
              </w:rPr>
              <w:t>Валиева Азалия</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сочинений ко дню пожилых</w:t>
            </w:r>
          </w:p>
        </w:tc>
        <w:tc>
          <w:tcPr>
            <w:tcW w:w="851" w:type="dxa"/>
            <w:shd w:val="clear" w:color="auto" w:fill="E0E0E0"/>
          </w:tcPr>
          <w:p w:rsidR="009E243B" w:rsidRDefault="009E243B" w:rsidP="009E243B">
            <w:pPr>
              <w:rPr>
                <w:sz w:val="24"/>
                <w:szCs w:val="24"/>
                <w:lang w:eastAsia="ru-RU"/>
              </w:rPr>
            </w:pPr>
            <w:r>
              <w:rPr>
                <w:sz w:val="24"/>
                <w:szCs w:val="24"/>
                <w:lang w:eastAsia="ru-RU"/>
              </w:rPr>
              <w:t>10</w:t>
            </w:r>
          </w:p>
          <w:p w:rsidR="009E243B" w:rsidRDefault="009E243B" w:rsidP="009E243B">
            <w:pPr>
              <w:rPr>
                <w:sz w:val="24"/>
                <w:szCs w:val="24"/>
                <w:lang w:eastAsia="ru-RU"/>
              </w:rPr>
            </w:pPr>
            <w:r>
              <w:rPr>
                <w:sz w:val="24"/>
                <w:szCs w:val="24"/>
                <w:lang w:eastAsia="ru-RU"/>
              </w:rPr>
              <w:t>7а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Давлятгараева ГД</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Валиуллина Динара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творческих работ «Пою мою Республику»</w:t>
            </w:r>
          </w:p>
        </w:tc>
        <w:tc>
          <w:tcPr>
            <w:tcW w:w="851" w:type="dxa"/>
            <w:shd w:val="clear" w:color="auto" w:fill="E0E0E0"/>
          </w:tcPr>
          <w:p w:rsidR="009E243B" w:rsidRDefault="009E243B" w:rsidP="009E243B">
            <w:pPr>
              <w:rPr>
                <w:sz w:val="24"/>
                <w:szCs w:val="24"/>
                <w:lang w:eastAsia="ru-RU"/>
              </w:rPr>
            </w:pPr>
            <w:r>
              <w:rPr>
                <w:sz w:val="24"/>
                <w:szCs w:val="24"/>
                <w:lang w:eastAsia="ru-RU"/>
              </w:rPr>
              <w:t>10</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Давлятгараева ГД</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Победитель</w:t>
            </w:r>
          </w:p>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Газизова Алина</w:t>
            </w:r>
          </w:p>
          <w:p w:rsidR="009E243B" w:rsidRDefault="009E243B" w:rsidP="009E243B">
            <w:pPr>
              <w:jc w:val="center"/>
              <w:rPr>
                <w:sz w:val="24"/>
                <w:szCs w:val="24"/>
                <w:lang w:eastAsia="ru-RU"/>
              </w:rPr>
            </w:pPr>
            <w:r>
              <w:rPr>
                <w:sz w:val="24"/>
                <w:szCs w:val="24"/>
                <w:lang w:eastAsia="ru-RU"/>
              </w:rPr>
              <w:t>Кадраев Искандер</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чтецов ко дню матери</w:t>
            </w:r>
          </w:p>
        </w:tc>
        <w:tc>
          <w:tcPr>
            <w:tcW w:w="851" w:type="dxa"/>
            <w:shd w:val="clear" w:color="auto" w:fill="E0E0E0"/>
          </w:tcPr>
          <w:p w:rsidR="009E243B" w:rsidRDefault="009E243B" w:rsidP="009E243B">
            <w:pPr>
              <w:rPr>
                <w:sz w:val="24"/>
                <w:szCs w:val="24"/>
                <w:lang w:eastAsia="ru-RU"/>
              </w:rPr>
            </w:pPr>
            <w:r>
              <w:rPr>
                <w:sz w:val="24"/>
                <w:szCs w:val="24"/>
                <w:lang w:eastAsia="ru-RU"/>
              </w:rPr>
              <w:t>7а</w:t>
            </w:r>
          </w:p>
          <w:p w:rsidR="009E243B" w:rsidRDefault="009E243B" w:rsidP="009E243B">
            <w:pPr>
              <w:rPr>
                <w:sz w:val="24"/>
                <w:szCs w:val="24"/>
                <w:lang w:eastAsia="ru-RU"/>
              </w:rPr>
            </w:pPr>
            <w:r>
              <w:rPr>
                <w:sz w:val="24"/>
                <w:szCs w:val="24"/>
                <w:lang w:eastAsia="ru-RU"/>
              </w:rPr>
              <w:t>10</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Давлятгараева ГД</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победитель</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Маликова Алиса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рисунков «Новогодние фантазии»</w:t>
            </w:r>
          </w:p>
        </w:tc>
        <w:tc>
          <w:tcPr>
            <w:tcW w:w="851" w:type="dxa"/>
            <w:shd w:val="clear" w:color="auto" w:fill="E0E0E0"/>
          </w:tcPr>
          <w:p w:rsidR="009E243B" w:rsidRDefault="009E243B" w:rsidP="009E243B">
            <w:pPr>
              <w:rPr>
                <w:sz w:val="24"/>
                <w:szCs w:val="24"/>
                <w:lang w:eastAsia="ru-RU"/>
              </w:rPr>
            </w:pPr>
            <w:r>
              <w:rPr>
                <w:sz w:val="24"/>
                <w:szCs w:val="24"/>
                <w:lang w:eastAsia="ru-RU"/>
              </w:rPr>
              <w:t>9а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Давлятгараева ГД</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Хабибова Алиса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сочинений с\с</w:t>
            </w:r>
          </w:p>
        </w:tc>
        <w:tc>
          <w:tcPr>
            <w:tcW w:w="851" w:type="dxa"/>
            <w:shd w:val="clear" w:color="auto" w:fill="E0E0E0"/>
          </w:tcPr>
          <w:p w:rsidR="009E243B" w:rsidRDefault="009E243B" w:rsidP="009E243B">
            <w:pPr>
              <w:rPr>
                <w:sz w:val="24"/>
                <w:szCs w:val="24"/>
                <w:lang w:eastAsia="ru-RU"/>
              </w:rPr>
            </w:pPr>
            <w:r>
              <w:rPr>
                <w:sz w:val="24"/>
                <w:szCs w:val="24"/>
                <w:lang w:eastAsia="ru-RU"/>
              </w:rPr>
              <w:t>7а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Давлятгараева ГД</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Ахметшина Самира</w:t>
            </w:r>
          </w:p>
          <w:p w:rsidR="009E243B" w:rsidRDefault="009E243B" w:rsidP="009E243B">
            <w:pPr>
              <w:jc w:val="center"/>
              <w:rPr>
                <w:sz w:val="24"/>
                <w:szCs w:val="24"/>
                <w:lang w:eastAsia="ru-RU"/>
              </w:rPr>
            </w:pPr>
            <w:r>
              <w:rPr>
                <w:sz w:val="24"/>
                <w:szCs w:val="24"/>
                <w:lang w:eastAsia="ru-RU"/>
              </w:rPr>
              <w:t>Гафиятова Азалия</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МАН школьников</w:t>
            </w:r>
          </w:p>
        </w:tc>
        <w:tc>
          <w:tcPr>
            <w:tcW w:w="851" w:type="dxa"/>
            <w:shd w:val="clear" w:color="auto" w:fill="E0E0E0"/>
          </w:tcPr>
          <w:p w:rsidR="009E243B" w:rsidRDefault="009E243B" w:rsidP="009E243B">
            <w:pPr>
              <w:rPr>
                <w:sz w:val="24"/>
                <w:szCs w:val="24"/>
                <w:lang w:eastAsia="ru-RU"/>
              </w:rPr>
            </w:pPr>
            <w:r>
              <w:rPr>
                <w:sz w:val="24"/>
                <w:szCs w:val="24"/>
                <w:lang w:eastAsia="ru-RU"/>
              </w:rPr>
              <w:t>9а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Давлятгараева ГД</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Победитель</w:t>
            </w:r>
          </w:p>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Газизова Алина</w:t>
            </w:r>
          </w:p>
          <w:p w:rsidR="009E243B" w:rsidRDefault="009E243B" w:rsidP="009E243B">
            <w:pPr>
              <w:jc w:val="center"/>
              <w:rPr>
                <w:sz w:val="24"/>
                <w:szCs w:val="24"/>
                <w:lang w:eastAsia="ru-RU"/>
              </w:rPr>
            </w:pPr>
            <w:r>
              <w:rPr>
                <w:sz w:val="24"/>
                <w:szCs w:val="24"/>
                <w:lang w:eastAsia="ru-RU"/>
              </w:rPr>
              <w:t>Кадраев Искандер</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чтецов «Живая классика»</w:t>
            </w:r>
          </w:p>
        </w:tc>
        <w:tc>
          <w:tcPr>
            <w:tcW w:w="851" w:type="dxa"/>
            <w:shd w:val="clear" w:color="auto" w:fill="E0E0E0"/>
          </w:tcPr>
          <w:p w:rsidR="009E243B" w:rsidRDefault="009E243B" w:rsidP="009E243B">
            <w:pPr>
              <w:rPr>
                <w:sz w:val="24"/>
                <w:szCs w:val="24"/>
                <w:lang w:eastAsia="ru-RU"/>
              </w:rPr>
            </w:pPr>
            <w:r>
              <w:rPr>
                <w:sz w:val="24"/>
                <w:szCs w:val="24"/>
                <w:lang w:eastAsia="ru-RU"/>
              </w:rPr>
              <w:t>7а</w:t>
            </w:r>
          </w:p>
          <w:p w:rsidR="009E243B" w:rsidRDefault="009E243B" w:rsidP="009E243B">
            <w:pPr>
              <w:rPr>
                <w:sz w:val="24"/>
                <w:szCs w:val="24"/>
                <w:lang w:eastAsia="ru-RU"/>
              </w:rPr>
            </w:pPr>
            <w:r>
              <w:rPr>
                <w:sz w:val="24"/>
                <w:szCs w:val="24"/>
                <w:lang w:eastAsia="ru-RU"/>
              </w:rPr>
              <w:t>10</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Давлятгараева ГД</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победитель</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Арсланова Айсылу</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Звонкие голоса</w:t>
            </w:r>
          </w:p>
        </w:tc>
        <w:tc>
          <w:tcPr>
            <w:tcW w:w="851" w:type="dxa"/>
            <w:shd w:val="clear" w:color="auto" w:fill="E0E0E0"/>
          </w:tcPr>
          <w:p w:rsidR="009E243B" w:rsidRDefault="009E243B" w:rsidP="009E243B">
            <w:pPr>
              <w:rPr>
                <w:sz w:val="24"/>
                <w:szCs w:val="24"/>
                <w:lang w:eastAsia="ru-RU"/>
              </w:rPr>
            </w:pPr>
            <w:r>
              <w:rPr>
                <w:sz w:val="24"/>
                <w:szCs w:val="24"/>
                <w:lang w:eastAsia="ru-RU"/>
              </w:rPr>
              <w:t>11</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Раянова ЗР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победитель</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Гайфуллина Анастасия, семейный ансамбль «Звездочка»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хоровых и вокальных коллективов</w:t>
            </w:r>
          </w:p>
        </w:tc>
        <w:tc>
          <w:tcPr>
            <w:tcW w:w="851" w:type="dxa"/>
            <w:shd w:val="clear" w:color="auto" w:fill="E0E0E0"/>
          </w:tcPr>
          <w:p w:rsidR="009E243B" w:rsidRDefault="009E243B" w:rsidP="009E243B">
            <w:pPr>
              <w:rPr>
                <w:sz w:val="24"/>
                <w:szCs w:val="24"/>
                <w:lang w:eastAsia="ru-RU"/>
              </w:rPr>
            </w:pPr>
            <w:r>
              <w:rPr>
                <w:sz w:val="24"/>
                <w:szCs w:val="24"/>
                <w:lang w:eastAsia="ru-RU"/>
              </w:rPr>
              <w:t>8б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Раянова ЗР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Суфеев Самат</w:t>
            </w:r>
          </w:p>
          <w:p w:rsidR="009E243B" w:rsidRDefault="009E243B" w:rsidP="009E243B">
            <w:pPr>
              <w:jc w:val="center"/>
              <w:rPr>
                <w:sz w:val="24"/>
                <w:szCs w:val="24"/>
                <w:lang w:eastAsia="ru-RU"/>
              </w:rPr>
            </w:pPr>
            <w:r>
              <w:rPr>
                <w:sz w:val="24"/>
                <w:szCs w:val="24"/>
                <w:lang w:eastAsia="ru-RU"/>
              </w:rPr>
              <w:t>Суфеев Булат</w:t>
            </w:r>
          </w:p>
          <w:p w:rsidR="009E243B" w:rsidRDefault="009E243B" w:rsidP="009E243B">
            <w:pPr>
              <w:jc w:val="center"/>
              <w:rPr>
                <w:sz w:val="24"/>
                <w:szCs w:val="24"/>
                <w:lang w:eastAsia="ru-RU"/>
              </w:rPr>
            </w:pPr>
            <w:r>
              <w:rPr>
                <w:sz w:val="24"/>
                <w:szCs w:val="24"/>
                <w:lang w:eastAsia="ru-RU"/>
              </w:rPr>
              <w:t>Латыпов Д</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рисунков «Афганистан болит в моей душе»</w:t>
            </w:r>
          </w:p>
        </w:tc>
        <w:tc>
          <w:tcPr>
            <w:tcW w:w="851" w:type="dxa"/>
            <w:shd w:val="clear" w:color="auto" w:fill="E0E0E0"/>
          </w:tcPr>
          <w:p w:rsidR="009E243B" w:rsidRDefault="009E243B" w:rsidP="009E243B">
            <w:pPr>
              <w:rPr>
                <w:sz w:val="24"/>
                <w:szCs w:val="24"/>
                <w:lang w:eastAsia="ru-RU"/>
              </w:rPr>
            </w:pPr>
            <w:r>
              <w:rPr>
                <w:sz w:val="24"/>
                <w:szCs w:val="24"/>
                <w:lang w:eastAsia="ru-RU"/>
              </w:rPr>
              <w:t>4в</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Давлетшина ЭФ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Шамсиева Илиана</w:t>
            </w:r>
          </w:p>
          <w:p w:rsidR="009E243B" w:rsidRDefault="009E243B" w:rsidP="009E243B">
            <w:pPr>
              <w:jc w:val="center"/>
              <w:rPr>
                <w:sz w:val="24"/>
                <w:szCs w:val="24"/>
                <w:lang w:eastAsia="ru-RU"/>
              </w:rPr>
            </w:pPr>
            <w:r>
              <w:rPr>
                <w:sz w:val="24"/>
                <w:szCs w:val="24"/>
                <w:lang w:eastAsia="ru-RU"/>
              </w:rPr>
              <w:t>Миннебаева Азалия</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МАН школьников</w:t>
            </w:r>
          </w:p>
        </w:tc>
        <w:tc>
          <w:tcPr>
            <w:tcW w:w="851" w:type="dxa"/>
            <w:shd w:val="clear" w:color="auto" w:fill="E0E0E0"/>
          </w:tcPr>
          <w:p w:rsidR="009E243B" w:rsidRDefault="009E243B" w:rsidP="009E243B">
            <w:pPr>
              <w:rPr>
                <w:sz w:val="24"/>
                <w:szCs w:val="24"/>
                <w:lang w:eastAsia="ru-RU"/>
              </w:rPr>
            </w:pPr>
            <w:r>
              <w:rPr>
                <w:sz w:val="24"/>
                <w:szCs w:val="24"/>
                <w:lang w:eastAsia="ru-RU"/>
              </w:rPr>
              <w:t>8а</w:t>
            </w:r>
          </w:p>
          <w:p w:rsidR="009E243B" w:rsidRDefault="009E243B" w:rsidP="009E243B">
            <w:pPr>
              <w:rPr>
                <w:sz w:val="24"/>
                <w:szCs w:val="24"/>
                <w:lang w:eastAsia="ru-RU"/>
              </w:rPr>
            </w:pPr>
            <w:r>
              <w:rPr>
                <w:sz w:val="24"/>
                <w:szCs w:val="24"/>
                <w:lang w:eastAsia="ru-RU"/>
              </w:rPr>
              <w:t>6а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Яхина АР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Миннебаева Азалия</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чтецов ко дню матери</w:t>
            </w:r>
          </w:p>
        </w:tc>
        <w:tc>
          <w:tcPr>
            <w:tcW w:w="851" w:type="dxa"/>
            <w:shd w:val="clear" w:color="auto" w:fill="E0E0E0"/>
          </w:tcPr>
          <w:p w:rsidR="009E243B" w:rsidRDefault="009E243B" w:rsidP="009E243B">
            <w:pPr>
              <w:rPr>
                <w:sz w:val="24"/>
                <w:szCs w:val="24"/>
                <w:lang w:eastAsia="ru-RU"/>
              </w:rPr>
            </w:pPr>
            <w:r>
              <w:rPr>
                <w:sz w:val="24"/>
                <w:szCs w:val="24"/>
                <w:lang w:eastAsia="ru-RU"/>
              </w:rPr>
              <w:t>6а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Яхина АР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победитель</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Шамсиева Изалина</w:t>
            </w:r>
          </w:p>
          <w:p w:rsidR="009E243B" w:rsidRDefault="009E243B" w:rsidP="009E243B">
            <w:pPr>
              <w:jc w:val="center"/>
              <w:rPr>
                <w:sz w:val="24"/>
                <w:szCs w:val="24"/>
                <w:lang w:eastAsia="ru-RU"/>
              </w:rPr>
            </w:pPr>
            <w:r>
              <w:rPr>
                <w:sz w:val="24"/>
                <w:szCs w:val="24"/>
                <w:lang w:eastAsia="ru-RU"/>
              </w:rPr>
              <w:t>Муслухова Эндже</w:t>
            </w:r>
          </w:p>
          <w:p w:rsidR="009E243B" w:rsidRDefault="009E243B" w:rsidP="009E243B">
            <w:pPr>
              <w:jc w:val="center"/>
              <w:rPr>
                <w:sz w:val="24"/>
                <w:szCs w:val="24"/>
                <w:lang w:eastAsia="ru-RU"/>
              </w:rPr>
            </w:pPr>
            <w:r>
              <w:rPr>
                <w:sz w:val="24"/>
                <w:szCs w:val="24"/>
                <w:lang w:eastAsia="ru-RU"/>
              </w:rPr>
              <w:t>Гизтдинов Р</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рисунков «Безопасное пользование газовыми приборами»</w:t>
            </w:r>
          </w:p>
        </w:tc>
        <w:tc>
          <w:tcPr>
            <w:tcW w:w="851" w:type="dxa"/>
            <w:shd w:val="clear" w:color="auto" w:fill="E0E0E0"/>
          </w:tcPr>
          <w:p w:rsidR="009E243B" w:rsidRDefault="009E243B" w:rsidP="009E243B">
            <w:pPr>
              <w:rPr>
                <w:sz w:val="24"/>
                <w:szCs w:val="24"/>
                <w:lang w:eastAsia="ru-RU"/>
              </w:rPr>
            </w:pPr>
            <w:r>
              <w:rPr>
                <w:sz w:val="24"/>
                <w:szCs w:val="24"/>
                <w:lang w:eastAsia="ru-RU"/>
              </w:rPr>
              <w:t>2б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Нугуманова ГР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Гизтдинов Р</w:t>
            </w:r>
          </w:p>
          <w:p w:rsidR="009E243B" w:rsidRDefault="009E243B" w:rsidP="009E243B">
            <w:pPr>
              <w:rPr>
                <w:sz w:val="24"/>
                <w:szCs w:val="24"/>
                <w:lang w:eastAsia="ru-RU"/>
              </w:rPr>
            </w:pP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рисунков «Афганистан болит в моей душе»</w:t>
            </w:r>
          </w:p>
        </w:tc>
        <w:tc>
          <w:tcPr>
            <w:tcW w:w="851" w:type="dxa"/>
            <w:shd w:val="clear" w:color="auto" w:fill="E0E0E0"/>
          </w:tcPr>
          <w:p w:rsidR="009E243B" w:rsidRDefault="009E243B" w:rsidP="009E243B">
            <w:pPr>
              <w:rPr>
                <w:sz w:val="24"/>
                <w:szCs w:val="24"/>
                <w:lang w:eastAsia="ru-RU"/>
              </w:rPr>
            </w:pPr>
            <w:r>
              <w:rPr>
                <w:sz w:val="24"/>
                <w:szCs w:val="24"/>
                <w:lang w:eastAsia="ru-RU"/>
              </w:rPr>
              <w:t>2б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Нугуманова ГР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Шаемов Денис</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МАН школьников</w:t>
            </w:r>
          </w:p>
        </w:tc>
        <w:tc>
          <w:tcPr>
            <w:tcW w:w="851" w:type="dxa"/>
            <w:shd w:val="clear" w:color="auto" w:fill="E0E0E0"/>
          </w:tcPr>
          <w:p w:rsidR="009E243B" w:rsidRDefault="009E243B" w:rsidP="009E243B">
            <w:pPr>
              <w:rPr>
                <w:sz w:val="24"/>
                <w:szCs w:val="24"/>
                <w:lang w:eastAsia="ru-RU"/>
              </w:rPr>
            </w:pPr>
            <w:r>
              <w:rPr>
                <w:sz w:val="24"/>
                <w:szCs w:val="24"/>
                <w:lang w:eastAsia="ru-RU"/>
              </w:rPr>
              <w:t>4б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Нигматянова ГФ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победители</w:t>
            </w:r>
          </w:p>
        </w:tc>
        <w:tc>
          <w:tcPr>
            <w:tcW w:w="3118" w:type="dxa"/>
            <w:shd w:val="clear" w:color="auto" w:fill="E0E0E0"/>
          </w:tcPr>
          <w:p w:rsidR="009E243B" w:rsidRDefault="009E243B" w:rsidP="009E243B">
            <w:pPr>
              <w:jc w:val="center"/>
              <w:rPr>
                <w:sz w:val="24"/>
                <w:szCs w:val="24"/>
              </w:rPr>
            </w:pPr>
            <w:r>
              <w:rPr>
                <w:sz w:val="24"/>
                <w:szCs w:val="24"/>
              </w:rPr>
              <w:t>Ямалиева Адиля</w:t>
            </w:r>
          </w:p>
          <w:p w:rsidR="009E243B" w:rsidRDefault="009E243B" w:rsidP="009E243B">
            <w:pPr>
              <w:jc w:val="center"/>
              <w:rPr>
                <w:sz w:val="24"/>
                <w:szCs w:val="24"/>
              </w:rPr>
            </w:pPr>
            <w:r>
              <w:rPr>
                <w:sz w:val="24"/>
                <w:szCs w:val="24"/>
              </w:rPr>
              <w:t>Ахматфазылова Райля</w:t>
            </w:r>
          </w:p>
          <w:p w:rsidR="009E243B" w:rsidRDefault="009E243B" w:rsidP="009E243B">
            <w:pPr>
              <w:jc w:val="center"/>
              <w:rPr>
                <w:sz w:val="24"/>
                <w:szCs w:val="24"/>
                <w:lang w:eastAsia="ru-RU"/>
              </w:rPr>
            </w:pPr>
          </w:p>
        </w:tc>
        <w:tc>
          <w:tcPr>
            <w:tcW w:w="1276" w:type="dxa"/>
            <w:shd w:val="clear" w:color="auto" w:fill="E0E0E0"/>
          </w:tcPr>
          <w:p w:rsidR="009E243B" w:rsidRDefault="009E243B" w:rsidP="009E243B">
            <w:pPr>
              <w:rPr>
                <w:sz w:val="24"/>
                <w:szCs w:val="24"/>
                <w:lang w:eastAsia="ru-RU"/>
              </w:rPr>
            </w:pPr>
          </w:p>
        </w:tc>
        <w:tc>
          <w:tcPr>
            <w:tcW w:w="3685" w:type="dxa"/>
            <w:shd w:val="clear" w:color="auto" w:fill="auto"/>
          </w:tcPr>
          <w:p w:rsidR="009E243B" w:rsidRPr="00495370" w:rsidRDefault="009E243B" w:rsidP="009E243B">
            <w:pPr>
              <w:jc w:val="both"/>
              <w:rPr>
                <w:sz w:val="24"/>
                <w:szCs w:val="24"/>
              </w:rPr>
            </w:pPr>
            <w:r w:rsidRPr="00807684">
              <w:rPr>
                <w:sz w:val="24"/>
                <w:szCs w:val="24"/>
                <w:lang w:eastAsia="ru-RU"/>
              </w:rPr>
              <w:t>Конкурс чтецов «Балачак б</w:t>
            </w:r>
            <w:r w:rsidRPr="00807684">
              <w:rPr>
                <w:sz w:val="24"/>
                <w:szCs w:val="24"/>
                <w:lang w:val="tt-RU" w:eastAsia="ru-RU"/>
              </w:rPr>
              <w:t>әйрәмнәре”, посвященный 75-летию со дня рождения народного поэта Роберта Миннуллина</w:t>
            </w:r>
          </w:p>
        </w:tc>
        <w:tc>
          <w:tcPr>
            <w:tcW w:w="851" w:type="dxa"/>
            <w:shd w:val="clear" w:color="auto" w:fill="E0E0E0"/>
          </w:tcPr>
          <w:p w:rsidR="009E243B" w:rsidRDefault="009E243B" w:rsidP="009E243B">
            <w:pPr>
              <w:rPr>
                <w:sz w:val="24"/>
                <w:szCs w:val="24"/>
                <w:lang w:eastAsia="ru-RU"/>
              </w:rPr>
            </w:pPr>
            <w:r>
              <w:rPr>
                <w:sz w:val="24"/>
                <w:szCs w:val="24"/>
                <w:lang w:eastAsia="ru-RU"/>
              </w:rPr>
              <w:t>2б</w:t>
            </w:r>
          </w:p>
          <w:p w:rsidR="009E243B" w:rsidRDefault="009E243B" w:rsidP="009E243B">
            <w:pPr>
              <w:rPr>
                <w:sz w:val="24"/>
                <w:szCs w:val="24"/>
                <w:lang w:eastAsia="ru-RU"/>
              </w:rPr>
            </w:pPr>
            <w:r>
              <w:rPr>
                <w:sz w:val="24"/>
                <w:szCs w:val="24"/>
                <w:lang w:eastAsia="ru-RU"/>
              </w:rPr>
              <w:t>5б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Сафина ФА</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призеры</w:t>
            </w:r>
          </w:p>
        </w:tc>
        <w:tc>
          <w:tcPr>
            <w:tcW w:w="3118" w:type="dxa"/>
            <w:shd w:val="clear" w:color="auto" w:fill="E0E0E0"/>
          </w:tcPr>
          <w:p w:rsidR="009E243B" w:rsidRPr="00807684" w:rsidRDefault="009E243B" w:rsidP="009E243B">
            <w:pPr>
              <w:jc w:val="center"/>
              <w:rPr>
                <w:sz w:val="24"/>
                <w:szCs w:val="24"/>
                <w:lang w:eastAsia="ru-RU"/>
              </w:rPr>
            </w:pPr>
            <w:r w:rsidRPr="00807684">
              <w:rPr>
                <w:sz w:val="24"/>
                <w:szCs w:val="24"/>
                <w:lang w:eastAsia="ru-RU"/>
              </w:rPr>
              <w:t>Гимаева Эвелина</w:t>
            </w:r>
          </w:p>
          <w:p w:rsidR="009E243B" w:rsidRPr="00807684" w:rsidRDefault="009E243B" w:rsidP="009E243B">
            <w:pPr>
              <w:jc w:val="center"/>
              <w:rPr>
                <w:sz w:val="24"/>
                <w:szCs w:val="24"/>
                <w:lang w:eastAsia="ru-RU"/>
              </w:rPr>
            </w:pPr>
            <w:r w:rsidRPr="00807684">
              <w:rPr>
                <w:sz w:val="24"/>
                <w:szCs w:val="24"/>
                <w:lang w:eastAsia="ru-RU"/>
              </w:rPr>
              <w:t>Мансурова Аделя</w:t>
            </w:r>
          </w:p>
          <w:p w:rsidR="009E243B" w:rsidRPr="00807684" w:rsidRDefault="009E243B" w:rsidP="009E243B">
            <w:pPr>
              <w:jc w:val="center"/>
              <w:rPr>
                <w:sz w:val="24"/>
                <w:szCs w:val="24"/>
                <w:lang w:eastAsia="ru-RU"/>
              </w:rPr>
            </w:pPr>
            <w:r w:rsidRPr="00807684">
              <w:rPr>
                <w:sz w:val="24"/>
                <w:szCs w:val="24"/>
                <w:lang w:eastAsia="ru-RU"/>
              </w:rPr>
              <w:t>Харисов Данис</w:t>
            </w:r>
          </w:p>
          <w:p w:rsidR="009E243B" w:rsidRDefault="009E243B" w:rsidP="009E243B">
            <w:pPr>
              <w:jc w:val="center"/>
              <w:rPr>
                <w:sz w:val="24"/>
                <w:szCs w:val="24"/>
                <w:lang w:eastAsia="ru-RU"/>
              </w:rPr>
            </w:pPr>
            <w:r w:rsidRPr="00807684">
              <w:rPr>
                <w:sz w:val="24"/>
                <w:szCs w:val="24"/>
                <w:lang w:eastAsia="ru-RU"/>
              </w:rPr>
              <w:t>Хакимова Азалия</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sidRPr="00807684">
              <w:rPr>
                <w:sz w:val="24"/>
                <w:szCs w:val="24"/>
                <w:lang w:eastAsia="ru-RU"/>
              </w:rPr>
              <w:t>Конкурс чтецов «Балачак б</w:t>
            </w:r>
            <w:r w:rsidRPr="00807684">
              <w:rPr>
                <w:sz w:val="24"/>
                <w:szCs w:val="24"/>
                <w:lang w:val="tt-RU" w:eastAsia="ru-RU"/>
              </w:rPr>
              <w:t>әйрәмнәре”, посвященный 75-летию со дня рождения народного поэта Роберта Миннуллина</w:t>
            </w:r>
          </w:p>
        </w:tc>
        <w:tc>
          <w:tcPr>
            <w:tcW w:w="851" w:type="dxa"/>
            <w:shd w:val="clear" w:color="auto" w:fill="E0E0E0"/>
          </w:tcPr>
          <w:p w:rsidR="009E243B" w:rsidRDefault="009E243B" w:rsidP="009E243B">
            <w:pPr>
              <w:rPr>
                <w:sz w:val="24"/>
                <w:szCs w:val="24"/>
                <w:lang w:eastAsia="ru-RU"/>
              </w:rPr>
            </w:pPr>
            <w:r>
              <w:rPr>
                <w:sz w:val="24"/>
                <w:szCs w:val="24"/>
                <w:lang w:eastAsia="ru-RU"/>
              </w:rPr>
              <w:t>3а</w:t>
            </w:r>
          </w:p>
          <w:p w:rsidR="009E243B" w:rsidRDefault="009E243B" w:rsidP="009E243B">
            <w:pPr>
              <w:rPr>
                <w:sz w:val="24"/>
                <w:szCs w:val="24"/>
                <w:lang w:eastAsia="ru-RU"/>
              </w:rPr>
            </w:pPr>
            <w:r>
              <w:rPr>
                <w:sz w:val="24"/>
                <w:szCs w:val="24"/>
                <w:lang w:eastAsia="ru-RU"/>
              </w:rPr>
              <w:t>5а</w:t>
            </w:r>
          </w:p>
          <w:p w:rsidR="009E243B" w:rsidRDefault="009E243B" w:rsidP="009E243B">
            <w:pPr>
              <w:rPr>
                <w:sz w:val="24"/>
                <w:szCs w:val="24"/>
                <w:lang w:eastAsia="ru-RU"/>
              </w:rPr>
            </w:pPr>
            <w:r>
              <w:rPr>
                <w:sz w:val="24"/>
                <w:szCs w:val="24"/>
                <w:lang w:eastAsia="ru-RU"/>
              </w:rPr>
              <w:t>5б</w:t>
            </w:r>
          </w:p>
          <w:p w:rsidR="009E243B" w:rsidRDefault="009E243B" w:rsidP="009E243B">
            <w:pPr>
              <w:rPr>
                <w:sz w:val="24"/>
                <w:szCs w:val="24"/>
                <w:lang w:eastAsia="ru-RU"/>
              </w:rPr>
            </w:pPr>
            <w:r>
              <w:rPr>
                <w:sz w:val="24"/>
                <w:szCs w:val="24"/>
                <w:lang w:eastAsia="ru-RU"/>
              </w:rPr>
              <w:t>9а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Сафина ФА</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sidRPr="00807684">
              <w:rPr>
                <w:sz w:val="24"/>
                <w:szCs w:val="24"/>
                <w:lang w:eastAsia="ru-RU"/>
              </w:rPr>
              <w:t>Маликова Алиса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sidRPr="00807684">
              <w:rPr>
                <w:sz w:val="24"/>
                <w:szCs w:val="24"/>
                <w:lang w:eastAsia="ru-RU"/>
              </w:rPr>
              <w:t>Конкурс чтецов «Балачак б</w:t>
            </w:r>
            <w:r w:rsidRPr="00807684">
              <w:rPr>
                <w:sz w:val="24"/>
                <w:szCs w:val="24"/>
                <w:lang w:val="tt-RU" w:eastAsia="ru-RU"/>
              </w:rPr>
              <w:t>әйрәмнәре”, посвященный 75-летию со дня рождения народного поэта Роберта Миннуллина</w:t>
            </w:r>
          </w:p>
        </w:tc>
        <w:tc>
          <w:tcPr>
            <w:tcW w:w="851" w:type="dxa"/>
            <w:shd w:val="clear" w:color="auto" w:fill="E0E0E0"/>
          </w:tcPr>
          <w:p w:rsidR="009E243B" w:rsidRDefault="009E243B" w:rsidP="009E243B">
            <w:pPr>
              <w:rPr>
                <w:sz w:val="24"/>
                <w:szCs w:val="24"/>
                <w:lang w:eastAsia="ru-RU"/>
              </w:rPr>
            </w:pPr>
            <w:r>
              <w:rPr>
                <w:sz w:val="24"/>
                <w:szCs w:val="24"/>
                <w:lang w:eastAsia="ru-RU"/>
              </w:rPr>
              <w:t>9а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Сафина ФА</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Pr="00807684" w:rsidRDefault="009E243B" w:rsidP="009E243B">
            <w:pPr>
              <w:jc w:val="center"/>
              <w:rPr>
                <w:sz w:val="24"/>
                <w:szCs w:val="24"/>
                <w:lang w:eastAsia="ru-RU"/>
              </w:rPr>
            </w:pPr>
            <w:r w:rsidRPr="00807684">
              <w:rPr>
                <w:sz w:val="24"/>
                <w:szCs w:val="24"/>
                <w:lang w:eastAsia="ru-RU"/>
              </w:rPr>
              <w:t>Резванов Радмир</w:t>
            </w:r>
          </w:p>
          <w:p w:rsidR="009E243B" w:rsidRPr="00807684" w:rsidRDefault="009E243B" w:rsidP="009E243B">
            <w:pPr>
              <w:jc w:val="center"/>
              <w:rPr>
                <w:sz w:val="24"/>
                <w:szCs w:val="24"/>
                <w:lang w:eastAsia="ru-RU"/>
              </w:rPr>
            </w:pPr>
            <w:r w:rsidRPr="00807684">
              <w:rPr>
                <w:sz w:val="24"/>
                <w:szCs w:val="24"/>
                <w:lang w:eastAsia="ru-RU"/>
              </w:rPr>
              <w:t>Зарипов Тамерлан</w:t>
            </w:r>
          </w:p>
          <w:p w:rsidR="009E243B" w:rsidRPr="00807684" w:rsidRDefault="009E243B" w:rsidP="009E243B">
            <w:pPr>
              <w:jc w:val="center"/>
              <w:rPr>
                <w:sz w:val="24"/>
                <w:szCs w:val="24"/>
                <w:lang w:eastAsia="ru-RU"/>
              </w:rPr>
            </w:pPr>
            <w:r w:rsidRPr="00807684">
              <w:rPr>
                <w:sz w:val="24"/>
                <w:szCs w:val="24"/>
                <w:lang w:eastAsia="ru-RU"/>
              </w:rPr>
              <w:t>Шарифуллин Хаким</w:t>
            </w:r>
          </w:p>
          <w:p w:rsidR="009E243B" w:rsidRDefault="009E243B" w:rsidP="009E243B">
            <w:pPr>
              <w:jc w:val="center"/>
              <w:rPr>
                <w:sz w:val="24"/>
                <w:szCs w:val="24"/>
                <w:lang w:eastAsia="ru-RU"/>
              </w:rPr>
            </w:pPr>
            <w:r w:rsidRPr="00807684">
              <w:rPr>
                <w:sz w:val="24"/>
                <w:szCs w:val="24"/>
                <w:lang w:eastAsia="ru-RU"/>
              </w:rPr>
              <w:t>Шамсиев Данияр</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sidRPr="00807684">
              <w:rPr>
                <w:sz w:val="24"/>
                <w:szCs w:val="24"/>
                <w:lang w:eastAsia="ru-RU"/>
              </w:rPr>
              <w:t>Конкурс чтецов «Балачак б</w:t>
            </w:r>
            <w:r w:rsidRPr="00807684">
              <w:rPr>
                <w:sz w:val="24"/>
                <w:szCs w:val="24"/>
                <w:lang w:val="tt-RU" w:eastAsia="ru-RU"/>
              </w:rPr>
              <w:t>әйрәмнәре”, посвященный 75-летию со дня рождения народного поэта Роберта Миннуллина</w:t>
            </w:r>
          </w:p>
        </w:tc>
        <w:tc>
          <w:tcPr>
            <w:tcW w:w="851" w:type="dxa"/>
            <w:shd w:val="clear" w:color="auto" w:fill="E0E0E0"/>
          </w:tcPr>
          <w:p w:rsidR="009E243B" w:rsidRDefault="009E243B" w:rsidP="009E243B">
            <w:pPr>
              <w:rPr>
                <w:sz w:val="24"/>
                <w:szCs w:val="24"/>
                <w:lang w:eastAsia="ru-RU"/>
              </w:rPr>
            </w:pPr>
            <w:r>
              <w:rPr>
                <w:sz w:val="24"/>
                <w:szCs w:val="24"/>
                <w:lang w:eastAsia="ru-RU"/>
              </w:rPr>
              <w:t>2б</w:t>
            </w:r>
          </w:p>
          <w:p w:rsidR="009E243B" w:rsidRDefault="009E243B" w:rsidP="009E243B">
            <w:pPr>
              <w:rPr>
                <w:sz w:val="24"/>
                <w:szCs w:val="24"/>
                <w:lang w:eastAsia="ru-RU"/>
              </w:rPr>
            </w:pPr>
            <w:r>
              <w:rPr>
                <w:sz w:val="24"/>
                <w:szCs w:val="24"/>
                <w:lang w:eastAsia="ru-RU"/>
              </w:rPr>
              <w:t>3б</w:t>
            </w:r>
          </w:p>
          <w:p w:rsidR="009E243B" w:rsidRDefault="009E243B" w:rsidP="009E243B">
            <w:pPr>
              <w:rPr>
                <w:sz w:val="24"/>
                <w:szCs w:val="24"/>
                <w:lang w:eastAsia="ru-RU"/>
              </w:rPr>
            </w:pPr>
            <w:r>
              <w:rPr>
                <w:sz w:val="24"/>
                <w:szCs w:val="24"/>
                <w:lang w:eastAsia="ru-RU"/>
              </w:rPr>
              <w:t>6а</w:t>
            </w:r>
          </w:p>
          <w:p w:rsidR="009E243B" w:rsidRDefault="009E243B" w:rsidP="009E243B">
            <w:pPr>
              <w:rPr>
                <w:sz w:val="24"/>
                <w:szCs w:val="24"/>
                <w:lang w:eastAsia="ru-RU"/>
              </w:rPr>
            </w:pPr>
            <w:r>
              <w:rPr>
                <w:sz w:val="24"/>
                <w:szCs w:val="24"/>
                <w:lang w:eastAsia="ru-RU"/>
              </w:rPr>
              <w:t>6а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Сафина ФА</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jc w:val="center"/>
              <w:rPr>
                <w:sz w:val="24"/>
                <w:szCs w:val="24"/>
                <w:lang w:eastAsia="ru-RU"/>
              </w:rPr>
            </w:pPr>
            <w:r w:rsidRPr="00807684">
              <w:rPr>
                <w:sz w:val="24"/>
                <w:szCs w:val="24"/>
                <w:lang w:eastAsia="ru-RU"/>
              </w:rPr>
              <w:t>Давлетова Элина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sidRPr="00807684">
              <w:rPr>
                <w:sz w:val="24"/>
                <w:szCs w:val="24"/>
                <w:lang w:eastAsia="ru-RU"/>
              </w:rPr>
              <w:t xml:space="preserve">Конкурс </w:t>
            </w:r>
            <w:r>
              <w:rPr>
                <w:sz w:val="24"/>
                <w:szCs w:val="24"/>
                <w:lang w:eastAsia="ru-RU"/>
              </w:rPr>
              <w:t>рисунков</w:t>
            </w:r>
            <w:r w:rsidRPr="00807684">
              <w:rPr>
                <w:sz w:val="24"/>
                <w:szCs w:val="24"/>
                <w:lang w:eastAsia="ru-RU"/>
              </w:rPr>
              <w:t xml:space="preserve"> «Балачак б</w:t>
            </w:r>
            <w:r w:rsidRPr="00807684">
              <w:rPr>
                <w:sz w:val="24"/>
                <w:szCs w:val="24"/>
                <w:lang w:val="tt-RU" w:eastAsia="ru-RU"/>
              </w:rPr>
              <w:t>әйрәмнәре”, посвященный 75-летию со дня рождения народного поэта Роберта Миннуллина</w:t>
            </w:r>
          </w:p>
        </w:tc>
        <w:tc>
          <w:tcPr>
            <w:tcW w:w="851" w:type="dxa"/>
            <w:shd w:val="clear" w:color="auto" w:fill="E0E0E0"/>
          </w:tcPr>
          <w:p w:rsidR="009E243B" w:rsidRDefault="009E243B" w:rsidP="009E243B">
            <w:pPr>
              <w:rPr>
                <w:sz w:val="24"/>
                <w:szCs w:val="24"/>
                <w:lang w:eastAsia="ru-RU"/>
              </w:rPr>
            </w:pPr>
            <w:r>
              <w:rPr>
                <w:sz w:val="24"/>
                <w:szCs w:val="24"/>
                <w:lang w:eastAsia="ru-RU"/>
              </w:rPr>
              <w:t>9б</w:t>
            </w:r>
          </w:p>
          <w:p w:rsidR="009E243B" w:rsidRDefault="009E243B" w:rsidP="009E243B">
            <w:pPr>
              <w:rPr>
                <w:sz w:val="24"/>
                <w:szCs w:val="24"/>
                <w:lang w:eastAsia="ru-RU"/>
              </w:rPr>
            </w:pP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Сафина ФА</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Pr="00807684" w:rsidRDefault="009E243B" w:rsidP="009E243B">
            <w:pPr>
              <w:jc w:val="center"/>
              <w:rPr>
                <w:sz w:val="24"/>
                <w:szCs w:val="24"/>
                <w:lang w:eastAsia="ru-RU"/>
              </w:rPr>
            </w:pPr>
            <w:r w:rsidRPr="00807684">
              <w:rPr>
                <w:sz w:val="24"/>
                <w:szCs w:val="24"/>
                <w:lang w:eastAsia="ru-RU"/>
              </w:rPr>
              <w:t>Денис Хасанов</w:t>
            </w:r>
          </w:p>
          <w:p w:rsidR="009E243B" w:rsidRPr="00807684" w:rsidRDefault="009E243B" w:rsidP="009E243B">
            <w:pPr>
              <w:jc w:val="center"/>
              <w:rPr>
                <w:sz w:val="24"/>
                <w:szCs w:val="24"/>
                <w:lang w:eastAsia="ru-RU"/>
              </w:rPr>
            </w:pPr>
            <w:r w:rsidRPr="00807684">
              <w:rPr>
                <w:sz w:val="24"/>
                <w:szCs w:val="24"/>
                <w:lang w:eastAsia="ru-RU"/>
              </w:rPr>
              <w:t>Харисов Данис</w:t>
            </w:r>
          </w:p>
          <w:p w:rsidR="009E243B" w:rsidRPr="00807684" w:rsidRDefault="009E243B" w:rsidP="009E243B">
            <w:pPr>
              <w:jc w:val="center"/>
              <w:rPr>
                <w:sz w:val="24"/>
                <w:szCs w:val="24"/>
                <w:lang w:eastAsia="ru-RU"/>
              </w:rPr>
            </w:pPr>
            <w:r w:rsidRPr="00807684">
              <w:rPr>
                <w:sz w:val="24"/>
                <w:szCs w:val="24"/>
                <w:lang w:eastAsia="ru-RU"/>
              </w:rPr>
              <w:t>Шарифуллин Хаким</w:t>
            </w:r>
          </w:p>
          <w:p w:rsidR="009E243B" w:rsidRPr="00807684" w:rsidRDefault="009E243B" w:rsidP="009E243B">
            <w:pPr>
              <w:jc w:val="center"/>
              <w:rPr>
                <w:sz w:val="24"/>
                <w:szCs w:val="24"/>
                <w:lang w:eastAsia="ru-RU"/>
              </w:rPr>
            </w:pPr>
            <w:r w:rsidRPr="00807684">
              <w:rPr>
                <w:sz w:val="24"/>
                <w:szCs w:val="24"/>
                <w:lang w:eastAsia="ru-RU"/>
              </w:rPr>
              <w:t>Ахматфазылова Райля</w:t>
            </w:r>
          </w:p>
          <w:p w:rsidR="009E243B" w:rsidRPr="00807684" w:rsidRDefault="009E243B" w:rsidP="009E243B">
            <w:pPr>
              <w:jc w:val="center"/>
              <w:rPr>
                <w:sz w:val="24"/>
                <w:szCs w:val="24"/>
                <w:lang w:eastAsia="ru-RU"/>
              </w:rPr>
            </w:pPr>
            <w:r w:rsidRPr="00807684">
              <w:rPr>
                <w:sz w:val="24"/>
                <w:szCs w:val="24"/>
                <w:lang w:eastAsia="ru-RU"/>
              </w:rPr>
              <w:t>Ямалиева Адиля</w:t>
            </w:r>
          </w:p>
          <w:p w:rsidR="009E243B" w:rsidRPr="00807684" w:rsidRDefault="009E243B" w:rsidP="009E243B">
            <w:pPr>
              <w:jc w:val="center"/>
              <w:rPr>
                <w:sz w:val="24"/>
                <w:szCs w:val="24"/>
                <w:lang w:eastAsia="ru-RU"/>
              </w:rPr>
            </w:pPr>
            <w:r w:rsidRPr="00807684">
              <w:rPr>
                <w:sz w:val="24"/>
                <w:szCs w:val="24"/>
                <w:lang w:eastAsia="ru-RU"/>
              </w:rPr>
              <w:t>Шамсиев Данияр</w:t>
            </w:r>
          </w:p>
          <w:p w:rsidR="009E243B" w:rsidRPr="00807684" w:rsidRDefault="009E243B" w:rsidP="009E243B">
            <w:pPr>
              <w:jc w:val="center"/>
              <w:rPr>
                <w:sz w:val="24"/>
                <w:szCs w:val="24"/>
                <w:lang w:eastAsia="ru-RU"/>
              </w:rPr>
            </w:pPr>
            <w:r w:rsidRPr="00807684">
              <w:rPr>
                <w:sz w:val="24"/>
                <w:szCs w:val="24"/>
                <w:lang w:eastAsia="ru-RU"/>
              </w:rPr>
              <w:t>Зарипов Тамерлан</w:t>
            </w:r>
          </w:p>
          <w:p w:rsidR="009E243B" w:rsidRPr="00807684" w:rsidRDefault="009E243B" w:rsidP="009E243B">
            <w:pPr>
              <w:jc w:val="center"/>
              <w:rPr>
                <w:sz w:val="24"/>
                <w:szCs w:val="24"/>
                <w:lang w:eastAsia="ru-RU"/>
              </w:rPr>
            </w:pPr>
            <w:r w:rsidRPr="00807684">
              <w:rPr>
                <w:sz w:val="24"/>
                <w:szCs w:val="24"/>
                <w:lang w:eastAsia="ru-RU"/>
              </w:rPr>
              <w:t>Гимаева Эвелина</w:t>
            </w:r>
          </w:p>
          <w:p w:rsidR="009E243B" w:rsidRDefault="009E243B" w:rsidP="009E243B">
            <w:pPr>
              <w:jc w:val="center"/>
              <w:rPr>
                <w:sz w:val="24"/>
                <w:szCs w:val="24"/>
                <w:lang w:eastAsia="ru-RU"/>
              </w:rPr>
            </w:pPr>
            <w:r w:rsidRPr="00807684">
              <w:rPr>
                <w:sz w:val="24"/>
                <w:szCs w:val="24"/>
                <w:lang w:eastAsia="ru-RU"/>
              </w:rPr>
              <w:t>Шарифуллина Энже</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sidRPr="00807684">
              <w:rPr>
                <w:sz w:val="24"/>
                <w:szCs w:val="24"/>
                <w:lang w:eastAsia="ru-RU"/>
              </w:rPr>
              <w:t>Литературно-творческий конкурс «</w:t>
            </w:r>
            <w:r w:rsidRPr="00807684">
              <w:rPr>
                <w:sz w:val="24"/>
                <w:szCs w:val="24"/>
                <w:lang w:val="tt-RU" w:eastAsia="ru-RU"/>
              </w:rPr>
              <w:t>Исәнмесез җилләр, туган җирләр”, посвященный 75-летию со дня рождения народного поэта Роберта Миннуллина</w:t>
            </w:r>
          </w:p>
        </w:tc>
        <w:tc>
          <w:tcPr>
            <w:tcW w:w="851" w:type="dxa"/>
            <w:shd w:val="clear" w:color="auto" w:fill="E0E0E0"/>
          </w:tcPr>
          <w:p w:rsidR="009E243B" w:rsidRDefault="009E243B" w:rsidP="009E243B">
            <w:pPr>
              <w:rPr>
                <w:sz w:val="24"/>
                <w:szCs w:val="24"/>
                <w:lang w:eastAsia="ru-RU"/>
              </w:rPr>
            </w:pPr>
            <w:r>
              <w:rPr>
                <w:sz w:val="24"/>
                <w:szCs w:val="24"/>
                <w:lang w:eastAsia="ru-RU"/>
              </w:rPr>
              <w:t>6а</w:t>
            </w:r>
          </w:p>
          <w:p w:rsidR="009E243B" w:rsidRDefault="009E243B" w:rsidP="009E243B">
            <w:pPr>
              <w:rPr>
                <w:sz w:val="24"/>
                <w:szCs w:val="24"/>
                <w:lang w:eastAsia="ru-RU"/>
              </w:rPr>
            </w:pPr>
            <w:r>
              <w:rPr>
                <w:sz w:val="24"/>
                <w:szCs w:val="24"/>
                <w:lang w:eastAsia="ru-RU"/>
              </w:rPr>
              <w:t>5б</w:t>
            </w:r>
          </w:p>
          <w:p w:rsidR="009E243B" w:rsidRDefault="009E243B" w:rsidP="009E243B">
            <w:pPr>
              <w:rPr>
                <w:sz w:val="24"/>
                <w:szCs w:val="24"/>
                <w:lang w:eastAsia="ru-RU"/>
              </w:rPr>
            </w:pPr>
            <w:r>
              <w:rPr>
                <w:sz w:val="24"/>
                <w:szCs w:val="24"/>
                <w:lang w:eastAsia="ru-RU"/>
              </w:rPr>
              <w:t>6а</w:t>
            </w:r>
          </w:p>
          <w:p w:rsidR="009E243B" w:rsidRDefault="009E243B" w:rsidP="009E243B">
            <w:pPr>
              <w:rPr>
                <w:sz w:val="24"/>
                <w:szCs w:val="24"/>
                <w:lang w:eastAsia="ru-RU"/>
              </w:rPr>
            </w:pPr>
            <w:r>
              <w:rPr>
                <w:sz w:val="24"/>
                <w:szCs w:val="24"/>
                <w:lang w:eastAsia="ru-RU"/>
              </w:rPr>
              <w:t>5б</w:t>
            </w:r>
          </w:p>
          <w:p w:rsidR="009E243B" w:rsidRDefault="009E243B" w:rsidP="009E243B">
            <w:pPr>
              <w:rPr>
                <w:sz w:val="24"/>
                <w:szCs w:val="24"/>
                <w:lang w:eastAsia="ru-RU"/>
              </w:rPr>
            </w:pPr>
            <w:r>
              <w:rPr>
                <w:sz w:val="24"/>
                <w:szCs w:val="24"/>
                <w:lang w:eastAsia="ru-RU"/>
              </w:rPr>
              <w:t>2б</w:t>
            </w:r>
          </w:p>
          <w:p w:rsidR="009E243B" w:rsidRDefault="009E243B" w:rsidP="009E243B">
            <w:pPr>
              <w:rPr>
                <w:sz w:val="24"/>
                <w:szCs w:val="24"/>
                <w:lang w:eastAsia="ru-RU"/>
              </w:rPr>
            </w:pPr>
            <w:r>
              <w:rPr>
                <w:sz w:val="24"/>
                <w:szCs w:val="24"/>
                <w:lang w:eastAsia="ru-RU"/>
              </w:rPr>
              <w:t>6а</w:t>
            </w:r>
          </w:p>
          <w:p w:rsidR="009E243B" w:rsidRDefault="009E243B" w:rsidP="009E243B">
            <w:pPr>
              <w:rPr>
                <w:sz w:val="24"/>
                <w:szCs w:val="24"/>
                <w:lang w:eastAsia="ru-RU"/>
              </w:rPr>
            </w:pPr>
            <w:r>
              <w:rPr>
                <w:sz w:val="24"/>
                <w:szCs w:val="24"/>
                <w:lang w:eastAsia="ru-RU"/>
              </w:rPr>
              <w:t>3в</w:t>
            </w:r>
          </w:p>
          <w:p w:rsidR="009E243B" w:rsidRDefault="009E243B" w:rsidP="009E243B">
            <w:pPr>
              <w:rPr>
                <w:sz w:val="24"/>
                <w:szCs w:val="24"/>
                <w:lang w:eastAsia="ru-RU"/>
              </w:rPr>
            </w:pPr>
            <w:r>
              <w:rPr>
                <w:sz w:val="24"/>
                <w:szCs w:val="24"/>
                <w:lang w:eastAsia="ru-RU"/>
              </w:rPr>
              <w:t>3а</w:t>
            </w:r>
          </w:p>
          <w:p w:rsidR="009E243B" w:rsidRDefault="009E243B" w:rsidP="009E243B">
            <w:pPr>
              <w:rPr>
                <w:sz w:val="24"/>
                <w:szCs w:val="24"/>
                <w:lang w:eastAsia="ru-RU"/>
              </w:rPr>
            </w:pPr>
            <w:r>
              <w:rPr>
                <w:sz w:val="24"/>
                <w:szCs w:val="24"/>
                <w:lang w:eastAsia="ru-RU"/>
              </w:rPr>
              <w:t>7а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Сафина ФА</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Мансуров Марсель</w:t>
            </w:r>
          </w:p>
          <w:p w:rsidR="009E243B" w:rsidRPr="00807684" w:rsidRDefault="009E243B" w:rsidP="009E243B">
            <w:pPr>
              <w:jc w:val="center"/>
              <w:rPr>
                <w:sz w:val="24"/>
                <w:szCs w:val="24"/>
                <w:lang w:eastAsia="ru-RU"/>
              </w:rPr>
            </w:pPr>
            <w:r>
              <w:rPr>
                <w:sz w:val="24"/>
                <w:szCs w:val="24"/>
                <w:lang w:eastAsia="ru-RU"/>
              </w:rPr>
              <w:lastRenderedPageBreak/>
              <w:t>Шарифуллина Энже</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Pr="00807684" w:rsidRDefault="009E243B" w:rsidP="009E243B">
            <w:pPr>
              <w:rPr>
                <w:sz w:val="24"/>
                <w:szCs w:val="24"/>
                <w:lang w:eastAsia="ru-RU"/>
              </w:rPr>
            </w:pPr>
            <w:r>
              <w:rPr>
                <w:sz w:val="24"/>
                <w:szCs w:val="24"/>
                <w:lang w:eastAsia="ru-RU"/>
              </w:rPr>
              <w:t xml:space="preserve">Конкурс сочинений ко дню </w:t>
            </w:r>
            <w:r>
              <w:rPr>
                <w:sz w:val="24"/>
                <w:szCs w:val="24"/>
                <w:lang w:eastAsia="ru-RU"/>
              </w:rPr>
              <w:lastRenderedPageBreak/>
              <w:t>пожилых</w:t>
            </w:r>
          </w:p>
        </w:tc>
        <w:tc>
          <w:tcPr>
            <w:tcW w:w="851" w:type="dxa"/>
            <w:shd w:val="clear" w:color="auto" w:fill="E0E0E0"/>
          </w:tcPr>
          <w:p w:rsidR="009E243B" w:rsidRDefault="009E243B" w:rsidP="009E243B">
            <w:pPr>
              <w:rPr>
                <w:sz w:val="24"/>
                <w:szCs w:val="24"/>
                <w:lang w:eastAsia="ru-RU"/>
              </w:rPr>
            </w:pPr>
            <w:r>
              <w:rPr>
                <w:sz w:val="24"/>
                <w:szCs w:val="24"/>
                <w:lang w:eastAsia="ru-RU"/>
              </w:rPr>
              <w:lastRenderedPageBreak/>
              <w:t>8а</w:t>
            </w:r>
          </w:p>
          <w:p w:rsidR="009E243B" w:rsidRDefault="009E243B" w:rsidP="009E243B">
            <w:pPr>
              <w:rPr>
                <w:sz w:val="24"/>
                <w:szCs w:val="24"/>
                <w:lang w:eastAsia="ru-RU"/>
              </w:rPr>
            </w:pPr>
            <w:r>
              <w:rPr>
                <w:sz w:val="24"/>
                <w:szCs w:val="24"/>
                <w:lang w:eastAsia="ru-RU"/>
              </w:rPr>
              <w:lastRenderedPageBreak/>
              <w:t>7а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Сафина ФА</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Мансурова Аделя</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Pr="00807684" w:rsidRDefault="009E243B" w:rsidP="009E243B">
            <w:pPr>
              <w:rPr>
                <w:sz w:val="24"/>
                <w:szCs w:val="24"/>
                <w:lang w:eastAsia="ru-RU"/>
              </w:rPr>
            </w:pPr>
            <w:r>
              <w:rPr>
                <w:sz w:val="24"/>
                <w:szCs w:val="24"/>
                <w:lang w:eastAsia="ru-RU"/>
              </w:rPr>
              <w:t>Конкурс сочинений ко дню учителя</w:t>
            </w:r>
          </w:p>
        </w:tc>
        <w:tc>
          <w:tcPr>
            <w:tcW w:w="851" w:type="dxa"/>
            <w:shd w:val="clear" w:color="auto" w:fill="E0E0E0"/>
          </w:tcPr>
          <w:p w:rsidR="009E243B" w:rsidRDefault="009E243B" w:rsidP="009E243B">
            <w:pPr>
              <w:rPr>
                <w:sz w:val="24"/>
                <w:szCs w:val="24"/>
                <w:lang w:eastAsia="ru-RU"/>
              </w:rPr>
            </w:pPr>
            <w:r>
              <w:rPr>
                <w:sz w:val="24"/>
                <w:szCs w:val="24"/>
                <w:lang w:eastAsia="ru-RU"/>
              </w:rPr>
              <w:t>5а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Сафина ФА</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jc w:val="center"/>
              <w:rPr>
                <w:sz w:val="24"/>
                <w:szCs w:val="24"/>
                <w:lang w:eastAsia="ru-RU"/>
              </w:rPr>
            </w:pPr>
            <w:r>
              <w:rPr>
                <w:sz w:val="24"/>
                <w:szCs w:val="24"/>
                <w:lang w:eastAsia="ru-RU"/>
              </w:rPr>
              <w:t>Мансуров Марсель</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Pr="00807684" w:rsidRDefault="009E243B" w:rsidP="009E243B">
            <w:pPr>
              <w:rPr>
                <w:sz w:val="24"/>
                <w:szCs w:val="24"/>
                <w:lang w:eastAsia="ru-RU"/>
              </w:rPr>
            </w:pPr>
            <w:r>
              <w:rPr>
                <w:sz w:val="24"/>
                <w:szCs w:val="24"/>
                <w:lang w:eastAsia="ru-RU"/>
              </w:rPr>
              <w:t>Конкурс творческих работ «Пою мою Республику»</w:t>
            </w:r>
          </w:p>
        </w:tc>
        <w:tc>
          <w:tcPr>
            <w:tcW w:w="851" w:type="dxa"/>
            <w:shd w:val="clear" w:color="auto" w:fill="E0E0E0"/>
          </w:tcPr>
          <w:p w:rsidR="009E243B" w:rsidRDefault="009E243B" w:rsidP="009E243B">
            <w:pPr>
              <w:rPr>
                <w:sz w:val="24"/>
                <w:szCs w:val="24"/>
                <w:lang w:eastAsia="ru-RU"/>
              </w:rPr>
            </w:pPr>
            <w:r>
              <w:rPr>
                <w:sz w:val="24"/>
                <w:szCs w:val="24"/>
                <w:lang w:eastAsia="ru-RU"/>
              </w:rPr>
              <w:t>8а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Сафина ФА</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Pr="008B6317" w:rsidRDefault="009E243B" w:rsidP="009E243B">
            <w:pPr>
              <w:rPr>
                <w:sz w:val="24"/>
                <w:szCs w:val="24"/>
                <w:lang w:eastAsia="ru-RU"/>
              </w:rPr>
            </w:pPr>
            <w:r w:rsidRPr="008B6317">
              <w:rPr>
                <w:sz w:val="24"/>
                <w:szCs w:val="24"/>
                <w:lang w:eastAsia="ru-RU"/>
              </w:rPr>
              <w:t>Ямалиева Адиля</w:t>
            </w:r>
          </w:p>
          <w:p w:rsidR="009E243B" w:rsidRPr="008B6317" w:rsidRDefault="009E243B" w:rsidP="009E243B">
            <w:pPr>
              <w:rPr>
                <w:sz w:val="24"/>
                <w:szCs w:val="24"/>
                <w:lang w:eastAsia="ru-RU"/>
              </w:rPr>
            </w:pPr>
            <w:r w:rsidRPr="008B6317">
              <w:rPr>
                <w:sz w:val="24"/>
                <w:szCs w:val="24"/>
                <w:lang w:eastAsia="ru-RU"/>
              </w:rPr>
              <w:t>Ахматфазылова Эвелина</w:t>
            </w:r>
          </w:p>
          <w:p w:rsidR="009E243B" w:rsidRPr="008B6317" w:rsidRDefault="009E243B" w:rsidP="009E243B">
            <w:pPr>
              <w:rPr>
                <w:sz w:val="24"/>
                <w:szCs w:val="24"/>
                <w:lang w:eastAsia="ru-RU"/>
              </w:rPr>
            </w:pPr>
            <w:r w:rsidRPr="008B6317">
              <w:rPr>
                <w:sz w:val="24"/>
                <w:szCs w:val="24"/>
                <w:lang w:eastAsia="ru-RU"/>
              </w:rPr>
              <w:t>Ахматфазылова Райля</w:t>
            </w:r>
          </w:p>
          <w:p w:rsidR="009E243B" w:rsidRPr="008B6317" w:rsidRDefault="009E243B" w:rsidP="009E243B">
            <w:pPr>
              <w:rPr>
                <w:sz w:val="24"/>
                <w:szCs w:val="24"/>
                <w:lang w:eastAsia="ru-RU"/>
              </w:rPr>
            </w:pPr>
            <w:r w:rsidRPr="008B6317">
              <w:rPr>
                <w:sz w:val="24"/>
                <w:szCs w:val="24"/>
                <w:lang w:eastAsia="ru-RU"/>
              </w:rPr>
              <w:t>Маликова Алиса</w:t>
            </w:r>
          </w:p>
          <w:p w:rsidR="009E243B" w:rsidRDefault="009E243B" w:rsidP="009E243B">
            <w:pPr>
              <w:jc w:val="center"/>
              <w:rPr>
                <w:sz w:val="24"/>
                <w:szCs w:val="24"/>
                <w:lang w:eastAsia="ru-RU"/>
              </w:rPr>
            </w:pPr>
            <w:r w:rsidRPr="008B6317">
              <w:rPr>
                <w:sz w:val="24"/>
                <w:szCs w:val="24"/>
                <w:lang w:eastAsia="ru-RU"/>
              </w:rPr>
              <w:t>Шарифуллин Хаким</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Pr="00807684" w:rsidRDefault="009E243B" w:rsidP="009E243B">
            <w:pPr>
              <w:rPr>
                <w:sz w:val="24"/>
                <w:szCs w:val="24"/>
                <w:lang w:eastAsia="ru-RU"/>
              </w:rPr>
            </w:pPr>
            <w:r w:rsidRPr="008B6317">
              <w:rPr>
                <w:sz w:val="24"/>
                <w:szCs w:val="24"/>
                <w:lang w:eastAsia="ru-RU"/>
              </w:rPr>
              <w:t>Конкурс чтецов «Единственной маме на свете»</w:t>
            </w:r>
          </w:p>
        </w:tc>
        <w:tc>
          <w:tcPr>
            <w:tcW w:w="851" w:type="dxa"/>
            <w:shd w:val="clear" w:color="auto" w:fill="E0E0E0"/>
          </w:tcPr>
          <w:p w:rsidR="009E243B" w:rsidRDefault="009E243B" w:rsidP="009E243B">
            <w:pPr>
              <w:rPr>
                <w:sz w:val="24"/>
                <w:szCs w:val="24"/>
                <w:lang w:eastAsia="ru-RU"/>
              </w:rPr>
            </w:pPr>
            <w:r>
              <w:rPr>
                <w:sz w:val="24"/>
                <w:szCs w:val="24"/>
                <w:lang w:eastAsia="ru-RU"/>
              </w:rPr>
              <w:t>2б</w:t>
            </w:r>
          </w:p>
          <w:p w:rsidR="009E243B" w:rsidRDefault="009E243B" w:rsidP="009E243B">
            <w:pPr>
              <w:rPr>
                <w:sz w:val="24"/>
                <w:szCs w:val="24"/>
                <w:lang w:eastAsia="ru-RU"/>
              </w:rPr>
            </w:pPr>
            <w:r>
              <w:rPr>
                <w:sz w:val="24"/>
                <w:szCs w:val="24"/>
                <w:lang w:eastAsia="ru-RU"/>
              </w:rPr>
              <w:t>3в</w:t>
            </w:r>
          </w:p>
          <w:p w:rsidR="009E243B" w:rsidRDefault="009E243B" w:rsidP="009E243B">
            <w:pPr>
              <w:rPr>
                <w:sz w:val="24"/>
                <w:szCs w:val="24"/>
                <w:lang w:eastAsia="ru-RU"/>
              </w:rPr>
            </w:pPr>
            <w:r>
              <w:rPr>
                <w:sz w:val="24"/>
                <w:szCs w:val="24"/>
                <w:lang w:eastAsia="ru-RU"/>
              </w:rPr>
              <w:t>5б</w:t>
            </w:r>
          </w:p>
          <w:p w:rsidR="009E243B" w:rsidRDefault="009E243B" w:rsidP="009E243B">
            <w:pPr>
              <w:rPr>
                <w:sz w:val="24"/>
                <w:szCs w:val="24"/>
                <w:lang w:eastAsia="ru-RU"/>
              </w:rPr>
            </w:pPr>
            <w:r>
              <w:rPr>
                <w:sz w:val="24"/>
                <w:szCs w:val="24"/>
                <w:lang w:eastAsia="ru-RU"/>
              </w:rPr>
              <w:t>9а</w:t>
            </w:r>
          </w:p>
          <w:p w:rsidR="009E243B" w:rsidRDefault="009E243B" w:rsidP="009E243B">
            <w:pPr>
              <w:rPr>
                <w:sz w:val="24"/>
                <w:szCs w:val="24"/>
                <w:lang w:eastAsia="ru-RU"/>
              </w:rPr>
            </w:pPr>
            <w:r>
              <w:rPr>
                <w:sz w:val="24"/>
                <w:szCs w:val="24"/>
                <w:lang w:eastAsia="ru-RU"/>
              </w:rPr>
              <w:t>6а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Сафина ФА</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Pr="008B6317" w:rsidRDefault="009E243B" w:rsidP="009E243B">
            <w:pPr>
              <w:rPr>
                <w:sz w:val="24"/>
                <w:szCs w:val="24"/>
                <w:lang w:eastAsia="ru-RU"/>
              </w:rPr>
            </w:pPr>
            <w:r>
              <w:rPr>
                <w:sz w:val="24"/>
                <w:szCs w:val="24"/>
                <w:lang w:eastAsia="ru-RU"/>
              </w:rPr>
              <w:t>Мансуров Марсель</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Pr="008B6317" w:rsidRDefault="009E243B" w:rsidP="009E243B">
            <w:pPr>
              <w:rPr>
                <w:sz w:val="24"/>
                <w:szCs w:val="24"/>
                <w:lang w:eastAsia="ru-RU"/>
              </w:rPr>
            </w:pPr>
            <w:r>
              <w:rPr>
                <w:sz w:val="24"/>
                <w:szCs w:val="24"/>
                <w:lang w:eastAsia="ru-RU"/>
              </w:rPr>
              <w:t>Конкурс сочинений ко дню пожилых</w:t>
            </w:r>
          </w:p>
        </w:tc>
        <w:tc>
          <w:tcPr>
            <w:tcW w:w="851" w:type="dxa"/>
            <w:shd w:val="clear" w:color="auto" w:fill="E0E0E0"/>
          </w:tcPr>
          <w:p w:rsidR="009E243B" w:rsidRDefault="009E243B" w:rsidP="009E243B">
            <w:pPr>
              <w:rPr>
                <w:sz w:val="24"/>
                <w:szCs w:val="24"/>
                <w:lang w:eastAsia="ru-RU"/>
              </w:rPr>
            </w:pPr>
            <w:r>
              <w:rPr>
                <w:sz w:val="24"/>
                <w:szCs w:val="24"/>
                <w:lang w:eastAsia="ru-RU"/>
              </w:rPr>
              <w:t>8а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Яхина АР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Pr="008B6317" w:rsidRDefault="009E243B" w:rsidP="009E243B">
            <w:pPr>
              <w:rPr>
                <w:sz w:val="24"/>
                <w:szCs w:val="24"/>
                <w:lang w:eastAsia="ru-RU"/>
              </w:rPr>
            </w:pPr>
            <w:r>
              <w:rPr>
                <w:sz w:val="24"/>
                <w:szCs w:val="24"/>
                <w:lang w:eastAsia="ru-RU"/>
              </w:rPr>
              <w:t>Нугуманова Юлиана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Pr="008B6317" w:rsidRDefault="009E243B" w:rsidP="009E243B">
            <w:pPr>
              <w:rPr>
                <w:sz w:val="24"/>
                <w:szCs w:val="24"/>
                <w:lang w:eastAsia="ru-RU"/>
              </w:rPr>
            </w:pPr>
            <w:r>
              <w:rPr>
                <w:sz w:val="24"/>
                <w:szCs w:val="24"/>
                <w:lang w:eastAsia="ru-RU"/>
              </w:rPr>
              <w:t>Конкурс сочинений ко дню учителя</w:t>
            </w:r>
          </w:p>
        </w:tc>
        <w:tc>
          <w:tcPr>
            <w:tcW w:w="851" w:type="dxa"/>
            <w:shd w:val="clear" w:color="auto" w:fill="E0E0E0"/>
          </w:tcPr>
          <w:p w:rsidR="009E243B" w:rsidRDefault="009E243B" w:rsidP="009E243B">
            <w:pPr>
              <w:rPr>
                <w:sz w:val="24"/>
                <w:szCs w:val="24"/>
                <w:lang w:eastAsia="ru-RU"/>
              </w:rPr>
            </w:pPr>
            <w:r>
              <w:rPr>
                <w:sz w:val="24"/>
                <w:szCs w:val="24"/>
                <w:lang w:eastAsia="ru-RU"/>
              </w:rPr>
              <w:t>11</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Яхина АР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Победитель</w:t>
            </w:r>
          </w:p>
        </w:tc>
        <w:tc>
          <w:tcPr>
            <w:tcW w:w="3118" w:type="dxa"/>
            <w:shd w:val="clear" w:color="auto" w:fill="E0E0E0"/>
          </w:tcPr>
          <w:p w:rsidR="009E243B" w:rsidRPr="008B6317" w:rsidRDefault="009E243B" w:rsidP="009E243B">
            <w:pPr>
              <w:rPr>
                <w:sz w:val="24"/>
                <w:szCs w:val="24"/>
                <w:lang w:eastAsia="ru-RU"/>
              </w:rPr>
            </w:pPr>
            <w:r>
              <w:rPr>
                <w:sz w:val="24"/>
                <w:szCs w:val="24"/>
                <w:lang w:eastAsia="ru-RU"/>
              </w:rPr>
              <w:t>Фаздалова Азалия</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Pr="008B6317" w:rsidRDefault="009E243B" w:rsidP="009E243B">
            <w:pPr>
              <w:rPr>
                <w:sz w:val="24"/>
                <w:szCs w:val="24"/>
                <w:lang w:eastAsia="ru-RU"/>
              </w:rPr>
            </w:pPr>
            <w:r>
              <w:rPr>
                <w:sz w:val="24"/>
                <w:szCs w:val="24"/>
                <w:lang w:eastAsia="ru-RU"/>
              </w:rPr>
              <w:t>Конкурс видеороликов «Детям безопасную дорогу»</w:t>
            </w:r>
          </w:p>
        </w:tc>
        <w:tc>
          <w:tcPr>
            <w:tcW w:w="851" w:type="dxa"/>
            <w:shd w:val="clear" w:color="auto" w:fill="E0E0E0"/>
          </w:tcPr>
          <w:p w:rsidR="009E243B" w:rsidRDefault="009E243B" w:rsidP="009E243B">
            <w:pPr>
              <w:rPr>
                <w:sz w:val="24"/>
                <w:szCs w:val="24"/>
                <w:lang w:eastAsia="ru-RU"/>
              </w:rPr>
            </w:pPr>
            <w:r>
              <w:rPr>
                <w:sz w:val="24"/>
                <w:szCs w:val="24"/>
                <w:lang w:eastAsia="ru-RU"/>
              </w:rPr>
              <w:t>5а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Асфандиярова АИ</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rPr>
                <w:sz w:val="24"/>
                <w:szCs w:val="24"/>
                <w:lang w:eastAsia="ru-RU"/>
              </w:rPr>
            </w:pPr>
            <w:r>
              <w:rPr>
                <w:sz w:val="24"/>
                <w:szCs w:val="24"/>
                <w:lang w:eastAsia="ru-RU"/>
              </w:rPr>
              <w:t>Фаздалова Азалия</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рисунков «Новогодние фантазии»</w:t>
            </w:r>
          </w:p>
        </w:tc>
        <w:tc>
          <w:tcPr>
            <w:tcW w:w="851" w:type="dxa"/>
            <w:shd w:val="clear" w:color="auto" w:fill="E0E0E0"/>
          </w:tcPr>
          <w:p w:rsidR="009E243B" w:rsidRDefault="009E243B" w:rsidP="009E243B">
            <w:pPr>
              <w:rPr>
                <w:sz w:val="24"/>
                <w:szCs w:val="24"/>
                <w:lang w:eastAsia="ru-RU"/>
              </w:rPr>
            </w:pPr>
            <w:r>
              <w:rPr>
                <w:sz w:val="24"/>
                <w:szCs w:val="24"/>
                <w:lang w:eastAsia="ru-RU"/>
              </w:rPr>
              <w:t>5а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Асфандиярова АИ</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rPr>
                <w:sz w:val="24"/>
                <w:szCs w:val="24"/>
                <w:lang w:eastAsia="ru-RU"/>
              </w:rPr>
            </w:pPr>
            <w:r>
              <w:rPr>
                <w:sz w:val="24"/>
                <w:szCs w:val="24"/>
                <w:lang w:eastAsia="ru-RU"/>
              </w:rPr>
              <w:t>Муслухова Эндже</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поделок «символ года»</w:t>
            </w:r>
          </w:p>
        </w:tc>
        <w:tc>
          <w:tcPr>
            <w:tcW w:w="851" w:type="dxa"/>
            <w:shd w:val="clear" w:color="auto" w:fill="E0E0E0"/>
          </w:tcPr>
          <w:p w:rsidR="009E243B" w:rsidRDefault="009E243B" w:rsidP="009E243B">
            <w:pPr>
              <w:rPr>
                <w:sz w:val="24"/>
                <w:szCs w:val="24"/>
                <w:lang w:eastAsia="ru-RU"/>
              </w:rPr>
            </w:pPr>
            <w:r>
              <w:rPr>
                <w:sz w:val="24"/>
                <w:szCs w:val="24"/>
                <w:lang w:eastAsia="ru-RU"/>
              </w:rPr>
              <w:t>2б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Муслухова ГД</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rPr>
                <w:sz w:val="24"/>
                <w:szCs w:val="24"/>
                <w:lang w:eastAsia="ru-RU"/>
              </w:rPr>
            </w:pPr>
            <w:r>
              <w:rPr>
                <w:sz w:val="24"/>
                <w:szCs w:val="24"/>
                <w:lang w:eastAsia="ru-RU"/>
              </w:rPr>
              <w:t>Ихсанова Ильзида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Моя профессия – мое будущее</w:t>
            </w:r>
          </w:p>
        </w:tc>
        <w:tc>
          <w:tcPr>
            <w:tcW w:w="851" w:type="dxa"/>
            <w:shd w:val="clear" w:color="auto" w:fill="E0E0E0"/>
          </w:tcPr>
          <w:p w:rsidR="009E243B" w:rsidRDefault="009E243B" w:rsidP="009E243B">
            <w:pPr>
              <w:rPr>
                <w:sz w:val="24"/>
                <w:szCs w:val="24"/>
                <w:lang w:eastAsia="ru-RU"/>
              </w:rPr>
            </w:pPr>
            <w:r>
              <w:rPr>
                <w:sz w:val="24"/>
                <w:szCs w:val="24"/>
                <w:lang w:eastAsia="ru-RU"/>
              </w:rPr>
              <w:t>10</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Муслухова ГДу</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rPr>
                <w:sz w:val="24"/>
                <w:szCs w:val="24"/>
                <w:lang w:eastAsia="ru-RU"/>
              </w:rPr>
            </w:pPr>
            <w:r>
              <w:rPr>
                <w:sz w:val="24"/>
                <w:szCs w:val="24"/>
                <w:lang w:eastAsia="ru-RU"/>
              </w:rPr>
              <w:t>Муслухова Эндже</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МАН школьников</w:t>
            </w:r>
          </w:p>
        </w:tc>
        <w:tc>
          <w:tcPr>
            <w:tcW w:w="851" w:type="dxa"/>
            <w:shd w:val="clear" w:color="auto" w:fill="E0E0E0"/>
          </w:tcPr>
          <w:p w:rsidR="009E243B" w:rsidRDefault="009E243B" w:rsidP="009E243B">
            <w:pPr>
              <w:rPr>
                <w:sz w:val="24"/>
                <w:szCs w:val="24"/>
                <w:lang w:eastAsia="ru-RU"/>
              </w:rPr>
            </w:pPr>
            <w:r>
              <w:rPr>
                <w:sz w:val="24"/>
                <w:szCs w:val="24"/>
                <w:lang w:eastAsia="ru-RU"/>
              </w:rPr>
              <w:t>2б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Муслухова ГД</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победитель</w:t>
            </w:r>
          </w:p>
        </w:tc>
        <w:tc>
          <w:tcPr>
            <w:tcW w:w="3118" w:type="dxa"/>
            <w:shd w:val="clear" w:color="auto" w:fill="E0E0E0"/>
          </w:tcPr>
          <w:p w:rsidR="009E243B" w:rsidRDefault="009E243B" w:rsidP="009E243B">
            <w:pPr>
              <w:rPr>
                <w:sz w:val="24"/>
                <w:szCs w:val="24"/>
                <w:lang w:eastAsia="ru-RU"/>
              </w:rPr>
            </w:pPr>
            <w:r>
              <w:rPr>
                <w:sz w:val="24"/>
                <w:szCs w:val="24"/>
                <w:lang w:eastAsia="ru-RU"/>
              </w:rPr>
              <w:t>учащиеся</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Военно-спортивная игра «Зарница»</w:t>
            </w:r>
          </w:p>
        </w:tc>
        <w:tc>
          <w:tcPr>
            <w:tcW w:w="851" w:type="dxa"/>
            <w:shd w:val="clear" w:color="auto" w:fill="E0E0E0"/>
          </w:tcPr>
          <w:p w:rsidR="009E243B" w:rsidRDefault="009E243B" w:rsidP="009E243B">
            <w:pPr>
              <w:rPr>
                <w:sz w:val="24"/>
                <w:szCs w:val="24"/>
                <w:lang w:eastAsia="ru-RU"/>
              </w:rPr>
            </w:pPr>
            <w:r>
              <w:rPr>
                <w:sz w:val="24"/>
                <w:szCs w:val="24"/>
                <w:lang w:eastAsia="ru-RU"/>
              </w:rPr>
              <w:t>7б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Ганиев РО</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Pr="00036532" w:rsidRDefault="009E243B" w:rsidP="009E243B">
            <w:pPr>
              <w:rPr>
                <w:b/>
                <w:sz w:val="24"/>
                <w:szCs w:val="24"/>
                <w:lang w:eastAsia="ru-RU"/>
              </w:rPr>
            </w:pPr>
            <w:r w:rsidRPr="00036532">
              <w:rPr>
                <w:b/>
                <w:sz w:val="24"/>
                <w:szCs w:val="24"/>
                <w:lang w:eastAsia="ru-RU"/>
              </w:rPr>
              <w:t>Победитель</w:t>
            </w:r>
          </w:p>
        </w:tc>
        <w:tc>
          <w:tcPr>
            <w:tcW w:w="3118" w:type="dxa"/>
            <w:shd w:val="clear" w:color="auto" w:fill="E0E0E0"/>
          </w:tcPr>
          <w:p w:rsidR="009E243B" w:rsidRPr="00036532" w:rsidRDefault="009E243B" w:rsidP="009E243B">
            <w:pPr>
              <w:rPr>
                <w:b/>
                <w:sz w:val="24"/>
                <w:szCs w:val="24"/>
                <w:lang w:eastAsia="ru-RU"/>
              </w:rPr>
            </w:pPr>
            <w:r w:rsidRPr="00036532">
              <w:rPr>
                <w:b/>
                <w:sz w:val="24"/>
                <w:szCs w:val="24"/>
                <w:lang w:eastAsia="ru-RU"/>
              </w:rPr>
              <w:t>Диярова Дания</w:t>
            </w:r>
          </w:p>
          <w:p w:rsidR="009E243B" w:rsidRPr="00036532" w:rsidRDefault="009E243B" w:rsidP="009E243B">
            <w:pPr>
              <w:rPr>
                <w:b/>
                <w:sz w:val="24"/>
                <w:szCs w:val="24"/>
                <w:lang w:eastAsia="ru-RU"/>
              </w:rPr>
            </w:pPr>
            <w:r w:rsidRPr="00036532">
              <w:rPr>
                <w:b/>
                <w:sz w:val="24"/>
                <w:szCs w:val="24"/>
                <w:lang w:eastAsia="ru-RU"/>
              </w:rPr>
              <w:t>Гафиятова Азалия</w:t>
            </w:r>
          </w:p>
        </w:tc>
        <w:tc>
          <w:tcPr>
            <w:tcW w:w="1276" w:type="dxa"/>
            <w:shd w:val="clear" w:color="auto" w:fill="E0E0E0"/>
          </w:tcPr>
          <w:p w:rsidR="009E243B" w:rsidRPr="00036532" w:rsidRDefault="009E243B" w:rsidP="009E243B">
            <w:pPr>
              <w:rPr>
                <w:b/>
                <w:sz w:val="24"/>
                <w:szCs w:val="24"/>
                <w:lang w:eastAsia="ru-RU"/>
              </w:rPr>
            </w:pPr>
          </w:p>
        </w:tc>
        <w:tc>
          <w:tcPr>
            <w:tcW w:w="3685" w:type="dxa"/>
            <w:shd w:val="clear" w:color="auto" w:fill="E0E0E0"/>
          </w:tcPr>
          <w:p w:rsidR="009E243B" w:rsidRPr="00036532" w:rsidRDefault="009E243B" w:rsidP="009E243B">
            <w:pPr>
              <w:rPr>
                <w:b/>
                <w:sz w:val="24"/>
                <w:szCs w:val="24"/>
                <w:lang w:eastAsia="ru-RU"/>
              </w:rPr>
            </w:pPr>
            <w:r w:rsidRPr="00036532">
              <w:rPr>
                <w:b/>
                <w:sz w:val="24"/>
                <w:szCs w:val="24"/>
                <w:lang w:eastAsia="ru-RU"/>
              </w:rPr>
              <w:t>ПФО «Летающая робототехника»</w:t>
            </w:r>
          </w:p>
        </w:tc>
        <w:tc>
          <w:tcPr>
            <w:tcW w:w="851" w:type="dxa"/>
            <w:shd w:val="clear" w:color="auto" w:fill="E0E0E0"/>
          </w:tcPr>
          <w:p w:rsidR="009E243B" w:rsidRPr="00036532" w:rsidRDefault="009E243B" w:rsidP="009E243B">
            <w:pPr>
              <w:rPr>
                <w:b/>
                <w:sz w:val="24"/>
                <w:szCs w:val="24"/>
                <w:lang w:eastAsia="ru-RU"/>
              </w:rPr>
            </w:pPr>
            <w:r w:rsidRPr="00036532">
              <w:rPr>
                <w:b/>
                <w:sz w:val="24"/>
                <w:szCs w:val="24"/>
                <w:lang w:eastAsia="ru-RU"/>
              </w:rPr>
              <w:t>9а</w:t>
            </w:r>
          </w:p>
        </w:tc>
        <w:tc>
          <w:tcPr>
            <w:tcW w:w="992" w:type="dxa"/>
            <w:shd w:val="clear" w:color="auto" w:fill="E0E0E0"/>
          </w:tcPr>
          <w:p w:rsidR="009E243B" w:rsidRPr="00036532" w:rsidRDefault="009E243B" w:rsidP="009E243B">
            <w:pPr>
              <w:jc w:val="center"/>
              <w:rPr>
                <w:b/>
                <w:sz w:val="24"/>
                <w:szCs w:val="24"/>
                <w:lang w:eastAsia="ru-RU"/>
              </w:rPr>
            </w:pPr>
          </w:p>
        </w:tc>
        <w:tc>
          <w:tcPr>
            <w:tcW w:w="2126" w:type="dxa"/>
            <w:shd w:val="clear" w:color="auto" w:fill="E0E0E0"/>
          </w:tcPr>
          <w:p w:rsidR="009E243B" w:rsidRPr="00036532" w:rsidRDefault="009E243B" w:rsidP="009E243B">
            <w:pPr>
              <w:jc w:val="center"/>
              <w:rPr>
                <w:b/>
                <w:sz w:val="24"/>
                <w:szCs w:val="24"/>
                <w:lang w:eastAsia="ru-RU"/>
              </w:rPr>
            </w:pPr>
            <w:r w:rsidRPr="00036532">
              <w:rPr>
                <w:b/>
                <w:sz w:val="24"/>
                <w:szCs w:val="24"/>
                <w:lang w:eastAsia="ru-RU"/>
              </w:rPr>
              <w:t>Саттаров РФ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победители</w:t>
            </w:r>
          </w:p>
        </w:tc>
        <w:tc>
          <w:tcPr>
            <w:tcW w:w="3118" w:type="dxa"/>
            <w:shd w:val="clear" w:color="auto" w:fill="E0E0E0"/>
          </w:tcPr>
          <w:p w:rsidR="009E243B" w:rsidRDefault="009E243B" w:rsidP="009E243B">
            <w:pPr>
              <w:rPr>
                <w:sz w:val="24"/>
                <w:szCs w:val="24"/>
                <w:lang w:eastAsia="ru-RU"/>
              </w:rPr>
            </w:pPr>
            <w:r>
              <w:rPr>
                <w:sz w:val="24"/>
                <w:szCs w:val="24"/>
                <w:lang w:eastAsia="ru-RU"/>
              </w:rPr>
              <w:t>Газизова Алина</w:t>
            </w:r>
          </w:p>
          <w:p w:rsidR="009E243B" w:rsidRDefault="009E243B" w:rsidP="009E243B">
            <w:pPr>
              <w:rPr>
                <w:sz w:val="24"/>
                <w:szCs w:val="24"/>
                <w:lang w:eastAsia="ru-RU"/>
              </w:rPr>
            </w:pPr>
            <w:r>
              <w:rPr>
                <w:sz w:val="24"/>
                <w:szCs w:val="24"/>
                <w:lang w:eastAsia="ru-RU"/>
              </w:rPr>
              <w:t>Умурбаева Екатерина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Фотоконкурс «Я люблю тебя, Илиш!»</w:t>
            </w:r>
          </w:p>
        </w:tc>
        <w:tc>
          <w:tcPr>
            <w:tcW w:w="851" w:type="dxa"/>
            <w:shd w:val="clear" w:color="auto" w:fill="E0E0E0"/>
          </w:tcPr>
          <w:p w:rsidR="009E243B" w:rsidRDefault="009E243B" w:rsidP="009E243B">
            <w:pPr>
              <w:rPr>
                <w:sz w:val="24"/>
                <w:szCs w:val="24"/>
                <w:lang w:eastAsia="ru-RU"/>
              </w:rPr>
            </w:pPr>
            <w:r>
              <w:rPr>
                <w:sz w:val="24"/>
                <w:szCs w:val="24"/>
                <w:lang w:eastAsia="ru-RU"/>
              </w:rPr>
              <w:t>7а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Саттаров РФ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победитель</w:t>
            </w:r>
          </w:p>
        </w:tc>
        <w:tc>
          <w:tcPr>
            <w:tcW w:w="3118" w:type="dxa"/>
            <w:shd w:val="clear" w:color="auto" w:fill="E0E0E0"/>
          </w:tcPr>
          <w:p w:rsidR="009E243B" w:rsidRDefault="009E243B" w:rsidP="009E243B">
            <w:pPr>
              <w:rPr>
                <w:sz w:val="24"/>
                <w:szCs w:val="24"/>
                <w:lang w:eastAsia="ru-RU"/>
              </w:rPr>
            </w:pPr>
            <w:r>
              <w:rPr>
                <w:sz w:val="24"/>
                <w:szCs w:val="24"/>
                <w:lang w:eastAsia="ru-RU"/>
              </w:rPr>
              <w:t>Гарданова Ильвина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рисунков «Афганистан болит в моей душе»</w:t>
            </w:r>
          </w:p>
        </w:tc>
        <w:tc>
          <w:tcPr>
            <w:tcW w:w="851" w:type="dxa"/>
            <w:shd w:val="clear" w:color="auto" w:fill="E0E0E0"/>
          </w:tcPr>
          <w:p w:rsidR="009E243B" w:rsidRDefault="009E243B" w:rsidP="009E243B">
            <w:pPr>
              <w:rPr>
                <w:sz w:val="24"/>
                <w:szCs w:val="24"/>
                <w:lang w:eastAsia="ru-RU"/>
              </w:rPr>
            </w:pPr>
            <w:r>
              <w:rPr>
                <w:sz w:val="24"/>
                <w:szCs w:val="24"/>
                <w:lang w:eastAsia="ru-RU"/>
              </w:rPr>
              <w:t>8а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Саттаров РФ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 xml:space="preserve">Победитель </w:t>
            </w:r>
          </w:p>
        </w:tc>
        <w:tc>
          <w:tcPr>
            <w:tcW w:w="3118" w:type="dxa"/>
            <w:shd w:val="clear" w:color="auto" w:fill="E0E0E0"/>
          </w:tcPr>
          <w:p w:rsidR="009E243B" w:rsidRDefault="009E243B" w:rsidP="009E243B">
            <w:pPr>
              <w:rPr>
                <w:sz w:val="24"/>
                <w:szCs w:val="24"/>
                <w:lang w:eastAsia="ru-RU"/>
              </w:rPr>
            </w:pPr>
            <w:r>
              <w:rPr>
                <w:sz w:val="24"/>
                <w:szCs w:val="24"/>
                <w:lang w:eastAsia="ru-RU"/>
              </w:rPr>
              <w:t>Бахтизина Самира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рисунков «Всемирный день остеопороза»</w:t>
            </w:r>
          </w:p>
        </w:tc>
        <w:tc>
          <w:tcPr>
            <w:tcW w:w="851" w:type="dxa"/>
            <w:shd w:val="clear" w:color="auto" w:fill="E0E0E0"/>
          </w:tcPr>
          <w:p w:rsidR="009E243B" w:rsidRDefault="009E243B" w:rsidP="009E243B">
            <w:pPr>
              <w:rPr>
                <w:sz w:val="24"/>
                <w:szCs w:val="24"/>
                <w:lang w:eastAsia="ru-RU"/>
              </w:rPr>
            </w:pPr>
            <w:r>
              <w:rPr>
                <w:sz w:val="24"/>
                <w:szCs w:val="24"/>
                <w:lang w:eastAsia="ru-RU"/>
              </w:rPr>
              <w:t>4б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Нигматянова ГФ</w:t>
            </w:r>
          </w:p>
          <w:p w:rsidR="009E243B" w:rsidRDefault="009E243B" w:rsidP="009E243B">
            <w:pPr>
              <w:jc w:val="center"/>
              <w:rPr>
                <w:sz w:val="24"/>
                <w:szCs w:val="24"/>
                <w:lang w:eastAsia="ru-RU"/>
              </w:rPr>
            </w:pP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rPr>
                <w:sz w:val="24"/>
                <w:szCs w:val="24"/>
                <w:lang w:eastAsia="ru-RU"/>
              </w:rPr>
            </w:pPr>
            <w:r>
              <w:rPr>
                <w:sz w:val="24"/>
                <w:szCs w:val="24"/>
                <w:lang w:eastAsia="ru-RU"/>
              </w:rPr>
              <w:t>Фатхылисламова Эльвина</w:t>
            </w:r>
          </w:p>
          <w:p w:rsidR="009E243B" w:rsidRDefault="009E243B" w:rsidP="009E243B">
            <w:pPr>
              <w:rPr>
                <w:sz w:val="24"/>
                <w:szCs w:val="24"/>
                <w:lang w:eastAsia="ru-RU"/>
              </w:rPr>
            </w:pPr>
            <w:r>
              <w:rPr>
                <w:sz w:val="24"/>
                <w:szCs w:val="24"/>
                <w:lang w:eastAsia="ru-RU"/>
              </w:rPr>
              <w:t>Фаррахова Алиса</w:t>
            </w:r>
          </w:p>
          <w:p w:rsidR="009E243B" w:rsidRDefault="009E243B" w:rsidP="009E243B">
            <w:pPr>
              <w:rPr>
                <w:sz w:val="24"/>
                <w:szCs w:val="24"/>
                <w:lang w:eastAsia="ru-RU"/>
              </w:rPr>
            </w:pPr>
            <w:r>
              <w:rPr>
                <w:sz w:val="24"/>
                <w:szCs w:val="24"/>
                <w:lang w:eastAsia="ru-RU"/>
              </w:rPr>
              <w:t>Салимов Айбулат</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«Космические фантазии»</w:t>
            </w:r>
          </w:p>
        </w:tc>
        <w:tc>
          <w:tcPr>
            <w:tcW w:w="851" w:type="dxa"/>
            <w:shd w:val="clear" w:color="auto" w:fill="E0E0E0"/>
          </w:tcPr>
          <w:p w:rsidR="009E243B" w:rsidRDefault="009E243B" w:rsidP="009E243B">
            <w:pPr>
              <w:rPr>
                <w:sz w:val="24"/>
                <w:szCs w:val="24"/>
                <w:lang w:eastAsia="ru-RU"/>
              </w:rPr>
            </w:pPr>
            <w:r>
              <w:rPr>
                <w:sz w:val="24"/>
                <w:szCs w:val="24"/>
                <w:lang w:eastAsia="ru-RU"/>
              </w:rPr>
              <w:t>3в</w:t>
            </w:r>
          </w:p>
          <w:p w:rsidR="009E243B" w:rsidRDefault="009E243B" w:rsidP="009E243B">
            <w:pPr>
              <w:rPr>
                <w:sz w:val="24"/>
                <w:szCs w:val="24"/>
                <w:lang w:eastAsia="ru-RU"/>
              </w:rPr>
            </w:pPr>
            <w:r>
              <w:rPr>
                <w:sz w:val="24"/>
                <w:szCs w:val="24"/>
                <w:lang w:eastAsia="ru-RU"/>
              </w:rPr>
              <w:t>1а</w:t>
            </w:r>
          </w:p>
          <w:p w:rsidR="009E243B" w:rsidRDefault="009E243B" w:rsidP="009E243B">
            <w:pPr>
              <w:rPr>
                <w:sz w:val="24"/>
                <w:szCs w:val="24"/>
                <w:lang w:eastAsia="ru-RU"/>
              </w:rPr>
            </w:pPr>
            <w:r>
              <w:rPr>
                <w:sz w:val="24"/>
                <w:szCs w:val="24"/>
                <w:lang w:eastAsia="ru-RU"/>
              </w:rPr>
              <w:t>3в</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Фаррахова А.Ф.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rPr>
                <w:sz w:val="24"/>
                <w:szCs w:val="24"/>
                <w:lang w:eastAsia="ru-RU"/>
              </w:rPr>
            </w:pPr>
            <w:r>
              <w:rPr>
                <w:sz w:val="24"/>
                <w:szCs w:val="24"/>
                <w:lang w:eastAsia="ru-RU"/>
              </w:rPr>
              <w:t>Мингазова Камилла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«Здравстуй, здравствуй, сказка!»</w:t>
            </w:r>
          </w:p>
        </w:tc>
        <w:tc>
          <w:tcPr>
            <w:tcW w:w="851" w:type="dxa"/>
            <w:shd w:val="clear" w:color="auto" w:fill="E0E0E0"/>
          </w:tcPr>
          <w:p w:rsidR="009E243B" w:rsidRDefault="009E243B" w:rsidP="009E243B">
            <w:pPr>
              <w:rPr>
                <w:sz w:val="24"/>
                <w:szCs w:val="24"/>
                <w:lang w:eastAsia="ru-RU"/>
              </w:rPr>
            </w:pPr>
            <w:r>
              <w:rPr>
                <w:sz w:val="24"/>
                <w:szCs w:val="24"/>
                <w:lang w:eastAsia="ru-RU"/>
              </w:rPr>
              <w:t>3в</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Фаррахова А.Ф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Победитель</w:t>
            </w:r>
          </w:p>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rPr>
                <w:sz w:val="24"/>
                <w:szCs w:val="24"/>
                <w:lang w:eastAsia="ru-RU"/>
              </w:rPr>
            </w:pPr>
            <w:r>
              <w:rPr>
                <w:sz w:val="24"/>
                <w:szCs w:val="24"/>
                <w:lang w:eastAsia="ru-RU"/>
              </w:rPr>
              <w:t>Бикмухаметов Рубин</w:t>
            </w:r>
          </w:p>
          <w:p w:rsidR="009E243B" w:rsidRDefault="009E243B" w:rsidP="009E243B">
            <w:pPr>
              <w:rPr>
                <w:sz w:val="24"/>
                <w:szCs w:val="24"/>
                <w:lang w:eastAsia="ru-RU"/>
              </w:rPr>
            </w:pPr>
            <w:r>
              <w:rPr>
                <w:sz w:val="24"/>
                <w:szCs w:val="24"/>
                <w:lang w:eastAsia="ru-RU"/>
              </w:rPr>
              <w:t>Хайруллина Айгуль</w:t>
            </w:r>
          </w:p>
          <w:p w:rsidR="009E243B" w:rsidRDefault="009E243B" w:rsidP="009E243B">
            <w:pPr>
              <w:rPr>
                <w:sz w:val="24"/>
                <w:szCs w:val="24"/>
                <w:lang w:eastAsia="ru-RU"/>
              </w:rPr>
            </w:pPr>
            <w:r>
              <w:rPr>
                <w:sz w:val="24"/>
                <w:szCs w:val="24"/>
                <w:lang w:eastAsia="ru-RU"/>
              </w:rPr>
              <w:lastRenderedPageBreak/>
              <w:t>Махиянов Эмиль</w:t>
            </w:r>
          </w:p>
          <w:p w:rsidR="009E243B" w:rsidRDefault="009E243B" w:rsidP="009E243B">
            <w:pPr>
              <w:rPr>
                <w:sz w:val="24"/>
                <w:szCs w:val="24"/>
                <w:lang w:eastAsia="ru-RU"/>
              </w:rPr>
            </w:pPr>
            <w:r>
              <w:rPr>
                <w:sz w:val="24"/>
                <w:szCs w:val="24"/>
                <w:lang w:eastAsia="ru-RU"/>
              </w:rPr>
              <w:t>Салимова Гульназ</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«Космические фантазии»</w:t>
            </w:r>
          </w:p>
        </w:tc>
        <w:tc>
          <w:tcPr>
            <w:tcW w:w="851" w:type="dxa"/>
            <w:shd w:val="clear" w:color="auto" w:fill="E0E0E0"/>
          </w:tcPr>
          <w:p w:rsidR="009E243B" w:rsidRDefault="009E243B" w:rsidP="009E243B">
            <w:pPr>
              <w:rPr>
                <w:sz w:val="24"/>
                <w:szCs w:val="24"/>
                <w:lang w:eastAsia="ru-RU"/>
              </w:rPr>
            </w:pPr>
            <w:r>
              <w:rPr>
                <w:sz w:val="24"/>
                <w:szCs w:val="24"/>
                <w:lang w:eastAsia="ru-RU"/>
              </w:rPr>
              <w:t>1б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Диммухаметова Г.Р.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rPr>
                <w:sz w:val="24"/>
                <w:szCs w:val="24"/>
                <w:lang w:eastAsia="ru-RU"/>
              </w:rPr>
            </w:pPr>
            <w:r>
              <w:rPr>
                <w:sz w:val="24"/>
                <w:szCs w:val="24"/>
                <w:lang w:eastAsia="ru-RU"/>
              </w:rPr>
              <w:t xml:space="preserve">Альмухаметова </w:t>
            </w:r>
          </w:p>
          <w:p w:rsidR="009E243B" w:rsidRDefault="009E243B" w:rsidP="009E243B">
            <w:pPr>
              <w:rPr>
                <w:sz w:val="24"/>
                <w:szCs w:val="24"/>
                <w:lang w:eastAsia="ru-RU"/>
              </w:rPr>
            </w:pPr>
            <w:r>
              <w:rPr>
                <w:sz w:val="24"/>
                <w:szCs w:val="24"/>
                <w:lang w:eastAsia="ru-RU"/>
              </w:rPr>
              <w:t>Нуреева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«Космические фантазии»</w:t>
            </w:r>
          </w:p>
        </w:tc>
        <w:tc>
          <w:tcPr>
            <w:tcW w:w="851" w:type="dxa"/>
            <w:shd w:val="clear" w:color="auto" w:fill="E0E0E0"/>
          </w:tcPr>
          <w:p w:rsidR="009E243B" w:rsidRDefault="009E243B" w:rsidP="009E243B">
            <w:pPr>
              <w:rPr>
                <w:sz w:val="24"/>
                <w:szCs w:val="24"/>
                <w:lang w:eastAsia="ru-RU"/>
              </w:rPr>
            </w:pPr>
            <w:r>
              <w:rPr>
                <w:sz w:val="24"/>
                <w:szCs w:val="24"/>
                <w:lang w:eastAsia="ru-RU"/>
              </w:rPr>
              <w:t>4а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Мардамшина Г.Х.</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rPr>
                <w:sz w:val="24"/>
                <w:szCs w:val="24"/>
                <w:lang w:eastAsia="ru-RU"/>
              </w:rPr>
            </w:pPr>
            <w:r>
              <w:rPr>
                <w:sz w:val="24"/>
                <w:szCs w:val="24"/>
                <w:lang w:eastAsia="ru-RU"/>
              </w:rPr>
              <w:t>Хасанова Азалия</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«Здравстуй, здравствуй, сказка!»</w:t>
            </w:r>
          </w:p>
        </w:tc>
        <w:tc>
          <w:tcPr>
            <w:tcW w:w="851" w:type="dxa"/>
            <w:shd w:val="clear" w:color="auto" w:fill="E0E0E0"/>
          </w:tcPr>
          <w:p w:rsidR="009E243B" w:rsidRDefault="009E243B" w:rsidP="009E243B">
            <w:pPr>
              <w:rPr>
                <w:sz w:val="24"/>
                <w:szCs w:val="24"/>
                <w:lang w:eastAsia="ru-RU"/>
              </w:rPr>
            </w:pPr>
            <w:r>
              <w:rPr>
                <w:sz w:val="24"/>
                <w:szCs w:val="24"/>
                <w:lang w:eastAsia="ru-RU"/>
              </w:rPr>
              <w:t>4а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Мардамшина Г.Х.</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участники</w:t>
            </w:r>
          </w:p>
        </w:tc>
        <w:tc>
          <w:tcPr>
            <w:tcW w:w="3118" w:type="dxa"/>
            <w:shd w:val="clear" w:color="auto" w:fill="E0E0E0"/>
          </w:tcPr>
          <w:p w:rsidR="009E243B" w:rsidRDefault="009E243B" w:rsidP="009E243B">
            <w:pPr>
              <w:rPr>
                <w:sz w:val="24"/>
                <w:szCs w:val="24"/>
                <w:lang w:eastAsia="ru-RU"/>
              </w:rPr>
            </w:pPr>
            <w:r>
              <w:rPr>
                <w:sz w:val="24"/>
                <w:szCs w:val="24"/>
                <w:lang w:eastAsia="ru-RU"/>
              </w:rPr>
              <w:t>Сахаутдинов Артур</w:t>
            </w:r>
          </w:p>
          <w:p w:rsidR="009E243B" w:rsidRDefault="009E243B" w:rsidP="009E243B">
            <w:pPr>
              <w:rPr>
                <w:sz w:val="24"/>
                <w:szCs w:val="24"/>
                <w:lang w:eastAsia="ru-RU"/>
              </w:rPr>
            </w:pPr>
            <w:r>
              <w:rPr>
                <w:sz w:val="24"/>
                <w:szCs w:val="24"/>
                <w:lang w:eastAsia="ru-RU"/>
              </w:rPr>
              <w:t>Ибрагимов И</w:t>
            </w:r>
          </w:p>
          <w:p w:rsidR="009E243B" w:rsidRDefault="009E243B" w:rsidP="009E243B">
            <w:pPr>
              <w:rPr>
                <w:sz w:val="24"/>
                <w:szCs w:val="24"/>
                <w:lang w:eastAsia="ru-RU"/>
              </w:rPr>
            </w:pPr>
            <w:r>
              <w:rPr>
                <w:sz w:val="24"/>
                <w:szCs w:val="24"/>
                <w:lang w:eastAsia="ru-RU"/>
              </w:rPr>
              <w:t>Галиев Тагир</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Космические фантазии</w:t>
            </w:r>
          </w:p>
        </w:tc>
        <w:tc>
          <w:tcPr>
            <w:tcW w:w="851" w:type="dxa"/>
            <w:shd w:val="clear" w:color="auto" w:fill="E0E0E0"/>
          </w:tcPr>
          <w:p w:rsidR="009E243B" w:rsidRDefault="009E243B" w:rsidP="009E243B">
            <w:pPr>
              <w:rPr>
                <w:sz w:val="24"/>
                <w:szCs w:val="24"/>
                <w:lang w:eastAsia="ru-RU"/>
              </w:rPr>
            </w:pPr>
            <w:r>
              <w:rPr>
                <w:sz w:val="24"/>
                <w:szCs w:val="24"/>
                <w:lang w:eastAsia="ru-RU"/>
              </w:rPr>
              <w:t>1а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Камалова Ф.Ф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rPr>
                <w:sz w:val="24"/>
                <w:szCs w:val="24"/>
                <w:lang w:eastAsia="ru-RU"/>
              </w:rPr>
            </w:pPr>
            <w:r>
              <w:rPr>
                <w:sz w:val="24"/>
                <w:szCs w:val="24"/>
                <w:lang w:eastAsia="ru-RU"/>
              </w:rPr>
              <w:t>коллектив</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«Здравстуй, здравствуй, сказка!»</w:t>
            </w:r>
          </w:p>
        </w:tc>
        <w:tc>
          <w:tcPr>
            <w:tcW w:w="851" w:type="dxa"/>
            <w:shd w:val="clear" w:color="auto" w:fill="E0E0E0"/>
          </w:tcPr>
          <w:p w:rsidR="009E243B" w:rsidRDefault="009E243B" w:rsidP="009E243B">
            <w:pPr>
              <w:rPr>
                <w:sz w:val="24"/>
                <w:szCs w:val="24"/>
                <w:lang w:eastAsia="ru-RU"/>
              </w:rPr>
            </w:pPr>
            <w:r>
              <w:rPr>
                <w:sz w:val="24"/>
                <w:szCs w:val="24"/>
                <w:lang w:eastAsia="ru-RU"/>
              </w:rPr>
              <w:t>3а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Давлетгараева З.М.</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rPr>
                <w:sz w:val="24"/>
                <w:szCs w:val="24"/>
                <w:lang w:eastAsia="ru-RU"/>
              </w:rPr>
            </w:pPr>
            <w:r>
              <w:rPr>
                <w:sz w:val="24"/>
                <w:szCs w:val="24"/>
                <w:lang w:eastAsia="ru-RU"/>
              </w:rPr>
              <w:t>Закиев Артем</w:t>
            </w:r>
          </w:p>
        </w:tc>
        <w:tc>
          <w:tcPr>
            <w:tcW w:w="1276" w:type="dxa"/>
            <w:shd w:val="clear" w:color="auto" w:fill="E0E0E0"/>
          </w:tcPr>
          <w:p w:rsidR="009E243B" w:rsidRDefault="009E243B" w:rsidP="009E243B">
            <w:pPr>
              <w:rPr>
                <w:sz w:val="24"/>
                <w:szCs w:val="24"/>
                <w:lang w:eastAsia="ru-RU"/>
              </w:rPr>
            </w:pPr>
            <w:r>
              <w:rPr>
                <w:sz w:val="24"/>
                <w:szCs w:val="24"/>
                <w:lang w:eastAsia="ru-RU"/>
              </w:rPr>
              <w:t>+</w:t>
            </w:r>
          </w:p>
        </w:tc>
        <w:tc>
          <w:tcPr>
            <w:tcW w:w="3685" w:type="dxa"/>
            <w:shd w:val="clear" w:color="auto" w:fill="E0E0E0"/>
          </w:tcPr>
          <w:p w:rsidR="009E243B" w:rsidRDefault="009E243B" w:rsidP="009E243B">
            <w:pPr>
              <w:rPr>
                <w:sz w:val="24"/>
                <w:szCs w:val="24"/>
                <w:lang w:eastAsia="ru-RU"/>
              </w:rPr>
            </w:pPr>
            <w:r>
              <w:rPr>
                <w:sz w:val="24"/>
                <w:szCs w:val="24"/>
                <w:lang w:eastAsia="ru-RU"/>
              </w:rPr>
              <w:t>Конкурс детских творческих работ «Космические фантазии»</w:t>
            </w:r>
          </w:p>
        </w:tc>
        <w:tc>
          <w:tcPr>
            <w:tcW w:w="851" w:type="dxa"/>
            <w:shd w:val="clear" w:color="auto" w:fill="E0E0E0"/>
          </w:tcPr>
          <w:p w:rsidR="009E243B" w:rsidRDefault="009E243B" w:rsidP="009E243B">
            <w:pPr>
              <w:rPr>
                <w:sz w:val="24"/>
                <w:szCs w:val="24"/>
                <w:lang w:eastAsia="ru-RU"/>
              </w:rPr>
            </w:pPr>
            <w:r>
              <w:rPr>
                <w:sz w:val="24"/>
                <w:szCs w:val="24"/>
                <w:lang w:eastAsia="ru-RU"/>
              </w:rPr>
              <w:t>1а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Хамидуллина Л.Х.</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призеры</w:t>
            </w:r>
          </w:p>
        </w:tc>
        <w:tc>
          <w:tcPr>
            <w:tcW w:w="3118" w:type="dxa"/>
            <w:shd w:val="clear" w:color="auto" w:fill="E0E0E0"/>
          </w:tcPr>
          <w:p w:rsidR="009E243B" w:rsidRDefault="009E243B" w:rsidP="009E243B">
            <w:pPr>
              <w:rPr>
                <w:sz w:val="24"/>
                <w:szCs w:val="24"/>
                <w:lang w:eastAsia="ru-RU"/>
              </w:rPr>
            </w:pPr>
            <w:r>
              <w:rPr>
                <w:sz w:val="24"/>
                <w:szCs w:val="24"/>
                <w:lang w:eastAsia="ru-RU"/>
              </w:rPr>
              <w:t>Сибатов Тимур</w:t>
            </w:r>
          </w:p>
          <w:p w:rsidR="009E243B" w:rsidRDefault="009E243B" w:rsidP="009E243B">
            <w:pPr>
              <w:rPr>
                <w:sz w:val="24"/>
                <w:szCs w:val="24"/>
                <w:lang w:eastAsia="ru-RU"/>
              </w:rPr>
            </w:pPr>
            <w:r>
              <w:rPr>
                <w:sz w:val="24"/>
                <w:szCs w:val="24"/>
                <w:lang w:eastAsia="ru-RU"/>
              </w:rPr>
              <w:t>Раянова Дарина</w:t>
            </w:r>
          </w:p>
          <w:p w:rsidR="009E243B" w:rsidRDefault="009E243B" w:rsidP="009E243B">
            <w:pPr>
              <w:rPr>
                <w:sz w:val="24"/>
                <w:szCs w:val="24"/>
                <w:lang w:eastAsia="ru-RU"/>
              </w:rPr>
            </w:pPr>
            <w:r>
              <w:rPr>
                <w:sz w:val="24"/>
                <w:szCs w:val="24"/>
                <w:lang w:eastAsia="ru-RU"/>
              </w:rPr>
              <w:t>Ходжамуратов Шамиль</w:t>
            </w:r>
          </w:p>
          <w:p w:rsidR="009E243B" w:rsidRDefault="009E243B" w:rsidP="009E243B">
            <w:pPr>
              <w:rPr>
                <w:sz w:val="24"/>
                <w:szCs w:val="24"/>
                <w:lang w:eastAsia="ru-RU"/>
              </w:rPr>
            </w:pPr>
            <w:r>
              <w:rPr>
                <w:sz w:val="24"/>
                <w:szCs w:val="24"/>
                <w:lang w:eastAsia="ru-RU"/>
              </w:rPr>
              <w:t>Кашфутдинов Ильдан</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Соревнования по шахматам</w:t>
            </w:r>
          </w:p>
        </w:tc>
        <w:tc>
          <w:tcPr>
            <w:tcW w:w="851" w:type="dxa"/>
            <w:shd w:val="clear" w:color="auto" w:fill="E0E0E0"/>
          </w:tcPr>
          <w:p w:rsidR="009E243B" w:rsidRDefault="009E243B" w:rsidP="009E243B">
            <w:pPr>
              <w:rPr>
                <w:sz w:val="24"/>
                <w:szCs w:val="24"/>
                <w:lang w:eastAsia="ru-RU"/>
              </w:rPr>
            </w:pPr>
            <w:r>
              <w:rPr>
                <w:sz w:val="24"/>
                <w:szCs w:val="24"/>
                <w:lang w:eastAsia="ru-RU"/>
              </w:rPr>
              <w:t>4б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Нигматянова Г.Ф.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rPr>
                <w:sz w:val="24"/>
                <w:szCs w:val="24"/>
                <w:lang w:eastAsia="ru-RU"/>
              </w:rPr>
            </w:pPr>
            <w:r>
              <w:rPr>
                <w:sz w:val="24"/>
                <w:szCs w:val="24"/>
                <w:lang w:eastAsia="ru-RU"/>
              </w:rPr>
              <w:t>Хазиев</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Космические фантазии</w:t>
            </w:r>
          </w:p>
        </w:tc>
        <w:tc>
          <w:tcPr>
            <w:tcW w:w="851" w:type="dxa"/>
            <w:shd w:val="clear" w:color="auto" w:fill="E0E0E0"/>
          </w:tcPr>
          <w:p w:rsidR="009E243B" w:rsidRDefault="009E243B" w:rsidP="009E243B">
            <w:pPr>
              <w:rPr>
                <w:sz w:val="24"/>
                <w:szCs w:val="24"/>
                <w:lang w:eastAsia="ru-RU"/>
              </w:rPr>
            </w:pPr>
            <w:r>
              <w:rPr>
                <w:sz w:val="24"/>
                <w:szCs w:val="24"/>
                <w:lang w:eastAsia="ru-RU"/>
              </w:rPr>
              <w:t>4в</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Давлетшина Э.Ф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участник</w:t>
            </w:r>
          </w:p>
        </w:tc>
        <w:tc>
          <w:tcPr>
            <w:tcW w:w="3118" w:type="dxa"/>
            <w:shd w:val="clear" w:color="auto" w:fill="E0E0E0"/>
          </w:tcPr>
          <w:p w:rsidR="009E243B" w:rsidRDefault="009E243B" w:rsidP="009E243B">
            <w:pPr>
              <w:rPr>
                <w:sz w:val="24"/>
                <w:szCs w:val="24"/>
                <w:lang w:eastAsia="ru-RU"/>
              </w:rPr>
            </w:pPr>
            <w:r>
              <w:rPr>
                <w:sz w:val="24"/>
                <w:szCs w:val="24"/>
                <w:lang w:eastAsia="ru-RU"/>
              </w:rPr>
              <w:t>Салемгареева Софья</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«Здравстуй, здравствуй, сказка!»</w:t>
            </w:r>
          </w:p>
        </w:tc>
        <w:tc>
          <w:tcPr>
            <w:tcW w:w="851" w:type="dxa"/>
            <w:shd w:val="clear" w:color="auto" w:fill="E0E0E0"/>
          </w:tcPr>
          <w:p w:rsidR="009E243B" w:rsidRDefault="009E243B" w:rsidP="009E243B">
            <w:pPr>
              <w:rPr>
                <w:sz w:val="24"/>
                <w:szCs w:val="24"/>
                <w:lang w:eastAsia="ru-RU"/>
              </w:rPr>
            </w:pPr>
            <w:r>
              <w:rPr>
                <w:sz w:val="24"/>
                <w:szCs w:val="24"/>
                <w:lang w:eastAsia="ru-RU"/>
              </w:rPr>
              <w:t>1а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Галлямова Г.Р.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победитель</w:t>
            </w:r>
          </w:p>
        </w:tc>
        <w:tc>
          <w:tcPr>
            <w:tcW w:w="3118" w:type="dxa"/>
            <w:shd w:val="clear" w:color="auto" w:fill="E0E0E0"/>
          </w:tcPr>
          <w:p w:rsidR="009E243B" w:rsidRDefault="009E243B" w:rsidP="009E243B">
            <w:pPr>
              <w:rPr>
                <w:sz w:val="24"/>
                <w:szCs w:val="24"/>
                <w:lang w:eastAsia="ru-RU"/>
              </w:rPr>
            </w:pPr>
            <w:r>
              <w:rPr>
                <w:sz w:val="24"/>
                <w:szCs w:val="24"/>
                <w:lang w:eastAsia="ru-RU"/>
              </w:rPr>
              <w:t>коллектив</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«Здравстуй, здравствуй, сказка!»</w:t>
            </w:r>
          </w:p>
        </w:tc>
        <w:tc>
          <w:tcPr>
            <w:tcW w:w="851" w:type="dxa"/>
            <w:shd w:val="clear" w:color="auto" w:fill="E0E0E0"/>
          </w:tcPr>
          <w:p w:rsidR="009E243B" w:rsidRDefault="009E243B" w:rsidP="009E243B">
            <w:pPr>
              <w:rPr>
                <w:sz w:val="24"/>
                <w:szCs w:val="24"/>
                <w:lang w:eastAsia="ru-RU"/>
              </w:rPr>
            </w:pPr>
            <w:r>
              <w:rPr>
                <w:sz w:val="24"/>
                <w:szCs w:val="24"/>
                <w:lang w:eastAsia="ru-RU"/>
              </w:rPr>
              <w:t>2,3</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Хабибуллина Л.Ф.</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rPr>
                <w:sz w:val="24"/>
                <w:szCs w:val="24"/>
                <w:lang w:eastAsia="ru-RU"/>
              </w:rPr>
            </w:pPr>
            <w:r>
              <w:rPr>
                <w:sz w:val="24"/>
                <w:szCs w:val="24"/>
                <w:lang w:eastAsia="ru-RU"/>
              </w:rPr>
              <w:t>Гимаева Эвелина</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«Здравстуй, здравствуй, сказка!»</w:t>
            </w:r>
          </w:p>
        </w:tc>
        <w:tc>
          <w:tcPr>
            <w:tcW w:w="851" w:type="dxa"/>
            <w:shd w:val="clear" w:color="auto" w:fill="E0E0E0"/>
          </w:tcPr>
          <w:p w:rsidR="009E243B" w:rsidRDefault="009E243B" w:rsidP="009E243B">
            <w:pPr>
              <w:rPr>
                <w:sz w:val="24"/>
                <w:szCs w:val="24"/>
                <w:lang w:eastAsia="ru-RU"/>
              </w:rPr>
            </w:pPr>
            <w:r>
              <w:rPr>
                <w:sz w:val="24"/>
                <w:szCs w:val="24"/>
                <w:lang w:eastAsia="ru-RU"/>
              </w:rPr>
              <w:t>3а</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Сафина Ф.А.</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r>
              <w:rPr>
                <w:sz w:val="24"/>
                <w:szCs w:val="24"/>
                <w:lang w:eastAsia="ru-RU"/>
              </w:rPr>
              <w:t>призер</w:t>
            </w:r>
          </w:p>
        </w:tc>
        <w:tc>
          <w:tcPr>
            <w:tcW w:w="3118" w:type="dxa"/>
            <w:shd w:val="clear" w:color="auto" w:fill="E0E0E0"/>
          </w:tcPr>
          <w:p w:rsidR="009E243B" w:rsidRDefault="009E243B" w:rsidP="009E243B">
            <w:pPr>
              <w:rPr>
                <w:sz w:val="24"/>
                <w:szCs w:val="24"/>
                <w:lang w:eastAsia="ru-RU"/>
              </w:rPr>
            </w:pPr>
            <w:r>
              <w:rPr>
                <w:sz w:val="24"/>
                <w:szCs w:val="24"/>
                <w:lang w:eastAsia="ru-RU"/>
              </w:rPr>
              <w:t>Шаймурзин Алмаз</w:t>
            </w: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r>
              <w:rPr>
                <w:sz w:val="24"/>
                <w:szCs w:val="24"/>
                <w:lang w:eastAsia="ru-RU"/>
              </w:rPr>
              <w:t>Конкурс чтецов «Урал батыр»</w:t>
            </w:r>
          </w:p>
        </w:tc>
        <w:tc>
          <w:tcPr>
            <w:tcW w:w="851" w:type="dxa"/>
            <w:shd w:val="clear" w:color="auto" w:fill="E0E0E0"/>
          </w:tcPr>
          <w:p w:rsidR="009E243B" w:rsidRDefault="009E243B" w:rsidP="009E243B">
            <w:pPr>
              <w:rPr>
                <w:sz w:val="24"/>
                <w:szCs w:val="24"/>
                <w:lang w:eastAsia="ru-RU"/>
              </w:rPr>
            </w:pPr>
            <w:r>
              <w:rPr>
                <w:sz w:val="24"/>
                <w:szCs w:val="24"/>
                <w:lang w:eastAsia="ru-RU"/>
              </w:rPr>
              <w:t>4б</w:t>
            </w: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r>
              <w:rPr>
                <w:sz w:val="24"/>
                <w:szCs w:val="24"/>
                <w:lang w:eastAsia="ru-RU"/>
              </w:rPr>
              <w:t>Галлямова Г.Р.</w:t>
            </w: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p>
        </w:tc>
        <w:tc>
          <w:tcPr>
            <w:tcW w:w="3118" w:type="dxa"/>
            <w:shd w:val="clear" w:color="auto" w:fill="E0E0E0"/>
          </w:tcPr>
          <w:p w:rsidR="009E243B" w:rsidRDefault="009E243B" w:rsidP="009E243B">
            <w:pPr>
              <w:rPr>
                <w:sz w:val="24"/>
                <w:szCs w:val="24"/>
                <w:lang w:eastAsia="ru-RU"/>
              </w:rPr>
            </w:pP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p>
        </w:tc>
        <w:tc>
          <w:tcPr>
            <w:tcW w:w="851" w:type="dxa"/>
            <w:shd w:val="clear" w:color="auto" w:fill="E0E0E0"/>
          </w:tcPr>
          <w:p w:rsidR="009E243B" w:rsidRDefault="009E243B" w:rsidP="009E243B">
            <w:pPr>
              <w:rPr>
                <w:sz w:val="24"/>
                <w:szCs w:val="24"/>
                <w:lang w:eastAsia="ru-RU"/>
              </w:rPr>
            </w:pP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p>
        </w:tc>
        <w:tc>
          <w:tcPr>
            <w:tcW w:w="3118" w:type="dxa"/>
            <w:shd w:val="clear" w:color="auto" w:fill="E0E0E0"/>
          </w:tcPr>
          <w:p w:rsidR="009E243B" w:rsidRDefault="009E243B" w:rsidP="009E243B">
            <w:pPr>
              <w:rPr>
                <w:sz w:val="24"/>
                <w:szCs w:val="24"/>
                <w:lang w:eastAsia="ru-RU"/>
              </w:rPr>
            </w:pP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p>
        </w:tc>
        <w:tc>
          <w:tcPr>
            <w:tcW w:w="851" w:type="dxa"/>
            <w:shd w:val="clear" w:color="auto" w:fill="E0E0E0"/>
          </w:tcPr>
          <w:p w:rsidR="009E243B" w:rsidRDefault="009E243B" w:rsidP="009E243B">
            <w:pPr>
              <w:rPr>
                <w:sz w:val="24"/>
                <w:szCs w:val="24"/>
                <w:lang w:eastAsia="ru-RU"/>
              </w:rPr>
            </w:pP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p>
        </w:tc>
        <w:tc>
          <w:tcPr>
            <w:tcW w:w="3118" w:type="dxa"/>
            <w:shd w:val="clear" w:color="auto" w:fill="E0E0E0"/>
          </w:tcPr>
          <w:p w:rsidR="009E243B" w:rsidRDefault="009E243B" w:rsidP="009E243B">
            <w:pPr>
              <w:rPr>
                <w:sz w:val="24"/>
                <w:szCs w:val="24"/>
                <w:lang w:eastAsia="ru-RU"/>
              </w:rPr>
            </w:pP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p>
        </w:tc>
        <w:tc>
          <w:tcPr>
            <w:tcW w:w="851" w:type="dxa"/>
            <w:shd w:val="clear" w:color="auto" w:fill="E0E0E0"/>
          </w:tcPr>
          <w:p w:rsidR="009E243B" w:rsidRDefault="009E243B" w:rsidP="009E243B">
            <w:pPr>
              <w:rPr>
                <w:sz w:val="24"/>
                <w:szCs w:val="24"/>
                <w:lang w:eastAsia="ru-RU"/>
              </w:rPr>
            </w:pP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p>
        </w:tc>
      </w:tr>
      <w:tr w:rsidR="009E243B" w:rsidRPr="0079317D" w:rsidTr="009E243B">
        <w:tc>
          <w:tcPr>
            <w:tcW w:w="914" w:type="dxa"/>
            <w:shd w:val="clear" w:color="auto" w:fill="E0E0E0"/>
          </w:tcPr>
          <w:p w:rsidR="009E243B" w:rsidRPr="0079317D" w:rsidRDefault="009E243B" w:rsidP="009E243B">
            <w:pPr>
              <w:rPr>
                <w:sz w:val="24"/>
                <w:szCs w:val="24"/>
                <w:lang w:eastAsia="ru-RU"/>
              </w:rPr>
            </w:pPr>
          </w:p>
        </w:tc>
        <w:tc>
          <w:tcPr>
            <w:tcW w:w="2347" w:type="dxa"/>
            <w:shd w:val="clear" w:color="auto" w:fill="FF99CC"/>
          </w:tcPr>
          <w:p w:rsidR="009E243B" w:rsidRDefault="009E243B" w:rsidP="009E243B">
            <w:pPr>
              <w:rPr>
                <w:sz w:val="24"/>
                <w:szCs w:val="24"/>
                <w:lang w:eastAsia="ru-RU"/>
              </w:rPr>
            </w:pPr>
          </w:p>
        </w:tc>
        <w:tc>
          <w:tcPr>
            <w:tcW w:w="3118" w:type="dxa"/>
            <w:shd w:val="clear" w:color="auto" w:fill="E0E0E0"/>
          </w:tcPr>
          <w:p w:rsidR="009E243B" w:rsidRDefault="009E243B" w:rsidP="009E243B">
            <w:pPr>
              <w:rPr>
                <w:sz w:val="24"/>
                <w:szCs w:val="24"/>
                <w:lang w:eastAsia="ru-RU"/>
              </w:rPr>
            </w:pPr>
          </w:p>
        </w:tc>
        <w:tc>
          <w:tcPr>
            <w:tcW w:w="1276" w:type="dxa"/>
            <w:shd w:val="clear" w:color="auto" w:fill="E0E0E0"/>
          </w:tcPr>
          <w:p w:rsidR="009E243B" w:rsidRDefault="009E243B" w:rsidP="009E243B">
            <w:pPr>
              <w:rPr>
                <w:sz w:val="24"/>
                <w:szCs w:val="24"/>
                <w:lang w:eastAsia="ru-RU"/>
              </w:rPr>
            </w:pPr>
          </w:p>
        </w:tc>
        <w:tc>
          <w:tcPr>
            <w:tcW w:w="3685" w:type="dxa"/>
            <w:shd w:val="clear" w:color="auto" w:fill="E0E0E0"/>
          </w:tcPr>
          <w:p w:rsidR="009E243B" w:rsidRDefault="009E243B" w:rsidP="009E243B">
            <w:pPr>
              <w:rPr>
                <w:sz w:val="24"/>
                <w:szCs w:val="24"/>
                <w:lang w:eastAsia="ru-RU"/>
              </w:rPr>
            </w:pPr>
          </w:p>
        </w:tc>
        <w:tc>
          <w:tcPr>
            <w:tcW w:w="851" w:type="dxa"/>
            <w:shd w:val="clear" w:color="auto" w:fill="E0E0E0"/>
          </w:tcPr>
          <w:p w:rsidR="009E243B" w:rsidRDefault="009E243B" w:rsidP="009E243B">
            <w:pPr>
              <w:rPr>
                <w:sz w:val="24"/>
                <w:szCs w:val="24"/>
                <w:lang w:eastAsia="ru-RU"/>
              </w:rPr>
            </w:pPr>
          </w:p>
        </w:tc>
        <w:tc>
          <w:tcPr>
            <w:tcW w:w="992" w:type="dxa"/>
            <w:shd w:val="clear" w:color="auto" w:fill="E0E0E0"/>
          </w:tcPr>
          <w:p w:rsidR="009E243B" w:rsidRDefault="009E243B" w:rsidP="009E243B">
            <w:pPr>
              <w:jc w:val="center"/>
              <w:rPr>
                <w:sz w:val="24"/>
                <w:szCs w:val="24"/>
                <w:lang w:eastAsia="ru-RU"/>
              </w:rPr>
            </w:pPr>
          </w:p>
        </w:tc>
        <w:tc>
          <w:tcPr>
            <w:tcW w:w="2126" w:type="dxa"/>
            <w:shd w:val="clear" w:color="auto" w:fill="E0E0E0"/>
          </w:tcPr>
          <w:p w:rsidR="009E243B" w:rsidRDefault="009E243B" w:rsidP="009E243B">
            <w:pPr>
              <w:jc w:val="center"/>
              <w:rPr>
                <w:sz w:val="24"/>
                <w:szCs w:val="24"/>
                <w:lang w:eastAsia="ru-RU"/>
              </w:rPr>
            </w:pPr>
          </w:p>
        </w:tc>
      </w:tr>
    </w:tbl>
    <w:p w:rsidR="009E243B" w:rsidRDefault="009E243B" w:rsidP="009E243B">
      <w:pPr>
        <w:jc w:val="right"/>
      </w:pPr>
    </w:p>
    <w:p w:rsidR="009E243B" w:rsidRDefault="009E243B" w:rsidP="009E243B">
      <w:pPr>
        <w:jc w:val="right"/>
      </w:pPr>
    </w:p>
    <w:p w:rsidR="009E243B" w:rsidRDefault="009E243B" w:rsidP="009E243B"/>
    <w:p w:rsidR="009E243B" w:rsidRDefault="009E243B" w:rsidP="007F0329">
      <w:pPr>
        <w:pStyle w:val="a3"/>
        <w:spacing w:before="3"/>
        <w:ind w:left="0"/>
        <w:rPr>
          <w:sz w:val="28"/>
          <w:szCs w:val="28"/>
        </w:rPr>
      </w:pPr>
    </w:p>
    <w:p w:rsidR="009E243B" w:rsidRDefault="009E243B" w:rsidP="007F0329">
      <w:pPr>
        <w:pStyle w:val="a3"/>
        <w:spacing w:before="3"/>
        <w:ind w:left="0"/>
        <w:rPr>
          <w:sz w:val="28"/>
          <w:szCs w:val="28"/>
        </w:rPr>
      </w:pPr>
    </w:p>
    <w:p w:rsidR="009E243B" w:rsidRDefault="009E243B" w:rsidP="007F0329">
      <w:pPr>
        <w:pStyle w:val="a3"/>
        <w:spacing w:before="3"/>
        <w:ind w:left="0"/>
        <w:rPr>
          <w:sz w:val="28"/>
          <w:szCs w:val="28"/>
        </w:rPr>
      </w:pPr>
    </w:p>
    <w:p w:rsidR="009E243B" w:rsidRDefault="009E243B" w:rsidP="007F0329">
      <w:pPr>
        <w:pStyle w:val="a3"/>
        <w:spacing w:before="3"/>
        <w:ind w:left="0"/>
        <w:rPr>
          <w:sz w:val="28"/>
          <w:szCs w:val="28"/>
        </w:rPr>
      </w:pPr>
    </w:p>
    <w:p w:rsidR="009E243B" w:rsidRPr="009E243B" w:rsidRDefault="009E243B" w:rsidP="007F0329">
      <w:pPr>
        <w:pStyle w:val="a3"/>
        <w:spacing w:before="3"/>
        <w:ind w:left="0"/>
        <w:rPr>
          <w:sz w:val="28"/>
          <w:szCs w:val="28"/>
        </w:rPr>
      </w:pPr>
    </w:p>
    <w:p w:rsidR="00EB2257" w:rsidRPr="00A366B6" w:rsidRDefault="00EB2257" w:rsidP="007F0329">
      <w:pPr>
        <w:pStyle w:val="a3"/>
        <w:spacing w:before="3"/>
        <w:ind w:left="0"/>
        <w:rPr>
          <w:b/>
          <w:sz w:val="28"/>
          <w:szCs w:val="28"/>
        </w:rPr>
      </w:pPr>
    </w:p>
    <w:p w:rsidR="00352615" w:rsidRPr="00A366B6" w:rsidRDefault="00352615" w:rsidP="007F0329">
      <w:pPr>
        <w:tabs>
          <w:tab w:val="left" w:pos="545"/>
        </w:tabs>
        <w:spacing w:line="271" w:lineRule="exact"/>
        <w:rPr>
          <w:sz w:val="28"/>
          <w:szCs w:val="28"/>
        </w:rPr>
      </w:pPr>
    </w:p>
    <w:p w:rsidR="00352615" w:rsidRPr="00A366B6" w:rsidRDefault="00352615" w:rsidP="007F0329">
      <w:pPr>
        <w:tabs>
          <w:tab w:val="left" w:pos="545"/>
        </w:tabs>
        <w:spacing w:line="271" w:lineRule="exact"/>
        <w:rPr>
          <w:sz w:val="28"/>
          <w:szCs w:val="28"/>
        </w:rPr>
      </w:pPr>
    </w:p>
    <w:p w:rsidR="009E243B" w:rsidRPr="007446F2" w:rsidRDefault="009E243B" w:rsidP="009E243B">
      <w:pPr>
        <w:jc w:val="center"/>
        <w:rPr>
          <w:b/>
          <w:sz w:val="28"/>
          <w:szCs w:val="28"/>
        </w:rPr>
      </w:pPr>
      <w:r w:rsidRPr="007446F2">
        <w:rPr>
          <w:b/>
          <w:sz w:val="28"/>
          <w:szCs w:val="28"/>
        </w:rPr>
        <w:t>АНАЛИТИЧЕСКИЙ ОТЧЕТ</w:t>
      </w:r>
    </w:p>
    <w:p w:rsidR="009E243B" w:rsidRPr="007446F2" w:rsidRDefault="009E243B" w:rsidP="009E243B">
      <w:pPr>
        <w:jc w:val="center"/>
        <w:rPr>
          <w:b/>
          <w:bCs/>
          <w:sz w:val="28"/>
          <w:szCs w:val="28"/>
        </w:rPr>
      </w:pPr>
      <w:r w:rsidRPr="007446F2">
        <w:rPr>
          <w:b/>
          <w:bCs/>
          <w:sz w:val="28"/>
          <w:szCs w:val="28"/>
        </w:rPr>
        <w:t>по результатам школьного этапа ВсОШ</w:t>
      </w:r>
    </w:p>
    <w:p w:rsidR="009E243B" w:rsidRPr="007446F2" w:rsidRDefault="009E243B" w:rsidP="009E243B">
      <w:pPr>
        <w:jc w:val="center"/>
        <w:rPr>
          <w:b/>
          <w:bCs/>
          <w:sz w:val="28"/>
          <w:szCs w:val="28"/>
        </w:rPr>
      </w:pPr>
      <w:r w:rsidRPr="007446F2">
        <w:rPr>
          <w:b/>
          <w:bCs/>
          <w:sz w:val="28"/>
          <w:szCs w:val="28"/>
        </w:rPr>
        <w:t>в 2023 – 2024 учебном году</w:t>
      </w:r>
    </w:p>
    <w:p w:rsidR="009E243B" w:rsidRPr="007446F2" w:rsidRDefault="009E243B" w:rsidP="009E243B">
      <w:pPr>
        <w:jc w:val="center"/>
        <w:rPr>
          <w:b/>
          <w:bCs/>
          <w:sz w:val="28"/>
          <w:szCs w:val="28"/>
        </w:rPr>
      </w:pPr>
      <w:r w:rsidRPr="007446F2">
        <w:rPr>
          <w:b/>
          <w:bCs/>
          <w:sz w:val="28"/>
          <w:szCs w:val="28"/>
        </w:rPr>
        <w:t>МБОУ СОШ №4 с.Верхнеяркеево</w:t>
      </w:r>
    </w:p>
    <w:p w:rsidR="009E243B" w:rsidRPr="009D348D" w:rsidRDefault="009E243B" w:rsidP="009E243B">
      <w:pPr>
        <w:rPr>
          <w:b/>
          <w:bCs/>
        </w:rPr>
      </w:pPr>
    </w:p>
    <w:p w:rsidR="009E243B" w:rsidRPr="007446F2" w:rsidRDefault="009E243B" w:rsidP="009E243B">
      <w:pPr>
        <w:pStyle w:val="Default"/>
        <w:spacing w:line="276" w:lineRule="auto"/>
        <w:ind w:firstLine="709"/>
        <w:jc w:val="both"/>
        <w:rPr>
          <w:color w:val="auto"/>
          <w:sz w:val="28"/>
          <w:szCs w:val="28"/>
        </w:rPr>
      </w:pPr>
      <w:r w:rsidRPr="007446F2">
        <w:rPr>
          <w:bCs/>
          <w:color w:val="auto"/>
          <w:sz w:val="28"/>
          <w:szCs w:val="28"/>
        </w:rPr>
        <w:t xml:space="preserve">Школьный этап Всероссийской олимпиады школьников был проведен в соответствии с графиком, в период с 26 сентября по 27 октября 2023 года </w:t>
      </w:r>
      <w:r w:rsidRPr="007446F2">
        <w:rPr>
          <w:color w:val="auto"/>
          <w:sz w:val="28"/>
          <w:szCs w:val="28"/>
        </w:rPr>
        <w:t xml:space="preserve">для обучающихся </w:t>
      </w:r>
      <w:r>
        <w:rPr>
          <w:color w:val="auto"/>
          <w:sz w:val="28"/>
          <w:szCs w:val="28"/>
        </w:rPr>
        <w:t>4,</w:t>
      </w:r>
      <w:r w:rsidRPr="007446F2">
        <w:rPr>
          <w:color w:val="auto"/>
          <w:sz w:val="28"/>
          <w:szCs w:val="28"/>
        </w:rPr>
        <w:t xml:space="preserve">5-11-х классов, что является стартовой площадкой для участия в этапах олимпиады муниципального уровня. </w:t>
      </w:r>
    </w:p>
    <w:p w:rsidR="009E243B" w:rsidRPr="007446F2" w:rsidRDefault="009E243B" w:rsidP="009E243B">
      <w:pPr>
        <w:pStyle w:val="Default"/>
        <w:spacing w:line="276" w:lineRule="auto"/>
        <w:ind w:firstLine="709"/>
        <w:jc w:val="both"/>
        <w:rPr>
          <w:color w:val="auto"/>
          <w:sz w:val="28"/>
          <w:szCs w:val="28"/>
        </w:rPr>
      </w:pPr>
      <w:r w:rsidRPr="007446F2">
        <w:rPr>
          <w:color w:val="auto"/>
          <w:sz w:val="28"/>
          <w:szCs w:val="28"/>
        </w:rPr>
        <w:t>В данном мероприятии были задействованы учащиеся</w:t>
      </w:r>
      <w:r>
        <w:rPr>
          <w:color w:val="auto"/>
          <w:sz w:val="28"/>
          <w:szCs w:val="28"/>
        </w:rPr>
        <w:t xml:space="preserve"> 4</w:t>
      </w:r>
      <w:r w:rsidRPr="007446F2">
        <w:rPr>
          <w:color w:val="auto"/>
          <w:sz w:val="28"/>
          <w:szCs w:val="28"/>
        </w:rPr>
        <w:t>-11 классов, изъявившие свое желание участв</w:t>
      </w:r>
      <w:r>
        <w:rPr>
          <w:color w:val="auto"/>
          <w:sz w:val="28"/>
          <w:szCs w:val="28"/>
        </w:rPr>
        <w:t>овать в данном этапе олимпиады.</w:t>
      </w:r>
    </w:p>
    <w:p w:rsidR="009E243B" w:rsidRPr="007446F2" w:rsidRDefault="009E243B" w:rsidP="009E243B">
      <w:pPr>
        <w:pStyle w:val="Default"/>
        <w:spacing w:line="276" w:lineRule="auto"/>
        <w:ind w:firstLine="709"/>
        <w:jc w:val="both"/>
        <w:rPr>
          <w:color w:val="auto"/>
          <w:sz w:val="28"/>
          <w:szCs w:val="28"/>
        </w:rPr>
      </w:pPr>
      <w:r w:rsidRPr="007446F2">
        <w:rPr>
          <w:color w:val="auto"/>
          <w:sz w:val="28"/>
          <w:szCs w:val="28"/>
        </w:rPr>
        <w:t>Для проведения мероприятия проведена подготовка: составлены списки учащихся, принимающих участие в олимпиаде; собраны заявления родителей обучающихся об ознакомлении с Порядком проведения Всероссийской олимпиады, размещенном на оф</w:t>
      </w:r>
      <w:r>
        <w:rPr>
          <w:color w:val="auto"/>
          <w:sz w:val="28"/>
          <w:szCs w:val="28"/>
        </w:rPr>
        <w:t>ициальном сайте МБОУ СОШ №4 с.Верхнеяркеево</w:t>
      </w:r>
      <w:r w:rsidRPr="007446F2">
        <w:rPr>
          <w:color w:val="auto"/>
          <w:sz w:val="28"/>
          <w:szCs w:val="28"/>
        </w:rPr>
        <w:t xml:space="preserve"> и согласия на сбор, хранение, использование, распространение (передачу) и публикацию персональных данных своего несовершеннол</w:t>
      </w:r>
      <w:r>
        <w:rPr>
          <w:color w:val="auto"/>
          <w:sz w:val="28"/>
          <w:szCs w:val="28"/>
        </w:rPr>
        <w:t>етнего ребенка</w:t>
      </w:r>
      <w:r w:rsidRPr="007446F2">
        <w:rPr>
          <w:color w:val="auto"/>
          <w:sz w:val="28"/>
          <w:szCs w:val="28"/>
        </w:rPr>
        <w:t>; определены члены жюри и</w:t>
      </w:r>
      <w:r>
        <w:rPr>
          <w:color w:val="auto"/>
          <w:sz w:val="28"/>
          <w:szCs w:val="28"/>
        </w:rPr>
        <w:t xml:space="preserve"> председатель</w:t>
      </w:r>
      <w:r w:rsidRPr="007446F2">
        <w:rPr>
          <w:color w:val="auto"/>
          <w:sz w:val="28"/>
          <w:szCs w:val="28"/>
        </w:rPr>
        <w:t xml:space="preserve">; передана информация организатору этапа олимпиады, на официальном сайте размещена вся необходимая информация. </w:t>
      </w:r>
    </w:p>
    <w:p w:rsidR="009E243B" w:rsidRPr="00CB65FF" w:rsidRDefault="009E243B" w:rsidP="009E243B">
      <w:pPr>
        <w:shd w:val="clear" w:color="auto" w:fill="FFFFFF"/>
        <w:ind w:right="-1"/>
        <w:rPr>
          <w:color w:val="000000"/>
          <w:sz w:val="28"/>
          <w:szCs w:val="28"/>
          <w:lang w:eastAsia="ru-RU"/>
        </w:rPr>
      </w:pPr>
      <w:r>
        <w:rPr>
          <w:sz w:val="28"/>
          <w:szCs w:val="28"/>
        </w:rPr>
        <w:t xml:space="preserve">          </w:t>
      </w:r>
      <w:r w:rsidRPr="00CB65FF">
        <w:rPr>
          <w:sz w:val="28"/>
          <w:szCs w:val="28"/>
        </w:rPr>
        <w:t>Олимпиада проводилась в соответствии с перечнем общеобразовательных предметов, по которым проводятся всероссийские олимпиады школьников: физическая культура, экономика, МХК, физика, обществознание, информатика и ИКТ, биология, литература, химия, право, русский язык, ОБЖ,  техноло</w:t>
      </w:r>
      <w:r>
        <w:rPr>
          <w:sz w:val="28"/>
          <w:szCs w:val="28"/>
        </w:rPr>
        <w:t xml:space="preserve">гия, история, экология, английский </w:t>
      </w:r>
      <w:r w:rsidRPr="00CB65FF">
        <w:rPr>
          <w:sz w:val="28"/>
          <w:szCs w:val="28"/>
        </w:rPr>
        <w:t xml:space="preserve">язык, математика,  география, астрономия. </w:t>
      </w:r>
      <w:r w:rsidRPr="00CB65FF">
        <w:rPr>
          <w:sz w:val="28"/>
          <w:szCs w:val="28"/>
          <w:lang w:eastAsia="ru-RU"/>
        </w:rPr>
        <w:t>Школьный этап всероссий</w:t>
      </w:r>
      <w:r>
        <w:rPr>
          <w:sz w:val="28"/>
          <w:szCs w:val="28"/>
          <w:lang w:eastAsia="ru-RU"/>
        </w:rPr>
        <w:t>ской олимпиады школьников в 2023-2024</w:t>
      </w:r>
      <w:r w:rsidRPr="00CB65FF">
        <w:rPr>
          <w:sz w:val="28"/>
          <w:szCs w:val="28"/>
          <w:lang w:eastAsia="ru-RU"/>
        </w:rPr>
        <w:t xml:space="preserve"> учебном году проводился в 2-х форматах – традиционном и дистанционном на платформе «Сириус.Курсы».  На данной платформе </w:t>
      </w:r>
      <w:r w:rsidRPr="00CB65FF">
        <w:rPr>
          <w:color w:val="000000"/>
          <w:sz w:val="28"/>
          <w:szCs w:val="28"/>
          <w:lang w:eastAsia="ru-RU"/>
        </w:rPr>
        <w:t xml:space="preserve"> было проведено 6 олимпиад: по физике, биологии, химии, астро</w:t>
      </w:r>
      <w:r>
        <w:rPr>
          <w:color w:val="000000"/>
          <w:sz w:val="28"/>
          <w:szCs w:val="28"/>
          <w:lang w:eastAsia="ru-RU"/>
        </w:rPr>
        <w:t>номии, математике и информатике, на платформе «Аврора» по предметам: обж, экология, МХК, экономика.</w:t>
      </w:r>
      <w:r w:rsidRPr="00CB65FF">
        <w:rPr>
          <w:color w:val="000000"/>
          <w:sz w:val="28"/>
          <w:szCs w:val="28"/>
          <w:lang w:eastAsia="ru-RU"/>
        </w:rPr>
        <w:t xml:space="preserve"> </w:t>
      </w:r>
    </w:p>
    <w:p w:rsidR="009E243B" w:rsidRPr="007446F2" w:rsidRDefault="009E243B" w:rsidP="009E243B">
      <w:pPr>
        <w:ind w:firstLine="708"/>
        <w:rPr>
          <w:rFonts w:eastAsia="Calibri"/>
          <w:sz w:val="28"/>
          <w:szCs w:val="28"/>
        </w:rPr>
      </w:pPr>
      <w:r w:rsidRPr="007446F2">
        <w:rPr>
          <w:rFonts w:eastAsia="Calibri"/>
          <w:sz w:val="28"/>
          <w:szCs w:val="28"/>
        </w:rPr>
        <w:t>Проверка олимпиадных заданий, определение победителей и призеров школьного этапа Всероссийской олимпиады по общеобразовательным предметам осуществлялись жюри согла</w:t>
      </w:r>
      <w:r>
        <w:rPr>
          <w:rFonts w:eastAsia="Calibri"/>
          <w:sz w:val="28"/>
          <w:szCs w:val="28"/>
        </w:rPr>
        <w:t>сно приказу № 172, от 7 сентября 2023 г.</w:t>
      </w:r>
    </w:p>
    <w:p w:rsidR="009E243B" w:rsidRDefault="009E243B" w:rsidP="009E243B">
      <w:pPr>
        <w:shd w:val="clear" w:color="auto" w:fill="FFFFFF"/>
        <w:ind w:right="-1"/>
        <w:rPr>
          <w:rFonts w:eastAsia="Calibri"/>
          <w:sz w:val="28"/>
          <w:szCs w:val="28"/>
        </w:rPr>
      </w:pPr>
      <w:r>
        <w:rPr>
          <w:rFonts w:eastAsia="Calibri"/>
          <w:sz w:val="28"/>
          <w:szCs w:val="28"/>
        </w:rPr>
        <w:t xml:space="preserve">       </w:t>
      </w:r>
      <w:r w:rsidRPr="007446F2">
        <w:rPr>
          <w:rFonts w:eastAsia="Calibri"/>
          <w:sz w:val="28"/>
          <w:szCs w:val="28"/>
        </w:rPr>
        <w:t>В школьном этапе Всероссийской олимпиады школьников приняли участие </w:t>
      </w:r>
      <w:r>
        <w:rPr>
          <w:rFonts w:eastAsia="Calibri"/>
          <w:sz w:val="28"/>
          <w:szCs w:val="28"/>
        </w:rPr>
        <w:t>192</w:t>
      </w:r>
      <w:r w:rsidRPr="007446F2">
        <w:rPr>
          <w:rFonts w:eastAsia="Calibri"/>
          <w:sz w:val="28"/>
          <w:szCs w:val="28"/>
        </w:rPr>
        <w:t xml:space="preserve"> учащихся </w:t>
      </w:r>
      <w:r>
        <w:rPr>
          <w:rFonts w:eastAsia="Calibri"/>
          <w:sz w:val="28"/>
          <w:szCs w:val="28"/>
        </w:rPr>
        <w:t>4,</w:t>
      </w:r>
      <w:r w:rsidRPr="007446F2">
        <w:rPr>
          <w:rFonts w:eastAsia="Calibri"/>
          <w:sz w:val="28"/>
          <w:szCs w:val="28"/>
        </w:rPr>
        <w:t xml:space="preserve">5–11-х </w:t>
      </w:r>
      <w:r w:rsidRPr="00CB65FF">
        <w:rPr>
          <w:rFonts w:eastAsia="Calibri"/>
          <w:sz w:val="28"/>
          <w:szCs w:val="28"/>
        </w:rPr>
        <w:t>классов</w:t>
      </w:r>
      <w:r>
        <w:rPr>
          <w:rFonts w:eastAsia="Calibri"/>
          <w:sz w:val="28"/>
          <w:szCs w:val="28"/>
        </w:rPr>
        <w:t>.</w:t>
      </w:r>
    </w:p>
    <w:p w:rsidR="009E243B" w:rsidRPr="00CB65FF" w:rsidRDefault="009E243B" w:rsidP="009E243B">
      <w:pPr>
        <w:shd w:val="clear" w:color="auto" w:fill="FFFFFF"/>
        <w:ind w:right="-1"/>
        <w:rPr>
          <w:sz w:val="28"/>
          <w:szCs w:val="28"/>
        </w:rPr>
      </w:pPr>
      <w:r>
        <w:rPr>
          <w:sz w:val="28"/>
          <w:szCs w:val="28"/>
        </w:rPr>
        <w:t xml:space="preserve">       </w:t>
      </w:r>
      <w:r w:rsidRPr="00CB65FF">
        <w:rPr>
          <w:sz w:val="28"/>
          <w:szCs w:val="28"/>
        </w:rPr>
        <w:t>На основании предоставленных протоколов олимпиады и работ учащихся был составлен рейтинг участников.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по итогам оценивания выполненных олимпиадных заданий. Призерами считаются участники, следующие за победителями по количест</w:t>
      </w:r>
      <w:r>
        <w:rPr>
          <w:sz w:val="28"/>
          <w:szCs w:val="28"/>
        </w:rPr>
        <w:t xml:space="preserve">ву баллов </w:t>
      </w:r>
      <w:r>
        <w:rPr>
          <w:sz w:val="28"/>
          <w:szCs w:val="28"/>
        </w:rPr>
        <w:lastRenderedPageBreak/>
        <w:t xml:space="preserve">(выполнено не менее 50 </w:t>
      </w:r>
      <w:r w:rsidRPr="00CB65FF">
        <w:rPr>
          <w:sz w:val="28"/>
          <w:szCs w:val="28"/>
        </w:rPr>
        <w:t>% заданий).</w:t>
      </w:r>
    </w:p>
    <w:p w:rsidR="009E243B" w:rsidRPr="007446F2" w:rsidRDefault="009E243B" w:rsidP="009E243B">
      <w:pPr>
        <w:ind w:firstLine="708"/>
        <w:rPr>
          <w:rFonts w:eastAsia="Calibri"/>
          <w:sz w:val="28"/>
          <w:szCs w:val="28"/>
        </w:rPr>
      </w:pPr>
      <w:r w:rsidRPr="007446F2">
        <w:rPr>
          <w:rFonts w:eastAsia="Calibri"/>
          <w:sz w:val="28"/>
          <w:szCs w:val="28"/>
        </w:rPr>
        <w:t>.</w:t>
      </w:r>
    </w:p>
    <w:p w:rsidR="009E243B" w:rsidRPr="00C431A6" w:rsidRDefault="009E243B" w:rsidP="009E243B">
      <w:pPr>
        <w:jc w:val="center"/>
        <w:rPr>
          <w:rFonts w:eastAsia="Calibri"/>
          <w:b/>
          <w:sz w:val="28"/>
          <w:szCs w:val="28"/>
        </w:rPr>
      </w:pPr>
      <w:r w:rsidRPr="00C431A6">
        <w:rPr>
          <w:rFonts w:eastAsia="Calibri"/>
          <w:b/>
          <w:sz w:val="28"/>
          <w:szCs w:val="28"/>
        </w:rPr>
        <w:t xml:space="preserve">График проведения школьного этапа Всероссийской олимпиады школьников </w:t>
      </w:r>
    </w:p>
    <w:p w:rsidR="009E243B" w:rsidRDefault="009E243B" w:rsidP="009E243B">
      <w:pPr>
        <w:rPr>
          <w:rFonts w:eastAsia="Calibri"/>
          <w:sz w:val="28"/>
          <w:szCs w:val="28"/>
        </w:rPr>
      </w:pPr>
    </w:p>
    <w:p w:rsidR="009E243B" w:rsidRPr="00C431A6" w:rsidRDefault="009E243B" w:rsidP="009E243B">
      <w:pPr>
        <w:rPr>
          <w:rFonts w:eastAsia="Calibri"/>
          <w:sz w:val="28"/>
          <w:szCs w:val="28"/>
        </w:rPr>
      </w:pPr>
    </w:p>
    <w:tbl>
      <w:tblPr>
        <w:tblStyle w:val="aa"/>
        <w:tblW w:w="0" w:type="auto"/>
        <w:tblInd w:w="250" w:type="dxa"/>
        <w:tblLayout w:type="fixed"/>
        <w:tblLook w:val="04A0"/>
      </w:tblPr>
      <w:tblGrid>
        <w:gridCol w:w="851"/>
        <w:gridCol w:w="3118"/>
        <w:gridCol w:w="2310"/>
        <w:gridCol w:w="1270"/>
        <w:gridCol w:w="2515"/>
      </w:tblGrid>
      <w:tr w:rsidR="009E243B" w:rsidRPr="00C431A6" w:rsidTr="009E243B">
        <w:tc>
          <w:tcPr>
            <w:tcW w:w="851" w:type="dxa"/>
          </w:tcPr>
          <w:p w:rsidR="009E243B" w:rsidRPr="00C431A6" w:rsidRDefault="009E243B" w:rsidP="009E243B">
            <w:pPr>
              <w:spacing w:line="276" w:lineRule="auto"/>
              <w:rPr>
                <w:rFonts w:eastAsia="Calibri"/>
                <w:b/>
                <w:sz w:val="28"/>
                <w:szCs w:val="28"/>
              </w:rPr>
            </w:pPr>
            <w:r w:rsidRPr="00C431A6">
              <w:rPr>
                <w:rFonts w:eastAsia="Calibri"/>
                <w:b/>
                <w:sz w:val="28"/>
                <w:szCs w:val="28"/>
              </w:rPr>
              <w:t>№</w:t>
            </w:r>
          </w:p>
          <w:p w:rsidR="009E243B" w:rsidRPr="00C431A6" w:rsidRDefault="009E243B" w:rsidP="009E243B">
            <w:pPr>
              <w:spacing w:line="276" w:lineRule="auto"/>
              <w:rPr>
                <w:rFonts w:eastAsia="Calibri"/>
                <w:b/>
                <w:sz w:val="28"/>
                <w:szCs w:val="28"/>
              </w:rPr>
            </w:pPr>
            <w:r w:rsidRPr="00C431A6">
              <w:rPr>
                <w:rFonts w:eastAsia="Calibri"/>
                <w:b/>
                <w:sz w:val="28"/>
                <w:szCs w:val="28"/>
              </w:rPr>
              <w:t>п/п</w:t>
            </w:r>
          </w:p>
        </w:tc>
        <w:tc>
          <w:tcPr>
            <w:tcW w:w="3118" w:type="dxa"/>
          </w:tcPr>
          <w:p w:rsidR="009E243B" w:rsidRPr="00C431A6" w:rsidRDefault="009E243B" w:rsidP="009E243B">
            <w:pPr>
              <w:spacing w:line="276" w:lineRule="auto"/>
              <w:rPr>
                <w:rFonts w:eastAsia="Calibri"/>
                <w:b/>
                <w:sz w:val="28"/>
                <w:szCs w:val="28"/>
              </w:rPr>
            </w:pPr>
            <w:r w:rsidRPr="00C431A6">
              <w:rPr>
                <w:rFonts w:eastAsia="Calibri"/>
                <w:b/>
                <w:sz w:val="28"/>
                <w:szCs w:val="28"/>
              </w:rPr>
              <w:t>Предмет, по которому проводится олимпиада</w:t>
            </w:r>
          </w:p>
        </w:tc>
        <w:tc>
          <w:tcPr>
            <w:tcW w:w="2310" w:type="dxa"/>
          </w:tcPr>
          <w:p w:rsidR="009E243B" w:rsidRPr="00C431A6" w:rsidRDefault="009E243B" w:rsidP="009E243B">
            <w:pPr>
              <w:spacing w:line="276" w:lineRule="auto"/>
              <w:rPr>
                <w:rFonts w:eastAsia="Calibri"/>
                <w:b/>
                <w:sz w:val="28"/>
                <w:szCs w:val="28"/>
              </w:rPr>
            </w:pPr>
            <w:r w:rsidRPr="00C431A6">
              <w:rPr>
                <w:rFonts w:eastAsia="Calibri"/>
                <w:b/>
                <w:sz w:val="28"/>
                <w:szCs w:val="28"/>
              </w:rPr>
              <w:t>Сроки проведения</w:t>
            </w:r>
          </w:p>
        </w:tc>
        <w:tc>
          <w:tcPr>
            <w:tcW w:w="1270" w:type="dxa"/>
          </w:tcPr>
          <w:p w:rsidR="009E243B" w:rsidRPr="00C431A6" w:rsidRDefault="009E243B" w:rsidP="009E243B">
            <w:pPr>
              <w:rPr>
                <w:rFonts w:eastAsia="Calibri"/>
                <w:b/>
                <w:sz w:val="28"/>
                <w:szCs w:val="28"/>
              </w:rPr>
            </w:pPr>
            <w:r w:rsidRPr="00C431A6">
              <w:rPr>
                <w:rFonts w:eastAsia="Calibri"/>
                <w:b/>
                <w:sz w:val="28"/>
                <w:szCs w:val="28"/>
              </w:rPr>
              <w:t xml:space="preserve">Класс </w:t>
            </w:r>
          </w:p>
        </w:tc>
        <w:tc>
          <w:tcPr>
            <w:tcW w:w="2515" w:type="dxa"/>
          </w:tcPr>
          <w:p w:rsidR="009E243B" w:rsidRPr="00C431A6" w:rsidRDefault="009E243B" w:rsidP="009E243B">
            <w:pPr>
              <w:spacing w:line="276" w:lineRule="auto"/>
              <w:rPr>
                <w:rFonts w:eastAsia="Calibri"/>
                <w:b/>
                <w:sz w:val="28"/>
                <w:szCs w:val="28"/>
              </w:rPr>
            </w:pPr>
            <w:r w:rsidRPr="00C431A6">
              <w:rPr>
                <w:rFonts w:eastAsia="Calibri"/>
                <w:b/>
                <w:sz w:val="28"/>
                <w:szCs w:val="28"/>
              </w:rPr>
              <w:t>Время проведения</w:t>
            </w:r>
          </w:p>
        </w:tc>
      </w:tr>
      <w:tr w:rsidR="009E243B" w:rsidRPr="00C431A6" w:rsidTr="009E243B">
        <w:tc>
          <w:tcPr>
            <w:tcW w:w="851" w:type="dxa"/>
          </w:tcPr>
          <w:p w:rsidR="009E243B" w:rsidRPr="00C431A6" w:rsidRDefault="009E243B" w:rsidP="001F24CE">
            <w:pPr>
              <w:widowControl/>
              <w:numPr>
                <w:ilvl w:val="0"/>
                <w:numId w:val="45"/>
              </w:numPr>
              <w:autoSpaceDE/>
              <w:autoSpaceDN/>
              <w:spacing w:line="276" w:lineRule="auto"/>
              <w:rPr>
                <w:rFonts w:eastAsia="Calibri"/>
                <w:sz w:val="28"/>
                <w:szCs w:val="28"/>
              </w:rPr>
            </w:pPr>
          </w:p>
        </w:tc>
        <w:tc>
          <w:tcPr>
            <w:tcW w:w="3118" w:type="dxa"/>
          </w:tcPr>
          <w:p w:rsidR="009E243B" w:rsidRPr="00C431A6" w:rsidRDefault="009E243B" w:rsidP="009E243B">
            <w:pPr>
              <w:spacing w:line="276" w:lineRule="auto"/>
              <w:rPr>
                <w:rFonts w:eastAsia="Calibri"/>
                <w:sz w:val="28"/>
                <w:szCs w:val="28"/>
              </w:rPr>
            </w:pPr>
            <w:r w:rsidRPr="00C431A6">
              <w:rPr>
                <w:rFonts w:eastAsia="Calibri"/>
                <w:sz w:val="28"/>
                <w:szCs w:val="28"/>
              </w:rPr>
              <w:t>Русский язык</w:t>
            </w:r>
          </w:p>
        </w:tc>
        <w:tc>
          <w:tcPr>
            <w:tcW w:w="2310" w:type="dxa"/>
          </w:tcPr>
          <w:p w:rsidR="009E243B" w:rsidRPr="00C431A6" w:rsidRDefault="009E243B" w:rsidP="009E243B">
            <w:pPr>
              <w:spacing w:line="276" w:lineRule="auto"/>
              <w:rPr>
                <w:rFonts w:eastAsia="Calibri"/>
                <w:sz w:val="28"/>
                <w:szCs w:val="28"/>
              </w:rPr>
            </w:pPr>
            <w:r w:rsidRPr="00C431A6">
              <w:rPr>
                <w:rFonts w:eastAsia="Calibri"/>
                <w:sz w:val="28"/>
                <w:szCs w:val="28"/>
              </w:rPr>
              <w:t>26.09.2023</w:t>
            </w:r>
          </w:p>
        </w:tc>
        <w:tc>
          <w:tcPr>
            <w:tcW w:w="1270" w:type="dxa"/>
          </w:tcPr>
          <w:p w:rsidR="009E243B" w:rsidRPr="00C431A6" w:rsidRDefault="009E243B" w:rsidP="009E243B">
            <w:pPr>
              <w:rPr>
                <w:rFonts w:eastAsia="Calibri"/>
                <w:sz w:val="28"/>
                <w:szCs w:val="28"/>
              </w:rPr>
            </w:pPr>
            <w:r w:rsidRPr="00C431A6">
              <w:rPr>
                <w:rFonts w:eastAsia="Calibri"/>
                <w:sz w:val="28"/>
                <w:szCs w:val="28"/>
              </w:rPr>
              <w:t>4,5-11</w:t>
            </w:r>
          </w:p>
        </w:tc>
        <w:tc>
          <w:tcPr>
            <w:tcW w:w="2515" w:type="dxa"/>
          </w:tcPr>
          <w:p w:rsidR="009E243B" w:rsidRPr="00C431A6" w:rsidRDefault="009E243B" w:rsidP="009E243B">
            <w:pPr>
              <w:spacing w:line="276" w:lineRule="auto"/>
              <w:rPr>
                <w:rFonts w:eastAsia="Calibri"/>
                <w:sz w:val="28"/>
                <w:szCs w:val="28"/>
              </w:rPr>
            </w:pPr>
            <w:r w:rsidRPr="00C431A6">
              <w:rPr>
                <w:rFonts w:eastAsia="Calibri"/>
                <w:sz w:val="28"/>
                <w:szCs w:val="28"/>
              </w:rPr>
              <w:t>10-00</w:t>
            </w:r>
          </w:p>
        </w:tc>
      </w:tr>
      <w:tr w:rsidR="009E243B" w:rsidRPr="00C431A6" w:rsidTr="009E243B">
        <w:trPr>
          <w:trHeight w:val="389"/>
        </w:trPr>
        <w:tc>
          <w:tcPr>
            <w:tcW w:w="851" w:type="dxa"/>
          </w:tcPr>
          <w:p w:rsidR="009E243B" w:rsidRPr="00C431A6" w:rsidRDefault="009E243B" w:rsidP="001F24CE">
            <w:pPr>
              <w:widowControl/>
              <w:numPr>
                <w:ilvl w:val="0"/>
                <w:numId w:val="45"/>
              </w:numPr>
              <w:autoSpaceDE/>
              <w:autoSpaceDN/>
              <w:spacing w:line="276" w:lineRule="auto"/>
              <w:rPr>
                <w:rFonts w:eastAsia="Calibri"/>
                <w:sz w:val="28"/>
                <w:szCs w:val="28"/>
              </w:rPr>
            </w:pPr>
          </w:p>
        </w:tc>
        <w:tc>
          <w:tcPr>
            <w:tcW w:w="3118" w:type="dxa"/>
          </w:tcPr>
          <w:p w:rsidR="009E243B" w:rsidRPr="00C431A6" w:rsidRDefault="009E243B" w:rsidP="009E243B">
            <w:pPr>
              <w:spacing w:line="276" w:lineRule="auto"/>
              <w:rPr>
                <w:rFonts w:eastAsia="Calibri"/>
                <w:sz w:val="28"/>
                <w:szCs w:val="28"/>
              </w:rPr>
            </w:pPr>
            <w:r w:rsidRPr="00C431A6">
              <w:rPr>
                <w:sz w:val="28"/>
                <w:szCs w:val="28"/>
              </w:rPr>
              <w:t xml:space="preserve">География </w:t>
            </w:r>
          </w:p>
        </w:tc>
        <w:tc>
          <w:tcPr>
            <w:tcW w:w="2310" w:type="dxa"/>
          </w:tcPr>
          <w:p w:rsidR="009E243B" w:rsidRPr="00C431A6" w:rsidRDefault="009E243B" w:rsidP="009E243B">
            <w:pPr>
              <w:spacing w:line="276" w:lineRule="auto"/>
              <w:rPr>
                <w:rFonts w:eastAsia="Calibri"/>
                <w:sz w:val="28"/>
                <w:szCs w:val="28"/>
              </w:rPr>
            </w:pPr>
            <w:r w:rsidRPr="00C431A6">
              <w:rPr>
                <w:sz w:val="28"/>
                <w:szCs w:val="28"/>
              </w:rPr>
              <w:t>27.09.2023</w:t>
            </w:r>
          </w:p>
        </w:tc>
        <w:tc>
          <w:tcPr>
            <w:tcW w:w="1270" w:type="dxa"/>
          </w:tcPr>
          <w:p w:rsidR="009E243B" w:rsidRPr="00C431A6" w:rsidRDefault="009E243B" w:rsidP="009E243B">
            <w:pPr>
              <w:rPr>
                <w:rFonts w:eastAsia="Calibri"/>
                <w:sz w:val="28"/>
                <w:szCs w:val="28"/>
              </w:rPr>
            </w:pPr>
            <w:r w:rsidRPr="00C431A6">
              <w:rPr>
                <w:rFonts w:eastAsia="Calibri"/>
                <w:sz w:val="28"/>
                <w:szCs w:val="28"/>
              </w:rPr>
              <w:t>5-11</w:t>
            </w:r>
          </w:p>
        </w:tc>
        <w:tc>
          <w:tcPr>
            <w:tcW w:w="2515" w:type="dxa"/>
          </w:tcPr>
          <w:p w:rsidR="009E243B" w:rsidRPr="00C431A6" w:rsidRDefault="009E243B" w:rsidP="009E243B">
            <w:pPr>
              <w:rPr>
                <w:rFonts w:eastAsia="Calibri"/>
                <w:sz w:val="28"/>
                <w:szCs w:val="28"/>
              </w:rPr>
            </w:pPr>
            <w:r w:rsidRPr="00C431A6">
              <w:rPr>
                <w:rFonts w:eastAsia="Calibri"/>
                <w:sz w:val="28"/>
                <w:szCs w:val="28"/>
              </w:rPr>
              <w:t>10.00</w:t>
            </w:r>
          </w:p>
        </w:tc>
      </w:tr>
      <w:tr w:rsidR="009E243B" w:rsidRPr="00C431A6" w:rsidTr="009E243B">
        <w:tc>
          <w:tcPr>
            <w:tcW w:w="851" w:type="dxa"/>
          </w:tcPr>
          <w:p w:rsidR="009E243B" w:rsidRPr="00C431A6" w:rsidRDefault="009E243B" w:rsidP="001F24CE">
            <w:pPr>
              <w:widowControl/>
              <w:numPr>
                <w:ilvl w:val="0"/>
                <w:numId w:val="45"/>
              </w:numPr>
              <w:autoSpaceDE/>
              <w:autoSpaceDN/>
              <w:spacing w:line="276" w:lineRule="auto"/>
              <w:rPr>
                <w:rFonts w:eastAsia="Calibri"/>
                <w:sz w:val="28"/>
                <w:szCs w:val="28"/>
              </w:rPr>
            </w:pPr>
          </w:p>
        </w:tc>
        <w:tc>
          <w:tcPr>
            <w:tcW w:w="3118" w:type="dxa"/>
          </w:tcPr>
          <w:p w:rsidR="009E243B" w:rsidRPr="00C431A6" w:rsidRDefault="009E243B" w:rsidP="009E243B">
            <w:pPr>
              <w:spacing w:line="276" w:lineRule="auto"/>
              <w:rPr>
                <w:rFonts w:eastAsia="Calibri"/>
                <w:sz w:val="28"/>
                <w:szCs w:val="28"/>
              </w:rPr>
            </w:pPr>
            <w:r w:rsidRPr="00C431A6">
              <w:rPr>
                <w:sz w:val="28"/>
                <w:szCs w:val="28"/>
              </w:rPr>
              <w:t xml:space="preserve">Физика </w:t>
            </w:r>
          </w:p>
        </w:tc>
        <w:tc>
          <w:tcPr>
            <w:tcW w:w="2310" w:type="dxa"/>
          </w:tcPr>
          <w:p w:rsidR="009E243B" w:rsidRPr="00C431A6" w:rsidRDefault="009E243B" w:rsidP="009E243B">
            <w:pPr>
              <w:spacing w:line="276" w:lineRule="auto"/>
              <w:rPr>
                <w:rFonts w:eastAsia="Calibri"/>
                <w:sz w:val="28"/>
                <w:szCs w:val="28"/>
              </w:rPr>
            </w:pPr>
            <w:r w:rsidRPr="00C431A6">
              <w:rPr>
                <w:sz w:val="28"/>
                <w:szCs w:val="28"/>
              </w:rPr>
              <w:t>28.09.2023</w:t>
            </w:r>
          </w:p>
        </w:tc>
        <w:tc>
          <w:tcPr>
            <w:tcW w:w="1270" w:type="dxa"/>
          </w:tcPr>
          <w:p w:rsidR="009E243B" w:rsidRPr="00C431A6" w:rsidRDefault="009E243B" w:rsidP="009E243B">
            <w:pPr>
              <w:rPr>
                <w:rFonts w:eastAsia="Calibri"/>
                <w:sz w:val="28"/>
                <w:szCs w:val="28"/>
              </w:rPr>
            </w:pPr>
            <w:r w:rsidRPr="00C431A6">
              <w:rPr>
                <w:rFonts w:eastAsia="Calibri"/>
                <w:sz w:val="28"/>
                <w:szCs w:val="28"/>
              </w:rPr>
              <w:t>7-11</w:t>
            </w:r>
          </w:p>
        </w:tc>
        <w:tc>
          <w:tcPr>
            <w:tcW w:w="2515" w:type="dxa"/>
          </w:tcPr>
          <w:p w:rsidR="009E243B" w:rsidRPr="00C431A6" w:rsidRDefault="009E243B" w:rsidP="009E243B">
            <w:pPr>
              <w:rPr>
                <w:rFonts w:eastAsia="Calibri"/>
                <w:sz w:val="28"/>
                <w:szCs w:val="28"/>
              </w:rPr>
            </w:pPr>
            <w:r w:rsidRPr="00C431A6">
              <w:rPr>
                <w:rFonts w:eastAsia="Calibri"/>
                <w:sz w:val="28"/>
                <w:szCs w:val="28"/>
              </w:rPr>
              <w:t>10.00</w:t>
            </w:r>
          </w:p>
        </w:tc>
      </w:tr>
      <w:tr w:rsidR="009E243B" w:rsidRPr="00C431A6" w:rsidTr="009E243B">
        <w:tc>
          <w:tcPr>
            <w:tcW w:w="851" w:type="dxa"/>
          </w:tcPr>
          <w:p w:rsidR="009E243B" w:rsidRPr="00C431A6" w:rsidRDefault="009E243B" w:rsidP="001F24CE">
            <w:pPr>
              <w:widowControl/>
              <w:numPr>
                <w:ilvl w:val="0"/>
                <w:numId w:val="45"/>
              </w:numPr>
              <w:autoSpaceDE/>
              <w:autoSpaceDN/>
              <w:spacing w:line="276" w:lineRule="auto"/>
              <w:rPr>
                <w:rFonts w:eastAsia="Calibri"/>
                <w:sz w:val="28"/>
                <w:szCs w:val="28"/>
              </w:rPr>
            </w:pPr>
          </w:p>
        </w:tc>
        <w:tc>
          <w:tcPr>
            <w:tcW w:w="3118" w:type="dxa"/>
          </w:tcPr>
          <w:p w:rsidR="009E243B" w:rsidRPr="00C431A6" w:rsidRDefault="009E243B" w:rsidP="009E243B">
            <w:pPr>
              <w:spacing w:line="276" w:lineRule="auto"/>
              <w:rPr>
                <w:rFonts w:eastAsia="Calibri"/>
                <w:sz w:val="28"/>
                <w:szCs w:val="28"/>
              </w:rPr>
            </w:pPr>
            <w:r w:rsidRPr="00C431A6">
              <w:rPr>
                <w:sz w:val="28"/>
                <w:szCs w:val="28"/>
              </w:rPr>
              <w:t xml:space="preserve">Астрономия </w:t>
            </w:r>
          </w:p>
        </w:tc>
        <w:tc>
          <w:tcPr>
            <w:tcW w:w="2310" w:type="dxa"/>
          </w:tcPr>
          <w:p w:rsidR="009E243B" w:rsidRPr="00C431A6" w:rsidRDefault="009E243B" w:rsidP="009E243B">
            <w:pPr>
              <w:spacing w:line="276" w:lineRule="auto"/>
              <w:rPr>
                <w:rFonts w:eastAsia="Calibri"/>
                <w:sz w:val="28"/>
                <w:szCs w:val="28"/>
              </w:rPr>
            </w:pPr>
            <w:r w:rsidRPr="00C431A6">
              <w:rPr>
                <w:sz w:val="28"/>
                <w:szCs w:val="28"/>
              </w:rPr>
              <w:t>02.10.2023</w:t>
            </w:r>
          </w:p>
        </w:tc>
        <w:tc>
          <w:tcPr>
            <w:tcW w:w="1270" w:type="dxa"/>
          </w:tcPr>
          <w:p w:rsidR="009E243B" w:rsidRPr="00C431A6" w:rsidRDefault="009E243B" w:rsidP="009E243B">
            <w:pPr>
              <w:rPr>
                <w:rFonts w:eastAsia="Calibri"/>
                <w:sz w:val="28"/>
                <w:szCs w:val="28"/>
              </w:rPr>
            </w:pPr>
            <w:r w:rsidRPr="00C431A6">
              <w:rPr>
                <w:rFonts w:eastAsia="Calibri"/>
                <w:sz w:val="28"/>
                <w:szCs w:val="28"/>
              </w:rPr>
              <w:t>5-11</w:t>
            </w:r>
          </w:p>
        </w:tc>
        <w:tc>
          <w:tcPr>
            <w:tcW w:w="2515" w:type="dxa"/>
          </w:tcPr>
          <w:p w:rsidR="009E243B" w:rsidRPr="00C431A6" w:rsidRDefault="009E243B" w:rsidP="009E243B">
            <w:pPr>
              <w:rPr>
                <w:rFonts w:eastAsia="Calibri"/>
                <w:sz w:val="28"/>
                <w:szCs w:val="28"/>
              </w:rPr>
            </w:pPr>
            <w:r w:rsidRPr="00C431A6">
              <w:rPr>
                <w:rFonts w:eastAsia="Calibri"/>
                <w:sz w:val="28"/>
                <w:szCs w:val="28"/>
              </w:rPr>
              <w:t>10.00</w:t>
            </w:r>
          </w:p>
        </w:tc>
      </w:tr>
      <w:tr w:rsidR="009E243B" w:rsidRPr="00C431A6" w:rsidTr="009E243B">
        <w:tc>
          <w:tcPr>
            <w:tcW w:w="851" w:type="dxa"/>
          </w:tcPr>
          <w:p w:rsidR="009E243B" w:rsidRPr="00C431A6" w:rsidRDefault="009E243B" w:rsidP="001F24CE">
            <w:pPr>
              <w:widowControl/>
              <w:numPr>
                <w:ilvl w:val="0"/>
                <w:numId w:val="45"/>
              </w:numPr>
              <w:autoSpaceDE/>
              <w:autoSpaceDN/>
              <w:spacing w:line="276" w:lineRule="auto"/>
              <w:rPr>
                <w:rFonts w:eastAsia="Calibri"/>
                <w:sz w:val="28"/>
                <w:szCs w:val="28"/>
              </w:rPr>
            </w:pPr>
          </w:p>
        </w:tc>
        <w:tc>
          <w:tcPr>
            <w:tcW w:w="3118" w:type="dxa"/>
          </w:tcPr>
          <w:p w:rsidR="009E243B" w:rsidRPr="00C431A6" w:rsidRDefault="009E243B" w:rsidP="009E243B">
            <w:pPr>
              <w:spacing w:line="276" w:lineRule="auto"/>
              <w:rPr>
                <w:rFonts w:eastAsia="Calibri"/>
                <w:sz w:val="28"/>
                <w:szCs w:val="28"/>
              </w:rPr>
            </w:pPr>
            <w:r w:rsidRPr="00C431A6">
              <w:rPr>
                <w:sz w:val="28"/>
                <w:szCs w:val="28"/>
              </w:rPr>
              <w:t xml:space="preserve">Право </w:t>
            </w:r>
          </w:p>
        </w:tc>
        <w:tc>
          <w:tcPr>
            <w:tcW w:w="2310" w:type="dxa"/>
          </w:tcPr>
          <w:p w:rsidR="009E243B" w:rsidRPr="00C431A6" w:rsidRDefault="009E243B" w:rsidP="009E243B">
            <w:pPr>
              <w:spacing w:line="276" w:lineRule="auto"/>
              <w:rPr>
                <w:rFonts w:eastAsia="Calibri"/>
                <w:sz w:val="28"/>
                <w:szCs w:val="28"/>
              </w:rPr>
            </w:pPr>
            <w:r w:rsidRPr="00C431A6">
              <w:rPr>
                <w:sz w:val="28"/>
                <w:szCs w:val="28"/>
              </w:rPr>
              <w:t>03.10.2023</w:t>
            </w:r>
          </w:p>
        </w:tc>
        <w:tc>
          <w:tcPr>
            <w:tcW w:w="1270" w:type="dxa"/>
          </w:tcPr>
          <w:p w:rsidR="009E243B" w:rsidRPr="00C431A6" w:rsidRDefault="009E243B" w:rsidP="009E243B">
            <w:pPr>
              <w:rPr>
                <w:rFonts w:eastAsia="Calibri"/>
                <w:sz w:val="28"/>
                <w:szCs w:val="28"/>
              </w:rPr>
            </w:pPr>
            <w:r w:rsidRPr="00C431A6">
              <w:rPr>
                <w:rFonts w:eastAsia="Calibri"/>
                <w:sz w:val="28"/>
                <w:szCs w:val="28"/>
              </w:rPr>
              <w:t>5-11</w:t>
            </w:r>
          </w:p>
        </w:tc>
        <w:tc>
          <w:tcPr>
            <w:tcW w:w="2515" w:type="dxa"/>
          </w:tcPr>
          <w:p w:rsidR="009E243B" w:rsidRPr="00C431A6" w:rsidRDefault="009E243B" w:rsidP="009E243B">
            <w:pPr>
              <w:rPr>
                <w:rFonts w:eastAsia="Calibri"/>
                <w:sz w:val="28"/>
                <w:szCs w:val="28"/>
              </w:rPr>
            </w:pPr>
            <w:r w:rsidRPr="00C431A6">
              <w:rPr>
                <w:rFonts w:eastAsia="Calibri"/>
                <w:sz w:val="28"/>
                <w:szCs w:val="28"/>
              </w:rPr>
              <w:t>10.00</w:t>
            </w:r>
          </w:p>
        </w:tc>
      </w:tr>
      <w:tr w:rsidR="009E243B" w:rsidRPr="00C431A6" w:rsidTr="009E243B">
        <w:tc>
          <w:tcPr>
            <w:tcW w:w="851" w:type="dxa"/>
          </w:tcPr>
          <w:p w:rsidR="009E243B" w:rsidRPr="00C431A6" w:rsidRDefault="009E243B" w:rsidP="001F24CE">
            <w:pPr>
              <w:widowControl/>
              <w:numPr>
                <w:ilvl w:val="0"/>
                <w:numId w:val="45"/>
              </w:numPr>
              <w:autoSpaceDE/>
              <w:autoSpaceDN/>
              <w:spacing w:line="276" w:lineRule="auto"/>
              <w:rPr>
                <w:rFonts w:eastAsia="Calibri"/>
                <w:sz w:val="28"/>
                <w:szCs w:val="28"/>
              </w:rPr>
            </w:pPr>
          </w:p>
        </w:tc>
        <w:tc>
          <w:tcPr>
            <w:tcW w:w="3118" w:type="dxa"/>
          </w:tcPr>
          <w:p w:rsidR="009E243B" w:rsidRPr="00C431A6" w:rsidRDefault="009E243B" w:rsidP="009E243B">
            <w:pPr>
              <w:spacing w:line="276" w:lineRule="auto"/>
              <w:rPr>
                <w:rFonts w:eastAsia="Calibri"/>
                <w:sz w:val="28"/>
                <w:szCs w:val="28"/>
              </w:rPr>
            </w:pPr>
            <w:r w:rsidRPr="00C431A6">
              <w:rPr>
                <w:sz w:val="28"/>
                <w:szCs w:val="28"/>
              </w:rPr>
              <w:t xml:space="preserve">Химия </w:t>
            </w:r>
          </w:p>
        </w:tc>
        <w:tc>
          <w:tcPr>
            <w:tcW w:w="2310" w:type="dxa"/>
          </w:tcPr>
          <w:p w:rsidR="009E243B" w:rsidRPr="00C431A6" w:rsidRDefault="009E243B" w:rsidP="009E243B">
            <w:pPr>
              <w:spacing w:line="276" w:lineRule="auto"/>
              <w:rPr>
                <w:rFonts w:eastAsia="Calibri"/>
                <w:sz w:val="28"/>
                <w:szCs w:val="28"/>
              </w:rPr>
            </w:pPr>
            <w:r w:rsidRPr="00C431A6">
              <w:rPr>
                <w:sz w:val="28"/>
                <w:szCs w:val="28"/>
              </w:rPr>
              <w:t>05.10.2023</w:t>
            </w:r>
          </w:p>
        </w:tc>
        <w:tc>
          <w:tcPr>
            <w:tcW w:w="1270" w:type="dxa"/>
          </w:tcPr>
          <w:p w:rsidR="009E243B" w:rsidRPr="00C431A6" w:rsidRDefault="009E243B" w:rsidP="009E243B">
            <w:pPr>
              <w:rPr>
                <w:rFonts w:eastAsia="Calibri"/>
                <w:sz w:val="28"/>
                <w:szCs w:val="28"/>
              </w:rPr>
            </w:pPr>
            <w:r w:rsidRPr="00C431A6">
              <w:rPr>
                <w:rFonts w:eastAsia="Calibri"/>
                <w:sz w:val="28"/>
                <w:szCs w:val="28"/>
              </w:rPr>
              <w:t>5-11</w:t>
            </w:r>
          </w:p>
        </w:tc>
        <w:tc>
          <w:tcPr>
            <w:tcW w:w="2515" w:type="dxa"/>
          </w:tcPr>
          <w:p w:rsidR="009E243B" w:rsidRPr="00C431A6" w:rsidRDefault="009E243B" w:rsidP="009E243B">
            <w:pPr>
              <w:rPr>
                <w:rFonts w:eastAsia="Calibri"/>
                <w:sz w:val="28"/>
                <w:szCs w:val="28"/>
              </w:rPr>
            </w:pPr>
            <w:r w:rsidRPr="00C431A6">
              <w:rPr>
                <w:rFonts w:eastAsia="Calibri"/>
                <w:sz w:val="28"/>
                <w:szCs w:val="28"/>
              </w:rPr>
              <w:t>10.00</w:t>
            </w:r>
          </w:p>
        </w:tc>
      </w:tr>
      <w:tr w:rsidR="009E243B" w:rsidRPr="00C431A6" w:rsidTr="009E243B">
        <w:tc>
          <w:tcPr>
            <w:tcW w:w="851" w:type="dxa"/>
          </w:tcPr>
          <w:p w:rsidR="009E243B" w:rsidRPr="00C431A6" w:rsidRDefault="009E243B" w:rsidP="001F24CE">
            <w:pPr>
              <w:widowControl/>
              <w:numPr>
                <w:ilvl w:val="0"/>
                <w:numId w:val="45"/>
              </w:numPr>
              <w:autoSpaceDE/>
              <w:autoSpaceDN/>
              <w:spacing w:line="276" w:lineRule="auto"/>
              <w:rPr>
                <w:rFonts w:eastAsia="Calibri"/>
                <w:sz w:val="28"/>
                <w:szCs w:val="28"/>
              </w:rPr>
            </w:pPr>
          </w:p>
        </w:tc>
        <w:tc>
          <w:tcPr>
            <w:tcW w:w="3118" w:type="dxa"/>
          </w:tcPr>
          <w:p w:rsidR="009E243B" w:rsidRPr="00C431A6" w:rsidRDefault="009E243B" w:rsidP="009E243B">
            <w:pPr>
              <w:spacing w:line="276" w:lineRule="auto"/>
              <w:rPr>
                <w:rFonts w:eastAsia="Calibri"/>
                <w:sz w:val="28"/>
                <w:szCs w:val="28"/>
              </w:rPr>
            </w:pPr>
            <w:r w:rsidRPr="00C431A6">
              <w:rPr>
                <w:sz w:val="28"/>
                <w:szCs w:val="28"/>
              </w:rPr>
              <w:t xml:space="preserve">Физическая культура </w:t>
            </w:r>
          </w:p>
        </w:tc>
        <w:tc>
          <w:tcPr>
            <w:tcW w:w="2310" w:type="dxa"/>
          </w:tcPr>
          <w:p w:rsidR="009E243B" w:rsidRPr="00C431A6" w:rsidRDefault="009E243B" w:rsidP="009E243B">
            <w:pPr>
              <w:spacing w:line="276" w:lineRule="auto"/>
              <w:rPr>
                <w:rFonts w:eastAsia="Calibri"/>
                <w:sz w:val="28"/>
                <w:szCs w:val="28"/>
              </w:rPr>
            </w:pPr>
            <w:r w:rsidRPr="00C431A6">
              <w:rPr>
                <w:sz w:val="28"/>
                <w:szCs w:val="28"/>
              </w:rPr>
              <w:t>09.10.2023</w:t>
            </w:r>
          </w:p>
        </w:tc>
        <w:tc>
          <w:tcPr>
            <w:tcW w:w="1270" w:type="dxa"/>
          </w:tcPr>
          <w:p w:rsidR="009E243B" w:rsidRPr="00C431A6" w:rsidRDefault="009E243B" w:rsidP="009E243B">
            <w:pPr>
              <w:rPr>
                <w:rFonts w:eastAsia="Calibri"/>
                <w:sz w:val="28"/>
                <w:szCs w:val="28"/>
              </w:rPr>
            </w:pPr>
            <w:r w:rsidRPr="00C431A6">
              <w:rPr>
                <w:rFonts w:eastAsia="Calibri"/>
                <w:sz w:val="28"/>
                <w:szCs w:val="28"/>
              </w:rPr>
              <w:t>Юноши, девушки 5-11</w:t>
            </w:r>
          </w:p>
        </w:tc>
        <w:tc>
          <w:tcPr>
            <w:tcW w:w="2515" w:type="dxa"/>
          </w:tcPr>
          <w:p w:rsidR="009E243B" w:rsidRPr="00C431A6" w:rsidRDefault="009E243B" w:rsidP="009E243B">
            <w:pPr>
              <w:rPr>
                <w:rFonts w:eastAsia="Calibri"/>
                <w:sz w:val="28"/>
                <w:szCs w:val="28"/>
              </w:rPr>
            </w:pPr>
            <w:r w:rsidRPr="00C431A6">
              <w:rPr>
                <w:rFonts w:eastAsia="Calibri"/>
                <w:sz w:val="28"/>
                <w:szCs w:val="28"/>
              </w:rPr>
              <w:t>10.00</w:t>
            </w:r>
          </w:p>
        </w:tc>
      </w:tr>
      <w:tr w:rsidR="009E243B" w:rsidRPr="00C431A6" w:rsidTr="009E243B">
        <w:tc>
          <w:tcPr>
            <w:tcW w:w="851" w:type="dxa"/>
          </w:tcPr>
          <w:p w:rsidR="009E243B" w:rsidRPr="00C431A6" w:rsidRDefault="009E243B" w:rsidP="001F24CE">
            <w:pPr>
              <w:widowControl/>
              <w:numPr>
                <w:ilvl w:val="0"/>
                <w:numId w:val="45"/>
              </w:numPr>
              <w:autoSpaceDE/>
              <w:autoSpaceDN/>
              <w:spacing w:line="276" w:lineRule="auto"/>
              <w:rPr>
                <w:rFonts w:eastAsia="Calibri"/>
                <w:sz w:val="28"/>
                <w:szCs w:val="28"/>
              </w:rPr>
            </w:pPr>
          </w:p>
        </w:tc>
        <w:tc>
          <w:tcPr>
            <w:tcW w:w="3118" w:type="dxa"/>
          </w:tcPr>
          <w:p w:rsidR="009E243B" w:rsidRPr="00C431A6" w:rsidRDefault="009E243B" w:rsidP="009E243B">
            <w:pPr>
              <w:spacing w:line="276" w:lineRule="auto"/>
              <w:rPr>
                <w:rFonts w:eastAsia="Calibri"/>
                <w:sz w:val="28"/>
                <w:szCs w:val="28"/>
              </w:rPr>
            </w:pPr>
            <w:r w:rsidRPr="00C431A6">
              <w:rPr>
                <w:sz w:val="28"/>
                <w:szCs w:val="28"/>
              </w:rPr>
              <w:t>Экономика</w:t>
            </w:r>
          </w:p>
        </w:tc>
        <w:tc>
          <w:tcPr>
            <w:tcW w:w="2310" w:type="dxa"/>
          </w:tcPr>
          <w:p w:rsidR="009E243B" w:rsidRPr="00C431A6" w:rsidRDefault="009E243B" w:rsidP="009E243B">
            <w:pPr>
              <w:spacing w:line="276" w:lineRule="auto"/>
              <w:rPr>
                <w:rFonts w:eastAsia="Calibri"/>
                <w:sz w:val="28"/>
                <w:szCs w:val="28"/>
              </w:rPr>
            </w:pPr>
            <w:r w:rsidRPr="00C431A6">
              <w:rPr>
                <w:sz w:val="28"/>
                <w:szCs w:val="28"/>
              </w:rPr>
              <w:t>10.10.2023</w:t>
            </w:r>
          </w:p>
        </w:tc>
        <w:tc>
          <w:tcPr>
            <w:tcW w:w="1270" w:type="dxa"/>
          </w:tcPr>
          <w:p w:rsidR="009E243B" w:rsidRPr="00C431A6" w:rsidRDefault="009E243B" w:rsidP="009E243B">
            <w:pPr>
              <w:rPr>
                <w:rFonts w:eastAsia="Calibri"/>
                <w:sz w:val="28"/>
                <w:szCs w:val="28"/>
              </w:rPr>
            </w:pPr>
            <w:r w:rsidRPr="00C431A6">
              <w:rPr>
                <w:rFonts w:eastAsia="Calibri"/>
                <w:sz w:val="28"/>
                <w:szCs w:val="28"/>
              </w:rPr>
              <w:t>5-11</w:t>
            </w:r>
          </w:p>
        </w:tc>
        <w:tc>
          <w:tcPr>
            <w:tcW w:w="2515" w:type="dxa"/>
          </w:tcPr>
          <w:p w:rsidR="009E243B" w:rsidRPr="00C431A6" w:rsidRDefault="009E243B" w:rsidP="009E243B">
            <w:pPr>
              <w:rPr>
                <w:rFonts w:eastAsia="Calibri"/>
                <w:sz w:val="28"/>
                <w:szCs w:val="28"/>
              </w:rPr>
            </w:pPr>
            <w:r w:rsidRPr="00C431A6">
              <w:rPr>
                <w:rFonts w:eastAsia="Calibri"/>
                <w:sz w:val="28"/>
                <w:szCs w:val="28"/>
              </w:rPr>
              <w:t>10.00</w:t>
            </w:r>
          </w:p>
        </w:tc>
      </w:tr>
      <w:tr w:rsidR="009E243B" w:rsidRPr="00C431A6" w:rsidTr="009E243B">
        <w:tc>
          <w:tcPr>
            <w:tcW w:w="851" w:type="dxa"/>
          </w:tcPr>
          <w:p w:rsidR="009E243B" w:rsidRPr="00C431A6" w:rsidRDefault="009E243B" w:rsidP="001F24CE">
            <w:pPr>
              <w:widowControl/>
              <w:numPr>
                <w:ilvl w:val="0"/>
                <w:numId w:val="45"/>
              </w:numPr>
              <w:autoSpaceDE/>
              <w:autoSpaceDN/>
              <w:spacing w:line="276" w:lineRule="auto"/>
              <w:rPr>
                <w:rFonts w:eastAsia="Calibri"/>
                <w:sz w:val="28"/>
                <w:szCs w:val="28"/>
              </w:rPr>
            </w:pPr>
          </w:p>
        </w:tc>
        <w:tc>
          <w:tcPr>
            <w:tcW w:w="3118" w:type="dxa"/>
          </w:tcPr>
          <w:p w:rsidR="009E243B" w:rsidRPr="00C431A6" w:rsidRDefault="009E243B" w:rsidP="009E243B">
            <w:pPr>
              <w:spacing w:line="276" w:lineRule="auto"/>
              <w:rPr>
                <w:rFonts w:eastAsia="Calibri"/>
                <w:sz w:val="28"/>
                <w:szCs w:val="28"/>
              </w:rPr>
            </w:pPr>
            <w:r w:rsidRPr="00C431A6">
              <w:rPr>
                <w:sz w:val="28"/>
                <w:szCs w:val="28"/>
              </w:rPr>
              <w:t xml:space="preserve">Биология </w:t>
            </w:r>
          </w:p>
        </w:tc>
        <w:tc>
          <w:tcPr>
            <w:tcW w:w="2310" w:type="dxa"/>
          </w:tcPr>
          <w:p w:rsidR="009E243B" w:rsidRPr="00C431A6" w:rsidRDefault="009E243B" w:rsidP="009E243B">
            <w:pPr>
              <w:spacing w:line="276" w:lineRule="auto"/>
              <w:rPr>
                <w:rFonts w:eastAsia="Calibri"/>
                <w:sz w:val="28"/>
                <w:szCs w:val="28"/>
              </w:rPr>
            </w:pPr>
            <w:r w:rsidRPr="00C431A6">
              <w:rPr>
                <w:sz w:val="28"/>
                <w:szCs w:val="28"/>
              </w:rPr>
              <w:t>12.10.2023</w:t>
            </w:r>
          </w:p>
        </w:tc>
        <w:tc>
          <w:tcPr>
            <w:tcW w:w="1270" w:type="dxa"/>
          </w:tcPr>
          <w:p w:rsidR="009E243B" w:rsidRPr="00C431A6" w:rsidRDefault="009E243B" w:rsidP="009E243B">
            <w:pPr>
              <w:rPr>
                <w:rFonts w:eastAsia="Calibri"/>
                <w:sz w:val="28"/>
                <w:szCs w:val="28"/>
              </w:rPr>
            </w:pPr>
            <w:r w:rsidRPr="00C431A6">
              <w:rPr>
                <w:rFonts w:eastAsia="Calibri"/>
                <w:sz w:val="28"/>
                <w:szCs w:val="28"/>
              </w:rPr>
              <w:t>5-11</w:t>
            </w:r>
          </w:p>
        </w:tc>
        <w:tc>
          <w:tcPr>
            <w:tcW w:w="2515" w:type="dxa"/>
          </w:tcPr>
          <w:p w:rsidR="009E243B" w:rsidRPr="00C431A6" w:rsidRDefault="009E243B" w:rsidP="009E243B">
            <w:pPr>
              <w:rPr>
                <w:rFonts w:eastAsia="Calibri"/>
                <w:sz w:val="28"/>
                <w:szCs w:val="28"/>
              </w:rPr>
            </w:pPr>
            <w:r w:rsidRPr="00C431A6">
              <w:rPr>
                <w:rFonts w:eastAsia="Calibri"/>
                <w:sz w:val="28"/>
                <w:szCs w:val="28"/>
              </w:rPr>
              <w:t>10.00</w:t>
            </w:r>
          </w:p>
        </w:tc>
      </w:tr>
      <w:tr w:rsidR="009E243B" w:rsidRPr="00C431A6" w:rsidTr="009E243B">
        <w:tc>
          <w:tcPr>
            <w:tcW w:w="851" w:type="dxa"/>
          </w:tcPr>
          <w:p w:rsidR="009E243B" w:rsidRPr="00C431A6" w:rsidRDefault="009E243B" w:rsidP="001F24CE">
            <w:pPr>
              <w:widowControl/>
              <w:numPr>
                <w:ilvl w:val="0"/>
                <w:numId w:val="45"/>
              </w:numPr>
              <w:autoSpaceDE/>
              <w:autoSpaceDN/>
              <w:spacing w:line="276" w:lineRule="auto"/>
              <w:rPr>
                <w:rFonts w:eastAsia="Calibri"/>
                <w:sz w:val="28"/>
                <w:szCs w:val="28"/>
              </w:rPr>
            </w:pPr>
          </w:p>
        </w:tc>
        <w:tc>
          <w:tcPr>
            <w:tcW w:w="3118" w:type="dxa"/>
          </w:tcPr>
          <w:p w:rsidR="009E243B" w:rsidRPr="00C431A6" w:rsidRDefault="009E243B" w:rsidP="009E243B">
            <w:pPr>
              <w:spacing w:line="276" w:lineRule="auto"/>
              <w:rPr>
                <w:rFonts w:eastAsia="Calibri"/>
                <w:sz w:val="28"/>
                <w:szCs w:val="28"/>
              </w:rPr>
            </w:pPr>
            <w:r w:rsidRPr="00C431A6">
              <w:rPr>
                <w:sz w:val="28"/>
                <w:szCs w:val="28"/>
              </w:rPr>
              <w:t xml:space="preserve">Литература </w:t>
            </w:r>
          </w:p>
        </w:tc>
        <w:tc>
          <w:tcPr>
            <w:tcW w:w="2310" w:type="dxa"/>
          </w:tcPr>
          <w:p w:rsidR="009E243B" w:rsidRPr="00C431A6" w:rsidRDefault="009E243B" w:rsidP="009E243B">
            <w:pPr>
              <w:spacing w:line="276" w:lineRule="auto"/>
              <w:rPr>
                <w:rFonts w:eastAsia="Calibri"/>
                <w:sz w:val="28"/>
                <w:szCs w:val="28"/>
              </w:rPr>
            </w:pPr>
            <w:r w:rsidRPr="00C431A6">
              <w:rPr>
                <w:sz w:val="28"/>
                <w:szCs w:val="28"/>
              </w:rPr>
              <w:t>13.10.2023</w:t>
            </w:r>
          </w:p>
        </w:tc>
        <w:tc>
          <w:tcPr>
            <w:tcW w:w="1270" w:type="dxa"/>
          </w:tcPr>
          <w:p w:rsidR="009E243B" w:rsidRPr="00C431A6" w:rsidRDefault="009E243B" w:rsidP="009E243B">
            <w:pPr>
              <w:rPr>
                <w:rFonts w:eastAsia="Calibri"/>
                <w:sz w:val="28"/>
                <w:szCs w:val="28"/>
              </w:rPr>
            </w:pPr>
            <w:r w:rsidRPr="00C431A6">
              <w:rPr>
                <w:rFonts w:eastAsia="Calibri"/>
                <w:sz w:val="28"/>
                <w:szCs w:val="28"/>
              </w:rPr>
              <w:t>5-11</w:t>
            </w:r>
          </w:p>
        </w:tc>
        <w:tc>
          <w:tcPr>
            <w:tcW w:w="2515" w:type="dxa"/>
          </w:tcPr>
          <w:p w:rsidR="009E243B" w:rsidRPr="00C431A6" w:rsidRDefault="009E243B" w:rsidP="009E243B">
            <w:pPr>
              <w:rPr>
                <w:rFonts w:eastAsia="Calibri"/>
                <w:sz w:val="28"/>
                <w:szCs w:val="28"/>
              </w:rPr>
            </w:pPr>
            <w:r w:rsidRPr="00C431A6">
              <w:rPr>
                <w:rFonts w:eastAsia="Calibri"/>
                <w:sz w:val="28"/>
                <w:szCs w:val="28"/>
              </w:rPr>
              <w:t>10.00</w:t>
            </w:r>
          </w:p>
        </w:tc>
      </w:tr>
      <w:tr w:rsidR="009E243B" w:rsidRPr="00C431A6" w:rsidTr="009E243B">
        <w:tc>
          <w:tcPr>
            <w:tcW w:w="851" w:type="dxa"/>
          </w:tcPr>
          <w:p w:rsidR="009E243B" w:rsidRPr="00C431A6" w:rsidRDefault="009E243B" w:rsidP="001F24CE">
            <w:pPr>
              <w:widowControl/>
              <w:numPr>
                <w:ilvl w:val="0"/>
                <w:numId w:val="45"/>
              </w:numPr>
              <w:autoSpaceDE/>
              <w:autoSpaceDN/>
              <w:spacing w:line="276" w:lineRule="auto"/>
              <w:rPr>
                <w:rFonts w:eastAsia="Calibri"/>
                <w:sz w:val="28"/>
                <w:szCs w:val="28"/>
              </w:rPr>
            </w:pPr>
          </w:p>
        </w:tc>
        <w:tc>
          <w:tcPr>
            <w:tcW w:w="3118" w:type="dxa"/>
          </w:tcPr>
          <w:p w:rsidR="009E243B" w:rsidRPr="00C431A6" w:rsidRDefault="009E243B" w:rsidP="009E243B">
            <w:pPr>
              <w:spacing w:line="276" w:lineRule="auto"/>
              <w:rPr>
                <w:rFonts w:eastAsia="Calibri"/>
                <w:sz w:val="28"/>
                <w:szCs w:val="28"/>
              </w:rPr>
            </w:pPr>
            <w:r w:rsidRPr="00C431A6">
              <w:rPr>
                <w:sz w:val="28"/>
                <w:szCs w:val="28"/>
              </w:rPr>
              <w:t xml:space="preserve">Обществознание </w:t>
            </w:r>
          </w:p>
        </w:tc>
        <w:tc>
          <w:tcPr>
            <w:tcW w:w="2310" w:type="dxa"/>
          </w:tcPr>
          <w:p w:rsidR="009E243B" w:rsidRPr="00C431A6" w:rsidRDefault="009E243B" w:rsidP="009E243B">
            <w:pPr>
              <w:spacing w:line="276" w:lineRule="auto"/>
              <w:rPr>
                <w:rFonts w:eastAsia="Calibri"/>
                <w:sz w:val="28"/>
                <w:szCs w:val="28"/>
              </w:rPr>
            </w:pPr>
            <w:r w:rsidRPr="00C431A6">
              <w:rPr>
                <w:sz w:val="28"/>
                <w:szCs w:val="28"/>
              </w:rPr>
              <w:t>16.10.2023</w:t>
            </w:r>
          </w:p>
        </w:tc>
        <w:tc>
          <w:tcPr>
            <w:tcW w:w="1270" w:type="dxa"/>
          </w:tcPr>
          <w:p w:rsidR="009E243B" w:rsidRPr="00C431A6" w:rsidRDefault="009E243B" w:rsidP="009E243B">
            <w:pPr>
              <w:rPr>
                <w:rFonts w:eastAsia="Calibri"/>
                <w:sz w:val="28"/>
                <w:szCs w:val="28"/>
              </w:rPr>
            </w:pPr>
            <w:r w:rsidRPr="00C431A6">
              <w:rPr>
                <w:rFonts w:eastAsia="Calibri"/>
                <w:sz w:val="28"/>
                <w:szCs w:val="28"/>
              </w:rPr>
              <w:t>6-11</w:t>
            </w:r>
          </w:p>
        </w:tc>
        <w:tc>
          <w:tcPr>
            <w:tcW w:w="2515" w:type="dxa"/>
          </w:tcPr>
          <w:p w:rsidR="009E243B" w:rsidRPr="00C431A6" w:rsidRDefault="009E243B" w:rsidP="009E243B">
            <w:pPr>
              <w:rPr>
                <w:rFonts w:eastAsia="Calibri"/>
                <w:sz w:val="28"/>
                <w:szCs w:val="28"/>
              </w:rPr>
            </w:pPr>
            <w:r w:rsidRPr="00C431A6">
              <w:rPr>
                <w:rFonts w:eastAsia="Calibri"/>
                <w:sz w:val="28"/>
                <w:szCs w:val="28"/>
              </w:rPr>
              <w:t>10.00</w:t>
            </w:r>
          </w:p>
        </w:tc>
      </w:tr>
      <w:tr w:rsidR="009E243B" w:rsidRPr="00C431A6" w:rsidTr="009E243B">
        <w:tc>
          <w:tcPr>
            <w:tcW w:w="851" w:type="dxa"/>
          </w:tcPr>
          <w:p w:rsidR="009E243B" w:rsidRPr="00C431A6" w:rsidRDefault="009E243B" w:rsidP="001F24CE">
            <w:pPr>
              <w:widowControl/>
              <w:numPr>
                <w:ilvl w:val="0"/>
                <w:numId w:val="45"/>
              </w:numPr>
              <w:autoSpaceDE/>
              <w:autoSpaceDN/>
              <w:spacing w:line="276" w:lineRule="auto"/>
              <w:rPr>
                <w:rFonts w:eastAsia="Calibri"/>
                <w:sz w:val="28"/>
                <w:szCs w:val="28"/>
              </w:rPr>
            </w:pPr>
          </w:p>
        </w:tc>
        <w:tc>
          <w:tcPr>
            <w:tcW w:w="3118" w:type="dxa"/>
          </w:tcPr>
          <w:p w:rsidR="009E243B" w:rsidRPr="00C431A6" w:rsidRDefault="009E243B" w:rsidP="009E243B">
            <w:pPr>
              <w:spacing w:line="276" w:lineRule="auto"/>
              <w:rPr>
                <w:rFonts w:eastAsia="Calibri"/>
                <w:sz w:val="28"/>
                <w:szCs w:val="28"/>
              </w:rPr>
            </w:pPr>
            <w:r w:rsidRPr="00C431A6">
              <w:rPr>
                <w:sz w:val="28"/>
                <w:szCs w:val="28"/>
              </w:rPr>
              <w:t xml:space="preserve">ОБЖ </w:t>
            </w:r>
          </w:p>
        </w:tc>
        <w:tc>
          <w:tcPr>
            <w:tcW w:w="2310" w:type="dxa"/>
          </w:tcPr>
          <w:p w:rsidR="009E243B" w:rsidRPr="00C431A6" w:rsidRDefault="009E243B" w:rsidP="009E243B">
            <w:pPr>
              <w:spacing w:line="276" w:lineRule="auto"/>
              <w:rPr>
                <w:rFonts w:eastAsia="Calibri"/>
                <w:sz w:val="28"/>
                <w:szCs w:val="28"/>
              </w:rPr>
            </w:pPr>
            <w:r w:rsidRPr="00C431A6">
              <w:rPr>
                <w:sz w:val="28"/>
                <w:szCs w:val="28"/>
              </w:rPr>
              <w:t>17.10.2023</w:t>
            </w:r>
          </w:p>
        </w:tc>
        <w:tc>
          <w:tcPr>
            <w:tcW w:w="1270" w:type="dxa"/>
          </w:tcPr>
          <w:p w:rsidR="009E243B" w:rsidRPr="00C431A6" w:rsidRDefault="009E243B" w:rsidP="009E243B">
            <w:pPr>
              <w:rPr>
                <w:rFonts w:eastAsia="Calibri"/>
                <w:sz w:val="28"/>
                <w:szCs w:val="28"/>
              </w:rPr>
            </w:pPr>
            <w:r w:rsidRPr="00C431A6">
              <w:rPr>
                <w:rFonts w:eastAsia="Calibri"/>
                <w:sz w:val="28"/>
                <w:szCs w:val="28"/>
              </w:rPr>
              <w:t>5-11</w:t>
            </w:r>
          </w:p>
        </w:tc>
        <w:tc>
          <w:tcPr>
            <w:tcW w:w="2515" w:type="dxa"/>
          </w:tcPr>
          <w:p w:rsidR="009E243B" w:rsidRPr="00C431A6" w:rsidRDefault="009E243B" w:rsidP="009E243B">
            <w:pPr>
              <w:rPr>
                <w:rFonts w:eastAsia="Calibri"/>
                <w:sz w:val="28"/>
                <w:szCs w:val="28"/>
              </w:rPr>
            </w:pPr>
            <w:r w:rsidRPr="00C431A6">
              <w:rPr>
                <w:rFonts w:eastAsia="Calibri"/>
                <w:sz w:val="28"/>
                <w:szCs w:val="28"/>
              </w:rPr>
              <w:t>10.00</w:t>
            </w:r>
          </w:p>
        </w:tc>
      </w:tr>
      <w:tr w:rsidR="009E243B" w:rsidRPr="00C431A6" w:rsidTr="009E243B">
        <w:tc>
          <w:tcPr>
            <w:tcW w:w="851" w:type="dxa"/>
          </w:tcPr>
          <w:p w:rsidR="009E243B" w:rsidRPr="00C431A6" w:rsidRDefault="009E243B" w:rsidP="001F24CE">
            <w:pPr>
              <w:widowControl/>
              <w:numPr>
                <w:ilvl w:val="0"/>
                <w:numId w:val="45"/>
              </w:numPr>
              <w:autoSpaceDE/>
              <w:autoSpaceDN/>
              <w:spacing w:line="276" w:lineRule="auto"/>
              <w:rPr>
                <w:rFonts w:eastAsia="Calibri"/>
                <w:sz w:val="28"/>
                <w:szCs w:val="28"/>
              </w:rPr>
            </w:pPr>
          </w:p>
        </w:tc>
        <w:tc>
          <w:tcPr>
            <w:tcW w:w="3118" w:type="dxa"/>
          </w:tcPr>
          <w:p w:rsidR="009E243B" w:rsidRPr="00C431A6" w:rsidRDefault="009E243B" w:rsidP="009E243B">
            <w:pPr>
              <w:spacing w:line="276" w:lineRule="auto"/>
              <w:rPr>
                <w:rFonts w:eastAsia="Calibri"/>
                <w:sz w:val="28"/>
                <w:szCs w:val="28"/>
              </w:rPr>
            </w:pPr>
            <w:r w:rsidRPr="00C431A6">
              <w:rPr>
                <w:sz w:val="28"/>
                <w:szCs w:val="28"/>
              </w:rPr>
              <w:t xml:space="preserve">Искусство (МХК) </w:t>
            </w:r>
          </w:p>
        </w:tc>
        <w:tc>
          <w:tcPr>
            <w:tcW w:w="2310" w:type="dxa"/>
          </w:tcPr>
          <w:p w:rsidR="009E243B" w:rsidRPr="00C431A6" w:rsidRDefault="009E243B" w:rsidP="009E243B">
            <w:pPr>
              <w:spacing w:line="276" w:lineRule="auto"/>
              <w:rPr>
                <w:rFonts w:eastAsia="Calibri"/>
                <w:sz w:val="28"/>
                <w:szCs w:val="28"/>
              </w:rPr>
            </w:pPr>
            <w:r w:rsidRPr="00C431A6">
              <w:rPr>
                <w:sz w:val="28"/>
                <w:szCs w:val="28"/>
              </w:rPr>
              <w:t>18.10.2023</w:t>
            </w:r>
          </w:p>
        </w:tc>
        <w:tc>
          <w:tcPr>
            <w:tcW w:w="1270" w:type="dxa"/>
          </w:tcPr>
          <w:p w:rsidR="009E243B" w:rsidRPr="00C431A6" w:rsidRDefault="009E243B" w:rsidP="009E243B">
            <w:pPr>
              <w:rPr>
                <w:rFonts w:eastAsia="Calibri"/>
                <w:sz w:val="28"/>
                <w:szCs w:val="28"/>
              </w:rPr>
            </w:pPr>
            <w:r w:rsidRPr="00C431A6">
              <w:rPr>
                <w:rFonts w:eastAsia="Calibri"/>
                <w:sz w:val="28"/>
                <w:szCs w:val="28"/>
              </w:rPr>
              <w:t>5-11</w:t>
            </w:r>
          </w:p>
        </w:tc>
        <w:tc>
          <w:tcPr>
            <w:tcW w:w="2515" w:type="dxa"/>
          </w:tcPr>
          <w:p w:rsidR="009E243B" w:rsidRPr="00C431A6" w:rsidRDefault="009E243B" w:rsidP="009E243B">
            <w:pPr>
              <w:rPr>
                <w:rFonts w:eastAsia="Calibri"/>
                <w:sz w:val="28"/>
                <w:szCs w:val="28"/>
              </w:rPr>
            </w:pPr>
            <w:r w:rsidRPr="00C431A6">
              <w:rPr>
                <w:rFonts w:eastAsia="Calibri"/>
                <w:sz w:val="28"/>
                <w:szCs w:val="28"/>
              </w:rPr>
              <w:t>10.00</w:t>
            </w:r>
          </w:p>
        </w:tc>
      </w:tr>
      <w:tr w:rsidR="009E243B" w:rsidRPr="00C431A6" w:rsidTr="009E243B">
        <w:tc>
          <w:tcPr>
            <w:tcW w:w="851" w:type="dxa"/>
          </w:tcPr>
          <w:p w:rsidR="009E243B" w:rsidRPr="00C431A6" w:rsidRDefault="009E243B" w:rsidP="001F24CE">
            <w:pPr>
              <w:widowControl/>
              <w:numPr>
                <w:ilvl w:val="0"/>
                <w:numId w:val="45"/>
              </w:numPr>
              <w:autoSpaceDE/>
              <w:autoSpaceDN/>
              <w:spacing w:line="276" w:lineRule="auto"/>
              <w:rPr>
                <w:rFonts w:eastAsia="Calibri"/>
                <w:sz w:val="28"/>
                <w:szCs w:val="28"/>
              </w:rPr>
            </w:pPr>
          </w:p>
        </w:tc>
        <w:tc>
          <w:tcPr>
            <w:tcW w:w="3118" w:type="dxa"/>
          </w:tcPr>
          <w:p w:rsidR="009E243B" w:rsidRPr="00C431A6" w:rsidRDefault="009E243B" w:rsidP="009E243B">
            <w:pPr>
              <w:spacing w:line="276" w:lineRule="auto"/>
              <w:rPr>
                <w:rFonts w:eastAsia="Calibri"/>
                <w:sz w:val="28"/>
                <w:szCs w:val="28"/>
              </w:rPr>
            </w:pPr>
            <w:r w:rsidRPr="00C431A6">
              <w:rPr>
                <w:sz w:val="28"/>
                <w:szCs w:val="28"/>
              </w:rPr>
              <w:t xml:space="preserve">Математика </w:t>
            </w:r>
          </w:p>
        </w:tc>
        <w:tc>
          <w:tcPr>
            <w:tcW w:w="2310" w:type="dxa"/>
          </w:tcPr>
          <w:p w:rsidR="009E243B" w:rsidRPr="00C431A6" w:rsidRDefault="009E243B" w:rsidP="009E243B">
            <w:pPr>
              <w:spacing w:line="276" w:lineRule="auto"/>
              <w:rPr>
                <w:rFonts w:eastAsia="Calibri"/>
                <w:sz w:val="28"/>
                <w:szCs w:val="28"/>
              </w:rPr>
            </w:pPr>
            <w:r w:rsidRPr="00C431A6">
              <w:rPr>
                <w:sz w:val="28"/>
                <w:szCs w:val="28"/>
              </w:rPr>
              <w:t>19.10.2023 20.10.2323</w:t>
            </w:r>
          </w:p>
        </w:tc>
        <w:tc>
          <w:tcPr>
            <w:tcW w:w="1270" w:type="dxa"/>
          </w:tcPr>
          <w:p w:rsidR="009E243B" w:rsidRPr="00C431A6" w:rsidRDefault="009E243B" w:rsidP="009E243B">
            <w:pPr>
              <w:rPr>
                <w:rFonts w:eastAsia="Calibri"/>
                <w:sz w:val="28"/>
                <w:szCs w:val="28"/>
              </w:rPr>
            </w:pPr>
            <w:r w:rsidRPr="00C431A6">
              <w:rPr>
                <w:rFonts w:eastAsia="Calibri"/>
                <w:sz w:val="28"/>
                <w:szCs w:val="28"/>
              </w:rPr>
              <w:t>4,5-6</w:t>
            </w:r>
          </w:p>
          <w:p w:rsidR="009E243B" w:rsidRPr="00C431A6" w:rsidRDefault="009E243B" w:rsidP="009E243B">
            <w:pPr>
              <w:rPr>
                <w:rFonts w:eastAsia="Calibri"/>
                <w:sz w:val="28"/>
                <w:szCs w:val="28"/>
              </w:rPr>
            </w:pPr>
            <w:r w:rsidRPr="00C431A6">
              <w:rPr>
                <w:rFonts w:eastAsia="Calibri"/>
                <w:sz w:val="28"/>
                <w:szCs w:val="28"/>
              </w:rPr>
              <w:t>7-11</w:t>
            </w:r>
          </w:p>
        </w:tc>
        <w:tc>
          <w:tcPr>
            <w:tcW w:w="2515" w:type="dxa"/>
          </w:tcPr>
          <w:p w:rsidR="009E243B" w:rsidRPr="00C431A6" w:rsidRDefault="009E243B" w:rsidP="009E243B">
            <w:pPr>
              <w:rPr>
                <w:rFonts w:eastAsia="Calibri"/>
                <w:sz w:val="28"/>
                <w:szCs w:val="28"/>
              </w:rPr>
            </w:pPr>
            <w:r w:rsidRPr="00C431A6">
              <w:rPr>
                <w:rFonts w:eastAsia="Calibri"/>
                <w:sz w:val="28"/>
                <w:szCs w:val="28"/>
              </w:rPr>
              <w:t>10.00</w:t>
            </w:r>
          </w:p>
        </w:tc>
      </w:tr>
      <w:tr w:rsidR="009E243B" w:rsidRPr="00C431A6" w:rsidTr="009E243B">
        <w:tc>
          <w:tcPr>
            <w:tcW w:w="851" w:type="dxa"/>
          </w:tcPr>
          <w:p w:rsidR="009E243B" w:rsidRPr="00C431A6" w:rsidRDefault="009E243B" w:rsidP="001F24CE">
            <w:pPr>
              <w:widowControl/>
              <w:numPr>
                <w:ilvl w:val="0"/>
                <w:numId w:val="45"/>
              </w:numPr>
              <w:autoSpaceDE/>
              <w:autoSpaceDN/>
              <w:spacing w:line="276" w:lineRule="auto"/>
              <w:rPr>
                <w:rFonts w:eastAsia="Calibri"/>
                <w:sz w:val="28"/>
                <w:szCs w:val="28"/>
              </w:rPr>
            </w:pPr>
          </w:p>
        </w:tc>
        <w:tc>
          <w:tcPr>
            <w:tcW w:w="3118" w:type="dxa"/>
          </w:tcPr>
          <w:p w:rsidR="009E243B" w:rsidRPr="00C431A6" w:rsidRDefault="009E243B" w:rsidP="009E243B">
            <w:pPr>
              <w:spacing w:line="276" w:lineRule="auto"/>
              <w:rPr>
                <w:rFonts w:eastAsia="Calibri"/>
                <w:sz w:val="28"/>
                <w:szCs w:val="28"/>
              </w:rPr>
            </w:pPr>
            <w:r w:rsidRPr="00C431A6">
              <w:rPr>
                <w:sz w:val="28"/>
                <w:szCs w:val="28"/>
              </w:rPr>
              <w:t xml:space="preserve">История </w:t>
            </w:r>
          </w:p>
        </w:tc>
        <w:tc>
          <w:tcPr>
            <w:tcW w:w="2310" w:type="dxa"/>
          </w:tcPr>
          <w:p w:rsidR="009E243B" w:rsidRPr="00C431A6" w:rsidRDefault="009E243B" w:rsidP="009E243B">
            <w:pPr>
              <w:spacing w:line="276" w:lineRule="auto"/>
              <w:rPr>
                <w:rFonts w:eastAsia="Calibri"/>
                <w:sz w:val="28"/>
                <w:szCs w:val="28"/>
              </w:rPr>
            </w:pPr>
            <w:r w:rsidRPr="00C431A6">
              <w:rPr>
                <w:sz w:val="28"/>
                <w:szCs w:val="28"/>
              </w:rPr>
              <w:t>23.10.2023</w:t>
            </w:r>
          </w:p>
        </w:tc>
        <w:tc>
          <w:tcPr>
            <w:tcW w:w="1270" w:type="dxa"/>
          </w:tcPr>
          <w:p w:rsidR="009E243B" w:rsidRPr="00C431A6" w:rsidRDefault="009E243B" w:rsidP="009E243B">
            <w:pPr>
              <w:rPr>
                <w:rFonts w:eastAsia="Calibri"/>
                <w:sz w:val="28"/>
                <w:szCs w:val="28"/>
              </w:rPr>
            </w:pPr>
            <w:r w:rsidRPr="00C431A6">
              <w:rPr>
                <w:rFonts w:eastAsia="Calibri"/>
                <w:sz w:val="28"/>
                <w:szCs w:val="28"/>
              </w:rPr>
              <w:t>5-11</w:t>
            </w:r>
          </w:p>
        </w:tc>
        <w:tc>
          <w:tcPr>
            <w:tcW w:w="2515" w:type="dxa"/>
          </w:tcPr>
          <w:p w:rsidR="009E243B" w:rsidRPr="00C431A6" w:rsidRDefault="009E243B" w:rsidP="009E243B">
            <w:pPr>
              <w:rPr>
                <w:rFonts w:eastAsia="Calibri"/>
                <w:sz w:val="28"/>
                <w:szCs w:val="28"/>
              </w:rPr>
            </w:pPr>
            <w:r w:rsidRPr="00C431A6">
              <w:rPr>
                <w:rFonts w:eastAsia="Calibri"/>
                <w:sz w:val="28"/>
                <w:szCs w:val="28"/>
              </w:rPr>
              <w:t>10.00</w:t>
            </w:r>
          </w:p>
        </w:tc>
      </w:tr>
      <w:tr w:rsidR="009E243B" w:rsidRPr="00C431A6" w:rsidTr="009E243B">
        <w:tc>
          <w:tcPr>
            <w:tcW w:w="851" w:type="dxa"/>
          </w:tcPr>
          <w:p w:rsidR="009E243B" w:rsidRPr="00C431A6" w:rsidRDefault="009E243B" w:rsidP="001F24CE">
            <w:pPr>
              <w:widowControl/>
              <w:numPr>
                <w:ilvl w:val="0"/>
                <w:numId w:val="45"/>
              </w:numPr>
              <w:autoSpaceDE/>
              <w:autoSpaceDN/>
              <w:spacing w:line="276" w:lineRule="auto"/>
              <w:rPr>
                <w:rFonts w:eastAsia="Calibri"/>
                <w:sz w:val="28"/>
                <w:szCs w:val="28"/>
              </w:rPr>
            </w:pPr>
          </w:p>
        </w:tc>
        <w:tc>
          <w:tcPr>
            <w:tcW w:w="3118" w:type="dxa"/>
          </w:tcPr>
          <w:p w:rsidR="009E243B" w:rsidRPr="00C431A6" w:rsidRDefault="009E243B" w:rsidP="009E243B">
            <w:pPr>
              <w:spacing w:line="276" w:lineRule="auto"/>
              <w:rPr>
                <w:rFonts w:eastAsia="Calibri"/>
                <w:sz w:val="28"/>
                <w:szCs w:val="28"/>
              </w:rPr>
            </w:pPr>
            <w:r w:rsidRPr="00C431A6">
              <w:rPr>
                <w:sz w:val="28"/>
                <w:szCs w:val="28"/>
              </w:rPr>
              <w:t xml:space="preserve">Экология </w:t>
            </w:r>
          </w:p>
        </w:tc>
        <w:tc>
          <w:tcPr>
            <w:tcW w:w="2310" w:type="dxa"/>
          </w:tcPr>
          <w:p w:rsidR="009E243B" w:rsidRPr="00C431A6" w:rsidRDefault="009E243B" w:rsidP="009E243B">
            <w:pPr>
              <w:spacing w:line="276" w:lineRule="auto"/>
              <w:rPr>
                <w:rFonts w:eastAsia="Calibri"/>
                <w:sz w:val="28"/>
                <w:szCs w:val="28"/>
              </w:rPr>
            </w:pPr>
            <w:r w:rsidRPr="00C431A6">
              <w:rPr>
                <w:sz w:val="28"/>
                <w:szCs w:val="28"/>
              </w:rPr>
              <w:t>24.10.2023</w:t>
            </w:r>
          </w:p>
        </w:tc>
        <w:tc>
          <w:tcPr>
            <w:tcW w:w="1270" w:type="dxa"/>
          </w:tcPr>
          <w:p w:rsidR="009E243B" w:rsidRPr="00C431A6" w:rsidRDefault="009E243B" w:rsidP="009E243B">
            <w:pPr>
              <w:rPr>
                <w:rFonts w:eastAsia="Calibri"/>
                <w:sz w:val="28"/>
                <w:szCs w:val="28"/>
              </w:rPr>
            </w:pPr>
            <w:r w:rsidRPr="00C431A6">
              <w:rPr>
                <w:rFonts w:eastAsia="Calibri"/>
                <w:sz w:val="28"/>
                <w:szCs w:val="28"/>
              </w:rPr>
              <w:t>9-11</w:t>
            </w:r>
          </w:p>
        </w:tc>
        <w:tc>
          <w:tcPr>
            <w:tcW w:w="2515" w:type="dxa"/>
          </w:tcPr>
          <w:p w:rsidR="009E243B" w:rsidRPr="00C431A6" w:rsidRDefault="009E243B" w:rsidP="009E243B">
            <w:pPr>
              <w:rPr>
                <w:rFonts w:eastAsia="Calibri"/>
                <w:sz w:val="28"/>
                <w:szCs w:val="28"/>
              </w:rPr>
            </w:pPr>
            <w:r w:rsidRPr="00C431A6">
              <w:rPr>
                <w:rFonts w:eastAsia="Calibri"/>
                <w:sz w:val="28"/>
                <w:szCs w:val="28"/>
              </w:rPr>
              <w:t>10.00</w:t>
            </w:r>
          </w:p>
        </w:tc>
      </w:tr>
      <w:tr w:rsidR="009E243B" w:rsidRPr="00C431A6" w:rsidTr="009E243B">
        <w:tc>
          <w:tcPr>
            <w:tcW w:w="851" w:type="dxa"/>
          </w:tcPr>
          <w:p w:rsidR="009E243B" w:rsidRPr="00C431A6" w:rsidRDefault="009E243B" w:rsidP="001F24CE">
            <w:pPr>
              <w:widowControl/>
              <w:numPr>
                <w:ilvl w:val="0"/>
                <w:numId w:val="45"/>
              </w:numPr>
              <w:autoSpaceDE/>
              <w:autoSpaceDN/>
              <w:spacing w:line="276" w:lineRule="auto"/>
              <w:rPr>
                <w:rFonts w:eastAsia="Calibri"/>
                <w:sz w:val="28"/>
                <w:szCs w:val="28"/>
              </w:rPr>
            </w:pPr>
          </w:p>
        </w:tc>
        <w:tc>
          <w:tcPr>
            <w:tcW w:w="3118" w:type="dxa"/>
          </w:tcPr>
          <w:p w:rsidR="009E243B" w:rsidRPr="00C431A6" w:rsidRDefault="009E243B" w:rsidP="009E243B">
            <w:pPr>
              <w:spacing w:line="276" w:lineRule="auto"/>
              <w:rPr>
                <w:rFonts w:eastAsia="Calibri"/>
                <w:sz w:val="28"/>
                <w:szCs w:val="28"/>
              </w:rPr>
            </w:pPr>
            <w:r w:rsidRPr="00C431A6">
              <w:rPr>
                <w:sz w:val="28"/>
                <w:szCs w:val="28"/>
              </w:rPr>
              <w:t xml:space="preserve">Английский язык </w:t>
            </w:r>
          </w:p>
        </w:tc>
        <w:tc>
          <w:tcPr>
            <w:tcW w:w="2310" w:type="dxa"/>
          </w:tcPr>
          <w:p w:rsidR="009E243B" w:rsidRPr="00C431A6" w:rsidRDefault="009E243B" w:rsidP="009E243B">
            <w:pPr>
              <w:spacing w:line="276" w:lineRule="auto"/>
              <w:rPr>
                <w:rFonts w:eastAsia="Calibri"/>
                <w:sz w:val="28"/>
                <w:szCs w:val="28"/>
              </w:rPr>
            </w:pPr>
            <w:r w:rsidRPr="00C431A6">
              <w:rPr>
                <w:sz w:val="28"/>
                <w:szCs w:val="28"/>
              </w:rPr>
              <w:t>25.10.2023</w:t>
            </w:r>
          </w:p>
        </w:tc>
        <w:tc>
          <w:tcPr>
            <w:tcW w:w="1270" w:type="dxa"/>
          </w:tcPr>
          <w:p w:rsidR="009E243B" w:rsidRPr="00C431A6" w:rsidRDefault="009E243B" w:rsidP="009E243B">
            <w:pPr>
              <w:rPr>
                <w:rFonts w:eastAsia="Calibri"/>
                <w:sz w:val="28"/>
                <w:szCs w:val="28"/>
              </w:rPr>
            </w:pPr>
            <w:r w:rsidRPr="00C431A6">
              <w:rPr>
                <w:rFonts w:eastAsia="Calibri"/>
                <w:sz w:val="28"/>
                <w:szCs w:val="28"/>
              </w:rPr>
              <w:t>5-11</w:t>
            </w:r>
          </w:p>
        </w:tc>
        <w:tc>
          <w:tcPr>
            <w:tcW w:w="2515" w:type="dxa"/>
          </w:tcPr>
          <w:p w:rsidR="009E243B" w:rsidRPr="00C431A6" w:rsidRDefault="009E243B" w:rsidP="009E243B">
            <w:pPr>
              <w:rPr>
                <w:rFonts w:eastAsia="Calibri"/>
                <w:sz w:val="28"/>
                <w:szCs w:val="28"/>
              </w:rPr>
            </w:pPr>
            <w:r w:rsidRPr="00C431A6">
              <w:rPr>
                <w:rFonts w:eastAsia="Calibri"/>
                <w:sz w:val="28"/>
                <w:szCs w:val="28"/>
              </w:rPr>
              <w:t>10.00</w:t>
            </w:r>
          </w:p>
        </w:tc>
      </w:tr>
      <w:tr w:rsidR="009E243B" w:rsidRPr="00C431A6" w:rsidTr="009E243B">
        <w:tc>
          <w:tcPr>
            <w:tcW w:w="851" w:type="dxa"/>
          </w:tcPr>
          <w:p w:rsidR="009E243B" w:rsidRPr="00C431A6" w:rsidRDefault="009E243B" w:rsidP="001F24CE">
            <w:pPr>
              <w:widowControl/>
              <w:numPr>
                <w:ilvl w:val="0"/>
                <w:numId w:val="45"/>
              </w:numPr>
              <w:autoSpaceDE/>
              <w:autoSpaceDN/>
              <w:spacing w:line="276" w:lineRule="auto"/>
              <w:rPr>
                <w:rFonts w:eastAsia="Calibri"/>
                <w:sz w:val="28"/>
                <w:szCs w:val="28"/>
              </w:rPr>
            </w:pPr>
          </w:p>
        </w:tc>
        <w:tc>
          <w:tcPr>
            <w:tcW w:w="3118" w:type="dxa"/>
          </w:tcPr>
          <w:p w:rsidR="009E243B" w:rsidRPr="00C431A6" w:rsidRDefault="009E243B" w:rsidP="009E243B">
            <w:pPr>
              <w:spacing w:line="276" w:lineRule="auto"/>
              <w:rPr>
                <w:rFonts w:eastAsia="Calibri"/>
                <w:sz w:val="28"/>
                <w:szCs w:val="28"/>
              </w:rPr>
            </w:pPr>
            <w:r w:rsidRPr="00C431A6">
              <w:rPr>
                <w:sz w:val="28"/>
                <w:szCs w:val="28"/>
              </w:rPr>
              <w:t xml:space="preserve">Информатика </w:t>
            </w:r>
          </w:p>
        </w:tc>
        <w:tc>
          <w:tcPr>
            <w:tcW w:w="2310" w:type="dxa"/>
          </w:tcPr>
          <w:p w:rsidR="009E243B" w:rsidRPr="00C431A6" w:rsidRDefault="009E243B" w:rsidP="009E243B">
            <w:pPr>
              <w:spacing w:line="276" w:lineRule="auto"/>
              <w:rPr>
                <w:rFonts w:eastAsia="Calibri"/>
                <w:sz w:val="28"/>
                <w:szCs w:val="28"/>
              </w:rPr>
            </w:pPr>
            <w:r w:rsidRPr="00C431A6">
              <w:rPr>
                <w:sz w:val="28"/>
                <w:szCs w:val="28"/>
              </w:rPr>
              <w:t>26.10.2023</w:t>
            </w:r>
          </w:p>
        </w:tc>
        <w:tc>
          <w:tcPr>
            <w:tcW w:w="1270" w:type="dxa"/>
          </w:tcPr>
          <w:p w:rsidR="009E243B" w:rsidRPr="00C431A6" w:rsidRDefault="009E243B" w:rsidP="009E243B">
            <w:pPr>
              <w:rPr>
                <w:rFonts w:eastAsia="Calibri"/>
                <w:sz w:val="28"/>
                <w:szCs w:val="28"/>
              </w:rPr>
            </w:pPr>
            <w:r w:rsidRPr="00C431A6">
              <w:rPr>
                <w:rFonts w:eastAsia="Calibri"/>
                <w:sz w:val="28"/>
                <w:szCs w:val="28"/>
              </w:rPr>
              <w:t>5-11</w:t>
            </w:r>
          </w:p>
        </w:tc>
        <w:tc>
          <w:tcPr>
            <w:tcW w:w="2515" w:type="dxa"/>
          </w:tcPr>
          <w:p w:rsidR="009E243B" w:rsidRPr="00C431A6" w:rsidRDefault="009E243B" w:rsidP="009E243B">
            <w:pPr>
              <w:rPr>
                <w:rFonts w:eastAsia="Calibri"/>
                <w:sz w:val="28"/>
                <w:szCs w:val="28"/>
              </w:rPr>
            </w:pPr>
            <w:r w:rsidRPr="00C431A6">
              <w:rPr>
                <w:rFonts w:eastAsia="Calibri"/>
                <w:sz w:val="28"/>
                <w:szCs w:val="28"/>
              </w:rPr>
              <w:t>10.00.</w:t>
            </w:r>
          </w:p>
        </w:tc>
      </w:tr>
      <w:tr w:rsidR="009E243B" w:rsidRPr="00C431A6" w:rsidTr="009E243B">
        <w:tc>
          <w:tcPr>
            <w:tcW w:w="851" w:type="dxa"/>
          </w:tcPr>
          <w:p w:rsidR="009E243B" w:rsidRPr="00C431A6" w:rsidRDefault="009E243B" w:rsidP="001F24CE">
            <w:pPr>
              <w:widowControl/>
              <w:numPr>
                <w:ilvl w:val="0"/>
                <w:numId w:val="45"/>
              </w:numPr>
              <w:autoSpaceDE/>
              <w:autoSpaceDN/>
              <w:spacing w:line="276" w:lineRule="auto"/>
              <w:rPr>
                <w:rFonts w:eastAsia="Calibri"/>
                <w:sz w:val="28"/>
                <w:szCs w:val="28"/>
              </w:rPr>
            </w:pPr>
          </w:p>
        </w:tc>
        <w:tc>
          <w:tcPr>
            <w:tcW w:w="3118" w:type="dxa"/>
          </w:tcPr>
          <w:p w:rsidR="009E243B" w:rsidRPr="00C431A6" w:rsidRDefault="009E243B" w:rsidP="009E243B">
            <w:pPr>
              <w:spacing w:line="276" w:lineRule="auto"/>
              <w:rPr>
                <w:rFonts w:eastAsia="Calibri"/>
                <w:sz w:val="28"/>
                <w:szCs w:val="28"/>
              </w:rPr>
            </w:pPr>
            <w:r w:rsidRPr="00C431A6">
              <w:rPr>
                <w:sz w:val="28"/>
                <w:szCs w:val="28"/>
              </w:rPr>
              <w:t xml:space="preserve">Технология </w:t>
            </w:r>
          </w:p>
        </w:tc>
        <w:tc>
          <w:tcPr>
            <w:tcW w:w="2310" w:type="dxa"/>
          </w:tcPr>
          <w:p w:rsidR="009E243B" w:rsidRPr="00C431A6" w:rsidRDefault="009E243B" w:rsidP="009E243B">
            <w:pPr>
              <w:spacing w:line="276" w:lineRule="auto"/>
              <w:rPr>
                <w:rFonts w:eastAsia="Calibri"/>
                <w:sz w:val="28"/>
                <w:szCs w:val="28"/>
              </w:rPr>
            </w:pPr>
            <w:r w:rsidRPr="00C431A6">
              <w:rPr>
                <w:sz w:val="28"/>
                <w:szCs w:val="28"/>
              </w:rPr>
              <w:t>27.10.2023</w:t>
            </w:r>
          </w:p>
        </w:tc>
        <w:tc>
          <w:tcPr>
            <w:tcW w:w="1270" w:type="dxa"/>
          </w:tcPr>
          <w:p w:rsidR="009E243B" w:rsidRPr="00C431A6" w:rsidRDefault="009E243B" w:rsidP="009E243B">
            <w:pPr>
              <w:rPr>
                <w:rFonts w:eastAsia="Calibri"/>
                <w:sz w:val="28"/>
                <w:szCs w:val="28"/>
              </w:rPr>
            </w:pPr>
            <w:r w:rsidRPr="00C431A6">
              <w:rPr>
                <w:rFonts w:eastAsia="Calibri"/>
                <w:sz w:val="28"/>
                <w:szCs w:val="28"/>
              </w:rPr>
              <w:t>5-11</w:t>
            </w:r>
          </w:p>
        </w:tc>
        <w:tc>
          <w:tcPr>
            <w:tcW w:w="2515" w:type="dxa"/>
          </w:tcPr>
          <w:p w:rsidR="009E243B" w:rsidRPr="00C431A6" w:rsidRDefault="009E243B" w:rsidP="009E243B">
            <w:pPr>
              <w:rPr>
                <w:rFonts w:eastAsia="Calibri"/>
                <w:sz w:val="28"/>
                <w:szCs w:val="28"/>
              </w:rPr>
            </w:pPr>
            <w:r w:rsidRPr="00C431A6">
              <w:rPr>
                <w:rFonts w:eastAsia="Calibri"/>
                <w:sz w:val="28"/>
                <w:szCs w:val="28"/>
              </w:rPr>
              <w:t>10.00</w:t>
            </w:r>
          </w:p>
        </w:tc>
      </w:tr>
    </w:tbl>
    <w:p w:rsidR="009E243B" w:rsidRPr="009D348D" w:rsidRDefault="009E243B" w:rsidP="009E243B">
      <w:pPr>
        <w:rPr>
          <w:rFonts w:eastAsia="Calibri"/>
        </w:rPr>
      </w:pPr>
    </w:p>
    <w:p w:rsidR="009E243B" w:rsidRDefault="009E243B" w:rsidP="009E243B">
      <w:pPr>
        <w:jc w:val="center"/>
        <w:rPr>
          <w:rFonts w:eastAsia="Calibri"/>
          <w:b/>
          <w:sz w:val="28"/>
          <w:szCs w:val="28"/>
        </w:rPr>
      </w:pPr>
    </w:p>
    <w:p w:rsidR="009E243B" w:rsidRDefault="009E243B" w:rsidP="00953848">
      <w:pPr>
        <w:rPr>
          <w:rFonts w:eastAsia="Calibri"/>
          <w:b/>
          <w:sz w:val="28"/>
          <w:szCs w:val="28"/>
        </w:rPr>
      </w:pPr>
    </w:p>
    <w:p w:rsidR="009E243B" w:rsidRPr="00B97AFF" w:rsidRDefault="009E243B" w:rsidP="009E243B">
      <w:pPr>
        <w:jc w:val="center"/>
        <w:rPr>
          <w:rFonts w:eastAsia="Calibri"/>
          <w:b/>
          <w:sz w:val="28"/>
          <w:szCs w:val="28"/>
        </w:rPr>
      </w:pPr>
      <w:r w:rsidRPr="00B97AFF">
        <w:rPr>
          <w:rFonts w:eastAsia="Calibri"/>
          <w:b/>
          <w:sz w:val="28"/>
          <w:szCs w:val="28"/>
        </w:rPr>
        <w:t>СВЕДЕНИЯ</w:t>
      </w:r>
    </w:p>
    <w:p w:rsidR="009E243B" w:rsidRDefault="009E243B" w:rsidP="009E243B">
      <w:pPr>
        <w:jc w:val="center"/>
        <w:rPr>
          <w:rFonts w:eastAsia="Calibri"/>
          <w:b/>
          <w:sz w:val="28"/>
          <w:szCs w:val="28"/>
        </w:rPr>
      </w:pPr>
      <w:r>
        <w:rPr>
          <w:rFonts w:eastAsia="Calibri"/>
          <w:b/>
          <w:sz w:val="28"/>
          <w:szCs w:val="28"/>
        </w:rPr>
        <w:t xml:space="preserve">о результатах школьного этапа по предметам </w:t>
      </w:r>
    </w:p>
    <w:p w:rsidR="009E243B" w:rsidRDefault="009E243B" w:rsidP="009E243B">
      <w:pPr>
        <w:jc w:val="center"/>
        <w:rPr>
          <w:rFonts w:eastAsia="Calibri"/>
          <w:b/>
          <w:sz w:val="28"/>
          <w:szCs w:val="28"/>
        </w:rPr>
      </w:pPr>
      <w:r w:rsidRPr="00B97AFF">
        <w:rPr>
          <w:rFonts w:eastAsia="Calibri"/>
          <w:b/>
          <w:sz w:val="28"/>
          <w:szCs w:val="28"/>
        </w:rPr>
        <w:t>всероссийской олимпиады школьников</w:t>
      </w:r>
    </w:p>
    <w:p w:rsidR="009E243B" w:rsidRPr="00B97AFF" w:rsidRDefault="009E243B" w:rsidP="009E243B">
      <w:pPr>
        <w:jc w:val="center"/>
        <w:rPr>
          <w:rFonts w:eastAsia="Calibri"/>
          <w:b/>
          <w:sz w:val="28"/>
          <w:szCs w:val="28"/>
        </w:rPr>
      </w:pPr>
    </w:p>
    <w:tbl>
      <w:tblPr>
        <w:tblStyle w:val="aa"/>
        <w:tblW w:w="0" w:type="auto"/>
        <w:tblLook w:val="04A0"/>
      </w:tblPr>
      <w:tblGrid>
        <w:gridCol w:w="4298"/>
        <w:gridCol w:w="1622"/>
        <w:gridCol w:w="1659"/>
        <w:gridCol w:w="2559"/>
      </w:tblGrid>
      <w:tr w:rsidR="009E243B" w:rsidRPr="00B97AFF" w:rsidTr="009E243B">
        <w:tc>
          <w:tcPr>
            <w:tcW w:w="4298" w:type="dxa"/>
            <w:vMerge w:val="restart"/>
          </w:tcPr>
          <w:p w:rsidR="009E243B" w:rsidRPr="00B97AFF" w:rsidRDefault="009E243B" w:rsidP="009E243B">
            <w:pPr>
              <w:spacing w:line="276" w:lineRule="auto"/>
              <w:rPr>
                <w:rFonts w:eastAsia="Calibri"/>
                <w:b/>
                <w:sz w:val="28"/>
                <w:szCs w:val="28"/>
              </w:rPr>
            </w:pPr>
            <w:r w:rsidRPr="00B97AFF">
              <w:rPr>
                <w:rFonts w:eastAsia="Calibri"/>
                <w:b/>
                <w:sz w:val="28"/>
                <w:szCs w:val="28"/>
              </w:rPr>
              <w:t>Общеобразовательные предметы</w:t>
            </w:r>
          </w:p>
        </w:tc>
        <w:tc>
          <w:tcPr>
            <w:tcW w:w="5840" w:type="dxa"/>
            <w:gridSpan w:val="3"/>
          </w:tcPr>
          <w:p w:rsidR="009E243B" w:rsidRPr="00B97AFF" w:rsidRDefault="009E243B" w:rsidP="009E243B">
            <w:pPr>
              <w:spacing w:line="276" w:lineRule="auto"/>
              <w:rPr>
                <w:rFonts w:eastAsia="Calibri"/>
                <w:b/>
                <w:sz w:val="28"/>
                <w:szCs w:val="28"/>
              </w:rPr>
            </w:pPr>
            <w:r w:rsidRPr="00B97AFF">
              <w:rPr>
                <w:rFonts w:eastAsia="Calibri"/>
                <w:b/>
                <w:sz w:val="28"/>
                <w:szCs w:val="28"/>
              </w:rPr>
              <w:t>Школьный этап</w:t>
            </w:r>
          </w:p>
        </w:tc>
      </w:tr>
      <w:tr w:rsidR="009E243B" w:rsidRPr="00B97AFF" w:rsidTr="009E243B">
        <w:trPr>
          <w:trHeight w:val="735"/>
        </w:trPr>
        <w:tc>
          <w:tcPr>
            <w:tcW w:w="4298" w:type="dxa"/>
            <w:vMerge/>
          </w:tcPr>
          <w:p w:rsidR="009E243B" w:rsidRPr="00B97AFF" w:rsidRDefault="009E243B" w:rsidP="009E243B">
            <w:pPr>
              <w:spacing w:line="276" w:lineRule="auto"/>
              <w:rPr>
                <w:rFonts w:eastAsia="Calibri"/>
                <w:b/>
                <w:sz w:val="28"/>
                <w:szCs w:val="28"/>
              </w:rPr>
            </w:pPr>
          </w:p>
        </w:tc>
        <w:tc>
          <w:tcPr>
            <w:tcW w:w="3281" w:type="dxa"/>
            <w:gridSpan w:val="2"/>
          </w:tcPr>
          <w:p w:rsidR="009E243B" w:rsidRPr="00B97AFF" w:rsidRDefault="009E243B" w:rsidP="009E243B">
            <w:pPr>
              <w:rPr>
                <w:rFonts w:eastAsia="Calibri"/>
                <w:b/>
                <w:sz w:val="28"/>
                <w:szCs w:val="28"/>
              </w:rPr>
            </w:pPr>
            <w:r w:rsidRPr="00B97AFF">
              <w:rPr>
                <w:rFonts w:eastAsia="Calibri"/>
                <w:b/>
                <w:sz w:val="28"/>
                <w:szCs w:val="28"/>
              </w:rPr>
              <w:t>Фактическое количество участников (чел.)</w:t>
            </w:r>
          </w:p>
        </w:tc>
        <w:tc>
          <w:tcPr>
            <w:tcW w:w="2559" w:type="dxa"/>
            <w:vMerge w:val="restart"/>
          </w:tcPr>
          <w:p w:rsidR="009E243B" w:rsidRDefault="009E243B" w:rsidP="009E243B">
            <w:pPr>
              <w:spacing w:line="276" w:lineRule="auto"/>
              <w:rPr>
                <w:rFonts w:eastAsia="Calibri"/>
                <w:b/>
                <w:sz w:val="28"/>
                <w:szCs w:val="28"/>
              </w:rPr>
            </w:pPr>
            <w:r w:rsidRPr="00B97AFF">
              <w:rPr>
                <w:rFonts w:eastAsia="Calibri"/>
                <w:b/>
                <w:sz w:val="28"/>
                <w:szCs w:val="28"/>
              </w:rPr>
              <w:t>Количество победителей и призеров (чел.)</w:t>
            </w:r>
          </w:p>
          <w:p w:rsidR="009E243B" w:rsidRPr="00B97AFF" w:rsidRDefault="009E243B" w:rsidP="009E243B">
            <w:pPr>
              <w:spacing w:line="276" w:lineRule="auto"/>
              <w:rPr>
                <w:rFonts w:eastAsia="Calibri"/>
                <w:b/>
                <w:sz w:val="28"/>
                <w:szCs w:val="28"/>
              </w:rPr>
            </w:pPr>
            <w:r>
              <w:rPr>
                <w:rFonts w:eastAsia="Calibri"/>
                <w:b/>
                <w:sz w:val="28"/>
                <w:szCs w:val="28"/>
              </w:rPr>
              <w:t>2023-2024</w:t>
            </w:r>
          </w:p>
        </w:tc>
      </w:tr>
      <w:tr w:rsidR="009E243B" w:rsidRPr="00B97AFF" w:rsidTr="009E243B">
        <w:trPr>
          <w:trHeight w:val="735"/>
        </w:trPr>
        <w:tc>
          <w:tcPr>
            <w:tcW w:w="4298" w:type="dxa"/>
            <w:vMerge/>
          </w:tcPr>
          <w:p w:rsidR="009E243B" w:rsidRPr="00B97AFF" w:rsidRDefault="009E243B" w:rsidP="009E243B">
            <w:pPr>
              <w:rPr>
                <w:rFonts w:eastAsia="Calibri"/>
                <w:b/>
                <w:sz w:val="28"/>
                <w:szCs w:val="28"/>
              </w:rPr>
            </w:pPr>
          </w:p>
        </w:tc>
        <w:tc>
          <w:tcPr>
            <w:tcW w:w="1622" w:type="dxa"/>
          </w:tcPr>
          <w:p w:rsidR="009E243B" w:rsidRPr="00B97AFF" w:rsidRDefault="009E243B" w:rsidP="009E243B">
            <w:pPr>
              <w:rPr>
                <w:rFonts w:eastAsia="Calibri"/>
                <w:b/>
                <w:sz w:val="28"/>
                <w:szCs w:val="28"/>
              </w:rPr>
            </w:pPr>
            <w:r>
              <w:rPr>
                <w:rFonts w:eastAsia="Calibri"/>
                <w:b/>
                <w:sz w:val="28"/>
                <w:szCs w:val="28"/>
              </w:rPr>
              <w:t>2023-2024</w:t>
            </w:r>
          </w:p>
        </w:tc>
        <w:tc>
          <w:tcPr>
            <w:tcW w:w="1659" w:type="dxa"/>
          </w:tcPr>
          <w:p w:rsidR="009E243B" w:rsidRPr="00B97AFF" w:rsidRDefault="009E243B" w:rsidP="009E243B">
            <w:pPr>
              <w:rPr>
                <w:rFonts w:eastAsia="Calibri"/>
                <w:b/>
                <w:sz w:val="28"/>
                <w:szCs w:val="28"/>
              </w:rPr>
            </w:pPr>
            <w:r>
              <w:rPr>
                <w:rFonts w:eastAsia="Calibri"/>
                <w:b/>
                <w:sz w:val="28"/>
                <w:szCs w:val="28"/>
              </w:rPr>
              <w:t>2022-2023</w:t>
            </w:r>
          </w:p>
        </w:tc>
        <w:tc>
          <w:tcPr>
            <w:tcW w:w="2559" w:type="dxa"/>
            <w:vMerge/>
          </w:tcPr>
          <w:p w:rsidR="009E243B" w:rsidRPr="00B97AFF" w:rsidRDefault="009E243B" w:rsidP="009E243B">
            <w:pPr>
              <w:rPr>
                <w:rFonts w:eastAsia="Calibri"/>
                <w:b/>
                <w:sz w:val="28"/>
                <w:szCs w:val="28"/>
              </w:rPr>
            </w:pPr>
          </w:p>
        </w:tc>
      </w:tr>
      <w:tr w:rsidR="009E243B" w:rsidRPr="00B97AFF" w:rsidTr="009E243B">
        <w:tc>
          <w:tcPr>
            <w:tcW w:w="4298" w:type="dxa"/>
          </w:tcPr>
          <w:p w:rsidR="009E243B" w:rsidRPr="00B97AFF" w:rsidRDefault="009E243B" w:rsidP="009E243B">
            <w:pPr>
              <w:spacing w:line="276" w:lineRule="auto"/>
              <w:rPr>
                <w:rFonts w:eastAsia="Calibri"/>
                <w:sz w:val="28"/>
                <w:szCs w:val="28"/>
              </w:rPr>
            </w:pPr>
            <w:r w:rsidRPr="00B97AFF">
              <w:rPr>
                <w:rFonts w:eastAsia="Calibri"/>
                <w:sz w:val="28"/>
                <w:szCs w:val="28"/>
              </w:rPr>
              <w:t>Английский язык</w:t>
            </w:r>
          </w:p>
        </w:tc>
        <w:tc>
          <w:tcPr>
            <w:tcW w:w="1622" w:type="dxa"/>
          </w:tcPr>
          <w:p w:rsidR="009E243B" w:rsidRPr="00B97AFF" w:rsidRDefault="009E243B" w:rsidP="009E243B">
            <w:pPr>
              <w:spacing w:line="276" w:lineRule="auto"/>
              <w:rPr>
                <w:sz w:val="28"/>
                <w:szCs w:val="28"/>
              </w:rPr>
            </w:pPr>
            <w:r>
              <w:rPr>
                <w:sz w:val="28"/>
                <w:szCs w:val="28"/>
              </w:rPr>
              <w:t>48</w:t>
            </w:r>
          </w:p>
        </w:tc>
        <w:tc>
          <w:tcPr>
            <w:tcW w:w="1659" w:type="dxa"/>
          </w:tcPr>
          <w:p w:rsidR="009E243B" w:rsidRPr="00B97AFF" w:rsidRDefault="009E243B" w:rsidP="009E243B">
            <w:pPr>
              <w:jc w:val="center"/>
              <w:rPr>
                <w:sz w:val="28"/>
                <w:szCs w:val="28"/>
              </w:rPr>
            </w:pPr>
            <w:r w:rsidRPr="000308CC">
              <w:rPr>
                <w:color w:val="000000"/>
                <w:sz w:val="28"/>
                <w:szCs w:val="28"/>
              </w:rPr>
              <w:t>46</w:t>
            </w:r>
          </w:p>
        </w:tc>
        <w:tc>
          <w:tcPr>
            <w:tcW w:w="2559" w:type="dxa"/>
          </w:tcPr>
          <w:p w:rsidR="009E243B" w:rsidRPr="00B97AFF" w:rsidRDefault="009E243B" w:rsidP="009E243B">
            <w:pPr>
              <w:spacing w:line="276" w:lineRule="auto"/>
              <w:rPr>
                <w:sz w:val="28"/>
                <w:szCs w:val="28"/>
              </w:rPr>
            </w:pPr>
            <w:r>
              <w:rPr>
                <w:sz w:val="28"/>
                <w:szCs w:val="28"/>
              </w:rPr>
              <w:t>16</w:t>
            </w:r>
          </w:p>
        </w:tc>
      </w:tr>
      <w:tr w:rsidR="009E243B" w:rsidRPr="00B97AFF" w:rsidTr="009E243B">
        <w:tc>
          <w:tcPr>
            <w:tcW w:w="4298" w:type="dxa"/>
          </w:tcPr>
          <w:p w:rsidR="009E243B" w:rsidRPr="00B97AFF" w:rsidRDefault="009E243B" w:rsidP="009E243B">
            <w:pPr>
              <w:spacing w:line="276" w:lineRule="auto"/>
              <w:rPr>
                <w:rFonts w:eastAsia="Calibri"/>
                <w:sz w:val="28"/>
                <w:szCs w:val="28"/>
              </w:rPr>
            </w:pPr>
            <w:r w:rsidRPr="00B97AFF">
              <w:rPr>
                <w:rFonts w:eastAsia="Calibri"/>
                <w:sz w:val="28"/>
                <w:szCs w:val="28"/>
              </w:rPr>
              <w:t>Астрономия</w:t>
            </w:r>
          </w:p>
        </w:tc>
        <w:tc>
          <w:tcPr>
            <w:tcW w:w="1622" w:type="dxa"/>
          </w:tcPr>
          <w:p w:rsidR="009E243B" w:rsidRPr="00B97AFF" w:rsidRDefault="009E243B" w:rsidP="009E243B">
            <w:pPr>
              <w:spacing w:line="276" w:lineRule="auto"/>
              <w:rPr>
                <w:sz w:val="28"/>
                <w:szCs w:val="28"/>
              </w:rPr>
            </w:pPr>
            <w:r>
              <w:rPr>
                <w:sz w:val="28"/>
                <w:szCs w:val="28"/>
              </w:rPr>
              <w:t>4</w:t>
            </w:r>
          </w:p>
        </w:tc>
        <w:tc>
          <w:tcPr>
            <w:tcW w:w="1659" w:type="dxa"/>
          </w:tcPr>
          <w:p w:rsidR="009E243B" w:rsidRPr="000308CC" w:rsidRDefault="009E243B" w:rsidP="009E243B">
            <w:pPr>
              <w:jc w:val="center"/>
              <w:rPr>
                <w:color w:val="000000"/>
                <w:sz w:val="28"/>
                <w:szCs w:val="28"/>
              </w:rPr>
            </w:pPr>
            <w:r w:rsidRPr="000308CC">
              <w:rPr>
                <w:color w:val="000000"/>
                <w:sz w:val="28"/>
                <w:szCs w:val="28"/>
              </w:rPr>
              <w:t>8</w:t>
            </w:r>
          </w:p>
        </w:tc>
        <w:tc>
          <w:tcPr>
            <w:tcW w:w="2559" w:type="dxa"/>
          </w:tcPr>
          <w:p w:rsidR="009E243B" w:rsidRPr="00B97AFF" w:rsidRDefault="009E243B" w:rsidP="009E243B">
            <w:pPr>
              <w:spacing w:line="276" w:lineRule="auto"/>
              <w:rPr>
                <w:sz w:val="28"/>
                <w:szCs w:val="28"/>
              </w:rPr>
            </w:pPr>
            <w:r w:rsidRPr="00B97AFF">
              <w:rPr>
                <w:sz w:val="28"/>
                <w:szCs w:val="28"/>
              </w:rPr>
              <w:t>0</w:t>
            </w:r>
          </w:p>
        </w:tc>
      </w:tr>
      <w:tr w:rsidR="009E243B" w:rsidRPr="00B97AFF" w:rsidTr="009E243B">
        <w:tc>
          <w:tcPr>
            <w:tcW w:w="4298" w:type="dxa"/>
          </w:tcPr>
          <w:p w:rsidR="009E243B" w:rsidRPr="00B97AFF" w:rsidRDefault="009E243B" w:rsidP="009E243B">
            <w:pPr>
              <w:spacing w:line="276" w:lineRule="auto"/>
              <w:rPr>
                <w:rFonts w:eastAsia="Calibri"/>
                <w:sz w:val="28"/>
                <w:szCs w:val="28"/>
              </w:rPr>
            </w:pPr>
            <w:r w:rsidRPr="00B97AFF">
              <w:rPr>
                <w:rFonts w:eastAsia="Calibri"/>
                <w:sz w:val="28"/>
                <w:szCs w:val="28"/>
              </w:rPr>
              <w:t>Биология</w:t>
            </w:r>
          </w:p>
        </w:tc>
        <w:tc>
          <w:tcPr>
            <w:tcW w:w="1622" w:type="dxa"/>
          </w:tcPr>
          <w:p w:rsidR="009E243B" w:rsidRPr="00B97AFF" w:rsidRDefault="009E243B" w:rsidP="009E243B">
            <w:pPr>
              <w:spacing w:line="276" w:lineRule="auto"/>
              <w:rPr>
                <w:sz w:val="28"/>
                <w:szCs w:val="28"/>
              </w:rPr>
            </w:pPr>
            <w:r>
              <w:rPr>
                <w:sz w:val="28"/>
                <w:szCs w:val="28"/>
              </w:rPr>
              <w:t>25</w:t>
            </w:r>
          </w:p>
        </w:tc>
        <w:tc>
          <w:tcPr>
            <w:tcW w:w="1659" w:type="dxa"/>
          </w:tcPr>
          <w:p w:rsidR="009E243B" w:rsidRPr="000308CC" w:rsidRDefault="009E243B" w:rsidP="009E243B">
            <w:pPr>
              <w:jc w:val="center"/>
              <w:rPr>
                <w:color w:val="000000"/>
                <w:sz w:val="28"/>
                <w:szCs w:val="28"/>
              </w:rPr>
            </w:pPr>
            <w:r w:rsidRPr="000308CC">
              <w:rPr>
                <w:color w:val="000000"/>
                <w:sz w:val="28"/>
                <w:szCs w:val="28"/>
              </w:rPr>
              <w:t>33</w:t>
            </w:r>
          </w:p>
        </w:tc>
        <w:tc>
          <w:tcPr>
            <w:tcW w:w="2559" w:type="dxa"/>
          </w:tcPr>
          <w:p w:rsidR="009E243B" w:rsidRPr="00B97AFF" w:rsidRDefault="009E243B" w:rsidP="009E243B">
            <w:pPr>
              <w:spacing w:line="276" w:lineRule="auto"/>
              <w:rPr>
                <w:sz w:val="28"/>
                <w:szCs w:val="28"/>
              </w:rPr>
            </w:pPr>
            <w:r>
              <w:rPr>
                <w:sz w:val="28"/>
                <w:szCs w:val="28"/>
              </w:rPr>
              <w:t>15</w:t>
            </w:r>
          </w:p>
        </w:tc>
      </w:tr>
      <w:tr w:rsidR="009E243B" w:rsidRPr="00B97AFF" w:rsidTr="009E243B">
        <w:tc>
          <w:tcPr>
            <w:tcW w:w="4298" w:type="dxa"/>
          </w:tcPr>
          <w:p w:rsidR="009E243B" w:rsidRPr="00E270E4" w:rsidRDefault="009E243B" w:rsidP="009E243B">
            <w:pPr>
              <w:spacing w:line="276" w:lineRule="auto"/>
              <w:rPr>
                <w:rFonts w:eastAsia="Calibri"/>
                <w:color w:val="FF0000"/>
                <w:sz w:val="28"/>
                <w:szCs w:val="28"/>
              </w:rPr>
            </w:pPr>
            <w:r w:rsidRPr="00E270E4">
              <w:rPr>
                <w:rFonts w:eastAsia="Calibri"/>
                <w:color w:val="FF0000"/>
                <w:sz w:val="28"/>
                <w:szCs w:val="28"/>
              </w:rPr>
              <w:t>География</w:t>
            </w:r>
          </w:p>
        </w:tc>
        <w:tc>
          <w:tcPr>
            <w:tcW w:w="1622" w:type="dxa"/>
          </w:tcPr>
          <w:p w:rsidR="009E243B" w:rsidRPr="00E270E4" w:rsidRDefault="009E243B" w:rsidP="009E243B">
            <w:pPr>
              <w:spacing w:line="276" w:lineRule="auto"/>
              <w:rPr>
                <w:color w:val="FF0000"/>
                <w:sz w:val="28"/>
                <w:szCs w:val="28"/>
              </w:rPr>
            </w:pPr>
            <w:r w:rsidRPr="00E270E4">
              <w:rPr>
                <w:color w:val="FF0000"/>
                <w:sz w:val="28"/>
                <w:szCs w:val="28"/>
              </w:rPr>
              <w:t>11</w:t>
            </w:r>
          </w:p>
        </w:tc>
        <w:tc>
          <w:tcPr>
            <w:tcW w:w="1659" w:type="dxa"/>
          </w:tcPr>
          <w:p w:rsidR="009E243B" w:rsidRPr="00E270E4" w:rsidRDefault="009E243B" w:rsidP="009E243B">
            <w:pPr>
              <w:jc w:val="center"/>
              <w:rPr>
                <w:color w:val="FF0000"/>
                <w:sz w:val="28"/>
                <w:szCs w:val="28"/>
              </w:rPr>
            </w:pPr>
            <w:r w:rsidRPr="00E270E4">
              <w:rPr>
                <w:color w:val="FF0000"/>
                <w:sz w:val="28"/>
                <w:szCs w:val="28"/>
              </w:rPr>
              <w:t>13</w:t>
            </w:r>
          </w:p>
        </w:tc>
        <w:tc>
          <w:tcPr>
            <w:tcW w:w="2559" w:type="dxa"/>
          </w:tcPr>
          <w:p w:rsidR="009E243B" w:rsidRPr="00B97AFF" w:rsidRDefault="009E243B" w:rsidP="009E243B">
            <w:pPr>
              <w:spacing w:line="276" w:lineRule="auto"/>
              <w:rPr>
                <w:sz w:val="28"/>
                <w:szCs w:val="28"/>
              </w:rPr>
            </w:pPr>
            <w:r>
              <w:rPr>
                <w:sz w:val="28"/>
                <w:szCs w:val="28"/>
              </w:rPr>
              <w:t>5</w:t>
            </w:r>
          </w:p>
        </w:tc>
      </w:tr>
      <w:tr w:rsidR="009E243B" w:rsidRPr="00B97AFF" w:rsidTr="009E243B">
        <w:tc>
          <w:tcPr>
            <w:tcW w:w="4298" w:type="dxa"/>
          </w:tcPr>
          <w:p w:rsidR="009E243B" w:rsidRPr="00B97AFF" w:rsidRDefault="009E243B" w:rsidP="009E243B">
            <w:pPr>
              <w:spacing w:line="276" w:lineRule="auto"/>
              <w:rPr>
                <w:rFonts w:eastAsia="Calibri"/>
                <w:sz w:val="28"/>
                <w:szCs w:val="28"/>
              </w:rPr>
            </w:pPr>
            <w:r w:rsidRPr="00B97AFF">
              <w:rPr>
                <w:rFonts w:eastAsia="Calibri"/>
                <w:sz w:val="28"/>
                <w:szCs w:val="28"/>
              </w:rPr>
              <w:t>Информатика и ИКТ</w:t>
            </w:r>
          </w:p>
        </w:tc>
        <w:tc>
          <w:tcPr>
            <w:tcW w:w="1622" w:type="dxa"/>
          </w:tcPr>
          <w:p w:rsidR="009E243B" w:rsidRPr="00B97AFF" w:rsidRDefault="009E243B" w:rsidP="009E243B">
            <w:pPr>
              <w:spacing w:line="276" w:lineRule="auto"/>
              <w:rPr>
                <w:sz w:val="28"/>
                <w:szCs w:val="28"/>
              </w:rPr>
            </w:pPr>
            <w:r>
              <w:rPr>
                <w:sz w:val="28"/>
                <w:szCs w:val="28"/>
              </w:rPr>
              <w:t>17</w:t>
            </w:r>
          </w:p>
        </w:tc>
        <w:tc>
          <w:tcPr>
            <w:tcW w:w="1659" w:type="dxa"/>
          </w:tcPr>
          <w:p w:rsidR="009E243B" w:rsidRPr="00B97AFF" w:rsidRDefault="009E243B" w:rsidP="009E243B">
            <w:pPr>
              <w:jc w:val="center"/>
              <w:rPr>
                <w:sz w:val="28"/>
                <w:szCs w:val="28"/>
              </w:rPr>
            </w:pPr>
            <w:r>
              <w:rPr>
                <w:sz w:val="28"/>
                <w:szCs w:val="28"/>
              </w:rPr>
              <w:t>12</w:t>
            </w:r>
          </w:p>
        </w:tc>
        <w:tc>
          <w:tcPr>
            <w:tcW w:w="2559" w:type="dxa"/>
          </w:tcPr>
          <w:p w:rsidR="009E243B" w:rsidRPr="00B97AFF" w:rsidRDefault="009E243B" w:rsidP="009E243B">
            <w:pPr>
              <w:spacing w:line="276" w:lineRule="auto"/>
              <w:rPr>
                <w:sz w:val="28"/>
                <w:szCs w:val="28"/>
              </w:rPr>
            </w:pPr>
          </w:p>
        </w:tc>
      </w:tr>
      <w:tr w:rsidR="009E243B" w:rsidRPr="00B97AFF" w:rsidTr="009E243B">
        <w:tc>
          <w:tcPr>
            <w:tcW w:w="4298" w:type="dxa"/>
          </w:tcPr>
          <w:p w:rsidR="009E243B" w:rsidRPr="00E270E4" w:rsidRDefault="009E243B" w:rsidP="009E243B">
            <w:pPr>
              <w:spacing w:line="276" w:lineRule="auto"/>
              <w:rPr>
                <w:rFonts w:eastAsia="Calibri"/>
                <w:color w:val="FF0000"/>
                <w:sz w:val="28"/>
                <w:szCs w:val="28"/>
              </w:rPr>
            </w:pPr>
            <w:r w:rsidRPr="00E270E4">
              <w:rPr>
                <w:rFonts w:eastAsia="Calibri"/>
                <w:color w:val="FF0000"/>
                <w:sz w:val="28"/>
                <w:szCs w:val="28"/>
              </w:rPr>
              <w:t>История</w:t>
            </w:r>
          </w:p>
        </w:tc>
        <w:tc>
          <w:tcPr>
            <w:tcW w:w="1622" w:type="dxa"/>
          </w:tcPr>
          <w:p w:rsidR="009E243B" w:rsidRPr="00E270E4" w:rsidRDefault="009E243B" w:rsidP="009E243B">
            <w:pPr>
              <w:spacing w:line="276" w:lineRule="auto"/>
              <w:rPr>
                <w:color w:val="FF0000"/>
                <w:sz w:val="28"/>
                <w:szCs w:val="28"/>
              </w:rPr>
            </w:pPr>
            <w:r w:rsidRPr="00E270E4">
              <w:rPr>
                <w:color w:val="FF0000"/>
                <w:sz w:val="28"/>
                <w:szCs w:val="28"/>
              </w:rPr>
              <w:t>19</w:t>
            </w:r>
          </w:p>
        </w:tc>
        <w:tc>
          <w:tcPr>
            <w:tcW w:w="1659" w:type="dxa"/>
          </w:tcPr>
          <w:p w:rsidR="009E243B" w:rsidRPr="00E270E4" w:rsidRDefault="009E243B" w:rsidP="009E243B">
            <w:pPr>
              <w:jc w:val="center"/>
              <w:rPr>
                <w:color w:val="FF0000"/>
                <w:sz w:val="28"/>
                <w:szCs w:val="28"/>
              </w:rPr>
            </w:pPr>
            <w:r w:rsidRPr="00E270E4">
              <w:rPr>
                <w:color w:val="FF0000"/>
                <w:sz w:val="28"/>
                <w:szCs w:val="28"/>
              </w:rPr>
              <w:t>26</w:t>
            </w:r>
          </w:p>
        </w:tc>
        <w:tc>
          <w:tcPr>
            <w:tcW w:w="2559" w:type="dxa"/>
          </w:tcPr>
          <w:p w:rsidR="009E243B" w:rsidRPr="00B97AFF" w:rsidRDefault="009E243B" w:rsidP="009E243B">
            <w:pPr>
              <w:spacing w:line="276" w:lineRule="auto"/>
              <w:rPr>
                <w:sz w:val="28"/>
                <w:szCs w:val="28"/>
              </w:rPr>
            </w:pPr>
            <w:r>
              <w:rPr>
                <w:sz w:val="28"/>
                <w:szCs w:val="28"/>
              </w:rPr>
              <w:t>15</w:t>
            </w:r>
          </w:p>
        </w:tc>
      </w:tr>
      <w:tr w:rsidR="009E243B" w:rsidRPr="00B97AFF" w:rsidTr="009E243B">
        <w:tc>
          <w:tcPr>
            <w:tcW w:w="4298" w:type="dxa"/>
          </w:tcPr>
          <w:p w:rsidR="009E243B" w:rsidRPr="00B97AFF" w:rsidRDefault="009E243B" w:rsidP="009E243B">
            <w:pPr>
              <w:spacing w:line="276" w:lineRule="auto"/>
              <w:rPr>
                <w:rFonts w:eastAsia="Calibri"/>
                <w:sz w:val="28"/>
                <w:szCs w:val="28"/>
              </w:rPr>
            </w:pPr>
            <w:r w:rsidRPr="00B97AFF">
              <w:rPr>
                <w:rFonts w:eastAsia="Calibri"/>
                <w:sz w:val="28"/>
                <w:szCs w:val="28"/>
              </w:rPr>
              <w:t>Искусство (мировая художественная культура)</w:t>
            </w:r>
          </w:p>
        </w:tc>
        <w:tc>
          <w:tcPr>
            <w:tcW w:w="1622" w:type="dxa"/>
          </w:tcPr>
          <w:p w:rsidR="009E243B" w:rsidRPr="00B97AFF" w:rsidRDefault="009E243B" w:rsidP="009E243B">
            <w:pPr>
              <w:spacing w:line="276" w:lineRule="auto"/>
              <w:rPr>
                <w:sz w:val="28"/>
                <w:szCs w:val="28"/>
              </w:rPr>
            </w:pPr>
            <w:r w:rsidRPr="00B97AFF">
              <w:rPr>
                <w:sz w:val="28"/>
                <w:szCs w:val="28"/>
              </w:rPr>
              <w:t>0</w:t>
            </w:r>
          </w:p>
        </w:tc>
        <w:tc>
          <w:tcPr>
            <w:tcW w:w="1659" w:type="dxa"/>
          </w:tcPr>
          <w:p w:rsidR="009E243B" w:rsidRPr="00B97AFF" w:rsidRDefault="009E243B" w:rsidP="009E243B">
            <w:pPr>
              <w:jc w:val="center"/>
              <w:rPr>
                <w:sz w:val="28"/>
                <w:szCs w:val="28"/>
              </w:rPr>
            </w:pPr>
            <w:r>
              <w:rPr>
                <w:sz w:val="28"/>
                <w:szCs w:val="28"/>
              </w:rPr>
              <w:t>0</w:t>
            </w:r>
          </w:p>
        </w:tc>
        <w:tc>
          <w:tcPr>
            <w:tcW w:w="2559" w:type="dxa"/>
          </w:tcPr>
          <w:p w:rsidR="009E243B" w:rsidRPr="00B97AFF" w:rsidRDefault="009E243B" w:rsidP="009E243B">
            <w:pPr>
              <w:spacing w:line="276" w:lineRule="auto"/>
              <w:rPr>
                <w:sz w:val="28"/>
                <w:szCs w:val="28"/>
              </w:rPr>
            </w:pPr>
            <w:r w:rsidRPr="00B97AFF">
              <w:rPr>
                <w:sz w:val="28"/>
                <w:szCs w:val="28"/>
              </w:rPr>
              <w:t>0</w:t>
            </w:r>
          </w:p>
        </w:tc>
      </w:tr>
      <w:tr w:rsidR="009E243B" w:rsidRPr="00B97AFF" w:rsidTr="009E243B">
        <w:tc>
          <w:tcPr>
            <w:tcW w:w="4298" w:type="dxa"/>
          </w:tcPr>
          <w:p w:rsidR="009E243B" w:rsidRPr="00B97AFF" w:rsidRDefault="009E243B" w:rsidP="009E243B">
            <w:pPr>
              <w:spacing w:line="276" w:lineRule="auto"/>
              <w:rPr>
                <w:rFonts w:eastAsia="Calibri"/>
                <w:sz w:val="28"/>
                <w:szCs w:val="28"/>
              </w:rPr>
            </w:pPr>
            <w:r w:rsidRPr="00B97AFF">
              <w:rPr>
                <w:rFonts w:eastAsia="Calibri"/>
                <w:sz w:val="28"/>
                <w:szCs w:val="28"/>
              </w:rPr>
              <w:t>Литература</w:t>
            </w:r>
          </w:p>
        </w:tc>
        <w:tc>
          <w:tcPr>
            <w:tcW w:w="1622" w:type="dxa"/>
          </w:tcPr>
          <w:p w:rsidR="009E243B" w:rsidRPr="00B97AFF" w:rsidRDefault="009E243B" w:rsidP="009E243B">
            <w:pPr>
              <w:spacing w:line="276" w:lineRule="auto"/>
              <w:rPr>
                <w:sz w:val="28"/>
                <w:szCs w:val="28"/>
              </w:rPr>
            </w:pPr>
            <w:r>
              <w:rPr>
                <w:sz w:val="28"/>
                <w:szCs w:val="28"/>
              </w:rPr>
              <w:t>29</w:t>
            </w:r>
          </w:p>
        </w:tc>
        <w:tc>
          <w:tcPr>
            <w:tcW w:w="1659" w:type="dxa"/>
          </w:tcPr>
          <w:p w:rsidR="009E243B" w:rsidRPr="00B97AFF" w:rsidRDefault="009E243B" w:rsidP="009E243B">
            <w:pPr>
              <w:jc w:val="center"/>
              <w:rPr>
                <w:sz w:val="28"/>
                <w:szCs w:val="28"/>
              </w:rPr>
            </w:pPr>
            <w:r>
              <w:rPr>
                <w:sz w:val="28"/>
                <w:szCs w:val="28"/>
              </w:rPr>
              <w:t>29</w:t>
            </w:r>
          </w:p>
        </w:tc>
        <w:tc>
          <w:tcPr>
            <w:tcW w:w="2559" w:type="dxa"/>
          </w:tcPr>
          <w:p w:rsidR="009E243B" w:rsidRPr="00B97AFF" w:rsidRDefault="009E243B" w:rsidP="009E243B">
            <w:pPr>
              <w:spacing w:line="276" w:lineRule="auto"/>
              <w:rPr>
                <w:sz w:val="28"/>
                <w:szCs w:val="28"/>
              </w:rPr>
            </w:pPr>
            <w:r>
              <w:rPr>
                <w:sz w:val="28"/>
                <w:szCs w:val="28"/>
              </w:rPr>
              <w:t>19</w:t>
            </w:r>
          </w:p>
        </w:tc>
      </w:tr>
      <w:tr w:rsidR="009E243B" w:rsidRPr="00B97AFF" w:rsidTr="009E243B">
        <w:tc>
          <w:tcPr>
            <w:tcW w:w="4298" w:type="dxa"/>
          </w:tcPr>
          <w:p w:rsidR="009E243B" w:rsidRPr="00B97AFF" w:rsidRDefault="009E243B" w:rsidP="009E243B">
            <w:pPr>
              <w:spacing w:line="276" w:lineRule="auto"/>
              <w:rPr>
                <w:rFonts w:eastAsia="Calibri"/>
                <w:sz w:val="28"/>
                <w:szCs w:val="28"/>
              </w:rPr>
            </w:pPr>
            <w:r w:rsidRPr="00B97AFF">
              <w:rPr>
                <w:rFonts w:eastAsia="Calibri"/>
                <w:sz w:val="28"/>
                <w:szCs w:val="28"/>
              </w:rPr>
              <w:t>Математика</w:t>
            </w:r>
          </w:p>
        </w:tc>
        <w:tc>
          <w:tcPr>
            <w:tcW w:w="1622" w:type="dxa"/>
          </w:tcPr>
          <w:p w:rsidR="009E243B" w:rsidRPr="00B97AFF" w:rsidRDefault="009E243B" w:rsidP="009E243B">
            <w:pPr>
              <w:spacing w:line="276" w:lineRule="auto"/>
              <w:rPr>
                <w:sz w:val="28"/>
                <w:szCs w:val="28"/>
              </w:rPr>
            </w:pPr>
            <w:r>
              <w:rPr>
                <w:sz w:val="28"/>
                <w:szCs w:val="28"/>
              </w:rPr>
              <w:t>117</w:t>
            </w:r>
          </w:p>
        </w:tc>
        <w:tc>
          <w:tcPr>
            <w:tcW w:w="1659" w:type="dxa"/>
          </w:tcPr>
          <w:p w:rsidR="009E243B" w:rsidRPr="00B97AFF" w:rsidRDefault="009E243B" w:rsidP="009E243B">
            <w:pPr>
              <w:jc w:val="center"/>
              <w:rPr>
                <w:sz w:val="28"/>
                <w:szCs w:val="28"/>
              </w:rPr>
            </w:pPr>
            <w:r>
              <w:rPr>
                <w:sz w:val="28"/>
                <w:szCs w:val="28"/>
              </w:rPr>
              <w:t>78</w:t>
            </w:r>
          </w:p>
        </w:tc>
        <w:tc>
          <w:tcPr>
            <w:tcW w:w="2559" w:type="dxa"/>
          </w:tcPr>
          <w:p w:rsidR="009E243B" w:rsidRPr="00B97AFF" w:rsidRDefault="009E243B" w:rsidP="009E243B">
            <w:pPr>
              <w:spacing w:line="276" w:lineRule="auto"/>
              <w:rPr>
                <w:sz w:val="28"/>
                <w:szCs w:val="28"/>
              </w:rPr>
            </w:pPr>
            <w:r>
              <w:rPr>
                <w:sz w:val="28"/>
                <w:szCs w:val="28"/>
              </w:rPr>
              <w:t>8</w:t>
            </w:r>
          </w:p>
        </w:tc>
      </w:tr>
      <w:tr w:rsidR="009E243B" w:rsidRPr="00B97AFF" w:rsidTr="009E243B">
        <w:tc>
          <w:tcPr>
            <w:tcW w:w="4298" w:type="dxa"/>
          </w:tcPr>
          <w:p w:rsidR="009E243B" w:rsidRPr="00E270E4" w:rsidRDefault="009E243B" w:rsidP="009E243B">
            <w:pPr>
              <w:spacing w:line="276" w:lineRule="auto"/>
              <w:rPr>
                <w:rFonts w:eastAsia="Calibri"/>
                <w:color w:val="FF0000"/>
                <w:sz w:val="28"/>
                <w:szCs w:val="28"/>
              </w:rPr>
            </w:pPr>
            <w:r w:rsidRPr="00E270E4">
              <w:rPr>
                <w:rFonts w:eastAsia="Calibri"/>
                <w:color w:val="FF0000"/>
                <w:sz w:val="28"/>
                <w:szCs w:val="28"/>
              </w:rPr>
              <w:t>Обществознание</w:t>
            </w:r>
          </w:p>
        </w:tc>
        <w:tc>
          <w:tcPr>
            <w:tcW w:w="1622" w:type="dxa"/>
          </w:tcPr>
          <w:p w:rsidR="009E243B" w:rsidRPr="00E270E4" w:rsidRDefault="009E243B" w:rsidP="009E243B">
            <w:pPr>
              <w:spacing w:line="276" w:lineRule="auto"/>
              <w:rPr>
                <w:color w:val="FF0000"/>
                <w:sz w:val="28"/>
                <w:szCs w:val="28"/>
              </w:rPr>
            </w:pPr>
            <w:r w:rsidRPr="00E270E4">
              <w:rPr>
                <w:color w:val="FF0000"/>
                <w:sz w:val="28"/>
                <w:szCs w:val="28"/>
              </w:rPr>
              <w:t>22</w:t>
            </w:r>
          </w:p>
        </w:tc>
        <w:tc>
          <w:tcPr>
            <w:tcW w:w="1659" w:type="dxa"/>
          </w:tcPr>
          <w:p w:rsidR="009E243B" w:rsidRPr="00E270E4" w:rsidRDefault="009E243B" w:rsidP="009E243B">
            <w:pPr>
              <w:jc w:val="center"/>
              <w:rPr>
                <w:color w:val="FF0000"/>
                <w:sz w:val="28"/>
                <w:szCs w:val="28"/>
              </w:rPr>
            </w:pPr>
            <w:r w:rsidRPr="00E270E4">
              <w:rPr>
                <w:color w:val="FF0000"/>
                <w:sz w:val="28"/>
                <w:szCs w:val="28"/>
              </w:rPr>
              <w:t>23</w:t>
            </w:r>
          </w:p>
        </w:tc>
        <w:tc>
          <w:tcPr>
            <w:tcW w:w="2559" w:type="dxa"/>
          </w:tcPr>
          <w:p w:rsidR="009E243B" w:rsidRPr="00B97AFF" w:rsidRDefault="009E243B" w:rsidP="009E243B">
            <w:pPr>
              <w:spacing w:line="276" w:lineRule="auto"/>
              <w:rPr>
                <w:sz w:val="28"/>
                <w:szCs w:val="28"/>
              </w:rPr>
            </w:pPr>
            <w:r>
              <w:rPr>
                <w:sz w:val="28"/>
                <w:szCs w:val="28"/>
              </w:rPr>
              <w:t>11</w:t>
            </w:r>
          </w:p>
        </w:tc>
      </w:tr>
      <w:tr w:rsidR="009E243B" w:rsidRPr="00B97AFF" w:rsidTr="009E243B">
        <w:tc>
          <w:tcPr>
            <w:tcW w:w="4298" w:type="dxa"/>
          </w:tcPr>
          <w:p w:rsidR="009E243B" w:rsidRPr="00E270E4" w:rsidRDefault="009E243B" w:rsidP="009E243B">
            <w:pPr>
              <w:spacing w:line="276" w:lineRule="auto"/>
              <w:rPr>
                <w:rFonts w:eastAsia="Calibri"/>
                <w:color w:val="FF0000"/>
                <w:sz w:val="28"/>
                <w:szCs w:val="28"/>
              </w:rPr>
            </w:pPr>
            <w:r w:rsidRPr="00E270E4">
              <w:rPr>
                <w:rFonts w:eastAsia="Calibri"/>
                <w:color w:val="FF0000"/>
                <w:sz w:val="28"/>
                <w:szCs w:val="28"/>
              </w:rPr>
              <w:t>Основы безопасности жизнедеятельности</w:t>
            </w:r>
          </w:p>
        </w:tc>
        <w:tc>
          <w:tcPr>
            <w:tcW w:w="1622" w:type="dxa"/>
          </w:tcPr>
          <w:p w:rsidR="009E243B" w:rsidRPr="00E270E4" w:rsidRDefault="009E243B" w:rsidP="009E243B">
            <w:pPr>
              <w:spacing w:line="276" w:lineRule="auto"/>
              <w:rPr>
                <w:color w:val="FF0000"/>
                <w:sz w:val="28"/>
                <w:szCs w:val="28"/>
              </w:rPr>
            </w:pPr>
            <w:r w:rsidRPr="00E270E4">
              <w:rPr>
                <w:color w:val="FF0000"/>
                <w:sz w:val="28"/>
                <w:szCs w:val="28"/>
              </w:rPr>
              <w:t>12</w:t>
            </w:r>
          </w:p>
        </w:tc>
        <w:tc>
          <w:tcPr>
            <w:tcW w:w="1659" w:type="dxa"/>
          </w:tcPr>
          <w:p w:rsidR="009E243B" w:rsidRPr="00E270E4" w:rsidRDefault="009E243B" w:rsidP="009E243B">
            <w:pPr>
              <w:jc w:val="center"/>
              <w:rPr>
                <w:color w:val="FF0000"/>
                <w:sz w:val="28"/>
                <w:szCs w:val="28"/>
              </w:rPr>
            </w:pPr>
            <w:r w:rsidRPr="00E270E4">
              <w:rPr>
                <w:color w:val="FF0000"/>
                <w:sz w:val="28"/>
                <w:szCs w:val="28"/>
              </w:rPr>
              <w:t>50</w:t>
            </w:r>
          </w:p>
        </w:tc>
        <w:tc>
          <w:tcPr>
            <w:tcW w:w="2559" w:type="dxa"/>
          </w:tcPr>
          <w:p w:rsidR="009E243B" w:rsidRPr="00B97AFF" w:rsidRDefault="009E243B" w:rsidP="009E243B">
            <w:pPr>
              <w:spacing w:line="276" w:lineRule="auto"/>
              <w:rPr>
                <w:sz w:val="28"/>
                <w:szCs w:val="28"/>
              </w:rPr>
            </w:pPr>
            <w:r>
              <w:rPr>
                <w:sz w:val="28"/>
                <w:szCs w:val="28"/>
              </w:rPr>
              <w:t>6</w:t>
            </w:r>
          </w:p>
        </w:tc>
      </w:tr>
      <w:tr w:rsidR="009E243B" w:rsidRPr="00B97AFF" w:rsidTr="009E243B">
        <w:tc>
          <w:tcPr>
            <w:tcW w:w="4298" w:type="dxa"/>
          </w:tcPr>
          <w:p w:rsidR="009E243B" w:rsidRPr="00B97AFF" w:rsidRDefault="009E243B" w:rsidP="009E243B">
            <w:pPr>
              <w:spacing w:line="276" w:lineRule="auto"/>
              <w:rPr>
                <w:rFonts w:eastAsia="Calibri"/>
                <w:sz w:val="28"/>
                <w:szCs w:val="28"/>
              </w:rPr>
            </w:pPr>
            <w:r w:rsidRPr="00B97AFF">
              <w:rPr>
                <w:rFonts w:eastAsia="Calibri"/>
                <w:sz w:val="28"/>
                <w:szCs w:val="28"/>
              </w:rPr>
              <w:t>Право</w:t>
            </w:r>
          </w:p>
        </w:tc>
        <w:tc>
          <w:tcPr>
            <w:tcW w:w="1622" w:type="dxa"/>
          </w:tcPr>
          <w:p w:rsidR="009E243B" w:rsidRPr="00B97AFF" w:rsidRDefault="009E243B" w:rsidP="009E243B">
            <w:pPr>
              <w:spacing w:line="276" w:lineRule="auto"/>
              <w:rPr>
                <w:sz w:val="28"/>
                <w:szCs w:val="28"/>
              </w:rPr>
            </w:pPr>
            <w:r>
              <w:rPr>
                <w:sz w:val="28"/>
                <w:szCs w:val="28"/>
              </w:rPr>
              <w:t>3</w:t>
            </w:r>
          </w:p>
        </w:tc>
        <w:tc>
          <w:tcPr>
            <w:tcW w:w="1659" w:type="dxa"/>
          </w:tcPr>
          <w:p w:rsidR="009E243B" w:rsidRPr="00B97AFF" w:rsidRDefault="009E243B" w:rsidP="009E243B">
            <w:pPr>
              <w:jc w:val="center"/>
              <w:rPr>
                <w:sz w:val="28"/>
                <w:szCs w:val="28"/>
              </w:rPr>
            </w:pPr>
            <w:r>
              <w:rPr>
                <w:sz w:val="28"/>
                <w:szCs w:val="28"/>
              </w:rPr>
              <w:t>2</w:t>
            </w:r>
          </w:p>
        </w:tc>
        <w:tc>
          <w:tcPr>
            <w:tcW w:w="2559" w:type="dxa"/>
          </w:tcPr>
          <w:p w:rsidR="009E243B" w:rsidRPr="00B97AFF" w:rsidRDefault="009E243B" w:rsidP="009E243B">
            <w:pPr>
              <w:spacing w:line="276" w:lineRule="auto"/>
              <w:rPr>
                <w:sz w:val="28"/>
                <w:szCs w:val="28"/>
              </w:rPr>
            </w:pPr>
            <w:r>
              <w:rPr>
                <w:sz w:val="28"/>
                <w:szCs w:val="28"/>
              </w:rPr>
              <w:t>2</w:t>
            </w:r>
          </w:p>
        </w:tc>
      </w:tr>
      <w:tr w:rsidR="009E243B" w:rsidRPr="00B97AFF" w:rsidTr="009E243B">
        <w:tc>
          <w:tcPr>
            <w:tcW w:w="4298" w:type="dxa"/>
          </w:tcPr>
          <w:p w:rsidR="009E243B" w:rsidRPr="00E270E4" w:rsidRDefault="009E243B" w:rsidP="009E243B">
            <w:pPr>
              <w:spacing w:line="276" w:lineRule="auto"/>
              <w:rPr>
                <w:rFonts w:eastAsia="Calibri"/>
                <w:color w:val="FF0000"/>
                <w:sz w:val="28"/>
                <w:szCs w:val="28"/>
              </w:rPr>
            </w:pPr>
            <w:r w:rsidRPr="00E270E4">
              <w:rPr>
                <w:rFonts w:eastAsia="Calibri"/>
                <w:color w:val="FF0000"/>
                <w:sz w:val="28"/>
                <w:szCs w:val="28"/>
              </w:rPr>
              <w:t>Русский язык</w:t>
            </w:r>
          </w:p>
        </w:tc>
        <w:tc>
          <w:tcPr>
            <w:tcW w:w="1622" w:type="dxa"/>
          </w:tcPr>
          <w:p w:rsidR="009E243B" w:rsidRPr="00E270E4" w:rsidRDefault="009E243B" w:rsidP="009E243B">
            <w:pPr>
              <w:spacing w:line="276" w:lineRule="auto"/>
              <w:rPr>
                <w:color w:val="FF0000"/>
                <w:sz w:val="28"/>
                <w:szCs w:val="28"/>
              </w:rPr>
            </w:pPr>
            <w:r w:rsidRPr="00E270E4">
              <w:rPr>
                <w:color w:val="FF0000"/>
                <w:sz w:val="28"/>
                <w:szCs w:val="28"/>
              </w:rPr>
              <w:t>63</w:t>
            </w:r>
          </w:p>
        </w:tc>
        <w:tc>
          <w:tcPr>
            <w:tcW w:w="1659" w:type="dxa"/>
          </w:tcPr>
          <w:p w:rsidR="009E243B" w:rsidRPr="00E270E4" w:rsidRDefault="009E243B" w:rsidP="009E243B">
            <w:pPr>
              <w:jc w:val="center"/>
              <w:rPr>
                <w:color w:val="FF0000"/>
                <w:sz w:val="28"/>
                <w:szCs w:val="28"/>
              </w:rPr>
            </w:pPr>
            <w:r w:rsidRPr="00E270E4">
              <w:rPr>
                <w:color w:val="FF0000"/>
                <w:sz w:val="28"/>
                <w:szCs w:val="28"/>
              </w:rPr>
              <w:t>73</w:t>
            </w:r>
          </w:p>
        </w:tc>
        <w:tc>
          <w:tcPr>
            <w:tcW w:w="2559" w:type="dxa"/>
          </w:tcPr>
          <w:p w:rsidR="009E243B" w:rsidRPr="00B97AFF" w:rsidRDefault="009E243B" w:rsidP="009E243B">
            <w:pPr>
              <w:spacing w:line="276" w:lineRule="auto"/>
              <w:rPr>
                <w:sz w:val="28"/>
                <w:szCs w:val="28"/>
              </w:rPr>
            </w:pPr>
            <w:r>
              <w:rPr>
                <w:sz w:val="28"/>
                <w:szCs w:val="28"/>
              </w:rPr>
              <w:t>28</w:t>
            </w:r>
          </w:p>
        </w:tc>
      </w:tr>
      <w:tr w:rsidR="009E243B" w:rsidRPr="00B97AFF" w:rsidTr="009E243B">
        <w:tc>
          <w:tcPr>
            <w:tcW w:w="4298" w:type="dxa"/>
          </w:tcPr>
          <w:p w:rsidR="009E243B" w:rsidRPr="00B97AFF" w:rsidRDefault="009E243B" w:rsidP="009E243B">
            <w:pPr>
              <w:spacing w:line="276" w:lineRule="auto"/>
              <w:rPr>
                <w:rFonts w:eastAsia="Calibri"/>
                <w:sz w:val="28"/>
                <w:szCs w:val="28"/>
              </w:rPr>
            </w:pPr>
            <w:r w:rsidRPr="00B97AFF">
              <w:rPr>
                <w:rFonts w:eastAsia="Calibri"/>
                <w:sz w:val="28"/>
                <w:szCs w:val="28"/>
              </w:rPr>
              <w:lastRenderedPageBreak/>
              <w:t>Технология</w:t>
            </w:r>
          </w:p>
        </w:tc>
        <w:tc>
          <w:tcPr>
            <w:tcW w:w="1622" w:type="dxa"/>
          </w:tcPr>
          <w:p w:rsidR="009E243B" w:rsidRPr="00B97AFF" w:rsidRDefault="009E243B" w:rsidP="009E243B">
            <w:pPr>
              <w:spacing w:line="276" w:lineRule="auto"/>
              <w:rPr>
                <w:sz w:val="28"/>
                <w:szCs w:val="28"/>
              </w:rPr>
            </w:pPr>
            <w:r>
              <w:rPr>
                <w:sz w:val="28"/>
                <w:szCs w:val="28"/>
              </w:rPr>
              <w:t>23</w:t>
            </w:r>
          </w:p>
        </w:tc>
        <w:tc>
          <w:tcPr>
            <w:tcW w:w="1659" w:type="dxa"/>
          </w:tcPr>
          <w:p w:rsidR="009E243B" w:rsidRPr="00B97AFF" w:rsidRDefault="009E243B" w:rsidP="009E243B">
            <w:pPr>
              <w:jc w:val="center"/>
              <w:rPr>
                <w:sz w:val="28"/>
                <w:szCs w:val="28"/>
              </w:rPr>
            </w:pPr>
            <w:r>
              <w:rPr>
                <w:sz w:val="28"/>
                <w:szCs w:val="28"/>
              </w:rPr>
              <w:t>17</w:t>
            </w:r>
          </w:p>
        </w:tc>
        <w:tc>
          <w:tcPr>
            <w:tcW w:w="2559" w:type="dxa"/>
          </w:tcPr>
          <w:p w:rsidR="009E243B" w:rsidRPr="00B97AFF" w:rsidRDefault="009E243B" w:rsidP="009E243B">
            <w:pPr>
              <w:spacing w:line="276" w:lineRule="auto"/>
              <w:rPr>
                <w:sz w:val="28"/>
                <w:szCs w:val="28"/>
              </w:rPr>
            </w:pPr>
            <w:r>
              <w:rPr>
                <w:sz w:val="28"/>
                <w:szCs w:val="28"/>
              </w:rPr>
              <w:t>8</w:t>
            </w:r>
          </w:p>
        </w:tc>
      </w:tr>
      <w:tr w:rsidR="009E243B" w:rsidRPr="00B97AFF" w:rsidTr="009E243B">
        <w:tc>
          <w:tcPr>
            <w:tcW w:w="4298" w:type="dxa"/>
          </w:tcPr>
          <w:p w:rsidR="009E243B" w:rsidRPr="00B97AFF" w:rsidRDefault="009E243B" w:rsidP="009E243B">
            <w:pPr>
              <w:spacing w:line="276" w:lineRule="auto"/>
              <w:rPr>
                <w:rFonts w:eastAsia="Calibri"/>
                <w:sz w:val="28"/>
                <w:szCs w:val="28"/>
              </w:rPr>
            </w:pPr>
            <w:r w:rsidRPr="00B97AFF">
              <w:rPr>
                <w:rFonts w:eastAsia="Calibri"/>
                <w:sz w:val="28"/>
                <w:szCs w:val="28"/>
              </w:rPr>
              <w:t>Физика</w:t>
            </w:r>
          </w:p>
        </w:tc>
        <w:tc>
          <w:tcPr>
            <w:tcW w:w="1622" w:type="dxa"/>
          </w:tcPr>
          <w:p w:rsidR="009E243B" w:rsidRPr="00B97AFF" w:rsidRDefault="009E243B" w:rsidP="009E243B">
            <w:pPr>
              <w:spacing w:line="276" w:lineRule="auto"/>
              <w:rPr>
                <w:sz w:val="28"/>
                <w:szCs w:val="28"/>
              </w:rPr>
            </w:pPr>
            <w:r>
              <w:rPr>
                <w:sz w:val="28"/>
                <w:szCs w:val="28"/>
              </w:rPr>
              <w:t>63</w:t>
            </w:r>
          </w:p>
        </w:tc>
        <w:tc>
          <w:tcPr>
            <w:tcW w:w="1659" w:type="dxa"/>
          </w:tcPr>
          <w:p w:rsidR="009E243B" w:rsidRPr="00B97AFF" w:rsidRDefault="009E243B" w:rsidP="009E243B">
            <w:pPr>
              <w:jc w:val="center"/>
              <w:rPr>
                <w:sz w:val="28"/>
                <w:szCs w:val="28"/>
              </w:rPr>
            </w:pPr>
            <w:r>
              <w:rPr>
                <w:sz w:val="28"/>
                <w:szCs w:val="28"/>
              </w:rPr>
              <w:t>39</w:t>
            </w:r>
          </w:p>
        </w:tc>
        <w:tc>
          <w:tcPr>
            <w:tcW w:w="2559" w:type="dxa"/>
          </w:tcPr>
          <w:p w:rsidR="009E243B" w:rsidRPr="00B97AFF" w:rsidRDefault="009E243B" w:rsidP="009E243B">
            <w:pPr>
              <w:spacing w:line="276" w:lineRule="auto"/>
              <w:rPr>
                <w:sz w:val="28"/>
                <w:szCs w:val="28"/>
              </w:rPr>
            </w:pPr>
            <w:r>
              <w:rPr>
                <w:sz w:val="28"/>
                <w:szCs w:val="28"/>
              </w:rPr>
              <w:t>13</w:t>
            </w:r>
          </w:p>
        </w:tc>
      </w:tr>
      <w:tr w:rsidR="009E243B" w:rsidRPr="00B97AFF" w:rsidTr="009E243B">
        <w:tc>
          <w:tcPr>
            <w:tcW w:w="4298" w:type="dxa"/>
          </w:tcPr>
          <w:p w:rsidR="009E243B" w:rsidRPr="00B97AFF" w:rsidRDefault="009E243B" w:rsidP="009E243B">
            <w:pPr>
              <w:spacing w:line="276" w:lineRule="auto"/>
              <w:rPr>
                <w:rFonts w:eastAsia="Calibri"/>
                <w:sz w:val="28"/>
                <w:szCs w:val="28"/>
              </w:rPr>
            </w:pPr>
            <w:r w:rsidRPr="00B97AFF">
              <w:rPr>
                <w:rFonts w:eastAsia="Calibri"/>
                <w:sz w:val="28"/>
                <w:szCs w:val="28"/>
              </w:rPr>
              <w:t>Физическая культура</w:t>
            </w:r>
          </w:p>
        </w:tc>
        <w:tc>
          <w:tcPr>
            <w:tcW w:w="1622" w:type="dxa"/>
          </w:tcPr>
          <w:p w:rsidR="009E243B" w:rsidRPr="00B97AFF" w:rsidRDefault="009E243B" w:rsidP="009E243B">
            <w:pPr>
              <w:spacing w:line="276" w:lineRule="auto"/>
              <w:rPr>
                <w:sz w:val="28"/>
                <w:szCs w:val="28"/>
              </w:rPr>
            </w:pPr>
            <w:r>
              <w:rPr>
                <w:sz w:val="28"/>
                <w:szCs w:val="28"/>
              </w:rPr>
              <w:t>20</w:t>
            </w:r>
          </w:p>
        </w:tc>
        <w:tc>
          <w:tcPr>
            <w:tcW w:w="1659" w:type="dxa"/>
          </w:tcPr>
          <w:p w:rsidR="009E243B" w:rsidRPr="00B97AFF" w:rsidRDefault="009E243B" w:rsidP="009E243B">
            <w:pPr>
              <w:jc w:val="center"/>
              <w:rPr>
                <w:sz w:val="28"/>
                <w:szCs w:val="28"/>
              </w:rPr>
            </w:pPr>
            <w:r>
              <w:rPr>
                <w:sz w:val="28"/>
                <w:szCs w:val="28"/>
              </w:rPr>
              <w:t>23</w:t>
            </w:r>
          </w:p>
        </w:tc>
        <w:tc>
          <w:tcPr>
            <w:tcW w:w="2559" w:type="dxa"/>
          </w:tcPr>
          <w:p w:rsidR="009E243B" w:rsidRPr="00B97AFF" w:rsidRDefault="009E243B" w:rsidP="009E243B">
            <w:pPr>
              <w:spacing w:line="276" w:lineRule="auto"/>
              <w:rPr>
                <w:sz w:val="28"/>
                <w:szCs w:val="28"/>
              </w:rPr>
            </w:pPr>
            <w:r>
              <w:rPr>
                <w:sz w:val="28"/>
                <w:szCs w:val="28"/>
              </w:rPr>
              <w:t>8</w:t>
            </w:r>
          </w:p>
        </w:tc>
      </w:tr>
      <w:tr w:rsidR="009E243B" w:rsidRPr="00B97AFF" w:rsidTr="009E243B">
        <w:tc>
          <w:tcPr>
            <w:tcW w:w="4298" w:type="dxa"/>
          </w:tcPr>
          <w:p w:rsidR="009E243B" w:rsidRPr="00B97AFF" w:rsidRDefault="009E243B" w:rsidP="009E243B">
            <w:pPr>
              <w:spacing w:line="276" w:lineRule="auto"/>
              <w:rPr>
                <w:rFonts w:eastAsia="Calibri"/>
                <w:sz w:val="28"/>
                <w:szCs w:val="28"/>
              </w:rPr>
            </w:pPr>
            <w:r w:rsidRPr="00B97AFF">
              <w:rPr>
                <w:rFonts w:eastAsia="Calibri"/>
                <w:sz w:val="28"/>
                <w:szCs w:val="28"/>
              </w:rPr>
              <w:t>Химия</w:t>
            </w:r>
          </w:p>
        </w:tc>
        <w:tc>
          <w:tcPr>
            <w:tcW w:w="1622" w:type="dxa"/>
          </w:tcPr>
          <w:p w:rsidR="009E243B" w:rsidRPr="00B97AFF" w:rsidRDefault="009E243B" w:rsidP="009E243B">
            <w:pPr>
              <w:spacing w:line="276" w:lineRule="auto"/>
              <w:rPr>
                <w:sz w:val="28"/>
                <w:szCs w:val="28"/>
              </w:rPr>
            </w:pPr>
            <w:r>
              <w:rPr>
                <w:sz w:val="28"/>
                <w:szCs w:val="28"/>
              </w:rPr>
              <w:t>17</w:t>
            </w:r>
          </w:p>
        </w:tc>
        <w:tc>
          <w:tcPr>
            <w:tcW w:w="1659" w:type="dxa"/>
          </w:tcPr>
          <w:p w:rsidR="009E243B" w:rsidRPr="00B97AFF" w:rsidRDefault="009E243B" w:rsidP="009E243B">
            <w:pPr>
              <w:jc w:val="center"/>
              <w:rPr>
                <w:sz w:val="28"/>
                <w:szCs w:val="28"/>
              </w:rPr>
            </w:pPr>
            <w:r>
              <w:rPr>
                <w:sz w:val="28"/>
                <w:szCs w:val="28"/>
              </w:rPr>
              <w:t>10</w:t>
            </w:r>
          </w:p>
        </w:tc>
        <w:tc>
          <w:tcPr>
            <w:tcW w:w="2559" w:type="dxa"/>
          </w:tcPr>
          <w:p w:rsidR="009E243B" w:rsidRPr="00B97AFF" w:rsidRDefault="009E243B" w:rsidP="009E243B">
            <w:pPr>
              <w:spacing w:line="276" w:lineRule="auto"/>
              <w:rPr>
                <w:sz w:val="28"/>
                <w:szCs w:val="28"/>
              </w:rPr>
            </w:pPr>
            <w:r>
              <w:rPr>
                <w:sz w:val="28"/>
                <w:szCs w:val="28"/>
              </w:rPr>
              <w:t>1</w:t>
            </w:r>
          </w:p>
        </w:tc>
      </w:tr>
      <w:tr w:rsidR="009E243B" w:rsidRPr="00B97AFF" w:rsidTr="009E243B">
        <w:tc>
          <w:tcPr>
            <w:tcW w:w="4298" w:type="dxa"/>
          </w:tcPr>
          <w:p w:rsidR="009E243B" w:rsidRPr="00B97AFF" w:rsidRDefault="009E243B" w:rsidP="009E243B">
            <w:pPr>
              <w:spacing w:line="276" w:lineRule="auto"/>
              <w:rPr>
                <w:rFonts w:eastAsia="Calibri"/>
                <w:sz w:val="28"/>
                <w:szCs w:val="28"/>
              </w:rPr>
            </w:pPr>
            <w:r w:rsidRPr="00B97AFF">
              <w:rPr>
                <w:rFonts w:eastAsia="Calibri"/>
                <w:sz w:val="28"/>
                <w:szCs w:val="28"/>
              </w:rPr>
              <w:t>Экология</w:t>
            </w:r>
          </w:p>
        </w:tc>
        <w:tc>
          <w:tcPr>
            <w:tcW w:w="1622" w:type="dxa"/>
          </w:tcPr>
          <w:p w:rsidR="009E243B" w:rsidRPr="00B97AFF" w:rsidRDefault="009E243B" w:rsidP="009E243B">
            <w:pPr>
              <w:spacing w:line="276" w:lineRule="auto"/>
              <w:rPr>
                <w:sz w:val="28"/>
                <w:szCs w:val="28"/>
              </w:rPr>
            </w:pPr>
            <w:r>
              <w:rPr>
                <w:sz w:val="28"/>
                <w:szCs w:val="28"/>
              </w:rPr>
              <w:t>3</w:t>
            </w:r>
          </w:p>
        </w:tc>
        <w:tc>
          <w:tcPr>
            <w:tcW w:w="1659" w:type="dxa"/>
          </w:tcPr>
          <w:p w:rsidR="009E243B" w:rsidRPr="00B97AFF" w:rsidRDefault="009E243B" w:rsidP="009E243B">
            <w:pPr>
              <w:jc w:val="center"/>
              <w:rPr>
                <w:sz w:val="28"/>
                <w:szCs w:val="28"/>
              </w:rPr>
            </w:pPr>
            <w:r>
              <w:rPr>
                <w:sz w:val="28"/>
                <w:szCs w:val="28"/>
              </w:rPr>
              <w:t>7</w:t>
            </w:r>
          </w:p>
        </w:tc>
        <w:tc>
          <w:tcPr>
            <w:tcW w:w="2559" w:type="dxa"/>
          </w:tcPr>
          <w:p w:rsidR="009E243B" w:rsidRPr="00B97AFF" w:rsidRDefault="009E243B" w:rsidP="009E243B">
            <w:pPr>
              <w:spacing w:line="276" w:lineRule="auto"/>
              <w:rPr>
                <w:sz w:val="28"/>
                <w:szCs w:val="28"/>
              </w:rPr>
            </w:pPr>
            <w:r>
              <w:rPr>
                <w:sz w:val="28"/>
                <w:szCs w:val="28"/>
              </w:rPr>
              <w:t>3</w:t>
            </w:r>
          </w:p>
        </w:tc>
      </w:tr>
      <w:tr w:rsidR="009E243B" w:rsidRPr="00B97AFF" w:rsidTr="009E243B">
        <w:tc>
          <w:tcPr>
            <w:tcW w:w="4298" w:type="dxa"/>
          </w:tcPr>
          <w:p w:rsidR="009E243B" w:rsidRPr="00E270E4" w:rsidRDefault="009E243B" w:rsidP="009E243B">
            <w:pPr>
              <w:spacing w:line="276" w:lineRule="auto"/>
              <w:rPr>
                <w:rFonts w:eastAsia="Calibri"/>
                <w:color w:val="FF0000"/>
                <w:sz w:val="28"/>
                <w:szCs w:val="28"/>
              </w:rPr>
            </w:pPr>
            <w:r w:rsidRPr="00E270E4">
              <w:rPr>
                <w:rFonts w:eastAsia="Calibri"/>
                <w:color w:val="FF0000"/>
                <w:sz w:val="28"/>
                <w:szCs w:val="28"/>
              </w:rPr>
              <w:t>Экономика</w:t>
            </w:r>
          </w:p>
        </w:tc>
        <w:tc>
          <w:tcPr>
            <w:tcW w:w="1622" w:type="dxa"/>
          </w:tcPr>
          <w:p w:rsidR="009E243B" w:rsidRPr="00E270E4" w:rsidRDefault="009E243B" w:rsidP="009E243B">
            <w:pPr>
              <w:spacing w:line="276" w:lineRule="auto"/>
              <w:rPr>
                <w:color w:val="FF0000"/>
                <w:sz w:val="28"/>
                <w:szCs w:val="28"/>
              </w:rPr>
            </w:pPr>
            <w:r w:rsidRPr="00E270E4">
              <w:rPr>
                <w:color w:val="FF0000"/>
                <w:sz w:val="28"/>
                <w:szCs w:val="28"/>
              </w:rPr>
              <w:t>6</w:t>
            </w:r>
          </w:p>
        </w:tc>
        <w:tc>
          <w:tcPr>
            <w:tcW w:w="1659" w:type="dxa"/>
          </w:tcPr>
          <w:p w:rsidR="009E243B" w:rsidRPr="00E270E4" w:rsidRDefault="009E243B" w:rsidP="009E243B">
            <w:pPr>
              <w:jc w:val="center"/>
              <w:rPr>
                <w:color w:val="FF0000"/>
                <w:sz w:val="28"/>
                <w:szCs w:val="28"/>
              </w:rPr>
            </w:pPr>
            <w:r w:rsidRPr="00E270E4">
              <w:rPr>
                <w:color w:val="FF0000"/>
                <w:sz w:val="28"/>
                <w:szCs w:val="28"/>
              </w:rPr>
              <w:t>1</w:t>
            </w:r>
          </w:p>
        </w:tc>
        <w:tc>
          <w:tcPr>
            <w:tcW w:w="2559" w:type="dxa"/>
          </w:tcPr>
          <w:p w:rsidR="009E243B" w:rsidRPr="00B97AFF" w:rsidRDefault="009E243B" w:rsidP="009E243B">
            <w:pPr>
              <w:spacing w:line="276" w:lineRule="auto"/>
              <w:rPr>
                <w:sz w:val="28"/>
                <w:szCs w:val="28"/>
              </w:rPr>
            </w:pPr>
            <w:r>
              <w:rPr>
                <w:sz w:val="28"/>
                <w:szCs w:val="28"/>
              </w:rPr>
              <w:t>0</w:t>
            </w:r>
          </w:p>
        </w:tc>
      </w:tr>
    </w:tbl>
    <w:p w:rsidR="009E243B" w:rsidRDefault="009E243B" w:rsidP="009E243B">
      <w:pPr>
        <w:rPr>
          <w:rFonts w:eastAsia="Calibri"/>
        </w:rPr>
      </w:pPr>
    </w:p>
    <w:p w:rsidR="009E243B" w:rsidRDefault="009E243B" w:rsidP="009E243B">
      <w:pPr>
        <w:jc w:val="center"/>
        <w:rPr>
          <w:b/>
          <w:bCs/>
          <w:sz w:val="28"/>
          <w:szCs w:val="28"/>
          <w:lang w:eastAsia="ru-RU"/>
        </w:rPr>
      </w:pPr>
    </w:p>
    <w:p w:rsidR="009E243B" w:rsidRDefault="009E243B" w:rsidP="00953848">
      <w:pPr>
        <w:tabs>
          <w:tab w:val="left" w:pos="855"/>
        </w:tabs>
        <w:rPr>
          <w:b/>
          <w:bCs/>
          <w:sz w:val="28"/>
          <w:szCs w:val="28"/>
          <w:lang w:eastAsia="ru-RU"/>
        </w:rPr>
      </w:pPr>
      <w:r>
        <w:rPr>
          <w:b/>
          <w:bCs/>
          <w:sz w:val="28"/>
          <w:szCs w:val="28"/>
          <w:lang w:eastAsia="ru-RU"/>
        </w:rPr>
        <w:tab/>
      </w:r>
    </w:p>
    <w:p w:rsidR="009E243B" w:rsidRDefault="009E243B" w:rsidP="009E243B">
      <w:pPr>
        <w:jc w:val="center"/>
        <w:rPr>
          <w:b/>
          <w:bCs/>
          <w:sz w:val="28"/>
          <w:szCs w:val="28"/>
          <w:lang w:eastAsia="ru-RU"/>
        </w:rPr>
      </w:pPr>
    </w:p>
    <w:p w:rsidR="009E243B" w:rsidRPr="00CB65FF" w:rsidRDefault="009E243B" w:rsidP="009E243B">
      <w:pPr>
        <w:jc w:val="center"/>
        <w:rPr>
          <w:b/>
          <w:bCs/>
          <w:sz w:val="28"/>
          <w:szCs w:val="28"/>
          <w:lang w:eastAsia="ru-RU"/>
        </w:rPr>
      </w:pPr>
      <w:r w:rsidRPr="00CB65FF">
        <w:rPr>
          <w:b/>
          <w:bCs/>
          <w:sz w:val="28"/>
          <w:szCs w:val="28"/>
          <w:lang w:eastAsia="ru-RU"/>
        </w:rPr>
        <w:t>Количественные данные об участниках школьного  этапа всероссийс</w:t>
      </w:r>
      <w:r>
        <w:rPr>
          <w:b/>
          <w:bCs/>
          <w:sz w:val="28"/>
          <w:szCs w:val="28"/>
          <w:lang w:eastAsia="ru-RU"/>
        </w:rPr>
        <w:t>кой олимпиады школьников  в 2023/24</w:t>
      </w:r>
      <w:r w:rsidRPr="00CB65FF">
        <w:rPr>
          <w:b/>
          <w:bCs/>
          <w:sz w:val="28"/>
          <w:szCs w:val="28"/>
          <w:lang w:eastAsia="ru-RU"/>
        </w:rPr>
        <w:t xml:space="preserve"> учебном году </w:t>
      </w:r>
    </w:p>
    <w:p w:rsidR="009E243B" w:rsidRPr="00CB65FF" w:rsidRDefault="009E243B" w:rsidP="009E243B">
      <w:pPr>
        <w:spacing w:after="15" w:line="266" w:lineRule="auto"/>
        <w:ind w:left="708"/>
        <w:rPr>
          <w:b/>
          <w:color w:val="000000"/>
          <w:sz w:val="28"/>
          <w:szCs w:val="28"/>
          <w:lang w:eastAsia="ru-RU"/>
        </w:rPr>
      </w:pPr>
    </w:p>
    <w:tbl>
      <w:tblPr>
        <w:tblW w:w="10207" w:type="dxa"/>
        <w:tblInd w:w="-152" w:type="dxa"/>
        <w:tblLook w:val="04A0"/>
      </w:tblPr>
      <w:tblGrid>
        <w:gridCol w:w="2203"/>
        <w:gridCol w:w="1965"/>
        <w:gridCol w:w="973"/>
        <w:gridCol w:w="763"/>
        <w:gridCol w:w="695"/>
        <w:gridCol w:w="646"/>
        <w:gridCol w:w="883"/>
        <w:gridCol w:w="645"/>
        <w:gridCol w:w="671"/>
        <w:gridCol w:w="763"/>
      </w:tblGrid>
      <w:tr w:rsidR="009E243B" w:rsidRPr="00CB65FF" w:rsidTr="009E243B">
        <w:trPr>
          <w:trHeight w:val="402"/>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CB65FF" w:rsidRDefault="009E243B" w:rsidP="009E243B">
            <w:pPr>
              <w:jc w:val="center"/>
              <w:rPr>
                <w:color w:val="000000"/>
                <w:sz w:val="28"/>
                <w:szCs w:val="28"/>
                <w:lang w:eastAsia="ru-RU"/>
              </w:rPr>
            </w:pPr>
            <w:r w:rsidRPr="00CB65FF">
              <w:rPr>
                <w:color w:val="000000"/>
                <w:sz w:val="28"/>
                <w:szCs w:val="28"/>
                <w:lang w:eastAsia="ru-RU"/>
              </w:rPr>
              <w:t>Наименование ОУ</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CB65FF" w:rsidRDefault="009E243B" w:rsidP="009E243B">
            <w:pPr>
              <w:jc w:val="center"/>
              <w:rPr>
                <w:color w:val="000000"/>
                <w:sz w:val="28"/>
                <w:szCs w:val="28"/>
                <w:lang w:eastAsia="ru-RU"/>
              </w:rPr>
            </w:pPr>
            <w:r w:rsidRPr="00CB65FF">
              <w:rPr>
                <w:color w:val="000000"/>
                <w:sz w:val="28"/>
                <w:szCs w:val="28"/>
                <w:lang w:eastAsia="ru-RU"/>
              </w:rPr>
              <w:t xml:space="preserve">Общее количество обучающихся </w:t>
            </w:r>
            <w:r w:rsidRPr="00CB65FF">
              <w:rPr>
                <w:color w:val="000000"/>
                <w:sz w:val="28"/>
                <w:szCs w:val="28"/>
                <w:lang w:eastAsia="ru-RU"/>
              </w:rPr>
              <w:br/>
              <w:t xml:space="preserve">в </w:t>
            </w:r>
            <w:r>
              <w:rPr>
                <w:color w:val="000000"/>
                <w:sz w:val="28"/>
                <w:szCs w:val="28"/>
                <w:lang w:eastAsia="ru-RU"/>
              </w:rPr>
              <w:t xml:space="preserve">4, </w:t>
            </w:r>
            <w:r w:rsidRPr="00CB65FF">
              <w:rPr>
                <w:color w:val="000000"/>
                <w:sz w:val="28"/>
                <w:szCs w:val="28"/>
                <w:lang w:eastAsia="ru-RU"/>
              </w:rPr>
              <w:t>5-11 классах в ОУ</w:t>
            </w:r>
            <w:r w:rsidRPr="00CB65FF">
              <w:rPr>
                <w:color w:val="000000"/>
                <w:sz w:val="28"/>
                <w:szCs w:val="28"/>
                <w:lang w:eastAsia="ru-RU"/>
              </w:rPr>
              <w:br/>
              <w:t xml:space="preserve"> (чел.)</w:t>
            </w:r>
          </w:p>
        </w:tc>
        <w:tc>
          <w:tcPr>
            <w:tcW w:w="6379" w:type="dxa"/>
            <w:gridSpan w:val="8"/>
            <w:tcBorders>
              <w:top w:val="single" w:sz="8" w:space="0" w:color="auto"/>
              <w:left w:val="single" w:sz="4" w:space="0" w:color="auto"/>
              <w:bottom w:val="single" w:sz="8" w:space="0" w:color="auto"/>
              <w:right w:val="single" w:sz="8" w:space="0" w:color="auto"/>
            </w:tcBorders>
            <w:shd w:val="clear" w:color="auto" w:fill="auto"/>
            <w:vAlign w:val="center"/>
            <w:hideMark/>
          </w:tcPr>
          <w:p w:rsidR="009E243B" w:rsidRPr="00CB65FF" w:rsidRDefault="009E243B" w:rsidP="009E243B">
            <w:pPr>
              <w:jc w:val="center"/>
              <w:rPr>
                <w:color w:val="000000"/>
                <w:sz w:val="28"/>
                <w:szCs w:val="28"/>
                <w:lang w:eastAsia="ru-RU"/>
              </w:rPr>
            </w:pPr>
            <w:r w:rsidRPr="00CB65FF">
              <w:rPr>
                <w:color w:val="000000"/>
                <w:sz w:val="28"/>
                <w:szCs w:val="28"/>
                <w:lang w:eastAsia="ru-RU"/>
              </w:rPr>
              <w:t>Школьный этап</w:t>
            </w:r>
          </w:p>
        </w:tc>
      </w:tr>
      <w:tr w:rsidR="009E243B" w:rsidRPr="00CB65FF" w:rsidTr="009E243B">
        <w:trPr>
          <w:trHeight w:val="75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9E243B" w:rsidRPr="00CB65FF" w:rsidRDefault="009E243B" w:rsidP="009E243B">
            <w:pPr>
              <w:rPr>
                <w:color w:val="000000"/>
                <w:sz w:val="28"/>
                <w:szCs w:val="28"/>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E243B" w:rsidRPr="00CB65FF" w:rsidRDefault="009E243B" w:rsidP="009E243B">
            <w:pPr>
              <w:rPr>
                <w:color w:val="000000"/>
                <w:sz w:val="28"/>
                <w:szCs w:val="28"/>
                <w:lang w:eastAsia="ru-RU"/>
              </w:rPr>
            </w:pPr>
          </w:p>
        </w:tc>
        <w:tc>
          <w:tcPr>
            <w:tcW w:w="3260" w:type="dxa"/>
            <w:gridSpan w:val="4"/>
            <w:tcBorders>
              <w:top w:val="single" w:sz="8" w:space="0" w:color="auto"/>
              <w:left w:val="single" w:sz="4" w:space="0" w:color="auto"/>
              <w:bottom w:val="single" w:sz="8" w:space="0" w:color="auto"/>
              <w:right w:val="single" w:sz="8" w:space="0" w:color="auto"/>
            </w:tcBorders>
            <w:shd w:val="clear" w:color="auto" w:fill="auto"/>
            <w:vAlign w:val="center"/>
            <w:hideMark/>
          </w:tcPr>
          <w:p w:rsidR="009E243B" w:rsidRPr="00CB65FF" w:rsidRDefault="009E243B" w:rsidP="009E243B">
            <w:pPr>
              <w:jc w:val="center"/>
              <w:rPr>
                <w:color w:val="000000"/>
                <w:sz w:val="28"/>
                <w:szCs w:val="28"/>
                <w:lang w:eastAsia="ru-RU"/>
              </w:rPr>
            </w:pPr>
            <w:r w:rsidRPr="00CB65FF">
              <w:rPr>
                <w:color w:val="000000"/>
                <w:sz w:val="28"/>
                <w:szCs w:val="28"/>
                <w:lang w:eastAsia="ru-RU"/>
              </w:rPr>
              <w:t xml:space="preserve">Кол-во участников </w:t>
            </w:r>
            <w:r w:rsidRPr="00CB65FF">
              <w:rPr>
                <w:color w:val="000000"/>
                <w:sz w:val="28"/>
                <w:szCs w:val="28"/>
                <w:lang w:eastAsia="ru-RU"/>
              </w:rPr>
              <w:br/>
              <w:t xml:space="preserve">(чел.)  </w:t>
            </w:r>
          </w:p>
        </w:tc>
        <w:tc>
          <w:tcPr>
            <w:tcW w:w="3119" w:type="dxa"/>
            <w:gridSpan w:val="4"/>
            <w:tcBorders>
              <w:top w:val="single" w:sz="8" w:space="0" w:color="auto"/>
              <w:left w:val="nil"/>
              <w:bottom w:val="single" w:sz="8" w:space="0" w:color="auto"/>
              <w:right w:val="single" w:sz="8" w:space="0" w:color="auto"/>
            </w:tcBorders>
            <w:shd w:val="clear" w:color="auto" w:fill="auto"/>
            <w:vAlign w:val="center"/>
            <w:hideMark/>
          </w:tcPr>
          <w:p w:rsidR="009E243B" w:rsidRPr="00CB65FF" w:rsidRDefault="009E243B" w:rsidP="009E243B">
            <w:pPr>
              <w:jc w:val="center"/>
              <w:rPr>
                <w:color w:val="000000"/>
                <w:sz w:val="28"/>
                <w:szCs w:val="28"/>
                <w:lang w:eastAsia="ru-RU"/>
              </w:rPr>
            </w:pPr>
            <w:r w:rsidRPr="00CB65FF">
              <w:rPr>
                <w:color w:val="000000"/>
                <w:sz w:val="28"/>
                <w:szCs w:val="28"/>
                <w:lang w:eastAsia="ru-RU"/>
              </w:rPr>
              <w:t>Кол-во победителей</w:t>
            </w:r>
            <w:r w:rsidRPr="00CB65FF">
              <w:rPr>
                <w:color w:val="000000"/>
                <w:sz w:val="28"/>
                <w:szCs w:val="28"/>
                <w:lang w:eastAsia="ru-RU"/>
              </w:rPr>
              <w:br/>
              <w:t xml:space="preserve">и призеров (чел.) </w:t>
            </w:r>
          </w:p>
        </w:tc>
      </w:tr>
      <w:tr w:rsidR="009E243B" w:rsidRPr="00CB65FF" w:rsidTr="009E243B">
        <w:trPr>
          <w:trHeight w:val="62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9E243B" w:rsidRPr="00CB65FF" w:rsidRDefault="009E243B" w:rsidP="009E243B">
            <w:pPr>
              <w:rPr>
                <w:color w:val="000000"/>
                <w:sz w:val="28"/>
                <w:szCs w:val="28"/>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E243B" w:rsidRPr="00CB65FF" w:rsidRDefault="009E243B" w:rsidP="009E243B">
            <w:pPr>
              <w:rPr>
                <w:color w:val="000000"/>
                <w:sz w:val="28"/>
                <w:szCs w:val="28"/>
                <w:lang w:eastAsia="ru-RU"/>
              </w:rPr>
            </w:pP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9E243B" w:rsidRPr="00CB65FF" w:rsidRDefault="009E243B" w:rsidP="009E243B">
            <w:pPr>
              <w:jc w:val="center"/>
              <w:rPr>
                <w:b/>
                <w:bCs/>
                <w:color w:val="000000"/>
                <w:sz w:val="28"/>
                <w:szCs w:val="28"/>
                <w:lang w:eastAsia="ru-RU"/>
              </w:rPr>
            </w:pPr>
            <w:r w:rsidRPr="00CB65FF">
              <w:rPr>
                <w:b/>
                <w:bCs/>
                <w:color w:val="000000"/>
                <w:sz w:val="28"/>
                <w:szCs w:val="28"/>
                <w:lang w:eastAsia="ru-RU"/>
              </w:rPr>
              <w:t>всего</w:t>
            </w:r>
          </w:p>
        </w:tc>
        <w:tc>
          <w:tcPr>
            <w:tcW w:w="851" w:type="dxa"/>
            <w:tcBorders>
              <w:top w:val="nil"/>
              <w:left w:val="nil"/>
              <w:bottom w:val="single" w:sz="8" w:space="0" w:color="auto"/>
              <w:right w:val="single" w:sz="8" w:space="0" w:color="auto"/>
            </w:tcBorders>
            <w:shd w:val="clear" w:color="auto" w:fill="auto"/>
            <w:vAlign w:val="center"/>
            <w:hideMark/>
          </w:tcPr>
          <w:p w:rsidR="009E243B" w:rsidRPr="00CB65FF" w:rsidRDefault="009E243B" w:rsidP="009E243B">
            <w:pPr>
              <w:jc w:val="center"/>
              <w:rPr>
                <w:b/>
                <w:bCs/>
                <w:color w:val="000000"/>
                <w:sz w:val="28"/>
                <w:szCs w:val="28"/>
                <w:lang w:eastAsia="ru-RU"/>
              </w:rPr>
            </w:pPr>
            <w:r w:rsidRPr="00CB65FF">
              <w:rPr>
                <w:b/>
                <w:bCs/>
                <w:color w:val="000000"/>
                <w:sz w:val="28"/>
                <w:szCs w:val="28"/>
                <w:lang w:eastAsia="ru-RU"/>
              </w:rPr>
              <w:t>1</w:t>
            </w:r>
          </w:p>
        </w:tc>
        <w:tc>
          <w:tcPr>
            <w:tcW w:w="708" w:type="dxa"/>
            <w:tcBorders>
              <w:top w:val="nil"/>
              <w:left w:val="nil"/>
              <w:bottom w:val="single" w:sz="8" w:space="0" w:color="auto"/>
              <w:right w:val="single" w:sz="8" w:space="0" w:color="auto"/>
            </w:tcBorders>
            <w:shd w:val="clear" w:color="auto" w:fill="auto"/>
            <w:vAlign w:val="center"/>
            <w:hideMark/>
          </w:tcPr>
          <w:p w:rsidR="009E243B" w:rsidRPr="00CB65FF" w:rsidRDefault="009E243B" w:rsidP="009E243B">
            <w:pPr>
              <w:jc w:val="center"/>
              <w:rPr>
                <w:b/>
                <w:bCs/>
                <w:color w:val="000000"/>
                <w:sz w:val="28"/>
                <w:szCs w:val="28"/>
                <w:lang w:eastAsia="ru-RU"/>
              </w:rPr>
            </w:pPr>
            <w:r w:rsidRPr="00CB65FF">
              <w:rPr>
                <w:b/>
                <w:bCs/>
                <w:color w:val="000000"/>
                <w:sz w:val="28"/>
                <w:szCs w:val="28"/>
                <w:lang w:eastAsia="ru-RU"/>
              </w:rPr>
              <w:t>2</w:t>
            </w:r>
          </w:p>
        </w:tc>
        <w:tc>
          <w:tcPr>
            <w:tcW w:w="709" w:type="dxa"/>
            <w:tcBorders>
              <w:top w:val="nil"/>
              <w:left w:val="nil"/>
              <w:bottom w:val="single" w:sz="8" w:space="0" w:color="auto"/>
              <w:right w:val="single" w:sz="8" w:space="0" w:color="auto"/>
            </w:tcBorders>
            <w:shd w:val="clear" w:color="auto" w:fill="auto"/>
            <w:vAlign w:val="center"/>
            <w:hideMark/>
          </w:tcPr>
          <w:p w:rsidR="009E243B" w:rsidRPr="00CB65FF" w:rsidRDefault="009E243B" w:rsidP="009E243B">
            <w:pPr>
              <w:jc w:val="center"/>
              <w:rPr>
                <w:b/>
                <w:bCs/>
                <w:color w:val="000000"/>
                <w:sz w:val="28"/>
                <w:szCs w:val="28"/>
                <w:lang w:eastAsia="ru-RU"/>
              </w:rPr>
            </w:pPr>
            <w:r w:rsidRPr="00CB65FF">
              <w:rPr>
                <w:b/>
                <w:bCs/>
                <w:color w:val="000000"/>
                <w:sz w:val="28"/>
                <w:szCs w:val="28"/>
                <w:lang w:eastAsia="ru-RU"/>
              </w:rPr>
              <w:t>3</w:t>
            </w:r>
          </w:p>
        </w:tc>
        <w:tc>
          <w:tcPr>
            <w:tcW w:w="851" w:type="dxa"/>
            <w:tcBorders>
              <w:top w:val="nil"/>
              <w:left w:val="nil"/>
              <w:bottom w:val="single" w:sz="8" w:space="0" w:color="auto"/>
              <w:right w:val="single" w:sz="8" w:space="0" w:color="auto"/>
            </w:tcBorders>
            <w:shd w:val="clear" w:color="auto" w:fill="auto"/>
            <w:vAlign w:val="center"/>
            <w:hideMark/>
          </w:tcPr>
          <w:p w:rsidR="009E243B" w:rsidRPr="00CB65FF" w:rsidRDefault="009E243B" w:rsidP="009E243B">
            <w:pPr>
              <w:jc w:val="center"/>
              <w:rPr>
                <w:b/>
                <w:bCs/>
                <w:color w:val="000000"/>
                <w:sz w:val="28"/>
                <w:szCs w:val="28"/>
                <w:lang w:eastAsia="ru-RU"/>
              </w:rPr>
            </w:pPr>
            <w:r w:rsidRPr="00CB65FF">
              <w:rPr>
                <w:b/>
                <w:bCs/>
                <w:color w:val="000000"/>
                <w:sz w:val="28"/>
                <w:szCs w:val="28"/>
                <w:lang w:eastAsia="ru-RU"/>
              </w:rPr>
              <w:t>всего</w:t>
            </w:r>
          </w:p>
        </w:tc>
        <w:tc>
          <w:tcPr>
            <w:tcW w:w="708" w:type="dxa"/>
            <w:tcBorders>
              <w:top w:val="nil"/>
              <w:left w:val="nil"/>
              <w:bottom w:val="single" w:sz="8" w:space="0" w:color="auto"/>
              <w:right w:val="single" w:sz="8" w:space="0" w:color="auto"/>
            </w:tcBorders>
            <w:shd w:val="clear" w:color="auto" w:fill="auto"/>
            <w:vAlign w:val="center"/>
            <w:hideMark/>
          </w:tcPr>
          <w:p w:rsidR="009E243B" w:rsidRPr="00CB65FF" w:rsidRDefault="009E243B" w:rsidP="009E243B">
            <w:pPr>
              <w:jc w:val="center"/>
              <w:rPr>
                <w:b/>
                <w:bCs/>
                <w:color w:val="000000"/>
                <w:sz w:val="28"/>
                <w:szCs w:val="28"/>
                <w:lang w:eastAsia="ru-RU"/>
              </w:rPr>
            </w:pPr>
            <w:r w:rsidRPr="00CB65FF">
              <w:rPr>
                <w:b/>
                <w:bCs/>
                <w:color w:val="000000"/>
                <w:sz w:val="28"/>
                <w:szCs w:val="28"/>
                <w:lang w:eastAsia="ru-RU"/>
              </w:rPr>
              <w:t>1</w:t>
            </w:r>
          </w:p>
        </w:tc>
        <w:tc>
          <w:tcPr>
            <w:tcW w:w="709" w:type="dxa"/>
            <w:tcBorders>
              <w:top w:val="nil"/>
              <w:left w:val="nil"/>
              <w:bottom w:val="single" w:sz="8" w:space="0" w:color="auto"/>
              <w:right w:val="single" w:sz="8" w:space="0" w:color="auto"/>
            </w:tcBorders>
            <w:shd w:val="clear" w:color="auto" w:fill="auto"/>
            <w:vAlign w:val="center"/>
            <w:hideMark/>
          </w:tcPr>
          <w:p w:rsidR="009E243B" w:rsidRPr="00CB65FF" w:rsidRDefault="009E243B" w:rsidP="009E243B">
            <w:pPr>
              <w:jc w:val="center"/>
              <w:rPr>
                <w:b/>
                <w:bCs/>
                <w:color w:val="000000"/>
                <w:sz w:val="28"/>
                <w:szCs w:val="28"/>
                <w:lang w:eastAsia="ru-RU"/>
              </w:rPr>
            </w:pPr>
            <w:r w:rsidRPr="00CB65FF">
              <w:rPr>
                <w:b/>
                <w:bCs/>
                <w:color w:val="000000"/>
                <w:sz w:val="28"/>
                <w:szCs w:val="28"/>
                <w:lang w:eastAsia="ru-RU"/>
              </w:rPr>
              <w:t>2</w:t>
            </w:r>
          </w:p>
        </w:tc>
        <w:tc>
          <w:tcPr>
            <w:tcW w:w="851" w:type="dxa"/>
            <w:tcBorders>
              <w:top w:val="nil"/>
              <w:left w:val="nil"/>
              <w:bottom w:val="single" w:sz="8" w:space="0" w:color="auto"/>
              <w:right w:val="single" w:sz="8" w:space="0" w:color="auto"/>
            </w:tcBorders>
            <w:shd w:val="clear" w:color="auto" w:fill="auto"/>
            <w:vAlign w:val="center"/>
            <w:hideMark/>
          </w:tcPr>
          <w:p w:rsidR="009E243B" w:rsidRPr="00CB65FF" w:rsidRDefault="009E243B" w:rsidP="009E243B">
            <w:pPr>
              <w:jc w:val="center"/>
              <w:rPr>
                <w:b/>
                <w:bCs/>
                <w:color w:val="000000"/>
                <w:sz w:val="28"/>
                <w:szCs w:val="28"/>
                <w:lang w:eastAsia="ru-RU"/>
              </w:rPr>
            </w:pPr>
            <w:r w:rsidRPr="00CB65FF">
              <w:rPr>
                <w:b/>
                <w:bCs/>
                <w:color w:val="000000"/>
                <w:sz w:val="28"/>
                <w:szCs w:val="28"/>
                <w:lang w:eastAsia="ru-RU"/>
              </w:rPr>
              <w:t>3</w:t>
            </w:r>
          </w:p>
        </w:tc>
      </w:tr>
      <w:tr w:rsidR="009E243B" w:rsidRPr="00CB65FF" w:rsidTr="009E243B">
        <w:trPr>
          <w:trHeight w:val="330"/>
        </w:trPr>
        <w:tc>
          <w:tcPr>
            <w:tcW w:w="184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E243B" w:rsidRPr="00CB65FF" w:rsidRDefault="009E243B" w:rsidP="009E243B">
            <w:pPr>
              <w:jc w:val="center"/>
              <w:rPr>
                <w:color w:val="000000"/>
                <w:sz w:val="28"/>
                <w:szCs w:val="28"/>
                <w:lang w:eastAsia="ru-RU"/>
              </w:rPr>
            </w:pPr>
            <w:r>
              <w:rPr>
                <w:color w:val="000000"/>
                <w:sz w:val="28"/>
                <w:szCs w:val="28"/>
                <w:lang w:eastAsia="ru-RU"/>
              </w:rPr>
              <w:t>СОШ №4 с.Верхнеяркеево</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9E243B" w:rsidRPr="00CB65FF" w:rsidRDefault="009E243B" w:rsidP="009E243B">
            <w:pPr>
              <w:jc w:val="center"/>
              <w:rPr>
                <w:color w:val="000000"/>
                <w:sz w:val="28"/>
                <w:szCs w:val="28"/>
                <w:lang w:eastAsia="ru-RU"/>
              </w:rPr>
            </w:pPr>
          </w:p>
        </w:tc>
        <w:tc>
          <w:tcPr>
            <w:tcW w:w="992" w:type="dxa"/>
            <w:tcBorders>
              <w:top w:val="nil"/>
              <w:left w:val="nil"/>
              <w:bottom w:val="single" w:sz="8" w:space="0" w:color="auto"/>
              <w:right w:val="single" w:sz="8" w:space="0" w:color="auto"/>
            </w:tcBorders>
            <w:shd w:val="clear" w:color="auto" w:fill="auto"/>
            <w:vAlign w:val="center"/>
            <w:hideMark/>
          </w:tcPr>
          <w:p w:rsidR="009E243B" w:rsidRPr="00CB65FF" w:rsidRDefault="009E243B" w:rsidP="009E243B">
            <w:pPr>
              <w:jc w:val="center"/>
              <w:rPr>
                <w:color w:val="000000"/>
                <w:sz w:val="28"/>
                <w:szCs w:val="28"/>
                <w:lang w:eastAsia="ru-RU"/>
              </w:rPr>
            </w:pPr>
            <w:r>
              <w:rPr>
                <w:color w:val="000000"/>
                <w:sz w:val="28"/>
                <w:szCs w:val="28"/>
                <w:lang w:eastAsia="ru-RU"/>
              </w:rPr>
              <w:t>192</w:t>
            </w:r>
          </w:p>
        </w:tc>
        <w:tc>
          <w:tcPr>
            <w:tcW w:w="851" w:type="dxa"/>
            <w:tcBorders>
              <w:top w:val="nil"/>
              <w:left w:val="nil"/>
              <w:bottom w:val="single" w:sz="8" w:space="0" w:color="auto"/>
              <w:right w:val="single" w:sz="8" w:space="0" w:color="auto"/>
            </w:tcBorders>
            <w:shd w:val="clear" w:color="auto" w:fill="auto"/>
            <w:vAlign w:val="center"/>
            <w:hideMark/>
          </w:tcPr>
          <w:p w:rsidR="009E243B" w:rsidRPr="00CB65FF" w:rsidRDefault="009E243B" w:rsidP="009E243B">
            <w:pPr>
              <w:jc w:val="center"/>
              <w:rPr>
                <w:color w:val="000000"/>
                <w:sz w:val="28"/>
                <w:szCs w:val="28"/>
                <w:lang w:eastAsia="ru-RU"/>
              </w:rPr>
            </w:pPr>
          </w:p>
        </w:tc>
        <w:tc>
          <w:tcPr>
            <w:tcW w:w="708" w:type="dxa"/>
            <w:tcBorders>
              <w:top w:val="nil"/>
              <w:left w:val="nil"/>
              <w:bottom w:val="single" w:sz="8" w:space="0" w:color="auto"/>
              <w:right w:val="single" w:sz="8" w:space="0" w:color="auto"/>
            </w:tcBorders>
            <w:shd w:val="clear" w:color="auto" w:fill="auto"/>
            <w:vAlign w:val="center"/>
            <w:hideMark/>
          </w:tcPr>
          <w:p w:rsidR="009E243B" w:rsidRPr="00CB65FF" w:rsidRDefault="009E243B" w:rsidP="009E243B">
            <w:pPr>
              <w:jc w:val="center"/>
              <w:rPr>
                <w:color w:val="000000"/>
                <w:sz w:val="28"/>
                <w:szCs w:val="28"/>
                <w:lang w:eastAsia="ru-RU"/>
              </w:rPr>
            </w:pPr>
            <w:r>
              <w:rPr>
                <w:color w:val="000000"/>
                <w:sz w:val="28"/>
                <w:szCs w:val="28"/>
                <w:lang w:eastAsia="ru-RU"/>
              </w:rPr>
              <w:t>192</w:t>
            </w:r>
          </w:p>
        </w:tc>
        <w:tc>
          <w:tcPr>
            <w:tcW w:w="709" w:type="dxa"/>
            <w:tcBorders>
              <w:top w:val="nil"/>
              <w:left w:val="nil"/>
              <w:bottom w:val="single" w:sz="8" w:space="0" w:color="auto"/>
              <w:right w:val="single" w:sz="8" w:space="0" w:color="auto"/>
            </w:tcBorders>
            <w:shd w:val="clear" w:color="auto" w:fill="auto"/>
            <w:vAlign w:val="center"/>
            <w:hideMark/>
          </w:tcPr>
          <w:p w:rsidR="009E243B" w:rsidRPr="00CB65FF" w:rsidRDefault="009E243B" w:rsidP="009E243B">
            <w:pPr>
              <w:jc w:val="center"/>
              <w:rPr>
                <w:color w:val="000000"/>
                <w:sz w:val="28"/>
                <w:szCs w:val="28"/>
                <w:lang w:eastAsia="ru-RU"/>
              </w:rPr>
            </w:pPr>
            <w:r w:rsidRPr="00CB65FF">
              <w:rPr>
                <w:color w:val="000000"/>
                <w:sz w:val="28"/>
                <w:szCs w:val="28"/>
                <w:lang w:eastAsia="ru-RU"/>
              </w:rPr>
              <w:t> </w:t>
            </w:r>
          </w:p>
        </w:tc>
        <w:tc>
          <w:tcPr>
            <w:tcW w:w="851" w:type="dxa"/>
            <w:tcBorders>
              <w:top w:val="nil"/>
              <w:left w:val="nil"/>
              <w:bottom w:val="single" w:sz="8" w:space="0" w:color="auto"/>
              <w:right w:val="single" w:sz="8" w:space="0" w:color="auto"/>
            </w:tcBorders>
            <w:shd w:val="clear" w:color="auto" w:fill="auto"/>
            <w:vAlign w:val="center"/>
            <w:hideMark/>
          </w:tcPr>
          <w:p w:rsidR="009E243B" w:rsidRPr="00CB65FF" w:rsidRDefault="009E243B" w:rsidP="009E243B">
            <w:pPr>
              <w:jc w:val="center"/>
              <w:rPr>
                <w:color w:val="000000"/>
                <w:sz w:val="28"/>
                <w:szCs w:val="28"/>
                <w:lang w:eastAsia="ru-RU"/>
              </w:rPr>
            </w:pPr>
            <w:r>
              <w:rPr>
                <w:color w:val="000000"/>
                <w:sz w:val="28"/>
                <w:szCs w:val="28"/>
                <w:lang w:eastAsia="ru-RU"/>
              </w:rPr>
              <w:t>84</w:t>
            </w:r>
          </w:p>
        </w:tc>
        <w:tc>
          <w:tcPr>
            <w:tcW w:w="708" w:type="dxa"/>
            <w:tcBorders>
              <w:top w:val="nil"/>
              <w:left w:val="nil"/>
              <w:bottom w:val="single" w:sz="8" w:space="0" w:color="auto"/>
              <w:right w:val="single" w:sz="8" w:space="0" w:color="auto"/>
            </w:tcBorders>
            <w:shd w:val="clear" w:color="auto" w:fill="auto"/>
            <w:vAlign w:val="center"/>
            <w:hideMark/>
          </w:tcPr>
          <w:p w:rsidR="009E243B" w:rsidRPr="00CB65FF" w:rsidRDefault="009E243B" w:rsidP="009E243B">
            <w:pPr>
              <w:jc w:val="center"/>
              <w:rPr>
                <w:color w:val="000000"/>
                <w:sz w:val="28"/>
                <w:szCs w:val="28"/>
                <w:lang w:eastAsia="ru-RU"/>
              </w:rPr>
            </w:pPr>
            <w:r w:rsidRPr="00CB65FF">
              <w:rPr>
                <w:color w:val="000000"/>
                <w:sz w:val="28"/>
                <w:szCs w:val="28"/>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9E243B" w:rsidRPr="00CB65FF" w:rsidRDefault="009E243B" w:rsidP="009E243B">
            <w:pPr>
              <w:jc w:val="center"/>
              <w:rPr>
                <w:color w:val="000000"/>
                <w:sz w:val="28"/>
                <w:szCs w:val="28"/>
                <w:lang w:eastAsia="ru-RU"/>
              </w:rPr>
            </w:pPr>
            <w:r>
              <w:rPr>
                <w:color w:val="000000"/>
                <w:sz w:val="28"/>
                <w:szCs w:val="28"/>
                <w:lang w:eastAsia="ru-RU"/>
              </w:rPr>
              <w:t>84</w:t>
            </w:r>
          </w:p>
        </w:tc>
        <w:tc>
          <w:tcPr>
            <w:tcW w:w="851" w:type="dxa"/>
            <w:tcBorders>
              <w:top w:val="nil"/>
              <w:left w:val="nil"/>
              <w:bottom w:val="single" w:sz="8" w:space="0" w:color="auto"/>
              <w:right w:val="single" w:sz="8" w:space="0" w:color="auto"/>
            </w:tcBorders>
            <w:shd w:val="clear" w:color="auto" w:fill="auto"/>
            <w:vAlign w:val="center"/>
            <w:hideMark/>
          </w:tcPr>
          <w:p w:rsidR="009E243B" w:rsidRPr="00CB65FF" w:rsidRDefault="009E243B" w:rsidP="009E243B">
            <w:pPr>
              <w:jc w:val="center"/>
              <w:rPr>
                <w:color w:val="000000"/>
                <w:sz w:val="28"/>
                <w:szCs w:val="28"/>
                <w:lang w:eastAsia="ru-RU"/>
              </w:rPr>
            </w:pPr>
            <w:r w:rsidRPr="00CB65FF">
              <w:rPr>
                <w:color w:val="000000"/>
                <w:sz w:val="28"/>
                <w:szCs w:val="28"/>
                <w:lang w:eastAsia="ru-RU"/>
              </w:rPr>
              <w:t> </w:t>
            </w:r>
          </w:p>
        </w:tc>
      </w:tr>
    </w:tbl>
    <w:p w:rsidR="009E243B" w:rsidRPr="00CB65FF" w:rsidRDefault="009E243B" w:rsidP="009E243B">
      <w:pPr>
        <w:rPr>
          <w:rFonts w:eastAsia="Calibri"/>
          <w:sz w:val="28"/>
          <w:szCs w:val="28"/>
        </w:rPr>
      </w:pPr>
    </w:p>
    <w:tbl>
      <w:tblPr>
        <w:tblW w:w="10203" w:type="dxa"/>
        <w:tblInd w:w="-176" w:type="dxa"/>
        <w:tblLook w:val="04A0"/>
      </w:tblPr>
      <w:tblGrid>
        <w:gridCol w:w="1670"/>
        <w:gridCol w:w="1119"/>
        <w:gridCol w:w="585"/>
        <w:gridCol w:w="710"/>
        <w:gridCol w:w="488"/>
        <w:gridCol w:w="1119"/>
        <w:gridCol w:w="524"/>
        <w:gridCol w:w="674"/>
        <w:gridCol w:w="582"/>
        <w:gridCol w:w="1119"/>
        <w:gridCol w:w="456"/>
        <w:gridCol w:w="588"/>
        <w:gridCol w:w="569"/>
      </w:tblGrid>
      <w:tr w:rsidR="009E243B" w:rsidRPr="002D15B9" w:rsidTr="009E243B">
        <w:trPr>
          <w:trHeight w:val="1034"/>
        </w:trPr>
        <w:tc>
          <w:tcPr>
            <w:tcW w:w="10203"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b/>
                <w:bCs/>
                <w:color w:val="000000"/>
                <w:sz w:val="28"/>
                <w:szCs w:val="28"/>
                <w:lang w:eastAsia="ru-RU"/>
              </w:rPr>
            </w:pPr>
            <w:r w:rsidRPr="002D15B9">
              <w:rPr>
                <w:b/>
                <w:bCs/>
                <w:color w:val="000000"/>
                <w:sz w:val="28"/>
                <w:szCs w:val="28"/>
                <w:lang w:eastAsia="ru-RU"/>
              </w:rPr>
              <w:t>Количественные данные об участниках из 4-х классов в школьном этапе   всероссийской олимпиады школьников  в 2022/23 учебном году  МБОУ лицей № 4</w:t>
            </w:r>
          </w:p>
        </w:tc>
      </w:tr>
      <w:tr w:rsidR="009E243B" w:rsidRPr="002D15B9" w:rsidTr="009E243B">
        <w:trPr>
          <w:trHeight w:val="322"/>
        </w:trPr>
        <w:tc>
          <w:tcPr>
            <w:tcW w:w="1558"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9E243B" w:rsidRPr="002D15B9" w:rsidRDefault="009E243B" w:rsidP="009E243B">
            <w:pPr>
              <w:jc w:val="center"/>
              <w:rPr>
                <w:color w:val="000000"/>
                <w:sz w:val="28"/>
                <w:szCs w:val="28"/>
                <w:lang w:eastAsia="ru-RU"/>
              </w:rPr>
            </w:pPr>
            <w:r w:rsidRPr="002D15B9">
              <w:rPr>
                <w:color w:val="000000"/>
                <w:sz w:val="28"/>
                <w:szCs w:val="28"/>
                <w:lang w:eastAsia="ru-RU"/>
              </w:rPr>
              <w:t>Предмет</w:t>
            </w:r>
          </w:p>
        </w:tc>
        <w:tc>
          <w:tcPr>
            <w:tcW w:w="2938" w:type="dxa"/>
            <w:gridSpan w:val="4"/>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9E243B" w:rsidRPr="002D15B9" w:rsidRDefault="009E243B" w:rsidP="009E243B">
            <w:pPr>
              <w:jc w:val="center"/>
              <w:rPr>
                <w:color w:val="000000"/>
                <w:sz w:val="28"/>
                <w:szCs w:val="28"/>
                <w:lang w:eastAsia="ru-RU"/>
              </w:rPr>
            </w:pPr>
            <w:r w:rsidRPr="002D15B9">
              <w:rPr>
                <w:color w:val="000000"/>
                <w:sz w:val="28"/>
                <w:szCs w:val="28"/>
                <w:lang w:eastAsia="ru-RU"/>
              </w:rPr>
              <w:t>Количество участников</w:t>
            </w:r>
            <w:r w:rsidRPr="002D15B9">
              <w:rPr>
                <w:color w:val="000000"/>
                <w:sz w:val="28"/>
                <w:szCs w:val="28"/>
                <w:lang w:eastAsia="ru-RU"/>
              </w:rPr>
              <w:br/>
              <w:t>(чел.)</w:t>
            </w:r>
          </w:p>
        </w:tc>
        <w:tc>
          <w:tcPr>
            <w:tcW w:w="2942" w:type="dxa"/>
            <w:gridSpan w:val="4"/>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9E243B" w:rsidRPr="002D15B9" w:rsidRDefault="009E243B" w:rsidP="009E243B">
            <w:pPr>
              <w:jc w:val="center"/>
              <w:rPr>
                <w:color w:val="000000"/>
                <w:sz w:val="28"/>
                <w:szCs w:val="28"/>
                <w:lang w:eastAsia="ru-RU"/>
              </w:rPr>
            </w:pPr>
            <w:r w:rsidRPr="002D15B9">
              <w:rPr>
                <w:color w:val="000000"/>
                <w:sz w:val="28"/>
                <w:szCs w:val="28"/>
                <w:lang w:eastAsia="ru-RU"/>
              </w:rPr>
              <w:t>Количество победителей</w:t>
            </w:r>
            <w:r w:rsidRPr="002D15B9">
              <w:rPr>
                <w:color w:val="000000"/>
                <w:sz w:val="28"/>
                <w:szCs w:val="28"/>
                <w:lang w:eastAsia="ru-RU"/>
              </w:rPr>
              <w:br/>
              <w:t>(чел.)</w:t>
            </w:r>
          </w:p>
        </w:tc>
        <w:tc>
          <w:tcPr>
            <w:tcW w:w="2765" w:type="dxa"/>
            <w:gridSpan w:val="4"/>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9E243B" w:rsidRPr="002D15B9" w:rsidRDefault="009E243B" w:rsidP="009E243B">
            <w:pPr>
              <w:jc w:val="center"/>
              <w:rPr>
                <w:color w:val="000000"/>
                <w:sz w:val="28"/>
                <w:szCs w:val="28"/>
                <w:lang w:eastAsia="ru-RU"/>
              </w:rPr>
            </w:pPr>
            <w:r w:rsidRPr="002D15B9">
              <w:rPr>
                <w:color w:val="000000"/>
                <w:sz w:val="28"/>
                <w:szCs w:val="28"/>
                <w:lang w:eastAsia="ru-RU"/>
              </w:rPr>
              <w:t>Количество призёров</w:t>
            </w:r>
            <w:r w:rsidRPr="002D15B9">
              <w:rPr>
                <w:color w:val="000000"/>
                <w:sz w:val="28"/>
                <w:szCs w:val="28"/>
                <w:lang w:eastAsia="ru-RU"/>
              </w:rPr>
              <w:br/>
              <w:t>(чел.)</w:t>
            </w:r>
          </w:p>
        </w:tc>
      </w:tr>
      <w:tr w:rsidR="009E243B" w:rsidRPr="002D15B9" w:rsidTr="009E243B">
        <w:trPr>
          <w:trHeight w:val="322"/>
        </w:trPr>
        <w:tc>
          <w:tcPr>
            <w:tcW w:w="1558" w:type="dxa"/>
            <w:vMerge/>
            <w:tcBorders>
              <w:top w:val="nil"/>
              <w:left w:val="single" w:sz="8" w:space="0" w:color="auto"/>
              <w:bottom w:val="single" w:sz="8" w:space="0" w:color="000000"/>
              <w:right w:val="single" w:sz="8" w:space="0" w:color="auto"/>
            </w:tcBorders>
            <w:vAlign w:val="center"/>
            <w:hideMark/>
          </w:tcPr>
          <w:p w:rsidR="009E243B" w:rsidRPr="002D15B9" w:rsidRDefault="009E243B" w:rsidP="009E243B">
            <w:pPr>
              <w:rPr>
                <w:color w:val="000000"/>
                <w:sz w:val="28"/>
                <w:szCs w:val="28"/>
                <w:lang w:eastAsia="ru-RU"/>
              </w:rPr>
            </w:pPr>
          </w:p>
        </w:tc>
        <w:tc>
          <w:tcPr>
            <w:tcW w:w="2938" w:type="dxa"/>
            <w:gridSpan w:val="4"/>
            <w:vMerge/>
            <w:tcBorders>
              <w:top w:val="single" w:sz="8" w:space="0" w:color="auto"/>
              <w:left w:val="single" w:sz="8" w:space="0" w:color="auto"/>
              <w:bottom w:val="single" w:sz="8" w:space="0" w:color="000000"/>
              <w:right w:val="single" w:sz="8" w:space="0" w:color="000000"/>
            </w:tcBorders>
            <w:vAlign w:val="center"/>
            <w:hideMark/>
          </w:tcPr>
          <w:p w:rsidR="009E243B" w:rsidRPr="002D15B9" w:rsidRDefault="009E243B" w:rsidP="009E243B">
            <w:pPr>
              <w:rPr>
                <w:color w:val="000000"/>
                <w:sz w:val="28"/>
                <w:szCs w:val="28"/>
                <w:lang w:eastAsia="ru-RU"/>
              </w:rPr>
            </w:pPr>
          </w:p>
        </w:tc>
        <w:tc>
          <w:tcPr>
            <w:tcW w:w="2942" w:type="dxa"/>
            <w:gridSpan w:val="4"/>
            <w:vMerge/>
            <w:tcBorders>
              <w:top w:val="single" w:sz="8" w:space="0" w:color="auto"/>
              <w:left w:val="single" w:sz="8" w:space="0" w:color="auto"/>
              <w:bottom w:val="single" w:sz="8" w:space="0" w:color="000000"/>
              <w:right w:val="single" w:sz="8" w:space="0" w:color="000000"/>
            </w:tcBorders>
            <w:vAlign w:val="center"/>
            <w:hideMark/>
          </w:tcPr>
          <w:p w:rsidR="009E243B" w:rsidRPr="002D15B9" w:rsidRDefault="009E243B" w:rsidP="009E243B">
            <w:pPr>
              <w:rPr>
                <w:color w:val="000000"/>
                <w:sz w:val="28"/>
                <w:szCs w:val="28"/>
                <w:lang w:eastAsia="ru-RU"/>
              </w:rPr>
            </w:pPr>
          </w:p>
        </w:tc>
        <w:tc>
          <w:tcPr>
            <w:tcW w:w="2765" w:type="dxa"/>
            <w:gridSpan w:val="4"/>
            <w:vMerge/>
            <w:tcBorders>
              <w:top w:val="single" w:sz="8" w:space="0" w:color="auto"/>
              <w:left w:val="single" w:sz="8" w:space="0" w:color="auto"/>
              <w:bottom w:val="single" w:sz="8" w:space="0" w:color="000000"/>
              <w:right w:val="single" w:sz="8" w:space="0" w:color="000000"/>
            </w:tcBorders>
            <w:vAlign w:val="center"/>
            <w:hideMark/>
          </w:tcPr>
          <w:p w:rsidR="009E243B" w:rsidRPr="002D15B9" w:rsidRDefault="009E243B" w:rsidP="009E243B">
            <w:pPr>
              <w:rPr>
                <w:color w:val="000000"/>
                <w:sz w:val="28"/>
                <w:szCs w:val="28"/>
                <w:lang w:eastAsia="ru-RU"/>
              </w:rPr>
            </w:pPr>
          </w:p>
        </w:tc>
      </w:tr>
      <w:tr w:rsidR="009E243B" w:rsidRPr="002D15B9" w:rsidTr="009E243B">
        <w:trPr>
          <w:trHeight w:val="870"/>
        </w:trPr>
        <w:tc>
          <w:tcPr>
            <w:tcW w:w="1558" w:type="dxa"/>
            <w:vMerge/>
            <w:tcBorders>
              <w:top w:val="nil"/>
              <w:left w:val="single" w:sz="8" w:space="0" w:color="auto"/>
              <w:bottom w:val="single" w:sz="8" w:space="0" w:color="000000"/>
              <w:right w:val="single" w:sz="8" w:space="0" w:color="auto"/>
            </w:tcBorders>
            <w:vAlign w:val="center"/>
            <w:hideMark/>
          </w:tcPr>
          <w:p w:rsidR="009E243B" w:rsidRPr="002D15B9" w:rsidRDefault="009E243B" w:rsidP="009E243B">
            <w:pPr>
              <w:rPr>
                <w:color w:val="000000"/>
                <w:sz w:val="28"/>
                <w:szCs w:val="28"/>
                <w:lang w:eastAsia="ru-RU"/>
              </w:rPr>
            </w:pPr>
          </w:p>
        </w:tc>
        <w:tc>
          <w:tcPr>
            <w:tcW w:w="1119" w:type="dxa"/>
            <w:tcBorders>
              <w:top w:val="nil"/>
              <w:left w:val="nil"/>
              <w:bottom w:val="nil"/>
              <w:right w:val="single" w:sz="8" w:space="0" w:color="auto"/>
            </w:tcBorders>
            <w:shd w:val="clear" w:color="auto" w:fill="auto"/>
            <w:vAlign w:val="center"/>
            <w:hideMark/>
          </w:tcPr>
          <w:p w:rsidR="009E243B" w:rsidRPr="002D15B9" w:rsidRDefault="009E243B" w:rsidP="009E243B">
            <w:pPr>
              <w:jc w:val="center"/>
              <w:rPr>
                <w:b/>
                <w:bCs/>
                <w:color w:val="000000"/>
                <w:sz w:val="28"/>
                <w:szCs w:val="28"/>
                <w:lang w:eastAsia="ru-RU"/>
              </w:rPr>
            </w:pPr>
            <w:r w:rsidRPr="002D15B9">
              <w:rPr>
                <w:b/>
                <w:bCs/>
                <w:color w:val="000000"/>
                <w:sz w:val="28"/>
                <w:szCs w:val="28"/>
                <w:lang w:eastAsia="ru-RU"/>
              </w:rPr>
              <w:t>всего</w:t>
            </w:r>
            <w:r w:rsidRPr="002D15B9">
              <w:rPr>
                <w:b/>
                <w:bCs/>
                <w:color w:val="000000"/>
                <w:sz w:val="28"/>
                <w:szCs w:val="28"/>
                <w:lang w:eastAsia="ru-RU"/>
              </w:rPr>
              <w:br/>
              <w:t>п2.+п.3</w:t>
            </w:r>
          </w:p>
        </w:tc>
        <w:tc>
          <w:tcPr>
            <w:tcW w:w="600" w:type="dxa"/>
            <w:tcBorders>
              <w:top w:val="nil"/>
              <w:left w:val="nil"/>
              <w:bottom w:val="single" w:sz="8" w:space="0" w:color="auto"/>
              <w:right w:val="single" w:sz="8" w:space="0" w:color="auto"/>
            </w:tcBorders>
            <w:shd w:val="clear" w:color="auto" w:fill="auto"/>
            <w:vAlign w:val="center"/>
            <w:hideMark/>
          </w:tcPr>
          <w:p w:rsidR="009E243B" w:rsidRPr="002D15B9" w:rsidRDefault="009E243B" w:rsidP="009E243B">
            <w:pPr>
              <w:jc w:val="center"/>
              <w:rPr>
                <w:b/>
                <w:bCs/>
                <w:color w:val="000000"/>
                <w:sz w:val="28"/>
                <w:szCs w:val="28"/>
                <w:lang w:eastAsia="ru-RU"/>
              </w:rPr>
            </w:pPr>
            <w:r w:rsidRPr="002D15B9">
              <w:rPr>
                <w:b/>
                <w:bCs/>
                <w:color w:val="000000"/>
                <w:sz w:val="28"/>
                <w:szCs w:val="28"/>
                <w:lang w:eastAsia="ru-RU"/>
              </w:rPr>
              <w:t>1</w:t>
            </w:r>
          </w:p>
        </w:tc>
        <w:tc>
          <w:tcPr>
            <w:tcW w:w="723" w:type="dxa"/>
            <w:tcBorders>
              <w:top w:val="nil"/>
              <w:left w:val="nil"/>
              <w:bottom w:val="single" w:sz="8" w:space="0" w:color="auto"/>
              <w:right w:val="single" w:sz="8" w:space="0" w:color="auto"/>
            </w:tcBorders>
            <w:shd w:val="clear" w:color="auto" w:fill="auto"/>
            <w:vAlign w:val="center"/>
            <w:hideMark/>
          </w:tcPr>
          <w:p w:rsidR="009E243B" w:rsidRPr="002D15B9" w:rsidRDefault="009E243B" w:rsidP="009E243B">
            <w:pPr>
              <w:jc w:val="center"/>
              <w:rPr>
                <w:b/>
                <w:bCs/>
                <w:color w:val="000000"/>
                <w:sz w:val="28"/>
                <w:szCs w:val="28"/>
                <w:lang w:eastAsia="ru-RU"/>
              </w:rPr>
            </w:pPr>
            <w:r w:rsidRPr="002D15B9">
              <w:rPr>
                <w:b/>
                <w:bCs/>
                <w:color w:val="000000"/>
                <w:sz w:val="28"/>
                <w:szCs w:val="28"/>
                <w:lang w:eastAsia="ru-RU"/>
              </w:rPr>
              <w:t>2</w:t>
            </w:r>
          </w:p>
        </w:tc>
        <w:tc>
          <w:tcPr>
            <w:tcW w:w="496" w:type="dxa"/>
            <w:tcBorders>
              <w:top w:val="nil"/>
              <w:left w:val="nil"/>
              <w:bottom w:val="single" w:sz="4" w:space="0" w:color="auto"/>
              <w:right w:val="single" w:sz="8" w:space="0" w:color="auto"/>
            </w:tcBorders>
            <w:shd w:val="clear" w:color="auto" w:fill="auto"/>
            <w:vAlign w:val="center"/>
            <w:hideMark/>
          </w:tcPr>
          <w:p w:rsidR="009E243B" w:rsidRPr="002D15B9" w:rsidRDefault="009E243B" w:rsidP="009E243B">
            <w:pPr>
              <w:jc w:val="center"/>
              <w:rPr>
                <w:b/>
                <w:bCs/>
                <w:color w:val="000000"/>
                <w:sz w:val="28"/>
                <w:szCs w:val="28"/>
                <w:lang w:eastAsia="ru-RU"/>
              </w:rPr>
            </w:pPr>
            <w:r w:rsidRPr="002D15B9">
              <w:rPr>
                <w:b/>
                <w:bCs/>
                <w:color w:val="000000"/>
                <w:sz w:val="28"/>
                <w:szCs w:val="28"/>
                <w:lang w:eastAsia="ru-RU"/>
              </w:rPr>
              <w:t>3</w:t>
            </w:r>
          </w:p>
        </w:tc>
        <w:tc>
          <w:tcPr>
            <w:tcW w:w="1119" w:type="dxa"/>
            <w:tcBorders>
              <w:top w:val="nil"/>
              <w:left w:val="nil"/>
              <w:bottom w:val="single" w:sz="4" w:space="0" w:color="auto"/>
              <w:right w:val="single" w:sz="8" w:space="0" w:color="auto"/>
            </w:tcBorders>
            <w:shd w:val="clear" w:color="auto" w:fill="auto"/>
            <w:vAlign w:val="center"/>
            <w:hideMark/>
          </w:tcPr>
          <w:p w:rsidR="009E243B" w:rsidRPr="002D15B9" w:rsidRDefault="009E243B" w:rsidP="009E243B">
            <w:pPr>
              <w:jc w:val="center"/>
              <w:rPr>
                <w:b/>
                <w:bCs/>
                <w:color w:val="000000"/>
                <w:sz w:val="28"/>
                <w:szCs w:val="28"/>
                <w:lang w:eastAsia="ru-RU"/>
              </w:rPr>
            </w:pPr>
            <w:r w:rsidRPr="002D15B9">
              <w:rPr>
                <w:b/>
                <w:bCs/>
                <w:color w:val="000000"/>
                <w:sz w:val="28"/>
                <w:szCs w:val="28"/>
                <w:lang w:eastAsia="ru-RU"/>
              </w:rPr>
              <w:t>всего</w:t>
            </w:r>
            <w:r w:rsidRPr="002D15B9">
              <w:rPr>
                <w:b/>
                <w:bCs/>
                <w:color w:val="000000"/>
                <w:sz w:val="28"/>
                <w:szCs w:val="28"/>
                <w:lang w:eastAsia="ru-RU"/>
              </w:rPr>
              <w:br/>
              <w:t>п2.+п.3</w:t>
            </w:r>
          </w:p>
        </w:tc>
        <w:tc>
          <w:tcPr>
            <w:tcW w:w="534" w:type="dxa"/>
            <w:tcBorders>
              <w:top w:val="nil"/>
              <w:left w:val="nil"/>
              <w:bottom w:val="single" w:sz="4" w:space="0" w:color="auto"/>
              <w:right w:val="single" w:sz="8" w:space="0" w:color="auto"/>
            </w:tcBorders>
            <w:shd w:val="clear" w:color="auto" w:fill="auto"/>
            <w:vAlign w:val="center"/>
            <w:hideMark/>
          </w:tcPr>
          <w:p w:rsidR="009E243B" w:rsidRPr="002D15B9" w:rsidRDefault="009E243B" w:rsidP="009E243B">
            <w:pPr>
              <w:jc w:val="center"/>
              <w:rPr>
                <w:b/>
                <w:bCs/>
                <w:color w:val="000000"/>
                <w:sz w:val="28"/>
                <w:szCs w:val="28"/>
                <w:lang w:eastAsia="ru-RU"/>
              </w:rPr>
            </w:pPr>
            <w:r w:rsidRPr="002D15B9">
              <w:rPr>
                <w:b/>
                <w:bCs/>
                <w:color w:val="000000"/>
                <w:sz w:val="28"/>
                <w:szCs w:val="28"/>
                <w:lang w:eastAsia="ru-RU"/>
              </w:rPr>
              <w:t>1</w:t>
            </w:r>
          </w:p>
        </w:tc>
        <w:tc>
          <w:tcPr>
            <w:tcW w:w="693" w:type="dxa"/>
            <w:tcBorders>
              <w:top w:val="nil"/>
              <w:left w:val="nil"/>
              <w:bottom w:val="single" w:sz="4" w:space="0" w:color="auto"/>
              <w:right w:val="single" w:sz="8" w:space="0" w:color="auto"/>
            </w:tcBorders>
            <w:shd w:val="clear" w:color="auto" w:fill="auto"/>
            <w:vAlign w:val="center"/>
            <w:hideMark/>
          </w:tcPr>
          <w:p w:rsidR="009E243B" w:rsidRPr="002D15B9" w:rsidRDefault="009E243B" w:rsidP="009E243B">
            <w:pPr>
              <w:jc w:val="center"/>
              <w:rPr>
                <w:b/>
                <w:bCs/>
                <w:color w:val="000000"/>
                <w:sz w:val="28"/>
                <w:szCs w:val="28"/>
                <w:lang w:eastAsia="ru-RU"/>
              </w:rPr>
            </w:pPr>
            <w:r w:rsidRPr="002D15B9">
              <w:rPr>
                <w:b/>
                <w:bCs/>
                <w:color w:val="000000"/>
                <w:sz w:val="28"/>
                <w:szCs w:val="28"/>
                <w:lang w:eastAsia="ru-RU"/>
              </w:rPr>
              <w:t>2</w:t>
            </w:r>
          </w:p>
        </w:tc>
        <w:tc>
          <w:tcPr>
            <w:tcW w:w="596" w:type="dxa"/>
            <w:tcBorders>
              <w:top w:val="nil"/>
              <w:left w:val="nil"/>
              <w:bottom w:val="single" w:sz="4" w:space="0" w:color="auto"/>
              <w:right w:val="single" w:sz="8" w:space="0" w:color="auto"/>
            </w:tcBorders>
            <w:shd w:val="clear" w:color="auto" w:fill="auto"/>
            <w:vAlign w:val="center"/>
            <w:hideMark/>
          </w:tcPr>
          <w:p w:rsidR="009E243B" w:rsidRPr="002D15B9" w:rsidRDefault="009E243B" w:rsidP="009E243B">
            <w:pPr>
              <w:jc w:val="center"/>
              <w:rPr>
                <w:b/>
                <w:bCs/>
                <w:color w:val="000000"/>
                <w:sz w:val="28"/>
                <w:szCs w:val="28"/>
                <w:lang w:eastAsia="ru-RU"/>
              </w:rPr>
            </w:pPr>
            <w:r w:rsidRPr="002D15B9">
              <w:rPr>
                <w:b/>
                <w:bCs/>
                <w:color w:val="000000"/>
                <w:sz w:val="28"/>
                <w:szCs w:val="28"/>
                <w:lang w:eastAsia="ru-RU"/>
              </w:rPr>
              <w:t>3</w:t>
            </w:r>
          </w:p>
        </w:tc>
        <w:tc>
          <w:tcPr>
            <w:tcW w:w="1119" w:type="dxa"/>
            <w:tcBorders>
              <w:top w:val="nil"/>
              <w:left w:val="nil"/>
              <w:bottom w:val="single" w:sz="4" w:space="0" w:color="auto"/>
              <w:right w:val="single" w:sz="8" w:space="0" w:color="auto"/>
            </w:tcBorders>
            <w:shd w:val="clear" w:color="auto" w:fill="auto"/>
            <w:vAlign w:val="center"/>
            <w:hideMark/>
          </w:tcPr>
          <w:p w:rsidR="009E243B" w:rsidRPr="002D15B9" w:rsidRDefault="009E243B" w:rsidP="009E243B">
            <w:pPr>
              <w:jc w:val="center"/>
              <w:rPr>
                <w:b/>
                <w:bCs/>
                <w:color w:val="000000"/>
                <w:sz w:val="28"/>
                <w:szCs w:val="28"/>
                <w:lang w:eastAsia="ru-RU"/>
              </w:rPr>
            </w:pPr>
            <w:r w:rsidRPr="002D15B9">
              <w:rPr>
                <w:b/>
                <w:bCs/>
                <w:color w:val="000000"/>
                <w:sz w:val="28"/>
                <w:szCs w:val="28"/>
                <w:lang w:eastAsia="ru-RU"/>
              </w:rPr>
              <w:t>всего</w:t>
            </w:r>
            <w:r w:rsidRPr="002D15B9">
              <w:rPr>
                <w:b/>
                <w:bCs/>
                <w:color w:val="000000"/>
                <w:sz w:val="28"/>
                <w:szCs w:val="28"/>
                <w:lang w:eastAsia="ru-RU"/>
              </w:rPr>
              <w:br/>
              <w:t>п2.+п.3</w:t>
            </w:r>
          </w:p>
        </w:tc>
        <w:tc>
          <w:tcPr>
            <w:tcW w:w="462" w:type="dxa"/>
            <w:tcBorders>
              <w:top w:val="nil"/>
              <w:left w:val="nil"/>
              <w:bottom w:val="single" w:sz="4" w:space="0" w:color="auto"/>
              <w:right w:val="single" w:sz="8" w:space="0" w:color="auto"/>
            </w:tcBorders>
            <w:shd w:val="clear" w:color="auto" w:fill="auto"/>
            <w:vAlign w:val="center"/>
            <w:hideMark/>
          </w:tcPr>
          <w:p w:rsidR="009E243B" w:rsidRPr="002D15B9" w:rsidRDefault="009E243B" w:rsidP="009E243B">
            <w:pPr>
              <w:jc w:val="center"/>
              <w:rPr>
                <w:b/>
                <w:bCs/>
                <w:color w:val="000000"/>
                <w:sz w:val="28"/>
                <w:szCs w:val="28"/>
                <w:lang w:eastAsia="ru-RU"/>
              </w:rPr>
            </w:pPr>
            <w:r w:rsidRPr="002D15B9">
              <w:rPr>
                <w:b/>
                <w:bCs/>
                <w:color w:val="000000"/>
                <w:sz w:val="28"/>
                <w:szCs w:val="28"/>
                <w:lang w:eastAsia="ru-RU"/>
              </w:rPr>
              <w:t>1</w:t>
            </w:r>
          </w:p>
        </w:tc>
        <w:tc>
          <w:tcPr>
            <w:tcW w:w="602" w:type="dxa"/>
            <w:tcBorders>
              <w:top w:val="nil"/>
              <w:left w:val="nil"/>
              <w:bottom w:val="single" w:sz="4" w:space="0" w:color="auto"/>
              <w:right w:val="single" w:sz="8" w:space="0" w:color="auto"/>
            </w:tcBorders>
            <w:shd w:val="clear" w:color="auto" w:fill="auto"/>
            <w:vAlign w:val="center"/>
            <w:hideMark/>
          </w:tcPr>
          <w:p w:rsidR="009E243B" w:rsidRPr="002D15B9" w:rsidRDefault="009E243B" w:rsidP="009E243B">
            <w:pPr>
              <w:jc w:val="center"/>
              <w:rPr>
                <w:b/>
                <w:bCs/>
                <w:color w:val="000000"/>
                <w:sz w:val="28"/>
                <w:szCs w:val="28"/>
                <w:lang w:eastAsia="ru-RU"/>
              </w:rPr>
            </w:pPr>
            <w:r w:rsidRPr="002D15B9">
              <w:rPr>
                <w:b/>
                <w:bCs/>
                <w:color w:val="000000"/>
                <w:sz w:val="28"/>
                <w:szCs w:val="28"/>
                <w:lang w:eastAsia="ru-RU"/>
              </w:rPr>
              <w:t>2</w:t>
            </w:r>
          </w:p>
        </w:tc>
        <w:tc>
          <w:tcPr>
            <w:tcW w:w="582" w:type="dxa"/>
            <w:tcBorders>
              <w:top w:val="nil"/>
              <w:left w:val="nil"/>
              <w:bottom w:val="single" w:sz="4" w:space="0" w:color="auto"/>
              <w:right w:val="single" w:sz="8" w:space="0" w:color="auto"/>
            </w:tcBorders>
            <w:shd w:val="clear" w:color="auto" w:fill="auto"/>
            <w:vAlign w:val="center"/>
            <w:hideMark/>
          </w:tcPr>
          <w:p w:rsidR="009E243B" w:rsidRPr="002D15B9" w:rsidRDefault="009E243B" w:rsidP="009E243B">
            <w:pPr>
              <w:jc w:val="center"/>
              <w:rPr>
                <w:b/>
                <w:bCs/>
                <w:color w:val="000000"/>
                <w:sz w:val="28"/>
                <w:szCs w:val="28"/>
                <w:lang w:eastAsia="ru-RU"/>
              </w:rPr>
            </w:pPr>
            <w:r w:rsidRPr="002D15B9">
              <w:rPr>
                <w:b/>
                <w:bCs/>
                <w:color w:val="000000"/>
                <w:sz w:val="28"/>
                <w:szCs w:val="28"/>
                <w:lang w:eastAsia="ru-RU"/>
              </w:rPr>
              <w:t>3</w:t>
            </w:r>
          </w:p>
        </w:tc>
      </w:tr>
      <w:tr w:rsidR="009E243B" w:rsidRPr="002D15B9" w:rsidTr="009E243B">
        <w:trPr>
          <w:trHeight w:val="330"/>
        </w:trPr>
        <w:tc>
          <w:tcPr>
            <w:tcW w:w="1558" w:type="dxa"/>
            <w:tcBorders>
              <w:top w:val="nil"/>
              <w:left w:val="single" w:sz="8" w:space="0" w:color="auto"/>
              <w:bottom w:val="single" w:sz="8" w:space="0" w:color="auto"/>
              <w:right w:val="nil"/>
            </w:tcBorders>
            <w:shd w:val="clear" w:color="auto" w:fill="auto"/>
            <w:vAlign w:val="center"/>
            <w:hideMark/>
          </w:tcPr>
          <w:p w:rsidR="009E243B" w:rsidRPr="002D15B9" w:rsidRDefault="009E243B" w:rsidP="009E243B">
            <w:pPr>
              <w:rPr>
                <w:color w:val="000000"/>
                <w:sz w:val="28"/>
                <w:szCs w:val="28"/>
                <w:lang w:eastAsia="ru-RU"/>
              </w:rPr>
            </w:pPr>
            <w:r w:rsidRPr="002D15B9">
              <w:rPr>
                <w:color w:val="000000"/>
                <w:sz w:val="28"/>
                <w:szCs w:val="28"/>
                <w:lang w:eastAsia="ru-RU"/>
              </w:rPr>
              <w:t>Математика</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rFonts w:ascii="Calibri" w:hAnsi="Calibri"/>
                <w:color w:val="000000"/>
                <w:sz w:val="28"/>
                <w:szCs w:val="28"/>
                <w:lang w:eastAsia="ru-RU"/>
              </w:rPr>
            </w:pPr>
            <w:r w:rsidRPr="002D15B9">
              <w:rPr>
                <w:rFonts w:ascii="Calibri" w:hAnsi="Calibri"/>
                <w:color w:val="000000"/>
                <w:sz w:val="28"/>
                <w:szCs w:val="28"/>
                <w:lang w:eastAsia="ru-RU"/>
              </w:rPr>
              <w:t> </w:t>
            </w:r>
          </w:p>
        </w:tc>
        <w:tc>
          <w:tcPr>
            <w:tcW w:w="600" w:type="dxa"/>
            <w:tcBorders>
              <w:top w:val="nil"/>
              <w:left w:val="nil"/>
              <w:bottom w:val="single" w:sz="8" w:space="0" w:color="auto"/>
              <w:right w:val="single" w:sz="8" w:space="0" w:color="auto"/>
            </w:tcBorders>
            <w:shd w:val="clear" w:color="auto" w:fill="auto"/>
            <w:vAlign w:val="center"/>
            <w:hideMark/>
          </w:tcPr>
          <w:p w:rsidR="009E243B" w:rsidRPr="002D15B9" w:rsidRDefault="009E243B" w:rsidP="009E243B">
            <w:pPr>
              <w:jc w:val="center"/>
              <w:rPr>
                <w:rFonts w:ascii="Calibri" w:hAnsi="Calibri"/>
                <w:color w:val="000000"/>
                <w:sz w:val="28"/>
                <w:szCs w:val="28"/>
                <w:lang w:eastAsia="ru-RU"/>
              </w:rPr>
            </w:pPr>
            <w:r w:rsidRPr="002D15B9">
              <w:rPr>
                <w:rFonts w:ascii="Calibri" w:hAnsi="Calibri"/>
                <w:color w:val="000000"/>
                <w:sz w:val="28"/>
                <w:szCs w:val="28"/>
                <w:lang w:eastAsia="ru-RU"/>
              </w:rPr>
              <w:t> </w:t>
            </w:r>
          </w:p>
        </w:tc>
        <w:tc>
          <w:tcPr>
            <w:tcW w:w="723" w:type="dxa"/>
            <w:tcBorders>
              <w:top w:val="nil"/>
              <w:left w:val="nil"/>
              <w:bottom w:val="single" w:sz="8" w:space="0" w:color="auto"/>
              <w:right w:val="single" w:sz="4" w:space="0" w:color="auto"/>
            </w:tcBorders>
            <w:shd w:val="clear" w:color="auto" w:fill="auto"/>
            <w:vAlign w:val="center"/>
            <w:hideMark/>
          </w:tcPr>
          <w:p w:rsidR="009E243B" w:rsidRPr="002D15B9" w:rsidRDefault="009E243B" w:rsidP="009E243B">
            <w:pPr>
              <w:jc w:val="center"/>
              <w:rPr>
                <w:color w:val="000000"/>
                <w:sz w:val="28"/>
                <w:szCs w:val="28"/>
                <w:lang w:eastAsia="ru-RU"/>
              </w:rPr>
            </w:pPr>
            <w:r>
              <w:rPr>
                <w:color w:val="000000"/>
                <w:sz w:val="28"/>
                <w:szCs w:val="28"/>
                <w:lang w:eastAsia="ru-RU"/>
              </w:rPr>
              <w:t>31</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rFonts w:ascii="Calibri" w:hAnsi="Calibri"/>
                <w:color w:val="000000"/>
                <w:sz w:val="28"/>
                <w:szCs w:val="28"/>
                <w:lang w:eastAsia="ru-RU"/>
              </w:rPr>
            </w:pPr>
            <w:r w:rsidRPr="002D15B9">
              <w:rPr>
                <w:rFonts w:ascii="Calibri" w:hAnsi="Calibri"/>
                <w:color w:val="000000"/>
                <w:sz w:val="28"/>
                <w:szCs w:val="28"/>
                <w:lang w:eastAsia="ru-RU"/>
              </w:rPr>
              <w:t> </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rFonts w:ascii="Calibri" w:hAnsi="Calibri"/>
                <w:color w:val="000000"/>
                <w:sz w:val="28"/>
                <w:szCs w:val="28"/>
                <w:lang w:eastAsia="ru-RU"/>
              </w:rPr>
            </w:pPr>
            <w:r w:rsidRPr="002D15B9">
              <w:rPr>
                <w:rFonts w:ascii="Calibri" w:hAnsi="Calibri"/>
                <w:color w:val="000000"/>
                <w:sz w:val="28"/>
                <w:szCs w:val="28"/>
                <w:lang w:eastAsia="ru-RU"/>
              </w:rPr>
              <w:t> </w:t>
            </w: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rFonts w:ascii="Calibri" w:hAnsi="Calibri"/>
                <w:color w:val="000000"/>
                <w:sz w:val="28"/>
                <w:szCs w:val="28"/>
                <w:lang w:eastAsia="ru-RU"/>
              </w:rPr>
            </w:pPr>
            <w:r w:rsidRPr="002D15B9">
              <w:rPr>
                <w:rFonts w:ascii="Calibri" w:hAnsi="Calibri"/>
                <w:color w:val="000000"/>
                <w:sz w:val="28"/>
                <w:szCs w:val="28"/>
                <w:lang w:eastAsia="ru-RU"/>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color w:val="000000"/>
                <w:sz w:val="28"/>
                <w:szCs w:val="28"/>
                <w:lang w:eastAsia="ru-RU"/>
              </w:rPr>
            </w:pPr>
            <w:r>
              <w:rPr>
                <w:color w:val="000000"/>
                <w:sz w:val="28"/>
                <w:szCs w:val="28"/>
                <w:lang w:eastAsia="ru-RU"/>
              </w:rPr>
              <w:t>1</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rFonts w:ascii="Calibri" w:hAnsi="Calibri"/>
                <w:color w:val="000000"/>
                <w:sz w:val="28"/>
                <w:szCs w:val="28"/>
                <w:lang w:eastAsia="ru-RU"/>
              </w:rPr>
            </w:pPr>
            <w:r w:rsidRPr="002D15B9">
              <w:rPr>
                <w:rFonts w:ascii="Calibri" w:hAnsi="Calibri"/>
                <w:color w:val="000000"/>
                <w:sz w:val="28"/>
                <w:szCs w:val="28"/>
                <w:lang w:eastAsia="ru-RU"/>
              </w:rPr>
              <w:t> </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rFonts w:ascii="Calibri" w:hAnsi="Calibri"/>
                <w:color w:val="000000"/>
                <w:sz w:val="28"/>
                <w:szCs w:val="28"/>
                <w:lang w:eastAsia="ru-RU"/>
              </w:rPr>
            </w:pPr>
            <w:r w:rsidRPr="002D15B9">
              <w:rPr>
                <w:rFonts w:ascii="Calibri" w:hAnsi="Calibri"/>
                <w:color w:val="000000"/>
                <w:sz w:val="28"/>
                <w:szCs w:val="28"/>
                <w:lang w:eastAsia="ru-RU"/>
              </w:rPr>
              <w:t> </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rFonts w:ascii="Calibri" w:hAnsi="Calibri"/>
                <w:color w:val="000000"/>
                <w:sz w:val="28"/>
                <w:szCs w:val="28"/>
                <w:lang w:eastAsia="ru-RU"/>
              </w:rPr>
            </w:pPr>
            <w:r w:rsidRPr="002D15B9">
              <w:rPr>
                <w:rFonts w:ascii="Calibri" w:hAnsi="Calibri"/>
                <w:color w:val="000000"/>
                <w:sz w:val="28"/>
                <w:szCs w:val="28"/>
                <w:lang w:eastAsia="ru-RU"/>
              </w:rPr>
              <w:t> </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rFonts w:ascii="Calibri" w:hAnsi="Calibri"/>
                <w:color w:val="000000"/>
                <w:sz w:val="28"/>
                <w:szCs w:val="28"/>
                <w:lang w:eastAsia="ru-RU"/>
              </w:rPr>
            </w:pPr>
            <w:r>
              <w:rPr>
                <w:rFonts w:ascii="Calibri" w:hAnsi="Calibri"/>
                <w:color w:val="000000"/>
                <w:sz w:val="28"/>
                <w:szCs w:val="28"/>
                <w:lang w:eastAsia="ru-RU"/>
              </w:rPr>
              <w:t>4</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rFonts w:ascii="Calibri" w:hAnsi="Calibri"/>
                <w:color w:val="000000"/>
                <w:sz w:val="28"/>
                <w:szCs w:val="28"/>
                <w:lang w:eastAsia="ru-RU"/>
              </w:rPr>
            </w:pPr>
            <w:r w:rsidRPr="002D15B9">
              <w:rPr>
                <w:rFonts w:ascii="Calibri" w:hAnsi="Calibri"/>
                <w:color w:val="000000"/>
                <w:sz w:val="28"/>
                <w:szCs w:val="28"/>
                <w:lang w:eastAsia="ru-RU"/>
              </w:rPr>
              <w:t> </w:t>
            </w:r>
          </w:p>
        </w:tc>
      </w:tr>
      <w:tr w:rsidR="009E243B" w:rsidRPr="002D15B9" w:rsidTr="009E243B">
        <w:trPr>
          <w:trHeight w:val="330"/>
        </w:trPr>
        <w:tc>
          <w:tcPr>
            <w:tcW w:w="1558" w:type="dxa"/>
            <w:tcBorders>
              <w:top w:val="nil"/>
              <w:left w:val="single" w:sz="8" w:space="0" w:color="auto"/>
              <w:bottom w:val="single" w:sz="4" w:space="0" w:color="auto"/>
              <w:right w:val="single" w:sz="8" w:space="0" w:color="auto"/>
            </w:tcBorders>
            <w:shd w:val="clear" w:color="auto" w:fill="auto"/>
            <w:vAlign w:val="center"/>
            <w:hideMark/>
          </w:tcPr>
          <w:p w:rsidR="009E243B" w:rsidRPr="002D15B9" w:rsidRDefault="009E243B" w:rsidP="009E243B">
            <w:pPr>
              <w:rPr>
                <w:color w:val="000000"/>
                <w:sz w:val="28"/>
                <w:szCs w:val="28"/>
                <w:lang w:eastAsia="ru-RU"/>
              </w:rPr>
            </w:pPr>
            <w:r w:rsidRPr="002D15B9">
              <w:rPr>
                <w:color w:val="000000"/>
                <w:sz w:val="28"/>
                <w:szCs w:val="28"/>
                <w:lang w:eastAsia="ru-RU"/>
              </w:rPr>
              <w:lastRenderedPageBreak/>
              <w:t>Русский язык</w:t>
            </w:r>
          </w:p>
        </w:tc>
        <w:tc>
          <w:tcPr>
            <w:tcW w:w="1119" w:type="dxa"/>
            <w:tcBorders>
              <w:top w:val="nil"/>
              <w:left w:val="nil"/>
              <w:bottom w:val="single" w:sz="4" w:space="0" w:color="auto"/>
              <w:right w:val="single" w:sz="8" w:space="0" w:color="auto"/>
            </w:tcBorders>
            <w:shd w:val="clear" w:color="auto" w:fill="auto"/>
            <w:vAlign w:val="center"/>
            <w:hideMark/>
          </w:tcPr>
          <w:p w:rsidR="009E243B" w:rsidRPr="002D15B9" w:rsidRDefault="009E243B" w:rsidP="009E243B">
            <w:pPr>
              <w:jc w:val="center"/>
              <w:rPr>
                <w:rFonts w:ascii="Calibri" w:hAnsi="Calibri"/>
                <w:color w:val="000000"/>
                <w:sz w:val="28"/>
                <w:szCs w:val="28"/>
                <w:lang w:eastAsia="ru-RU"/>
              </w:rPr>
            </w:pPr>
            <w:r w:rsidRPr="002D15B9">
              <w:rPr>
                <w:rFonts w:ascii="Calibri" w:hAnsi="Calibri"/>
                <w:color w:val="000000"/>
                <w:sz w:val="28"/>
                <w:szCs w:val="28"/>
                <w:lang w:eastAsia="ru-RU"/>
              </w:rPr>
              <w:t> </w:t>
            </w:r>
          </w:p>
        </w:tc>
        <w:tc>
          <w:tcPr>
            <w:tcW w:w="600" w:type="dxa"/>
            <w:tcBorders>
              <w:top w:val="nil"/>
              <w:left w:val="nil"/>
              <w:bottom w:val="single" w:sz="4" w:space="0" w:color="auto"/>
              <w:right w:val="single" w:sz="8" w:space="0" w:color="auto"/>
            </w:tcBorders>
            <w:shd w:val="clear" w:color="auto" w:fill="auto"/>
            <w:vAlign w:val="center"/>
            <w:hideMark/>
          </w:tcPr>
          <w:p w:rsidR="009E243B" w:rsidRPr="002D15B9" w:rsidRDefault="009E243B" w:rsidP="009E243B">
            <w:pPr>
              <w:jc w:val="center"/>
              <w:rPr>
                <w:rFonts w:ascii="Calibri" w:hAnsi="Calibri"/>
                <w:color w:val="000000"/>
                <w:sz w:val="28"/>
                <w:szCs w:val="28"/>
                <w:lang w:eastAsia="ru-RU"/>
              </w:rPr>
            </w:pPr>
            <w:r w:rsidRPr="002D15B9">
              <w:rPr>
                <w:rFonts w:ascii="Calibri" w:hAnsi="Calibri"/>
                <w:color w:val="000000"/>
                <w:sz w:val="28"/>
                <w:szCs w:val="2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9E243B" w:rsidRPr="002D15B9" w:rsidRDefault="009E243B" w:rsidP="009E243B">
            <w:pPr>
              <w:jc w:val="center"/>
              <w:rPr>
                <w:color w:val="000000"/>
                <w:sz w:val="28"/>
                <w:szCs w:val="28"/>
                <w:lang w:eastAsia="ru-RU"/>
              </w:rPr>
            </w:pPr>
            <w:r>
              <w:rPr>
                <w:color w:val="000000"/>
                <w:sz w:val="28"/>
                <w:szCs w:val="28"/>
                <w:lang w:eastAsia="ru-RU"/>
              </w:rPr>
              <w:t>15</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rFonts w:ascii="Calibri" w:hAnsi="Calibri"/>
                <w:color w:val="000000"/>
                <w:sz w:val="28"/>
                <w:szCs w:val="28"/>
                <w:lang w:eastAsia="ru-RU"/>
              </w:rPr>
            </w:pPr>
            <w:r w:rsidRPr="002D15B9">
              <w:rPr>
                <w:rFonts w:ascii="Calibri" w:hAnsi="Calibri"/>
                <w:color w:val="000000"/>
                <w:sz w:val="28"/>
                <w:szCs w:val="28"/>
                <w:lang w:eastAsia="ru-RU"/>
              </w:rPr>
              <w:t> </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rFonts w:ascii="Calibri" w:hAnsi="Calibri"/>
                <w:color w:val="000000"/>
                <w:sz w:val="28"/>
                <w:szCs w:val="28"/>
                <w:lang w:eastAsia="ru-RU"/>
              </w:rPr>
            </w:pPr>
            <w:r w:rsidRPr="002D15B9">
              <w:rPr>
                <w:rFonts w:ascii="Calibri" w:hAnsi="Calibri"/>
                <w:color w:val="000000"/>
                <w:sz w:val="28"/>
                <w:szCs w:val="28"/>
                <w:lang w:eastAsia="ru-RU"/>
              </w:rPr>
              <w:t> </w:t>
            </w: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rFonts w:ascii="Calibri" w:hAnsi="Calibri"/>
                <w:color w:val="000000"/>
                <w:sz w:val="28"/>
                <w:szCs w:val="28"/>
                <w:lang w:eastAsia="ru-RU"/>
              </w:rPr>
            </w:pPr>
            <w:r w:rsidRPr="002D15B9">
              <w:rPr>
                <w:rFonts w:ascii="Calibri" w:hAnsi="Calibri"/>
                <w:color w:val="000000"/>
                <w:sz w:val="28"/>
                <w:szCs w:val="28"/>
                <w:lang w:eastAsia="ru-RU"/>
              </w:rPr>
              <w:t> </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color w:val="000000"/>
                <w:sz w:val="28"/>
                <w:szCs w:val="28"/>
                <w:lang w:eastAsia="ru-RU"/>
              </w:rPr>
            </w:pPr>
            <w:r>
              <w:rPr>
                <w:color w:val="000000"/>
                <w:sz w:val="28"/>
                <w:szCs w:val="28"/>
                <w:lang w:eastAsia="ru-RU"/>
              </w:rPr>
              <w:t>1</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rFonts w:ascii="Calibri" w:hAnsi="Calibri"/>
                <w:color w:val="000000"/>
                <w:sz w:val="28"/>
                <w:szCs w:val="28"/>
                <w:lang w:eastAsia="ru-RU"/>
              </w:rPr>
            </w:pPr>
            <w:r w:rsidRPr="002D15B9">
              <w:rPr>
                <w:rFonts w:ascii="Calibri" w:hAnsi="Calibri"/>
                <w:color w:val="000000"/>
                <w:sz w:val="28"/>
                <w:szCs w:val="28"/>
                <w:lang w:eastAsia="ru-RU"/>
              </w:rPr>
              <w:t> </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rFonts w:ascii="Calibri" w:hAnsi="Calibri"/>
                <w:color w:val="000000"/>
                <w:sz w:val="28"/>
                <w:szCs w:val="28"/>
                <w:lang w:eastAsia="ru-RU"/>
              </w:rPr>
            </w:pPr>
            <w:r w:rsidRPr="002D15B9">
              <w:rPr>
                <w:rFonts w:ascii="Calibri" w:hAnsi="Calibri"/>
                <w:color w:val="000000"/>
                <w:sz w:val="28"/>
                <w:szCs w:val="28"/>
                <w:lang w:eastAsia="ru-RU"/>
              </w:rPr>
              <w:t> </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rFonts w:ascii="Calibri" w:hAnsi="Calibri"/>
                <w:color w:val="000000"/>
                <w:sz w:val="28"/>
                <w:szCs w:val="28"/>
                <w:lang w:eastAsia="ru-RU"/>
              </w:rPr>
            </w:pPr>
            <w:r w:rsidRPr="002D15B9">
              <w:rPr>
                <w:rFonts w:ascii="Calibri" w:hAnsi="Calibri"/>
                <w:color w:val="000000"/>
                <w:sz w:val="28"/>
                <w:szCs w:val="28"/>
                <w:lang w:eastAsia="ru-RU"/>
              </w:rPr>
              <w:t> </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rFonts w:ascii="Calibri" w:hAnsi="Calibri"/>
                <w:color w:val="000000"/>
                <w:sz w:val="28"/>
                <w:szCs w:val="28"/>
                <w:lang w:eastAsia="ru-RU"/>
              </w:rPr>
            </w:pPr>
            <w:r>
              <w:rPr>
                <w:rFonts w:ascii="Calibri" w:hAnsi="Calibri"/>
                <w:color w:val="000000"/>
                <w:sz w:val="28"/>
                <w:szCs w:val="28"/>
                <w:lang w:eastAsia="ru-RU"/>
              </w:rPr>
              <w:t>2</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rFonts w:ascii="Calibri" w:hAnsi="Calibri"/>
                <w:color w:val="000000"/>
                <w:sz w:val="28"/>
                <w:szCs w:val="28"/>
                <w:lang w:eastAsia="ru-RU"/>
              </w:rPr>
            </w:pPr>
            <w:r w:rsidRPr="002D15B9">
              <w:rPr>
                <w:rFonts w:ascii="Calibri" w:hAnsi="Calibri"/>
                <w:color w:val="000000"/>
                <w:sz w:val="28"/>
                <w:szCs w:val="28"/>
                <w:lang w:eastAsia="ru-RU"/>
              </w:rPr>
              <w:t> </w:t>
            </w:r>
          </w:p>
        </w:tc>
      </w:tr>
      <w:tr w:rsidR="009E243B" w:rsidRPr="002D15B9" w:rsidTr="009E243B">
        <w:trPr>
          <w:trHeight w:val="330"/>
        </w:trPr>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rPr>
                <w:b/>
                <w:color w:val="333333"/>
                <w:sz w:val="28"/>
                <w:szCs w:val="28"/>
                <w:lang w:eastAsia="ru-RU"/>
              </w:rPr>
            </w:pPr>
            <w:r w:rsidRPr="002D15B9">
              <w:rPr>
                <w:b/>
                <w:color w:val="333333"/>
                <w:sz w:val="28"/>
                <w:szCs w:val="28"/>
                <w:lang w:eastAsia="ru-RU"/>
              </w:rPr>
              <w:t>ВСЕГО:</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b/>
                <w:color w:val="000000"/>
                <w:sz w:val="28"/>
                <w:szCs w:val="28"/>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b/>
                <w:color w:val="000000"/>
                <w:sz w:val="28"/>
                <w:szCs w:val="28"/>
                <w:lang w:eastAsia="ru-RU"/>
              </w:rPr>
            </w:pP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b/>
                <w:color w:val="000000"/>
                <w:sz w:val="28"/>
                <w:szCs w:val="28"/>
                <w:lang w:eastAsia="ru-RU"/>
              </w:rPr>
            </w:pPr>
            <w:r>
              <w:rPr>
                <w:b/>
                <w:color w:val="000000"/>
                <w:sz w:val="28"/>
                <w:szCs w:val="28"/>
                <w:lang w:eastAsia="ru-RU"/>
              </w:rPr>
              <w:t>46</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b/>
                <w:color w:val="000000"/>
                <w:sz w:val="28"/>
                <w:szCs w:val="28"/>
                <w:lang w:eastAsia="ru-RU"/>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rPr>
                <w:b/>
                <w:color w:val="000000"/>
                <w:sz w:val="28"/>
                <w:szCs w:val="2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b/>
                <w:color w:val="000000"/>
                <w:sz w:val="28"/>
                <w:szCs w:val="28"/>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b/>
                <w:color w:val="000000"/>
                <w:sz w:val="28"/>
                <w:szCs w:val="28"/>
                <w:lang w:eastAsia="ru-RU"/>
              </w:rPr>
            </w:pPr>
            <w:r>
              <w:rPr>
                <w:b/>
                <w:color w:val="000000"/>
                <w:sz w:val="28"/>
                <w:szCs w:val="28"/>
                <w:lang w:eastAsia="ru-RU"/>
              </w:rPr>
              <w:t>2</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b/>
                <w:color w:val="000000"/>
                <w:sz w:val="28"/>
                <w:szCs w:val="28"/>
                <w:lang w:eastAsia="ru-RU"/>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b/>
                <w:color w:val="000000"/>
                <w:sz w:val="28"/>
                <w:szCs w:val="28"/>
                <w:lang w:eastAsia="ru-RU"/>
              </w:rPr>
            </w:pP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b/>
                <w:color w:val="000000"/>
                <w:sz w:val="28"/>
                <w:szCs w:val="28"/>
                <w:lang w:eastAsia="ru-RU"/>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b/>
                <w:color w:val="000000"/>
                <w:sz w:val="28"/>
                <w:szCs w:val="28"/>
                <w:lang w:eastAsia="ru-RU"/>
              </w:rPr>
            </w:pPr>
            <w:r w:rsidRPr="002D15B9">
              <w:rPr>
                <w:b/>
                <w:color w:val="000000"/>
                <w:sz w:val="28"/>
                <w:szCs w:val="28"/>
                <w:lang w:eastAsia="ru-RU"/>
              </w:rPr>
              <w:t>6</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43B" w:rsidRPr="002D15B9" w:rsidRDefault="009E243B" w:rsidP="009E243B">
            <w:pPr>
              <w:jc w:val="center"/>
              <w:rPr>
                <w:b/>
                <w:color w:val="000000"/>
                <w:sz w:val="28"/>
                <w:szCs w:val="28"/>
                <w:lang w:eastAsia="ru-RU"/>
              </w:rPr>
            </w:pPr>
          </w:p>
        </w:tc>
      </w:tr>
    </w:tbl>
    <w:p w:rsidR="009E243B" w:rsidRDefault="009E243B" w:rsidP="009E243B">
      <w:pPr>
        <w:spacing w:after="15" w:line="266" w:lineRule="auto"/>
        <w:rPr>
          <w:color w:val="000000"/>
          <w:sz w:val="28"/>
          <w:szCs w:val="28"/>
          <w:lang w:eastAsia="ru-RU"/>
        </w:rPr>
      </w:pPr>
    </w:p>
    <w:p w:rsidR="009E243B" w:rsidRPr="002D15B9" w:rsidRDefault="009E243B" w:rsidP="009E243B">
      <w:pPr>
        <w:spacing w:after="15" w:line="266" w:lineRule="auto"/>
        <w:rPr>
          <w:color w:val="000000"/>
          <w:sz w:val="28"/>
          <w:szCs w:val="28"/>
          <w:lang w:eastAsia="ru-RU"/>
        </w:rPr>
      </w:pPr>
      <w:r>
        <w:rPr>
          <w:color w:val="000000"/>
          <w:sz w:val="28"/>
          <w:szCs w:val="28"/>
          <w:lang w:eastAsia="ru-RU"/>
        </w:rPr>
        <w:t xml:space="preserve">          </w:t>
      </w:r>
      <w:r w:rsidRPr="002D15B9">
        <w:rPr>
          <w:color w:val="000000"/>
          <w:sz w:val="28"/>
          <w:szCs w:val="28"/>
          <w:lang w:eastAsia="ru-RU"/>
        </w:rPr>
        <w:t xml:space="preserve">Анализируя данные таблицы, следует сделать следующий вывод: </w:t>
      </w:r>
    </w:p>
    <w:p w:rsidR="009E243B" w:rsidRPr="002D15B9" w:rsidRDefault="009E243B" w:rsidP="001F24CE">
      <w:pPr>
        <w:widowControl/>
        <w:numPr>
          <w:ilvl w:val="0"/>
          <w:numId w:val="46"/>
        </w:numPr>
        <w:tabs>
          <w:tab w:val="left" w:pos="284"/>
          <w:tab w:val="left" w:pos="709"/>
        </w:tabs>
        <w:autoSpaceDE/>
        <w:autoSpaceDN/>
        <w:spacing w:after="15" w:line="266" w:lineRule="auto"/>
        <w:jc w:val="both"/>
        <w:rPr>
          <w:color w:val="000000"/>
          <w:sz w:val="28"/>
          <w:szCs w:val="28"/>
          <w:lang w:eastAsia="ru-RU"/>
        </w:rPr>
      </w:pPr>
      <w:r w:rsidRPr="002D15B9">
        <w:rPr>
          <w:color w:val="000000"/>
          <w:sz w:val="28"/>
          <w:szCs w:val="28"/>
          <w:lang w:eastAsia="ru-RU"/>
        </w:rPr>
        <w:t xml:space="preserve">высокий процент участников школьного этапа ВсОШ отмечен по </w:t>
      </w:r>
      <w:r>
        <w:rPr>
          <w:color w:val="000000"/>
          <w:sz w:val="28"/>
          <w:szCs w:val="28"/>
          <w:lang w:eastAsia="ru-RU"/>
        </w:rPr>
        <w:t>предметам: математике – 117</w:t>
      </w:r>
      <w:r w:rsidRPr="002D15B9">
        <w:rPr>
          <w:color w:val="000000"/>
          <w:sz w:val="28"/>
          <w:szCs w:val="28"/>
          <w:lang w:eastAsia="ru-RU"/>
        </w:rPr>
        <w:t xml:space="preserve"> чел.; </w:t>
      </w:r>
      <w:r>
        <w:rPr>
          <w:color w:val="000000"/>
          <w:sz w:val="28"/>
          <w:szCs w:val="28"/>
          <w:lang w:eastAsia="ru-RU"/>
        </w:rPr>
        <w:t>русскому языку – 63</w:t>
      </w:r>
      <w:r w:rsidRPr="002D15B9">
        <w:rPr>
          <w:color w:val="000000"/>
          <w:sz w:val="28"/>
          <w:szCs w:val="28"/>
          <w:lang w:eastAsia="ru-RU"/>
        </w:rPr>
        <w:t xml:space="preserve"> чел., </w:t>
      </w:r>
      <w:r>
        <w:rPr>
          <w:color w:val="000000"/>
          <w:sz w:val="28"/>
          <w:szCs w:val="28"/>
          <w:lang w:eastAsia="ru-RU"/>
        </w:rPr>
        <w:t>английскому языку – 48 чел., физике – 63</w:t>
      </w:r>
      <w:r w:rsidRPr="002D15B9">
        <w:rPr>
          <w:color w:val="000000"/>
          <w:sz w:val="28"/>
          <w:szCs w:val="28"/>
          <w:lang w:eastAsia="ru-RU"/>
        </w:rPr>
        <w:t xml:space="preserve"> чел.</w:t>
      </w:r>
    </w:p>
    <w:p w:rsidR="009E243B" w:rsidRPr="002D15B9" w:rsidRDefault="009E243B" w:rsidP="001F24CE">
      <w:pPr>
        <w:widowControl/>
        <w:numPr>
          <w:ilvl w:val="0"/>
          <w:numId w:val="46"/>
        </w:numPr>
        <w:tabs>
          <w:tab w:val="left" w:pos="284"/>
        </w:tabs>
        <w:autoSpaceDE/>
        <w:autoSpaceDN/>
        <w:spacing w:after="15" w:line="266" w:lineRule="auto"/>
        <w:jc w:val="both"/>
        <w:rPr>
          <w:color w:val="000000"/>
          <w:sz w:val="28"/>
          <w:szCs w:val="28"/>
          <w:lang w:eastAsia="ru-RU"/>
        </w:rPr>
      </w:pPr>
      <w:r w:rsidRPr="002D15B9">
        <w:rPr>
          <w:color w:val="000000"/>
          <w:sz w:val="28"/>
          <w:szCs w:val="28"/>
          <w:lang w:eastAsia="ru-RU"/>
        </w:rPr>
        <w:t>низкий процент участников школьного этапа ВсОШ отмечен по предметам:</w:t>
      </w:r>
      <w:r>
        <w:rPr>
          <w:color w:val="000000"/>
          <w:sz w:val="28"/>
          <w:szCs w:val="28"/>
          <w:lang w:eastAsia="ru-RU"/>
        </w:rPr>
        <w:t xml:space="preserve"> право, химия, экология, экономика, МХК, астрономия, география</w:t>
      </w:r>
      <w:r w:rsidRPr="002D15B9">
        <w:rPr>
          <w:color w:val="000000"/>
          <w:sz w:val="28"/>
          <w:szCs w:val="28"/>
          <w:lang w:eastAsia="ru-RU"/>
        </w:rPr>
        <w:t>.</w:t>
      </w:r>
    </w:p>
    <w:p w:rsidR="009E243B" w:rsidRPr="002D15B9" w:rsidRDefault="009E243B" w:rsidP="009E243B">
      <w:pPr>
        <w:tabs>
          <w:tab w:val="left" w:pos="284"/>
        </w:tabs>
        <w:spacing w:after="15" w:line="266" w:lineRule="auto"/>
        <w:rPr>
          <w:color w:val="000000"/>
          <w:sz w:val="28"/>
          <w:szCs w:val="28"/>
          <w:lang w:eastAsia="ru-RU"/>
        </w:rPr>
      </w:pPr>
      <w:r>
        <w:rPr>
          <w:sz w:val="28"/>
          <w:szCs w:val="28"/>
        </w:rPr>
        <w:t xml:space="preserve">           </w:t>
      </w:r>
      <w:r w:rsidRPr="002D15B9">
        <w:rPr>
          <w:sz w:val="28"/>
          <w:szCs w:val="28"/>
        </w:rPr>
        <w:t>По количеству победителей и призеров наиболее успешными явля</w:t>
      </w:r>
      <w:r>
        <w:rPr>
          <w:sz w:val="28"/>
          <w:szCs w:val="28"/>
        </w:rPr>
        <w:t xml:space="preserve">ются: </w:t>
      </w:r>
      <w:r w:rsidRPr="002D15B9">
        <w:rPr>
          <w:sz w:val="28"/>
          <w:szCs w:val="28"/>
        </w:rPr>
        <w:t>русский язык,</w:t>
      </w:r>
      <w:r>
        <w:rPr>
          <w:sz w:val="28"/>
          <w:szCs w:val="28"/>
        </w:rPr>
        <w:t xml:space="preserve"> литература, биология, история,</w:t>
      </w:r>
      <w:r w:rsidRPr="002D15B9">
        <w:rPr>
          <w:sz w:val="28"/>
          <w:szCs w:val="28"/>
        </w:rPr>
        <w:t xml:space="preserve"> английский язык.</w:t>
      </w:r>
    </w:p>
    <w:p w:rsidR="009E243B" w:rsidRPr="002D15B9" w:rsidRDefault="009E243B" w:rsidP="009E243B">
      <w:pPr>
        <w:tabs>
          <w:tab w:val="left" w:pos="284"/>
        </w:tabs>
        <w:spacing w:after="15" w:line="266" w:lineRule="auto"/>
        <w:rPr>
          <w:color w:val="000000"/>
          <w:sz w:val="28"/>
          <w:szCs w:val="28"/>
          <w:lang w:eastAsia="ru-RU"/>
        </w:rPr>
      </w:pPr>
    </w:p>
    <w:p w:rsidR="009E243B" w:rsidRDefault="009E243B" w:rsidP="009E243B">
      <w:pPr>
        <w:pStyle w:val="a7"/>
        <w:spacing w:after="4" w:line="266" w:lineRule="auto"/>
        <w:ind w:left="0" w:right="-12"/>
        <w:jc w:val="center"/>
        <w:rPr>
          <w:b/>
          <w:color w:val="000000"/>
          <w:sz w:val="28"/>
          <w:szCs w:val="28"/>
          <w:lang w:eastAsia="ru-RU"/>
        </w:rPr>
      </w:pPr>
      <w:r w:rsidRPr="002D15B9">
        <w:rPr>
          <w:b/>
          <w:color w:val="000000"/>
          <w:sz w:val="28"/>
          <w:szCs w:val="28"/>
          <w:lang w:eastAsia="ru-RU"/>
        </w:rPr>
        <w:t>Количество победителей и пр</w:t>
      </w:r>
      <w:r>
        <w:rPr>
          <w:b/>
          <w:color w:val="000000"/>
          <w:sz w:val="28"/>
          <w:szCs w:val="28"/>
          <w:lang w:eastAsia="ru-RU"/>
        </w:rPr>
        <w:t>изеров</w:t>
      </w:r>
    </w:p>
    <w:p w:rsidR="009E243B" w:rsidRPr="002D15B9" w:rsidRDefault="009E243B" w:rsidP="009E243B">
      <w:pPr>
        <w:pStyle w:val="a7"/>
        <w:spacing w:after="4" w:line="266" w:lineRule="auto"/>
        <w:ind w:left="0" w:right="-12"/>
        <w:jc w:val="center"/>
        <w:rPr>
          <w:color w:val="000000"/>
          <w:sz w:val="28"/>
          <w:szCs w:val="28"/>
          <w:lang w:eastAsia="ru-RU"/>
        </w:rPr>
      </w:pPr>
      <w:r>
        <w:rPr>
          <w:b/>
          <w:color w:val="000000"/>
          <w:sz w:val="28"/>
          <w:szCs w:val="28"/>
          <w:lang w:eastAsia="ru-RU"/>
        </w:rPr>
        <w:t>школьного этапа ВсОШ за 3</w:t>
      </w:r>
      <w:r w:rsidRPr="002D15B9">
        <w:rPr>
          <w:b/>
          <w:color w:val="000000"/>
          <w:sz w:val="28"/>
          <w:szCs w:val="28"/>
          <w:lang w:eastAsia="ru-RU"/>
        </w:rPr>
        <w:t xml:space="preserve"> года</w:t>
      </w:r>
    </w:p>
    <w:p w:rsidR="009E243B" w:rsidRPr="002D15B9" w:rsidRDefault="009E243B" w:rsidP="009E243B">
      <w:pPr>
        <w:pStyle w:val="a7"/>
        <w:spacing w:after="4" w:line="266" w:lineRule="auto"/>
        <w:ind w:left="0" w:right="-12"/>
        <w:rPr>
          <w:color w:val="000000"/>
          <w:sz w:val="28"/>
          <w:szCs w:val="28"/>
          <w:lang w:eastAsia="ru-RU"/>
        </w:rPr>
      </w:pPr>
    </w:p>
    <w:tbl>
      <w:tblPr>
        <w:tblStyle w:val="TableGrid"/>
        <w:tblW w:w="10554" w:type="dxa"/>
        <w:tblInd w:w="-147" w:type="dxa"/>
        <w:tblLayout w:type="fixed"/>
        <w:tblCellMar>
          <w:top w:w="9" w:type="dxa"/>
          <w:left w:w="17" w:type="dxa"/>
        </w:tblCellMar>
        <w:tblLook w:val="04A0"/>
      </w:tblPr>
      <w:tblGrid>
        <w:gridCol w:w="1674"/>
        <w:gridCol w:w="946"/>
        <w:gridCol w:w="1150"/>
        <w:gridCol w:w="1809"/>
        <w:gridCol w:w="1709"/>
        <w:gridCol w:w="1488"/>
        <w:gridCol w:w="1778"/>
      </w:tblGrid>
      <w:tr w:rsidR="009E243B" w:rsidRPr="002D15B9" w:rsidTr="009E243B">
        <w:trPr>
          <w:trHeight w:val="323"/>
        </w:trPr>
        <w:tc>
          <w:tcPr>
            <w:tcW w:w="2620" w:type="dxa"/>
            <w:gridSpan w:val="2"/>
            <w:tcBorders>
              <w:top w:val="single" w:sz="4" w:space="0" w:color="000000"/>
              <w:left w:val="single" w:sz="4" w:space="0" w:color="000000"/>
              <w:bottom w:val="single" w:sz="4" w:space="0" w:color="000000"/>
              <w:right w:val="nil"/>
            </w:tcBorders>
            <w:hideMark/>
          </w:tcPr>
          <w:p w:rsidR="009E243B" w:rsidRPr="002D15B9" w:rsidRDefault="009E243B" w:rsidP="009E243B">
            <w:pPr>
              <w:ind w:right="21"/>
              <w:jc w:val="both"/>
              <w:rPr>
                <w:b/>
                <w:color w:val="000000"/>
                <w:sz w:val="28"/>
                <w:szCs w:val="28"/>
              </w:rPr>
            </w:pPr>
            <w:r>
              <w:rPr>
                <w:b/>
                <w:color w:val="000000"/>
                <w:sz w:val="28"/>
                <w:szCs w:val="28"/>
              </w:rPr>
              <w:t>2021 - 2022</w:t>
            </w:r>
          </w:p>
          <w:p w:rsidR="009E243B" w:rsidRPr="002D15B9" w:rsidRDefault="009E243B" w:rsidP="009E243B">
            <w:pPr>
              <w:ind w:right="21"/>
              <w:jc w:val="both"/>
              <w:rPr>
                <w:color w:val="000000"/>
                <w:sz w:val="28"/>
                <w:szCs w:val="28"/>
              </w:rPr>
            </w:pPr>
            <w:r w:rsidRPr="002D15B9">
              <w:rPr>
                <w:b/>
                <w:color w:val="000000"/>
                <w:sz w:val="28"/>
                <w:szCs w:val="28"/>
              </w:rPr>
              <w:t xml:space="preserve">учебный год  </w:t>
            </w:r>
          </w:p>
        </w:tc>
        <w:tc>
          <w:tcPr>
            <w:tcW w:w="1150" w:type="dxa"/>
            <w:tcBorders>
              <w:top w:val="single" w:sz="4" w:space="0" w:color="000000"/>
              <w:left w:val="nil"/>
              <w:bottom w:val="single" w:sz="4" w:space="0" w:color="000000"/>
              <w:right w:val="single" w:sz="4" w:space="0" w:color="000000"/>
            </w:tcBorders>
          </w:tcPr>
          <w:p w:rsidR="009E243B" w:rsidRPr="002D15B9" w:rsidRDefault="009E243B" w:rsidP="009E243B">
            <w:pPr>
              <w:ind w:left="40"/>
              <w:jc w:val="both"/>
              <w:rPr>
                <w:color w:val="000000"/>
                <w:sz w:val="28"/>
                <w:szCs w:val="28"/>
              </w:rPr>
            </w:pPr>
          </w:p>
        </w:tc>
        <w:tc>
          <w:tcPr>
            <w:tcW w:w="3518" w:type="dxa"/>
            <w:gridSpan w:val="2"/>
            <w:tcBorders>
              <w:top w:val="single" w:sz="4" w:space="0" w:color="000000"/>
              <w:left w:val="single" w:sz="4" w:space="0" w:color="000000"/>
              <w:bottom w:val="single" w:sz="4" w:space="0" w:color="000000"/>
              <w:right w:val="single" w:sz="4" w:space="0" w:color="000000"/>
            </w:tcBorders>
            <w:hideMark/>
          </w:tcPr>
          <w:p w:rsidR="009E243B" w:rsidRPr="002D15B9" w:rsidRDefault="009E243B" w:rsidP="009E243B">
            <w:pPr>
              <w:ind w:right="22"/>
              <w:jc w:val="both"/>
              <w:rPr>
                <w:b/>
                <w:color w:val="000000"/>
                <w:sz w:val="28"/>
                <w:szCs w:val="28"/>
              </w:rPr>
            </w:pPr>
            <w:r>
              <w:rPr>
                <w:b/>
                <w:color w:val="000000"/>
                <w:sz w:val="28"/>
                <w:szCs w:val="28"/>
              </w:rPr>
              <w:t>2022</w:t>
            </w:r>
            <w:r w:rsidRPr="002D15B9">
              <w:rPr>
                <w:b/>
                <w:color w:val="000000"/>
                <w:sz w:val="28"/>
                <w:szCs w:val="28"/>
              </w:rPr>
              <w:t xml:space="preserve"> - 202</w:t>
            </w:r>
            <w:r>
              <w:rPr>
                <w:b/>
                <w:color w:val="000000"/>
                <w:sz w:val="28"/>
                <w:szCs w:val="28"/>
              </w:rPr>
              <w:t>3</w:t>
            </w:r>
            <w:r w:rsidRPr="002D15B9">
              <w:rPr>
                <w:b/>
                <w:color w:val="000000"/>
                <w:sz w:val="28"/>
                <w:szCs w:val="28"/>
              </w:rPr>
              <w:t xml:space="preserve"> </w:t>
            </w:r>
          </w:p>
          <w:p w:rsidR="009E243B" w:rsidRPr="002D15B9" w:rsidRDefault="009E243B" w:rsidP="009E243B">
            <w:pPr>
              <w:ind w:right="22"/>
              <w:jc w:val="both"/>
              <w:rPr>
                <w:color w:val="000000"/>
                <w:sz w:val="28"/>
                <w:szCs w:val="28"/>
              </w:rPr>
            </w:pPr>
            <w:r w:rsidRPr="002D15B9">
              <w:rPr>
                <w:b/>
                <w:color w:val="000000"/>
                <w:sz w:val="28"/>
                <w:szCs w:val="28"/>
              </w:rPr>
              <w:t xml:space="preserve">учебный год </w:t>
            </w:r>
          </w:p>
        </w:tc>
        <w:tc>
          <w:tcPr>
            <w:tcW w:w="3266" w:type="dxa"/>
            <w:gridSpan w:val="2"/>
            <w:tcBorders>
              <w:top w:val="single" w:sz="4" w:space="0" w:color="000000"/>
              <w:left w:val="single" w:sz="4" w:space="0" w:color="000000"/>
              <w:bottom w:val="single" w:sz="4" w:space="0" w:color="000000"/>
              <w:right w:val="single" w:sz="4" w:space="0" w:color="000000"/>
            </w:tcBorders>
            <w:hideMark/>
          </w:tcPr>
          <w:p w:rsidR="009E243B" w:rsidRPr="002D15B9" w:rsidRDefault="009E243B" w:rsidP="009E243B">
            <w:pPr>
              <w:ind w:right="22"/>
              <w:jc w:val="both"/>
              <w:rPr>
                <w:b/>
                <w:color w:val="000000"/>
                <w:sz w:val="28"/>
                <w:szCs w:val="28"/>
              </w:rPr>
            </w:pPr>
            <w:r>
              <w:rPr>
                <w:b/>
                <w:color w:val="000000"/>
                <w:sz w:val="28"/>
                <w:szCs w:val="28"/>
              </w:rPr>
              <w:t>2023-2024</w:t>
            </w:r>
          </w:p>
          <w:p w:rsidR="009E243B" w:rsidRPr="002D15B9" w:rsidRDefault="009E243B" w:rsidP="009E243B">
            <w:pPr>
              <w:ind w:right="22"/>
              <w:jc w:val="both"/>
              <w:rPr>
                <w:b/>
                <w:color w:val="000000"/>
                <w:sz w:val="28"/>
                <w:szCs w:val="28"/>
              </w:rPr>
            </w:pPr>
            <w:r w:rsidRPr="002D15B9">
              <w:rPr>
                <w:b/>
                <w:color w:val="000000"/>
                <w:sz w:val="28"/>
                <w:szCs w:val="28"/>
              </w:rPr>
              <w:t>учебный год</w:t>
            </w:r>
          </w:p>
        </w:tc>
      </w:tr>
      <w:tr w:rsidR="009E243B" w:rsidRPr="002D15B9" w:rsidTr="009E243B">
        <w:trPr>
          <w:trHeight w:val="1148"/>
        </w:trPr>
        <w:tc>
          <w:tcPr>
            <w:tcW w:w="1674" w:type="dxa"/>
            <w:tcBorders>
              <w:top w:val="single" w:sz="4" w:space="0" w:color="000000"/>
              <w:left w:val="single" w:sz="4" w:space="0" w:color="000000"/>
              <w:bottom w:val="single" w:sz="4" w:space="0" w:color="000000"/>
              <w:right w:val="single" w:sz="4" w:space="0" w:color="000000"/>
            </w:tcBorders>
            <w:hideMark/>
          </w:tcPr>
          <w:p w:rsidR="009E243B" w:rsidRPr="002D15B9" w:rsidRDefault="009E243B" w:rsidP="009E243B">
            <w:pPr>
              <w:ind w:left="64"/>
              <w:jc w:val="both"/>
              <w:rPr>
                <w:color w:val="000000"/>
                <w:sz w:val="28"/>
                <w:szCs w:val="28"/>
              </w:rPr>
            </w:pPr>
            <w:r w:rsidRPr="002D15B9">
              <w:rPr>
                <w:color w:val="000000"/>
                <w:sz w:val="28"/>
                <w:szCs w:val="28"/>
              </w:rPr>
              <w:t xml:space="preserve">Общее количество участников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9E243B" w:rsidRPr="002D15B9" w:rsidRDefault="009E243B" w:rsidP="009E243B">
            <w:pPr>
              <w:ind w:left="91"/>
              <w:jc w:val="both"/>
              <w:rPr>
                <w:color w:val="000000"/>
                <w:sz w:val="28"/>
                <w:szCs w:val="28"/>
              </w:rPr>
            </w:pPr>
            <w:r w:rsidRPr="002D15B9">
              <w:rPr>
                <w:color w:val="000000"/>
                <w:sz w:val="28"/>
                <w:szCs w:val="28"/>
              </w:rPr>
              <w:t>Количество победителей и призеров</w:t>
            </w:r>
          </w:p>
        </w:tc>
        <w:tc>
          <w:tcPr>
            <w:tcW w:w="1809" w:type="dxa"/>
            <w:tcBorders>
              <w:top w:val="single" w:sz="4" w:space="0" w:color="000000"/>
              <w:left w:val="single" w:sz="4" w:space="0" w:color="000000"/>
              <w:bottom w:val="single" w:sz="4" w:space="0" w:color="000000"/>
              <w:right w:val="single" w:sz="4" w:space="0" w:color="000000"/>
            </w:tcBorders>
            <w:hideMark/>
          </w:tcPr>
          <w:p w:rsidR="009E243B" w:rsidRPr="002D15B9" w:rsidRDefault="009E243B" w:rsidP="009E243B">
            <w:pPr>
              <w:spacing w:line="268" w:lineRule="auto"/>
              <w:jc w:val="both"/>
              <w:rPr>
                <w:color w:val="000000"/>
                <w:sz w:val="28"/>
                <w:szCs w:val="28"/>
              </w:rPr>
            </w:pPr>
            <w:r w:rsidRPr="002D15B9">
              <w:rPr>
                <w:color w:val="000000"/>
                <w:sz w:val="28"/>
                <w:szCs w:val="28"/>
              </w:rPr>
              <w:t xml:space="preserve">Общее количество </w:t>
            </w:r>
          </w:p>
          <w:p w:rsidR="009E243B" w:rsidRPr="002D15B9" w:rsidRDefault="009E243B" w:rsidP="009E243B">
            <w:pPr>
              <w:ind w:left="27" w:right="47"/>
              <w:jc w:val="both"/>
              <w:rPr>
                <w:color w:val="000000"/>
                <w:sz w:val="28"/>
                <w:szCs w:val="28"/>
              </w:rPr>
            </w:pPr>
            <w:r w:rsidRPr="002D15B9">
              <w:rPr>
                <w:color w:val="000000"/>
                <w:sz w:val="28"/>
                <w:szCs w:val="28"/>
              </w:rPr>
              <w:t xml:space="preserve">участников </w:t>
            </w:r>
          </w:p>
        </w:tc>
        <w:tc>
          <w:tcPr>
            <w:tcW w:w="1709" w:type="dxa"/>
            <w:tcBorders>
              <w:top w:val="single" w:sz="4" w:space="0" w:color="000000"/>
              <w:left w:val="single" w:sz="4" w:space="0" w:color="000000"/>
              <w:bottom w:val="single" w:sz="4" w:space="0" w:color="000000"/>
              <w:right w:val="single" w:sz="4" w:space="0" w:color="000000"/>
            </w:tcBorders>
            <w:hideMark/>
          </w:tcPr>
          <w:p w:rsidR="009E243B" w:rsidRPr="002D15B9" w:rsidRDefault="009E243B" w:rsidP="009E243B">
            <w:pPr>
              <w:ind w:left="89"/>
              <w:jc w:val="both"/>
              <w:rPr>
                <w:color w:val="000000"/>
                <w:sz w:val="28"/>
                <w:szCs w:val="28"/>
              </w:rPr>
            </w:pPr>
            <w:r w:rsidRPr="002D15B9">
              <w:rPr>
                <w:color w:val="000000"/>
                <w:sz w:val="28"/>
                <w:szCs w:val="28"/>
              </w:rPr>
              <w:t>Количество победителей и призеров</w:t>
            </w:r>
          </w:p>
        </w:tc>
        <w:tc>
          <w:tcPr>
            <w:tcW w:w="1488" w:type="dxa"/>
            <w:tcBorders>
              <w:top w:val="single" w:sz="4" w:space="0" w:color="000000"/>
              <w:left w:val="single" w:sz="4" w:space="0" w:color="000000"/>
              <w:bottom w:val="single" w:sz="4" w:space="0" w:color="000000"/>
              <w:right w:val="single" w:sz="4" w:space="0" w:color="000000"/>
            </w:tcBorders>
            <w:hideMark/>
          </w:tcPr>
          <w:p w:rsidR="009E243B" w:rsidRPr="002D15B9" w:rsidRDefault="009E243B" w:rsidP="009E243B">
            <w:pPr>
              <w:spacing w:line="268" w:lineRule="auto"/>
              <w:jc w:val="both"/>
              <w:rPr>
                <w:color w:val="000000"/>
                <w:sz w:val="28"/>
                <w:szCs w:val="28"/>
              </w:rPr>
            </w:pPr>
            <w:r w:rsidRPr="002D15B9">
              <w:rPr>
                <w:color w:val="000000"/>
                <w:sz w:val="28"/>
                <w:szCs w:val="28"/>
              </w:rPr>
              <w:t xml:space="preserve">Общее количество </w:t>
            </w:r>
          </w:p>
          <w:p w:rsidR="009E243B" w:rsidRPr="002D15B9" w:rsidRDefault="009E243B" w:rsidP="009E243B">
            <w:pPr>
              <w:ind w:left="15" w:right="35"/>
              <w:jc w:val="both"/>
              <w:rPr>
                <w:color w:val="000000"/>
                <w:sz w:val="28"/>
                <w:szCs w:val="28"/>
              </w:rPr>
            </w:pPr>
            <w:r w:rsidRPr="002D15B9">
              <w:rPr>
                <w:color w:val="000000"/>
                <w:sz w:val="28"/>
                <w:szCs w:val="28"/>
              </w:rPr>
              <w:t xml:space="preserve">участников </w:t>
            </w:r>
          </w:p>
        </w:tc>
        <w:tc>
          <w:tcPr>
            <w:tcW w:w="1778" w:type="dxa"/>
            <w:tcBorders>
              <w:top w:val="single" w:sz="4" w:space="0" w:color="000000"/>
              <w:left w:val="single" w:sz="4" w:space="0" w:color="000000"/>
              <w:bottom w:val="single" w:sz="4" w:space="0" w:color="000000"/>
              <w:right w:val="single" w:sz="4" w:space="0" w:color="000000"/>
            </w:tcBorders>
            <w:hideMark/>
          </w:tcPr>
          <w:p w:rsidR="009E243B" w:rsidRPr="002D15B9" w:rsidRDefault="009E243B" w:rsidP="009E243B">
            <w:pPr>
              <w:ind w:left="92"/>
              <w:jc w:val="both"/>
              <w:rPr>
                <w:color w:val="000000"/>
                <w:sz w:val="28"/>
                <w:szCs w:val="28"/>
              </w:rPr>
            </w:pPr>
            <w:r w:rsidRPr="002D15B9">
              <w:rPr>
                <w:color w:val="000000"/>
                <w:sz w:val="28"/>
                <w:szCs w:val="28"/>
              </w:rPr>
              <w:t>Количество победителей и призеров</w:t>
            </w:r>
          </w:p>
        </w:tc>
      </w:tr>
      <w:tr w:rsidR="009E243B" w:rsidRPr="002D15B9" w:rsidTr="009E243B">
        <w:trPr>
          <w:trHeight w:val="634"/>
        </w:trPr>
        <w:tc>
          <w:tcPr>
            <w:tcW w:w="1674" w:type="dxa"/>
            <w:tcBorders>
              <w:top w:val="single" w:sz="4" w:space="0" w:color="000000"/>
              <w:left w:val="single" w:sz="4" w:space="0" w:color="000000"/>
              <w:bottom w:val="single" w:sz="4" w:space="0" w:color="000000"/>
              <w:right w:val="single" w:sz="4" w:space="0" w:color="000000"/>
            </w:tcBorders>
          </w:tcPr>
          <w:p w:rsidR="009E243B" w:rsidRPr="002D15B9" w:rsidRDefault="009E243B" w:rsidP="009E243B">
            <w:pPr>
              <w:ind w:right="19"/>
              <w:jc w:val="both"/>
              <w:rPr>
                <w:color w:val="000000"/>
                <w:sz w:val="28"/>
                <w:szCs w:val="28"/>
              </w:rPr>
            </w:pPr>
            <w:r>
              <w:rPr>
                <w:color w:val="000000"/>
                <w:sz w:val="28"/>
                <w:szCs w:val="28"/>
              </w:rPr>
              <w:t>153</w:t>
            </w:r>
          </w:p>
        </w:tc>
        <w:tc>
          <w:tcPr>
            <w:tcW w:w="2095" w:type="dxa"/>
            <w:gridSpan w:val="2"/>
            <w:tcBorders>
              <w:top w:val="single" w:sz="4" w:space="0" w:color="000000"/>
              <w:left w:val="single" w:sz="4" w:space="0" w:color="000000"/>
              <w:bottom w:val="single" w:sz="4" w:space="0" w:color="000000"/>
              <w:right w:val="single" w:sz="4" w:space="0" w:color="000000"/>
            </w:tcBorders>
          </w:tcPr>
          <w:p w:rsidR="009E243B" w:rsidRPr="002D15B9" w:rsidRDefault="009E243B" w:rsidP="009E243B">
            <w:pPr>
              <w:ind w:right="18"/>
              <w:jc w:val="both"/>
              <w:rPr>
                <w:color w:val="000000"/>
                <w:sz w:val="28"/>
                <w:szCs w:val="28"/>
              </w:rPr>
            </w:pPr>
            <w:r>
              <w:rPr>
                <w:color w:val="000000"/>
                <w:sz w:val="28"/>
                <w:szCs w:val="28"/>
              </w:rPr>
              <w:t xml:space="preserve"> 67</w:t>
            </w:r>
          </w:p>
        </w:tc>
        <w:tc>
          <w:tcPr>
            <w:tcW w:w="1809" w:type="dxa"/>
            <w:tcBorders>
              <w:top w:val="single" w:sz="4" w:space="0" w:color="000000"/>
              <w:left w:val="single" w:sz="4" w:space="0" w:color="000000"/>
              <w:bottom w:val="single" w:sz="4" w:space="0" w:color="000000"/>
              <w:right w:val="single" w:sz="4" w:space="0" w:color="000000"/>
            </w:tcBorders>
          </w:tcPr>
          <w:p w:rsidR="009E243B" w:rsidRPr="002D15B9" w:rsidRDefault="009E243B" w:rsidP="009E243B">
            <w:pPr>
              <w:ind w:right="19"/>
              <w:jc w:val="both"/>
              <w:rPr>
                <w:color w:val="000000"/>
                <w:sz w:val="28"/>
                <w:szCs w:val="28"/>
              </w:rPr>
            </w:pPr>
            <w:r>
              <w:rPr>
                <w:color w:val="000000"/>
                <w:sz w:val="28"/>
                <w:szCs w:val="28"/>
              </w:rPr>
              <w:t xml:space="preserve"> 192</w:t>
            </w:r>
          </w:p>
        </w:tc>
        <w:tc>
          <w:tcPr>
            <w:tcW w:w="1709" w:type="dxa"/>
            <w:tcBorders>
              <w:top w:val="single" w:sz="4" w:space="0" w:color="000000"/>
              <w:left w:val="single" w:sz="4" w:space="0" w:color="000000"/>
              <w:bottom w:val="single" w:sz="4" w:space="0" w:color="000000"/>
              <w:right w:val="single" w:sz="4" w:space="0" w:color="000000"/>
            </w:tcBorders>
          </w:tcPr>
          <w:p w:rsidR="009E243B" w:rsidRPr="002D15B9" w:rsidRDefault="009E243B" w:rsidP="009E243B">
            <w:pPr>
              <w:ind w:right="18"/>
              <w:jc w:val="both"/>
              <w:rPr>
                <w:color w:val="000000"/>
                <w:sz w:val="28"/>
                <w:szCs w:val="28"/>
              </w:rPr>
            </w:pPr>
            <w:r>
              <w:rPr>
                <w:color w:val="000000"/>
                <w:sz w:val="28"/>
                <w:szCs w:val="28"/>
              </w:rPr>
              <w:t xml:space="preserve"> 84</w:t>
            </w:r>
          </w:p>
        </w:tc>
        <w:tc>
          <w:tcPr>
            <w:tcW w:w="1488" w:type="dxa"/>
            <w:tcBorders>
              <w:top w:val="single" w:sz="4" w:space="0" w:color="000000"/>
              <w:left w:val="single" w:sz="4" w:space="0" w:color="000000"/>
              <w:bottom w:val="single" w:sz="4" w:space="0" w:color="000000"/>
              <w:right w:val="single" w:sz="4" w:space="0" w:color="000000"/>
            </w:tcBorders>
          </w:tcPr>
          <w:p w:rsidR="009E243B" w:rsidRPr="002D15B9" w:rsidRDefault="009E243B" w:rsidP="009E243B">
            <w:pPr>
              <w:ind w:right="19"/>
              <w:jc w:val="both"/>
              <w:rPr>
                <w:color w:val="000000"/>
                <w:sz w:val="28"/>
                <w:szCs w:val="28"/>
              </w:rPr>
            </w:pPr>
            <w:r>
              <w:rPr>
                <w:color w:val="000000"/>
                <w:sz w:val="28"/>
                <w:szCs w:val="28"/>
              </w:rPr>
              <w:t>192</w:t>
            </w:r>
          </w:p>
        </w:tc>
        <w:tc>
          <w:tcPr>
            <w:tcW w:w="1778" w:type="dxa"/>
            <w:tcBorders>
              <w:top w:val="single" w:sz="4" w:space="0" w:color="000000"/>
              <w:left w:val="single" w:sz="4" w:space="0" w:color="000000"/>
              <w:bottom w:val="single" w:sz="4" w:space="0" w:color="000000"/>
              <w:right w:val="single" w:sz="4" w:space="0" w:color="000000"/>
            </w:tcBorders>
          </w:tcPr>
          <w:p w:rsidR="009E243B" w:rsidRPr="002D15B9" w:rsidRDefault="009E243B" w:rsidP="009E243B">
            <w:pPr>
              <w:ind w:right="18"/>
              <w:jc w:val="both"/>
              <w:rPr>
                <w:color w:val="000000"/>
                <w:sz w:val="28"/>
                <w:szCs w:val="28"/>
              </w:rPr>
            </w:pPr>
            <w:r>
              <w:rPr>
                <w:color w:val="000000"/>
                <w:sz w:val="28"/>
                <w:szCs w:val="28"/>
              </w:rPr>
              <w:t>85</w:t>
            </w:r>
          </w:p>
        </w:tc>
      </w:tr>
    </w:tbl>
    <w:p w:rsidR="009E243B" w:rsidRDefault="009E243B" w:rsidP="009E243B">
      <w:pPr>
        <w:pStyle w:val="a7"/>
        <w:spacing w:after="15" w:line="266" w:lineRule="auto"/>
        <w:ind w:left="0"/>
        <w:rPr>
          <w:color w:val="000000"/>
          <w:sz w:val="28"/>
          <w:szCs w:val="28"/>
          <w:lang w:eastAsia="ru-RU"/>
        </w:rPr>
      </w:pPr>
    </w:p>
    <w:p w:rsidR="009E243B" w:rsidRPr="002D15B9" w:rsidRDefault="009E243B" w:rsidP="009E243B">
      <w:pPr>
        <w:pStyle w:val="a7"/>
        <w:spacing w:after="15" w:line="266" w:lineRule="auto"/>
        <w:ind w:left="0"/>
        <w:rPr>
          <w:color w:val="000000"/>
          <w:sz w:val="28"/>
          <w:szCs w:val="28"/>
          <w:lang w:eastAsia="ru-RU"/>
        </w:rPr>
      </w:pPr>
      <w:r>
        <w:rPr>
          <w:color w:val="000000"/>
          <w:sz w:val="28"/>
          <w:szCs w:val="28"/>
          <w:lang w:eastAsia="ru-RU"/>
        </w:rPr>
        <w:t xml:space="preserve">     </w:t>
      </w:r>
      <w:r w:rsidRPr="002D15B9">
        <w:rPr>
          <w:color w:val="000000"/>
          <w:sz w:val="28"/>
          <w:szCs w:val="28"/>
          <w:lang w:eastAsia="ru-RU"/>
        </w:rPr>
        <w:t xml:space="preserve">Данные таблицы свидетельствуют, что в текущем учебном году по сравнению с прошедшим учебным годом: </w:t>
      </w:r>
    </w:p>
    <w:p w:rsidR="009E243B" w:rsidRPr="002D15B9" w:rsidRDefault="009E243B" w:rsidP="009E243B">
      <w:pPr>
        <w:pStyle w:val="a7"/>
        <w:ind w:left="0"/>
        <w:rPr>
          <w:color w:val="000000"/>
          <w:sz w:val="28"/>
          <w:szCs w:val="28"/>
          <w:lang w:eastAsia="ru-RU"/>
        </w:rPr>
      </w:pPr>
      <w:r w:rsidRPr="002D15B9">
        <w:rPr>
          <w:color w:val="000000"/>
          <w:sz w:val="28"/>
          <w:szCs w:val="28"/>
          <w:lang w:eastAsia="ru-RU"/>
        </w:rPr>
        <w:t>-</w:t>
      </w:r>
      <w:r>
        <w:rPr>
          <w:color w:val="000000"/>
          <w:sz w:val="28"/>
          <w:szCs w:val="28"/>
          <w:lang w:eastAsia="ru-RU"/>
        </w:rPr>
        <w:t xml:space="preserve"> </w:t>
      </w:r>
      <w:r w:rsidRPr="002D15B9">
        <w:rPr>
          <w:color w:val="000000"/>
          <w:sz w:val="28"/>
          <w:szCs w:val="28"/>
          <w:lang w:eastAsia="ru-RU"/>
        </w:rPr>
        <w:t xml:space="preserve"> общее количест</w:t>
      </w:r>
      <w:r>
        <w:rPr>
          <w:color w:val="000000"/>
          <w:sz w:val="28"/>
          <w:szCs w:val="28"/>
          <w:lang w:eastAsia="ru-RU"/>
        </w:rPr>
        <w:t>во участников не изменилось</w:t>
      </w:r>
      <w:r w:rsidRPr="002D15B9">
        <w:rPr>
          <w:color w:val="000000"/>
          <w:sz w:val="28"/>
          <w:szCs w:val="28"/>
          <w:lang w:eastAsia="ru-RU"/>
        </w:rPr>
        <w:t xml:space="preserve">.; </w:t>
      </w:r>
    </w:p>
    <w:p w:rsidR="009E243B" w:rsidRDefault="009E243B" w:rsidP="009E243B">
      <w:pPr>
        <w:pStyle w:val="a7"/>
        <w:ind w:left="0"/>
        <w:rPr>
          <w:color w:val="000000"/>
          <w:sz w:val="28"/>
          <w:szCs w:val="28"/>
          <w:lang w:eastAsia="ru-RU"/>
        </w:rPr>
      </w:pPr>
      <w:r w:rsidRPr="002D15B9">
        <w:rPr>
          <w:color w:val="000000"/>
          <w:sz w:val="28"/>
          <w:szCs w:val="28"/>
          <w:lang w:eastAsia="ru-RU"/>
        </w:rPr>
        <w:t xml:space="preserve">- количество победителей </w:t>
      </w:r>
      <w:r>
        <w:rPr>
          <w:color w:val="000000"/>
          <w:sz w:val="28"/>
          <w:szCs w:val="28"/>
          <w:lang w:eastAsia="ru-RU"/>
        </w:rPr>
        <w:t>и призёров повысилось</w:t>
      </w:r>
      <w:r w:rsidRPr="002D15B9">
        <w:rPr>
          <w:color w:val="000000"/>
          <w:sz w:val="28"/>
          <w:szCs w:val="28"/>
          <w:lang w:eastAsia="ru-RU"/>
        </w:rPr>
        <w:t xml:space="preserve"> </w:t>
      </w:r>
      <w:r>
        <w:rPr>
          <w:color w:val="000000"/>
          <w:sz w:val="28"/>
          <w:szCs w:val="28"/>
          <w:lang w:eastAsia="ru-RU"/>
        </w:rPr>
        <w:t>на 1</w:t>
      </w:r>
      <w:r w:rsidRPr="002D15B9">
        <w:rPr>
          <w:color w:val="000000"/>
          <w:sz w:val="28"/>
          <w:szCs w:val="28"/>
          <w:lang w:eastAsia="ru-RU"/>
        </w:rPr>
        <w:t xml:space="preserve"> человека в связи с изменившимися требованиями к выполнению олимпиадных работ. Победителем и призёром считается участник, набравший не менее 50%  баллов от максимального количества</w:t>
      </w:r>
      <w:r>
        <w:rPr>
          <w:color w:val="000000"/>
          <w:sz w:val="28"/>
          <w:szCs w:val="28"/>
          <w:lang w:eastAsia="ru-RU"/>
        </w:rPr>
        <w:t>.</w:t>
      </w:r>
    </w:p>
    <w:p w:rsidR="009E243B" w:rsidRPr="001B2074" w:rsidRDefault="009E243B" w:rsidP="009E243B">
      <w:pPr>
        <w:rPr>
          <w:b/>
          <w:sz w:val="28"/>
          <w:szCs w:val="28"/>
        </w:rPr>
      </w:pPr>
      <w:r w:rsidRPr="001B2074">
        <w:rPr>
          <w:b/>
          <w:sz w:val="28"/>
          <w:szCs w:val="28"/>
        </w:rPr>
        <w:t>Выводы:</w:t>
      </w:r>
    </w:p>
    <w:p w:rsidR="009E243B" w:rsidRDefault="009E243B" w:rsidP="009E243B">
      <w:pPr>
        <w:shd w:val="clear" w:color="auto" w:fill="FFFFFF"/>
        <w:rPr>
          <w:color w:val="000000"/>
          <w:sz w:val="28"/>
          <w:szCs w:val="28"/>
          <w:lang w:eastAsia="ru-RU"/>
        </w:rPr>
      </w:pPr>
      <w:r>
        <w:rPr>
          <w:color w:val="000000"/>
          <w:sz w:val="28"/>
          <w:szCs w:val="28"/>
          <w:lang w:eastAsia="ru-RU"/>
        </w:rPr>
        <w:t xml:space="preserve">       </w:t>
      </w:r>
      <w:r w:rsidRPr="001B2074">
        <w:rPr>
          <w:color w:val="000000"/>
          <w:sz w:val="28"/>
          <w:szCs w:val="28"/>
          <w:lang w:eastAsia="ru-RU"/>
        </w:rPr>
        <w:t xml:space="preserve">Проведенный анализ результатов Всероссийской олимпиады школьников на школьном этапе показал, что большинство участников школьного этапа предметных олимпиад удовлетворены результатами выполненных заданий. Апелляций по итогам </w:t>
      </w:r>
      <w:r w:rsidRPr="001B2074">
        <w:rPr>
          <w:color w:val="000000"/>
          <w:sz w:val="28"/>
          <w:szCs w:val="28"/>
          <w:lang w:eastAsia="ru-RU"/>
        </w:rPr>
        <w:lastRenderedPageBreak/>
        <w:t>проведения школьного этапа ВсОШ не поступало. Победители школьного этапа предметных олимпиад продемонстрировали достаточный уровень усвоения учебного материала, применение его на творческом уровне, нестандартный подход к решению заданий. Вместе с тем в целом уровень подготовки школьников к участию в школьном этапе олимпиады не достаточный, так как по отдельным предметам отсутствуют победители и призеры –</w:t>
      </w:r>
      <w:r>
        <w:rPr>
          <w:color w:val="000000"/>
          <w:sz w:val="28"/>
          <w:szCs w:val="28"/>
          <w:lang w:eastAsia="ru-RU"/>
        </w:rPr>
        <w:t xml:space="preserve"> информатика, МХК (искусство), астрономия, экономика</w:t>
      </w:r>
      <w:r w:rsidRPr="001B2074">
        <w:rPr>
          <w:color w:val="000000"/>
          <w:sz w:val="28"/>
          <w:szCs w:val="28"/>
          <w:lang w:eastAsia="ru-RU"/>
        </w:rPr>
        <w:t>. Многие обучающиеся принимали участие в олимпиадах по нескольким предметам разной направленности, что ведет к перегрузке обучающихся, так как требуется дополнительное время на качественную подготовку. Отмечается недостаточная подготовка обучающихся к выполнению заданий повышенной сложности.</w:t>
      </w:r>
    </w:p>
    <w:p w:rsidR="009E243B" w:rsidRPr="001B2074" w:rsidRDefault="009E243B" w:rsidP="009E243B">
      <w:pPr>
        <w:shd w:val="clear" w:color="auto" w:fill="FFFFFF"/>
        <w:rPr>
          <w:color w:val="000000"/>
          <w:sz w:val="28"/>
          <w:szCs w:val="28"/>
          <w:lang w:eastAsia="ru-RU"/>
        </w:rPr>
      </w:pPr>
    </w:p>
    <w:p w:rsidR="009E243B" w:rsidRPr="001B2074" w:rsidRDefault="009E243B" w:rsidP="009E243B">
      <w:pPr>
        <w:rPr>
          <w:sz w:val="28"/>
          <w:szCs w:val="28"/>
        </w:rPr>
      </w:pPr>
      <w:r w:rsidRPr="001B2074">
        <w:rPr>
          <w:sz w:val="28"/>
          <w:szCs w:val="28"/>
        </w:rPr>
        <w:t>1. Школьный этап всероссийской олимпиады школьников прошел организованно.</w:t>
      </w:r>
    </w:p>
    <w:p w:rsidR="009E243B" w:rsidRPr="001B2074" w:rsidRDefault="009E243B" w:rsidP="009E243B">
      <w:pPr>
        <w:rPr>
          <w:sz w:val="28"/>
          <w:szCs w:val="28"/>
        </w:rPr>
      </w:pPr>
      <w:r w:rsidRPr="001B2074">
        <w:rPr>
          <w:sz w:val="28"/>
          <w:szCs w:val="28"/>
        </w:rPr>
        <w:t>2. Практически по всем предметам учащиеся показали невысокий уровень выполнения заданий, что указывает на недостаточную работу педагогов-предметников по выявлению талантливых детей на уровне школы.</w:t>
      </w:r>
    </w:p>
    <w:p w:rsidR="009E243B" w:rsidRPr="001B2074" w:rsidRDefault="009E243B" w:rsidP="009E243B">
      <w:pPr>
        <w:rPr>
          <w:sz w:val="28"/>
          <w:szCs w:val="28"/>
        </w:rPr>
      </w:pPr>
      <w:r w:rsidRPr="001B2074">
        <w:rPr>
          <w:sz w:val="28"/>
          <w:szCs w:val="28"/>
        </w:rPr>
        <w:t>3. Необходимо мотивировать учащихся на изучение дополнительной литературы, целенаправленно работать в течение всего года.</w:t>
      </w:r>
    </w:p>
    <w:p w:rsidR="009E243B" w:rsidRPr="001B2074" w:rsidRDefault="009E243B" w:rsidP="009E243B">
      <w:pPr>
        <w:rPr>
          <w:sz w:val="28"/>
          <w:szCs w:val="28"/>
        </w:rPr>
      </w:pPr>
      <w:r>
        <w:rPr>
          <w:sz w:val="28"/>
          <w:szCs w:val="28"/>
        </w:rPr>
        <w:t xml:space="preserve">       </w:t>
      </w:r>
      <w:r w:rsidRPr="001B2074">
        <w:rPr>
          <w:sz w:val="28"/>
          <w:szCs w:val="28"/>
        </w:rPr>
        <w:t>К основным проблемам, выявленным при подготовке школьников к олимпиадам в этом учебном году, можно отнести следующие:</w:t>
      </w:r>
    </w:p>
    <w:p w:rsidR="009E243B" w:rsidRPr="001B2074" w:rsidRDefault="009E243B" w:rsidP="009E243B">
      <w:pPr>
        <w:rPr>
          <w:sz w:val="28"/>
          <w:szCs w:val="28"/>
        </w:rPr>
      </w:pPr>
      <w:r w:rsidRPr="001B2074">
        <w:rPr>
          <w:sz w:val="28"/>
          <w:szCs w:val="28"/>
        </w:rPr>
        <w:t>- сложный теоретический материал, требующий более глубоких знаний;</w:t>
      </w:r>
    </w:p>
    <w:p w:rsidR="009E243B" w:rsidRPr="001B2074" w:rsidRDefault="009E243B" w:rsidP="009E243B">
      <w:pPr>
        <w:rPr>
          <w:sz w:val="28"/>
          <w:szCs w:val="28"/>
        </w:rPr>
      </w:pPr>
      <w:r w:rsidRPr="001B2074">
        <w:rPr>
          <w:sz w:val="28"/>
          <w:szCs w:val="28"/>
        </w:rPr>
        <w:t>- учет возрастных и психологических особенностей учащихся при подготовке к проведению олимпиады (одни и те же дети участвуют в олимпиадах по нескольким предметам);</w:t>
      </w:r>
    </w:p>
    <w:p w:rsidR="009E243B" w:rsidRPr="001B2074" w:rsidRDefault="009E243B" w:rsidP="009E243B">
      <w:pPr>
        <w:rPr>
          <w:b/>
          <w:sz w:val="28"/>
          <w:szCs w:val="28"/>
        </w:rPr>
      </w:pPr>
      <w:r>
        <w:rPr>
          <w:b/>
          <w:sz w:val="28"/>
          <w:szCs w:val="28"/>
        </w:rPr>
        <w:t xml:space="preserve">     </w:t>
      </w:r>
      <w:r w:rsidRPr="001B2074">
        <w:rPr>
          <w:b/>
          <w:sz w:val="28"/>
          <w:szCs w:val="28"/>
        </w:rPr>
        <w:t>Предложения:</w:t>
      </w:r>
    </w:p>
    <w:p w:rsidR="009E243B" w:rsidRPr="001B2074" w:rsidRDefault="009E243B" w:rsidP="009E243B">
      <w:pPr>
        <w:rPr>
          <w:sz w:val="28"/>
          <w:szCs w:val="28"/>
        </w:rPr>
      </w:pPr>
      <w:r>
        <w:rPr>
          <w:sz w:val="28"/>
          <w:szCs w:val="28"/>
        </w:rPr>
        <w:t xml:space="preserve">        </w:t>
      </w:r>
      <w:r w:rsidRPr="001B2074">
        <w:rPr>
          <w:sz w:val="28"/>
          <w:szCs w:val="28"/>
        </w:rPr>
        <w:t xml:space="preserve">На основании вышеизложенного с целью повышения результативности участия в школьном этапе олимпиады рекомендуется: </w:t>
      </w:r>
    </w:p>
    <w:p w:rsidR="009E243B" w:rsidRPr="001B2074" w:rsidRDefault="009E243B" w:rsidP="009E243B">
      <w:pPr>
        <w:rPr>
          <w:sz w:val="28"/>
          <w:szCs w:val="28"/>
        </w:rPr>
      </w:pPr>
      <w:r>
        <w:rPr>
          <w:sz w:val="28"/>
          <w:szCs w:val="28"/>
        </w:rPr>
        <w:t xml:space="preserve">     </w:t>
      </w:r>
      <w:r w:rsidRPr="001B2074">
        <w:rPr>
          <w:sz w:val="28"/>
          <w:szCs w:val="28"/>
        </w:rPr>
        <w:t>- Учителям-предметникам в системе организовать дифференцированную работу с высокомотивированными и способными обучающимися как на уроках, так и во внеурочной деятельности; систематически использовать задания повышенного уровня сложности в целях развития интеллектуальных и творческих способностей учащихся. Организовать коррекцию выявленных пробелов в знаниях и умениях учащихся на уроках и внеурочное время;</w:t>
      </w:r>
    </w:p>
    <w:p w:rsidR="009E243B" w:rsidRPr="001B2074" w:rsidRDefault="009E243B" w:rsidP="009E243B">
      <w:pPr>
        <w:rPr>
          <w:sz w:val="28"/>
          <w:szCs w:val="28"/>
        </w:rPr>
      </w:pPr>
      <w:r>
        <w:rPr>
          <w:sz w:val="28"/>
          <w:szCs w:val="28"/>
        </w:rPr>
        <w:t xml:space="preserve">        </w:t>
      </w:r>
      <w:r w:rsidRPr="001B2074">
        <w:rPr>
          <w:sz w:val="28"/>
          <w:szCs w:val="28"/>
        </w:rPr>
        <w:t xml:space="preserve"> Руководителям ШМО организовать работу по планированию системной деятельности педагогов по подготовке к олимпиадам, а также анализу и рефлексии по итогам проведения олимпиады.</w:t>
      </w:r>
    </w:p>
    <w:p w:rsidR="009E243B" w:rsidRPr="001B2074" w:rsidRDefault="009E243B" w:rsidP="009E243B">
      <w:pPr>
        <w:rPr>
          <w:sz w:val="28"/>
          <w:szCs w:val="28"/>
        </w:rPr>
      </w:pPr>
      <w:r>
        <w:rPr>
          <w:sz w:val="28"/>
          <w:szCs w:val="28"/>
        </w:rPr>
        <w:t xml:space="preserve">        </w:t>
      </w:r>
      <w:r w:rsidRPr="001B2074">
        <w:rPr>
          <w:sz w:val="28"/>
          <w:szCs w:val="28"/>
        </w:rPr>
        <w:t xml:space="preserve">Педагогам разработать индивидуальные образовательные траектории и маршруты для обучающихся с высоким уровнем учебной мотивации по предметам. </w:t>
      </w:r>
    </w:p>
    <w:p w:rsidR="009E243B" w:rsidRPr="00826DEF" w:rsidRDefault="009E243B" w:rsidP="009E243B">
      <w:pPr>
        <w:rPr>
          <w:sz w:val="28"/>
          <w:szCs w:val="28"/>
        </w:rPr>
      </w:pPr>
      <w:r>
        <w:rPr>
          <w:sz w:val="28"/>
          <w:szCs w:val="28"/>
        </w:rPr>
        <w:t xml:space="preserve">      </w:t>
      </w:r>
      <w:r w:rsidRPr="001B2074">
        <w:rPr>
          <w:sz w:val="28"/>
          <w:szCs w:val="28"/>
        </w:rPr>
        <w:t>Администрации школы взять на постоянный контроль состояние работы со способными и талантливыми деть</w:t>
      </w:r>
      <w:r>
        <w:rPr>
          <w:sz w:val="28"/>
          <w:szCs w:val="28"/>
        </w:rPr>
        <w:t>ми.</w:t>
      </w:r>
    </w:p>
    <w:p w:rsidR="009E243B" w:rsidRPr="001B2074" w:rsidRDefault="009E243B" w:rsidP="009E243B">
      <w:pPr>
        <w:pStyle w:val="a7"/>
        <w:ind w:left="0"/>
        <w:rPr>
          <w:rFonts w:eastAsia="Calibri"/>
          <w:sz w:val="28"/>
          <w:szCs w:val="28"/>
        </w:rPr>
      </w:pPr>
    </w:p>
    <w:p w:rsidR="00953848" w:rsidRDefault="00953848" w:rsidP="00953848">
      <w:pPr>
        <w:jc w:val="center"/>
        <w:rPr>
          <w:b/>
          <w:sz w:val="28"/>
          <w:szCs w:val="28"/>
        </w:rPr>
      </w:pPr>
      <w:r w:rsidRPr="00FB24DF">
        <w:rPr>
          <w:b/>
          <w:sz w:val="28"/>
          <w:szCs w:val="28"/>
        </w:rPr>
        <w:t>СПИСОК ПОБЕДИТЕЛЕЙ И ПРИЗЕРОВ МУНИЦИПАЛЬНОГО ЭТАПА ВОШ</w:t>
      </w:r>
      <w:r>
        <w:rPr>
          <w:b/>
          <w:sz w:val="28"/>
          <w:szCs w:val="28"/>
        </w:rPr>
        <w:t xml:space="preserve"> на</w:t>
      </w:r>
      <w:r w:rsidRPr="00FB24DF">
        <w:rPr>
          <w:b/>
          <w:sz w:val="28"/>
          <w:szCs w:val="28"/>
        </w:rPr>
        <w:t xml:space="preserve"> 2023-2024 учебный год</w:t>
      </w:r>
    </w:p>
    <w:tbl>
      <w:tblPr>
        <w:tblStyle w:val="aa"/>
        <w:tblW w:w="15002" w:type="dxa"/>
        <w:tblLook w:val="04A0"/>
      </w:tblPr>
      <w:tblGrid>
        <w:gridCol w:w="769"/>
        <w:gridCol w:w="2600"/>
        <w:gridCol w:w="5103"/>
        <w:gridCol w:w="3084"/>
        <w:gridCol w:w="1750"/>
        <w:gridCol w:w="1696"/>
      </w:tblGrid>
      <w:tr w:rsidR="00953848" w:rsidTr="00953848">
        <w:trPr>
          <w:trHeight w:val="349"/>
        </w:trPr>
        <w:tc>
          <w:tcPr>
            <w:tcW w:w="769" w:type="dxa"/>
          </w:tcPr>
          <w:p w:rsidR="00953848" w:rsidRPr="00FB24DF" w:rsidRDefault="00953848" w:rsidP="00953848">
            <w:pPr>
              <w:rPr>
                <w:b/>
                <w:sz w:val="28"/>
                <w:szCs w:val="28"/>
              </w:rPr>
            </w:pPr>
            <w:r w:rsidRPr="00FB24DF">
              <w:rPr>
                <w:b/>
                <w:sz w:val="28"/>
                <w:szCs w:val="28"/>
              </w:rPr>
              <w:t>№</w:t>
            </w:r>
          </w:p>
        </w:tc>
        <w:tc>
          <w:tcPr>
            <w:tcW w:w="2600" w:type="dxa"/>
          </w:tcPr>
          <w:p w:rsidR="00953848" w:rsidRPr="00FB24DF" w:rsidRDefault="00953848" w:rsidP="00953848">
            <w:pPr>
              <w:rPr>
                <w:b/>
                <w:sz w:val="28"/>
                <w:szCs w:val="28"/>
              </w:rPr>
            </w:pPr>
            <w:r w:rsidRPr="00FB24DF">
              <w:rPr>
                <w:b/>
                <w:sz w:val="28"/>
                <w:szCs w:val="28"/>
              </w:rPr>
              <w:t>Предмет</w:t>
            </w:r>
          </w:p>
        </w:tc>
        <w:tc>
          <w:tcPr>
            <w:tcW w:w="5103" w:type="dxa"/>
          </w:tcPr>
          <w:p w:rsidR="00953848" w:rsidRPr="00FB24DF" w:rsidRDefault="00953848" w:rsidP="00953848">
            <w:pPr>
              <w:rPr>
                <w:b/>
                <w:sz w:val="28"/>
                <w:szCs w:val="28"/>
              </w:rPr>
            </w:pPr>
            <w:r w:rsidRPr="00FB24DF">
              <w:rPr>
                <w:b/>
                <w:sz w:val="28"/>
                <w:szCs w:val="28"/>
              </w:rPr>
              <w:t>ФИО</w:t>
            </w:r>
          </w:p>
        </w:tc>
        <w:tc>
          <w:tcPr>
            <w:tcW w:w="3084" w:type="dxa"/>
          </w:tcPr>
          <w:p w:rsidR="00953848" w:rsidRPr="00FB24DF" w:rsidRDefault="00953848" w:rsidP="00953848">
            <w:pPr>
              <w:rPr>
                <w:b/>
                <w:sz w:val="28"/>
                <w:szCs w:val="28"/>
              </w:rPr>
            </w:pPr>
            <w:r>
              <w:rPr>
                <w:b/>
                <w:sz w:val="28"/>
                <w:szCs w:val="28"/>
              </w:rPr>
              <w:t>Наставник</w:t>
            </w:r>
          </w:p>
        </w:tc>
        <w:tc>
          <w:tcPr>
            <w:tcW w:w="1750" w:type="dxa"/>
          </w:tcPr>
          <w:p w:rsidR="00953848" w:rsidRPr="00FB24DF" w:rsidRDefault="00953848" w:rsidP="00953848">
            <w:pPr>
              <w:rPr>
                <w:b/>
                <w:sz w:val="28"/>
                <w:szCs w:val="28"/>
              </w:rPr>
            </w:pPr>
            <w:r w:rsidRPr="00FB24DF">
              <w:rPr>
                <w:b/>
                <w:sz w:val="28"/>
                <w:szCs w:val="28"/>
              </w:rPr>
              <w:t>Класс</w:t>
            </w:r>
          </w:p>
        </w:tc>
        <w:tc>
          <w:tcPr>
            <w:tcW w:w="1696" w:type="dxa"/>
          </w:tcPr>
          <w:p w:rsidR="00953848" w:rsidRPr="00FB24DF" w:rsidRDefault="00953848" w:rsidP="00953848">
            <w:pPr>
              <w:rPr>
                <w:b/>
                <w:sz w:val="28"/>
                <w:szCs w:val="28"/>
              </w:rPr>
            </w:pPr>
            <w:r w:rsidRPr="00FB24DF">
              <w:rPr>
                <w:b/>
                <w:sz w:val="28"/>
                <w:szCs w:val="28"/>
              </w:rPr>
              <w:t>Статус</w:t>
            </w:r>
          </w:p>
        </w:tc>
      </w:tr>
      <w:tr w:rsidR="00953848" w:rsidTr="00953848">
        <w:trPr>
          <w:trHeight w:val="333"/>
        </w:trPr>
        <w:tc>
          <w:tcPr>
            <w:tcW w:w="769" w:type="dxa"/>
          </w:tcPr>
          <w:p w:rsidR="00953848" w:rsidRPr="00FB24DF" w:rsidRDefault="00953848" w:rsidP="00953848">
            <w:pPr>
              <w:rPr>
                <w:sz w:val="28"/>
                <w:szCs w:val="28"/>
              </w:rPr>
            </w:pPr>
            <w:r w:rsidRPr="00FB24DF">
              <w:rPr>
                <w:sz w:val="28"/>
                <w:szCs w:val="28"/>
              </w:rPr>
              <w:t>1.</w:t>
            </w:r>
          </w:p>
        </w:tc>
        <w:tc>
          <w:tcPr>
            <w:tcW w:w="2600" w:type="dxa"/>
          </w:tcPr>
          <w:p w:rsidR="00953848" w:rsidRPr="00FB24DF" w:rsidRDefault="00953848" w:rsidP="00953848">
            <w:pPr>
              <w:rPr>
                <w:sz w:val="28"/>
                <w:szCs w:val="28"/>
              </w:rPr>
            </w:pPr>
            <w:r w:rsidRPr="00FB24DF">
              <w:rPr>
                <w:sz w:val="28"/>
                <w:szCs w:val="28"/>
              </w:rPr>
              <w:t>Искусство МХК</w:t>
            </w:r>
          </w:p>
        </w:tc>
        <w:tc>
          <w:tcPr>
            <w:tcW w:w="5103" w:type="dxa"/>
          </w:tcPr>
          <w:p w:rsidR="00953848" w:rsidRPr="00FB24DF" w:rsidRDefault="00953848" w:rsidP="00953848">
            <w:pPr>
              <w:rPr>
                <w:sz w:val="28"/>
                <w:szCs w:val="28"/>
              </w:rPr>
            </w:pPr>
            <w:r w:rsidRPr="00FB24DF">
              <w:rPr>
                <w:sz w:val="28"/>
                <w:szCs w:val="28"/>
              </w:rPr>
              <w:t>0</w:t>
            </w:r>
          </w:p>
        </w:tc>
        <w:tc>
          <w:tcPr>
            <w:tcW w:w="3084" w:type="dxa"/>
          </w:tcPr>
          <w:p w:rsidR="00953848" w:rsidRPr="00FB24DF" w:rsidRDefault="00953848" w:rsidP="00953848">
            <w:pPr>
              <w:rPr>
                <w:sz w:val="28"/>
                <w:szCs w:val="28"/>
              </w:rPr>
            </w:pPr>
          </w:p>
        </w:tc>
        <w:tc>
          <w:tcPr>
            <w:tcW w:w="1750" w:type="dxa"/>
          </w:tcPr>
          <w:p w:rsidR="00953848" w:rsidRPr="00FB24DF" w:rsidRDefault="00953848" w:rsidP="00953848">
            <w:pPr>
              <w:rPr>
                <w:sz w:val="28"/>
                <w:szCs w:val="28"/>
              </w:rPr>
            </w:pPr>
            <w:r w:rsidRPr="00FB24DF">
              <w:rPr>
                <w:sz w:val="28"/>
                <w:szCs w:val="28"/>
              </w:rPr>
              <w:t>0</w:t>
            </w:r>
          </w:p>
        </w:tc>
        <w:tc>
          <w:tcPr>
            <w:tcW w:w="1696" w:type="dxa"/>
          </w:tcPr>
          <w:p w:rsidR="00953848" w:rsidRPr="00FB24DF" w:rsidRDefault="00953848" w:rsidP="00953848">
            <w:pPr>
              <w:rPr>
                <w:sz w:val="28"/>
                <w:szCs w:val="28"/>
              </w:rPr>
            </w:pPr>
            <w:r w:rsidRPr="00FB24DF">
              <w:rPr>
                <w:sz w:val="28"/>
                <w:szCs w:val="28"/>
              </w:rPr>
              <w:t>0</w:t>
            </w:r>
          </w:p>
        </w:tc>
      </w:tr>
      <w:tr w:rsidR="00953848" w:rsidTr="00953848">
        <w:trPr>
          <w:trHeight w:val="333"/>
        </w:trPr>
        <w:tc>
          <w:tcPr>
            <w:tcW w:w="769" w:type="dxa"/>
          </w:tcPr>
          <w:p w:rsidR="00953848" w:rsidRPr="00FB24DF" w:rsidRDefault="00953848" w:rsidP="00953848">
            <w:pPr>
              <w:rPr>
                <w:sz w:val="28"/>
                <w:szCs w:val="28"/>
              </w:rPr>
            </w:pPr>
            <w:r w:rsidRPr="00FB24DF">
              <w:rPr>
                <w:sz w:val="28"/>
                <w:szCs w:val="28"/>
              </w:rPr>
              <w:lastRenderedPageBreak/>
              <w:t>2.</w:t>
            </w:r>
          </w:p>
        </w:tc>
        <w:tc>
          <w:tcPr>
            <w:tcW w:w="2600" w:type="dxa"/>
          </w:tcPr>
          <w:p w:rsidR="00953848" w:rsidRPr="00FB24DF" w:rsidRDefault="00953848" w:rsidP="00953848">
            <w:pPr>
              <w:rPr>
                <w:sz w:val="28"/>
                <w:szCs w:val="28"/>
              </w:rPr>
            </w:pPr>
            <w:r w:rsidRPr="00FB24DF">
              <w:rPr>
                <w:sz w:val="28"/>
                <w:szCs w:val="28"/>
              </w:rPr>
              <w:t>Астрономия</w:t>
            </w:r>
          </w:p>
        </w:tc>
        <w:tc>
          <w:tcPr>
            <w:tcW w:w="5103" w:type="dxa"/>
          </w:tcPr>
          <w:p w:rsidR="00953848" w:rsidRPr="00FB24DF" w:rsidRDefault="00953848" w:rsidP="00953848">
            <w:pPr>
              <w:rPr>
                <w:sz w:val="28"/>
                <w:szCs w:val="28"/>
              </w:rPr>
            </w:pPr>
            <w:r w:rsidRPr="00FB24DF">
              <w:rPr>
                <w:sz w:val="28"/>
                <w:szCs w:val="28"/>
              </w:rPr>
              <w:t>0</w:t>
            </w:r>
          </w:p>
        </w:tc>
        <w:tc>
          <w:tcPr>
            <w:tcW w:w="3084" w:type="dxa"/>
          </w:tcPr>
          <w:p w:rsidR="00953848" w:rsidRPr="00FB24DF" w:rsidRDefault="00953848" w:rsidP="00953848">
            <w:pPr>
              <w:rPr>
                <w:sz w:val="28"/>
                <w:szCs w:val="28"/>
              </w:rPr>
            </w:pPr>
          </w:p>
        </w:tc>
        <w:tc>
          <w:tcPr>
            <w:tcW w:w="1750" w:type="dxa"/>
          </w:tcPr>
          <w:p w:rsidR="00953848" w:rsidRPr="00FB24DF" w:rsidRDefault="00953848" w:rsidP="00953848">
            <w:pPr>
              <w:rPr>
                <w:sz w:val="28"/>
                <w:szCs w:val="28"/>
              </w:rPr>
            </w:pPr>
            <w:r w:rsidRPr="00FB24DF">
              <w:rPr>
                <w:sz w:val="28"/>
                <w:szCs w:val="28"/>
              </w:rPr>
              <w:t>0</w:t>
            </w:r>
          </w:p>
        </w:tc>
        <w:tc>
          <w:tcPr>
            <w:tcW w:w="1696" w:type="dxa"/>
          </w:tcPr>
          <w:p w:rsidR="00953848" w:rsidRPr="00FB24DF" w:rsidRDefault="00953848" w:rsidP="00953848">
            <w:pPr>
              <w:rPr>
                <w:sz w:val="28"/>
                <w:szCs w:val="28"/>
              </w:rPr>
            </w:pPr>
            <w:r w:rsidRPr="00FB24DF">
              <w:rPr>
                <w:sz w:val="28"/>
                <w:szCs w:val="28"/>
              </w:rPr>
              <w:t>0</w:t>
            </w:r>
          </w:p>
        </w:tc>
      </w:tr>
      <w:tr w:rsidR="00953848" w:rsidTr="00953848">
        <w:trPr>
          <w:trHeight w:val="333"/>
        </w:trPr>
        <w:tc>
          <w:tcPr>
            <w:tcW w:w="769" w:type="dxa"/>
          </w:tcPr>
          <w:p w:rsidR="00953848" w:rsidRPr="00FB24DF" w:rsidRDefault="00953848" w:rsidP="00953848">
            <w:pPr>
              <w:rPr>
                <w:sz w:val="28"/>
                <w:szCs w:val="28"/>
              </w:rPr>
            </w:pPr>
            <w:r w:rsidRPr="00FB24DF">
              <w:rPr>
                <w:sz w:val="28"/>
                <w:szCs w:val="28"/>
              </w:rPr>
              <w:t>3.</w:t>
            </w:r>
          </w:p>
        </w:tc>
        <w:tc>
          <w:tcPr>
            <w:tcW w:w="2600" w:type="dxa"/>
          </w:tcPr>
          <w:p w:rsidR="00953848" w:rsidRPr="00FB24DF" w:rsidRDefault="00953848" w:rsidP="00953848">
            <w:pPr>
              <w:rPr>
                <w:sz w:val="28"/>
                <w:szCs w:val="28"/>
              </w:rPr>
            </w:pPr>
            <w:r w:rsidRPr="00FB24DF">
              <w:rPr>
                <w:sz w:val="28"/>
                <w:szCs w:val="28"/>
              </w:rPr>
              <w:t>Экономика</w:t>
            </w:r>
          </w:p>
        </w:tc>
        <w:tc>
          <w:tcPr>
            <w:tcW w:w="5103" w:type="dxa"/>
          </w:tcPr>
          <w:p w:rsidR="00953848" w:rsidRPr="00FB24DF" w:rsidRDefault="00953848" w:rsidP="00953848">
            <w:pPr>
              <w:rPr>
                <w:sz w:val="28"/>
                <w:szCs w:val="28"/>
              </w:rPr>
            </w:pPr>
            <w:r w:rsidRPr="00FB24DF">
              <w:rPr>
                <w:sz w:val="28"/>
                <w:szCs w:val="28"/>
              </w:rPr>
              <w:t>0</w:t>
            </w:r>
          </w:p>
        </w:tc>
        <w:tc>
          <w:tcPr>
            <w:tcW w:w="3084" w:type="dxa"/>
          </w:tcPr>
          <w:p w:rsidR="00953848" w:rsidRPr="00FB24DF" w:rsidRDefault="00953848" w:rsidP="00953848">
            <w:pPr>
              <w:rPr>
                <w:sz w:val="28"/>
                <w:szCs w:val="28"/>
              </w:rPr>
            </w:pPr>
          </w:p>
        </w:tc>
        <w:tc>
          <w:tcPr>
            <w:tcW w:w="1750" w:type="dxa"/>
          </w:tcPr>
          <w:p w:rsidR="00953848" w:rsidRPr="00FB24DF" w:rsidRDefault="00953848" w:rsidP="00953848">
            <w:pPr>
              <w:rPr>
                <w:sz w:val="28"/>
                <w:szCs w:val="28"/>
              </w:rPr>
            </w:pPr>
            <w:r w:rsidRPr="00FB24DF">
              <w:rPr>
                <w:sz w:val="28"/>
                <w:szCs w:val="28"/>
              </w:rPr>
              <w:t>0</w:t>
            </w:r>
          </w:p>
        </w:tc>
        <w:tc>
          <w:tcPr>
            <w:tcW w:w="1696" w:type="dxa"/>
          </w:tcPr>
          <w:p w:rsidR="00953848" w:rsidRPr="00FB24DF" w:rsidRDefault="00953848" w:rsidP="00953848">
            <w:pPr>
              <w:rPr>
                <w:sz w:val="28"/>
                <w:szCs w:val="28"/>
              </w:rPr>
            </w:pPr>
            <w:r w:rsidRPr="00FB24DF">
              <w:rPr>
                <w:sz w:val="28"/>
                <w:szCs w:val="28"/>
              </w:rPr>
              <w:t>0</w:t>
            </w:r>
          </w:p>
        </w:tc>
      </w:tr>
      <w:tr w:rsidR="00953848" w:rsidTr="00953848">
        <w:trPr>
          <w:trHeight w:val="333"/>
        </w:trPr>
        <w:tc>
          <w:tcPr>
            <w:tcW w:w="769" w:type="dxa"/>
          </w:tcPr>
          <w:p w:rsidR="00953848" w:rsidRPr="00FB24DF" w:rsidRDefault="00953848" w:rsidP="00953848">
            <w:pPr>
              <w:rPr>
                <w:sz w:val="28"/>
                <w:szCs w:val="28"/>
              </w:rPr>
            </w:pPr>
            <w:r w:rsidRPr="00FB24DF">
              <w:rPr>
                <w:sz w:val="28"/>
                <w:szCs w:val="28"/>
              </w:rPr>
              <w:t>4.</w:t>
            </w:r>
          </w:p>
        </w:tc>
        <w:tc>
          <w:tcPr>
            <w:tcW w:w="2600" w:type="dxa"/>
          </w:tcPr>
          <w:p w:rsidR="00953848" w:rsidRPr="00FB24DF" w:rsidRDefault="00953848" w:rsidP="00953848">
            <w:pPr>
              <w:rPr>
                <w:sz w:val="28"/>
                <w:szCs w:val="28"/>
              </w:rPr>
            </w:pPr>
            <w:r w:rsidRPr="00FB24DF">
              <w:rPr>
                <w:sz w:val="28"/>
                <w:szCs w:val="28"/>
              </w:rPr>
              <w:t>Русский язык</w:t>
            </w:r>
          </w:p>
        </w:tc>
        <w:tc>
          <w:tcPr>
            <w:tcW w:w="5103" w:type="dxa"/>
          </w:tcPr>
          <w:p w:rsidR="00953848" w:rsidRPr="00FB24DF" w:rsidRDefault="00953848" w:rsidP="00953848">
            <w:pPr>
              <w:rPr>
                <w:sz w:val="28"/>
                <w:szCs w:val="28"/>
              </w:rPr>
            </w:pPr>
            <w:r w:rsidRPr="00FB24DF">
              <w:rPr>
                <w:sz w:val="28"/>
                <w:szCs w:val="28"/>
              </w:rPr>
              <w:t>0</w:t>
            </w:r>
          </w:p>
        </w:tc>
        <w:tc>
          <w:tcPr>
            <w:tcW w:w="3084" w:type="dxa"/>
          </w:tcPr>
          <w:p w:rsidR="00953848" w:rsidRPr="00FB24DF" w:rsidRDefault="00953848" w:rsidP="00953848">
            <w:pPr>
              <w:rPr>
                <w:sz w:val="28"/>
                <w:szCs w:val="28"/>
              </w:rPr>
            </w:pPr>
          </w:p>
        </w:tc>
        <w:tc>
          <w:tcPr>
            <w:tcW w:w="1750" w:type="dxa"/>
          </w:tcPr>
          <w:p w:rsidR="00953848" w:rsidRPr="00FB24DF" w:rsidRDefault="00953848" w:rsidP="00953848">
            <w:pPr>
              <w:rPr>
                <w:sz w:val="28"/>
                <w:szCs w:val="28"/>
              </w:rPr>
            </w:pPr>
            <w:r w:rsidRPr="00FB24DF">
              <w:rPr>
                <w:sz w:val="28"/>
                <w:szCs w:val="28"/>
              </w:rPr>
              <w:t>0</w:t>
            </w:r>
          </w:p>
        </w:tc>
        <w:tc>
          <w:tcPr>
            <w:tcW w:w="1696" w:type="dxa"/>
          </w:tcPr>
          <w:p w:rsidR="00953848" w:rsidRPr="00FB24DF" w:rsidRDefault="00953848" w:rsidP="00953848">
            <w:pPr>
              <w:rPr>
                <w:sz w:val="28"/>
                <w:szCs w:val="28"/>
              </w:rPr>
            </w:pPr>
            <w:r w:rsidRPr="00FB24DF">
              <w:rPr>
                <w:sz w:val="28"/>
                <w:szCs w:val="28"/>
              </w:rPr>
              <w:t>0</w:t>
            </w:r>
          </w:p>
        </w:tc>
      </w:tr>
      <w:tr w:rsidR="00953848" w:rsidTr="00953848">
        <w:trPr>
          <w:trHeight w:val="333"/>
        </w:trPr>
        <w:tc>
          <w:tcPr>
            <w:tcW w:w="769" w:type="dxa"/>
          </w:tcPr>
          <w:p w:rsidR="00953848" w:rsidRPr="00FB24DF" w:rsidRDefault="00953848" w:rsidP="00953848">
            <w:pPr>
              <w:rPr>
                <w:sz w:val="28"/>
                <w:szCs w:val="28"/>
              </w:rPr>
            </w:pPr>
            <w:r w:rsidRPr="00FB24DF">
              <w:rPr>
                <w:sz w:val="28"/>
                <w:szCs w:val="28"/>
              </w:rPr>
              <w:t>5.</w:t>
            </w:r>
          </w:p>
        </w:tc>
        <w:tc>
          <w:tcPr>
            <w:tcW w:w="2600" w:type="dxa"/>
          </w:tcPr>
          <w:p w:rsidR="00953848" w:rsidRPr="00FB24DF" w:rsidRDefault="00953848" w:rsidP="00953848">
            <w:pPr>
              <w:rPr>
                <w:sz w:val="28"/>
                <w:szCs w:val="28"/>
              </w:rPr>
            </w:pPr>
            <w:r w:rsidRPr="00FB24DF">
              <w:rPr>
                <w:sz w:val="28"/>
                <w:szCs w:val="28"/>
              </w:rPr>
              <w:t>Физика</w:t>
            </w:r>
          </w:p>
        </w:tc>
        <w:tc>
          <w:tcPr>
            <w:tcW w:w="5103" w:type="dxa"/>
          </w:tcPr>
          <w:p w:rsidR="00953848" w:rsidRPr="00FB24DF" w:rsidRDefault="00953848" w:rsidP="00953848">
            <w:pPr>
              <w:rPr>
                <w:sz w:val="28"/>
                <w:szCs w:val="28"/>
              </w:rPr>
            </w:pPr>
            <w:r w:rsidRPr="00FB24DF">
              <w:rPr>
                <w:sz w:val="28"/>
                <w:szCs w:val="28"/>
              </w:rPr>
              <w:t>0</w:t>
            </w:r>
          </w:p>
        </w:tc>
        <w:tc>
          <w:tcPr>
            <w:tcW w:w="3084" w:type="dxa"/>
          </w:tcPr>
          <w:p w:rsidR="00953848" w:rsidRPr="00FB24DF" w:rsidRDefault="00953848" w:rsidP="00953848">
            <w:pPr>
              <w:rPr>
                <w:sz w:val="28"/>
                <w:szCs w:val="28"/>
              </w:rPr>
            </w:pPr>
          </w:p>
        </w:tc>
        <w:tc>
          <w:tcPr>
            <w:tcW w:w="1750" w:type="dxa"/>
          </w:tcPr>
          <w:p w:rsidR="00953848" w:rsidRPr="00FB24DF" w:rsidRDefault="00953848" w:rsidP="00953848">
            <w:pPr>
              <w:rPr>
                <w:sz w:val="28"/>
                <w:szCs w:val="28"/>
              </w:rPr>
            </w:pPr>
            <w:r w:rsidRPr="00FB24DF">
              <w:rPr>
                <w:sz w:val="28"/>
                <w:szCs w:val="28"/>
              </w:rPr>
              <w:t>0</w:t>
            </w:r>
          </w:p>
        </w:tc>
        <w:tc>
          <w:tcPr>
            <w:tcW w:w="1696" w:type="dxa"/>
          </w:tcPr>
          <w:p w:rsidR="00953848" w:rsidRPr="00FB24DF" w:rsidRDefault="00953848" w:rsidP="00953848">
            <w:pPr>
              <w:rPr>
                <w:sz w:val="28"/>
                <w:szCs w:val="28"/>
              </w:rPr>
            </w:pPr>
            <w:r w:rsidRPr="00FB24DF">
              <w:rPr>
                <w:sz w:val="28"/>
                <w:szCs w:val="28"/>
              </w:rPr>
              <w:t>0</w:t>
            </w:r>
          </w:p>
        </w:tc>
      </w:tr>
      <w:tr w:rsidR="00953848" w:rsidTr="00953848">
        <w:trPr>
          <w:trHeight w:val="333"/>
        </w:trPr>
        <w:tc>
          <w:tcPr>
            <w:tcW w:w="769" w:type="dxa"/>
          </w:tcPr>
          <w:p w:rsidR="00953848" w:rsidRPr="00FB24DF" w:rsidRDefault="00953848" w:rsidP="00953848">
            <w:pPr>
              <w:rPr>
                <w:sz w:val="28"/>
                <w:szCs w:val="28"/>
              </w:rPr>
            </w:pPr>
            <w:r w:rsidRPr="00FB24DF">
              <w:rPr>
                <w:sz w:val="28"/>
                <w:szCs w:val="28"/>
              </w:rPr>
              <w:t>6.</w:t>
            </w:r>
          </w:p>
        </w:tc>
        <w:tc>
          <w:tcPr>
            <w:tcW w:w="2600" w:type="dxa"/>
          </w:tcPr>
          <w:p w:rsidR="00953848" w:rsidRPr="00FB24DF" w:rsidRDefault="00953848" w:rsidP="00953848">
            <w:pPr>
              <w:rPr>
                <w:sz w:val="28"/>
                <w:szCs w:val="28"/>
              </w:rPr>
            </w:pPr>
            <w:r w:rsidRPr="00FB24DF">
              <w:rPr>
                <w:sz w:val="28"/>
                <w:szCs w:val="28"/>
              </w:rPr>
              <w:t>Информатика</w:t>
            </w:r>
          </w:p>
        </w:tc>
        <w:tc>
          <w:tcPr>
            <w:tcW w:w="5103" w:type="dxa"/>
          </w:tcPr>
          <w:p w:rsidR="00953848" w:rsidRPr="00FB24DF" w:rsidRDefault="00953848" w:rsidP="00953848">
            <w:pPr>
              <w:rPr>
                <w:sz w:val="28"/>
                <w:szCs w:val="28"/>
              </w:rPr>
            </w:pPr>
            <w:r w:rsidRPr="00FB24DF">
              <w:rPr>
                <w:sz w:val="28"/>
                <w:szCs w:val="28"/>
              </w:rPr>
              <w:t>0</w:t>
            </w:r>
          </w:p>
        </w:tc>
        <w:tc>
          <w:tcPr>
            <w:tcW w:w="3084" w:type="dxa"/>
          </w:tcPr>
          <w:p w:rsidR="00953848" w:rsidRPr="00FB24DF" w:rsidRDefault="00953848" w:rsidP="00953848">
            <w:pPr>
              <w:rPr>
                <w:sz w:val="28"/>
                <w:szCs w:val="28"/>
              </w:rPr>
            </w:pPr>
          </w:p>
        </w:tc>
        <w:tc>
          <w:tcPr>
            <w:tcW w:w="1750" w:type="dxa"/>
          </w:tcPr>
          <w:p w:rsidR="00953848" w:rsidRPr="00FB24DF" w:rsidRDefault="00953848" w:rsidP="00953848">
            <w:pPr>
              <w:rPr>
                <w:sz w:val="28"/>
                <w:szCs w:val="28"/>
              </w:rPr>
            </w:pPr>
            <w:r w:rsidRPr="00FB24DF">
              <w:rPr>
                <w:sz w:val="28"/>
                <w:szCs w:val="28"/>
              </w:rPr>
              <w:t>0</w:t>
            </w:r>
          </w:p>
        </w:tc>
        <w:tc>
          <w:tcPr>
            <w:tcW w:w="1696" w:type="dxa"/>
          </w:tcPr>
          <w:p w:rsidR="00953848" w:rsidRPr="00FB24DF" w:rsidRDefault="00953848" w:rsidP="00953848">
            <w:pPr>
              <w:rPr>
                <w:sz w:val="28"/>
                <w:szCs w:val="28"/>
              </w:rPr>
            </w:pPr>
            <w:r w:rsidRPr="00FB24DF">
              <w:rPr>
                <w:sz w:val="28"/>
                <w:szCs w:val="28"/>
              </w:rPr>
              <w:t>0</w:t>
            </w:r>
          </w:p>
        </w:tc>
      </w:tr>
      <w:tr w:rsidR="00953848" w:rsidTr="00953848">
        <w:trPr>
          <w:trHeight w:val="333"/>
        </w:trPr>
        <w:tc>
          <w:tcPr>
            <w:tcW w:w="769" w:type="dxa"/>
          </w:tcPr>
          <w:p w:rsidR="00953848" w:rsidRPr="00FB24DF" w:rsidRDefault="00953848" w:rsidP="00953848">
            <w:pPr>
              <w:rPr>
                <w:sz w:val="28"/>
                <w:szCs w:val="28"/>
              </w:rPr>
            </w:pPr>
            <w:r w:rsidRPr="00FB24DF">
              <w:rPr>
                <w:sz w:val="28"/>
                <w:szCs w:val="28"/>
              </w:rPr>
              <w:t>7.</w:t>
            </w:r>
          </w:p>
        </w:tc>
        <w:tc>
          <w:tcPr>
            <w:tcW w:w="2600" w:type="dxa"/>
          </w:tcPr>
          <w:p w:rsidR="00953848" w:rsidRPr="00FB24DF" w:rsidRDefault="00953848" w:rsidP="00953848">
            <w:pPr>
              <w:rPr>
                <w:sz w:val="28"/>
                <w:szCs w:val="28"/>
              </w:rPr>
            </w:pPr>
            <w:r w:rsidRPr="00FB24DF">
              <w:rPr>
                <w:sz w:val="28"/>
                <w:szCs w:val="28"/>
              </w:rPr>
              <w:t>История</w:t>
            </w:r>
          </w:p>
        </w:tc>
        <w:tc>
          <w:tcPr>
            <w:tcW w:w="5103" w:type="dxa"/>
          </w:tcPr>
          <w:p w:rsidR="00953848" w:rsidRPr="00FB24DF" w:rsidRDefault="00953848" w:rsidP="00953848">
            <w:pPr>
              <w:rPr>
                <w:sz w:val="28"/>
                <w:szCs w:val="28"/>
              </w:rPr>
            </w:pPr>
            <w:r w:rsidRPr="00FB24DF">
              <w:rPr>
                <w:sz w:val="28"/>
                <w:szCs w:val="28"/>
              </w:rPr>
              <w:t>0</w:t>
            </w:r>
          </w:p>
        </w:tc>
        <w:tc>
          <w:tcPr>
            <w:tcW w:w="3084" w:type="dxa"/>
          </w:tcPr>
          <w:p w:rsidR="00953848" w:rsidRPr="00FB24DF" w:rsidRDefault="00953848" w:rsidP="00953848">
            <w:pPr>
              <w:rPr>
                <w:sz w:val="28"/>
                <w:szCs w:val="28"/>
              </w:rPr>
            </w:pPr>
          </w:p>
        </w:tc>
        <w:tc>
          <w:tcPr>
            <w:tcW w:w="1750" w:type="dxa"/>
          </w:tcPr>
          <w:p w:rsidR="00953848" w:rsidRPr="00FB24DF" w:rsidRDefault="00953848" w:rsidP="00953848">
            <w:pPr>
              <w:rPr>
                <w:sz w:val="28"/>
                <w:szCs w:val="28"/>
              </w:rPr>
            </w:pPr>
            <w:r w:rsidRPr="00FB24DF">
              <w:rPr>
                <w:sz w:val="28"/>
                <w:szCs w:val="28"/>
              </w:rPr>
              <w:t>0</w:t>
            </w:r>
          </w:p>
        </w:tc>
        <w:tc>
          <w:tcPr>
            <w:tcW w:w="1696" w:type="dxa"/>
          </w:tcPr>
          <w:p w:rsidR="00953848" w:rsidRPr="00FB24DF" w:rsidRDefault="00953848" w:rsidP="00953848">
            <w:pPr>
              <w:rPr>
                <w:sz w:val="28"/>
                <w:szCs w:val="28"/>
              </w:rPr>
            </w:pPr>
            <w:r w:rsidRPr="00FB24DF">
              <w:rPr>
                <w:sz w:val="28"/>
                <w:szCs w:val="28"/>
              </w:rPr>
              <w:t>0</w:t>
            </w:r>
          </w:p>
        </w:tc>
      </w:tr>
      <w:tr w:rsidR="00953848" w:rsidTr="00953848">
        <w:trPr>
          <w:trHeight w:val="349"/>
        </w:trPr>
        <w:tc>
          <w:tcPr>
            <w:tcW w:w="769" w:type="dxa"/>
          </w:tcPr>
          <w:p w:rsidR="00953848" w:rsidRPr="00FB24DF" w:rsidRDefault="00953848" w:rsidP="00953848">
            <w:pPr>
              <w:rPr>
                <w:sz w:val="28"/>
                <w:szCs w:val="28"/>
              </w:rPr>
            </w:pPr>
            <w:r w:rsidRPr="00FB24DF">
              <w:rPr>
                <w:sz w:val="28"/>
                <w:szCs w:val="28"/>
              </w:rPr>
              <w:t>8.</w:t>
            </w:r>
          </w:p>
        </w:tc>
        <w:tc>
          <w:tcPr>
            <w:tcW w:w="2600" w:type="dxa"/>
          </w:tcPr>
          <w:p w:rsidR="00953848" w:rsidRPr="00FB24DF" w:rsidRDefault="00953848" w:rsidP="00953848">
            <w:pPr>
              <w:rPr>
                <w:sz w:val="28"/>
                <w:szCs w:val="28"/>
              </w:rPr>
            </w:pPr>
            <w:r w:rsidRPr="00FB24DF">
              <w:rPr>
                <w:sz w:val="28"/>
                <w:szCs w:val="28"/>
              </w:rPr>
              <w:t>Химия</w:t>
            </w:r>
          </w:p>
        </w:tc>
        <w:tc>
          <w:tcPr>
            <w:tcW w:w="5103" w:type="dxa"/>
          </w:tcPr>
          <w:p w:rsidR="00953848" w:rsidRPr="00FB24DF" w:rsidRDefault="00953848" w:rsidP="00953848">
            <w:pPr>
              <w:rPr>
                <w:sz w:val="28"/>
                <w:szCs w:val="28"/>
              </w:rPr>
            </w:pPr>
            <w:r w:rsidRPr="00FB24DF">
              <w:rPr>
                <w:sz w:val="28"/>
                <w:szCs w:val="28"/>
              </w:rPr>
              <w:t>0</w:t>
            </w:r>
          </w:p>
        </w:tc>
        <w:tc>
          <w:tcPr>
            <w:tcW w:w="3084" w:type="dxa"/>
          </w:tcPr>
          <w:p w:rsidR="00953848" w:rsidRPr="00FB24DF" w:rsidRDefault="00953848" w:rsidP="00953848">
            <w:pPr>
              <w:rPr>
                <w:sz w:val="28"/>
                <w:szCs w:val="28"/>
              </w:rPr>
            </w:pPr>
          </w:p>
        </w:tc>
        <w:tc>
          <w:tcPr>
            <w:tcW w:w="1750" w:type="dxa"/>
          </w:tcPr>
          <w:p w:rsidR="00953848" w:rsidRPr="00FB24DF" w:rsidRDefault="00953848" w:rsidP="00953848">
            <w:pPr>
              <w:rPr>
                <w:sz w:val="28"/>
                <w:szCs w:val="28"/>
              </w:rPr>
            </w:pPr>
            <w:r w:rsidRPr="00FB24DF">
              <w:rPr>
                <w:sz w:val="28"/>
                <w:szCs w:val="28"/>
              </w:rPr>
              <w:t>0</w:t>
            </w:r>
          </w:p>
        </w:tc>
        <w:tc>
          <w:tcPr>
            <w:tcW w:w="1696" w:type="dxa"/>
          </w:tcPr>
          <w:p w:rsidR="00953848" w:rsidRPr="00FB24DF" w:rsidRDefault="00953848" w:rsidP="00953848">
            <w:pPr>
              <w:rPr>
                <w:sz w:val="28"/>
                <w:szCs w:val="28"/>
              </w:rPr>
            </w:pPr>
            <w:r w:rsidRPr="00FB24DF">
              <w:rPr>
                <w:sz w:val="28"/>
                <w:szCs w:val="28"/>
              </w:rPr>
              <w:t>0</w:t>
            </w:r>
          </w:p>
        </w:tc>
      </w:tr>
      <w:tr w:rsidR="00953848" w:rsidTr="00953848">
        <w:trPr>
          <w:trHeight w:val="600"/>
        </w:trPr>
        <w:tc>
          <w:tcPr>
            <w:tcW w:w="769" w:type="dxa"/>
          </w:tcPr>
          <w:p w:rsidR="00953848" w:rsidRPr="00FB24DF" w:rsidRDefault="00953848" w:rsidP="00953848">
            <w:pPr>
              <w:rPr>
                <w:sz w:val="28"/>
                <w:szCs w:val="28"/>
              </w:rPr>
            </w:pPr>
            <w:r w:rsidRPr="00FB24DF">
              <w:rPr>
                <w:sz w:val="28"/>
                <w:szCs w:val="28"/>
              </w:rPr>
              <w:t>9.</w:t>
            </w:r>
          </w:p>
        </w:tc>
        <w:tc>
          <w:tcPr>
            <w:tcW w:w="2600" w:type="dxa"/>
          </w:tcPr>
          <w:p w:rsidR="00953848" w:rsidRPr="00FB24DF" w:rsidRDefault="00953848" w:rsidP="00953848">
            <w:pPr>
              <w:rPr>
                <w:sz w:val="28"/>
                <w:szCs w:val="28"/>
              </w:rPr>
            </w:pPr>
            <w:r w:rsidRPr="00FB24DF">
              <w:rPr>
                <w:sz w:val="28"/>
                <w:szCs w:val="28"/>
              </w:rPr>
              <w:t>Биология</w:t>
            </w:r>
          </w:p>
        </w:tc>
        <w:tc>
          <w:tcPr>
            <w:tcW w:w="5103" w:type="dxa"/>
          </w:tcPr>
          <w:p w:rsidR="00953848" w:rsidRDefault="00953848" w:rsidP="00953848">
            <w:pPr>
              <w:rPr>
                <w:sz w:val="28"/>
                <w:szCs w:val="28"/>
              </w:rPr>
            </w:pPr>
            <w:r>
              <w:rPr>
                <w:sz w:val="28"/>
                <w:szCs w:val="28"/>
              </w:rPr>
              <w:t>Мансуров   Марсель Булатович</w:t>
            </w:r>
          </w:p>
          <w:p w:rsidR="00953848" w:rsidRPr="00FB24DF" w:rsidRDefault="00953848" w:rsidP="00953848">
            <w:pPr>
              <w:rPr>
                <w:sz w:val="28"/>
                <w:szCs w:val="28"/>
              </w:rPr>
            </w:pPr>
            <w:r>
              <w:rPr>
                <w:sz w:val="28"/>
                <w:szCs w:val="28"/>
              </w:rPr>
              <w:t>Галимов Шамиль Ильгизович</w:t>
            </w:r>
          </w:p>
        </w:tc>
        <w:tc>
          <w:tcPr>
            <w:tcW w:w="3084" w:type="dxa"/>
          </w:tcPr>
          <w:p w:rsidR="00953848" w:rsidRDefault="00953848" w:rsidP="00953848">
            <w:pPr>
              <w:rPr>
                <w:sz w:val="28"/>
                <w:szCs w:val="28"/>
              </w:rPr>
            </w:pPr>
            <w:r>
              <w:rPr>
                <w:sz w:val="28"/>
                <w:szCs w:val="28"/>
              </w:rPr>
              <w:t>Зиннатуллин Ф.Ф.</w:t>
            </w:r>
          </w:p>
          <w:p w:rsidR="00953848" w:rsidRPr="00FB24DF" w:rsidRDefault="00953848" w:rsidP="00953848">
            <w:pPr>
              <w:rPr>
                <w:sz w:val="28"/>
                <w:szCs w:val="28"/>
              </w:rPr>
            </w:pPr>
            <w:r>
              <w:rPr>
                <w:sz w:val="28"/>
                <w:szCs w:val="28"/>
              </w:rPr>
              <w:t>Хакимова С.М.</w:t>
            </w:r>
          </w:p>
        </w:tc>
        <w:tc>
          <w:tcPr>
            <w:tcW w:w="1750" w:type="dxa"/>
          </w:tcPr>
          <w:p w:rsidR="00953848" w:rsidRDefault="00953848" w:rsidP="00953848">
            <w:pPr>
              <w:rPr>
                <w:sz w:val="28"/>
                <w:szCs w:val="28"/>
              </w:rPr>
            </w:pPr>
            <w:r>
              <w:rPr>
                <w:sz w:val="28"/>
                <w:szCs w:val="28"/>
              </w:rPr>
              <w:t>8а</w:t>
            </w:r>
          </w:p>
          <w:p w:rsidR="00953848" w:rsidRPr="00FB24DF" w:rsidRDefault="00953848" w:rsidP="00953848">
            <w:pPr>
              <w:rPr>
                <w:sz w:val="28"/>
                <w:szCs w:val="28"/>
              </w:rPr>
            </w:pPr>
            <w:r>
              <w:rPr>
                <w:sz w:val="28"/>
                <w:szCs w:val="28"/>
              </w:rPr>
              <w:t>11</w:t>
            </w:r>
          </w:p>
        </w:tc>
        <w:tc>
          <w:tcPr>
            <w:tcW w:w="1696" w:type="dxa"/>
          </w:tcPr>
          <w:p w:rsidR="00953848" w:rsidRDefault="00953848" w:rsidP="00953848">
            <w:pPr>
              <w:rPr>
                <w:sz w:val="28"/>
                <w:szCs w:val="28"/>
              </w:rPr>
            </w:pPr>
            <w:r>
              <w:rPr>
                <w:sz w:val="28"/>
                <w:szCs w:val="28"/>
              </w:rPr>
              <w:t>Призер</w:t>
            </w:r>
          </w:p>
          <w:p w:rsidR="00953848" w:rsidRPr="00FB24DF" w:rsidRDefault="00953848" w:rsidP="00953848">
            <w:pPr>
              <w:rPr>
                <w:sz w:val="28"/>
                <w:szCs w:val="28"/>
              </w:rPr>
            </w:pPr>
            <w:r>
              <w:rPr>
                <w:sz w:val="28"/>
                <w:szCs w:val="28"/>
              </w:rPr>
              <w:t>Победитель</w:t>
            </w:r>
          </w:p>
        </w:tc>
      </w:tr>
      <w:tr w:rsidR="00953848" w:rsidTr="00953848">
        <w:trPr>
          <w:trHeight w:val="351"/>
        </w:trPr>
        <w:tc>
          <w:tcPr>
            <w:tcW w:w="769" w:type="dxa"/>
          </w:tcPr>
          <w:p w:rsidR="00953848" w:rsidRPr="00FB24DF" w:rsidRDefault="00953848" w:rsidP="00953848">
            <w:pPr>
              <w:rPr>
                <w:sz w:val="28"/>
                <w:szCs w:val="28"/>
              </w:rPr>
            </w:pPr>
            <w:r>
              <w:rPr>
                <w:sz w:val="28"/>
                <w:szCs w:val="28"/>
              </w:rPr>
              <w:t>10.</w:t>
            </w:r>
          </w:p>
        </w:tc>
        <w:tc>
          <w:tcPr>
            <w:tcW w:w="2600" w:type="dxa"/>
          </w:tcPr>
          <w:p w:rsidR="00953848" w:rsidRPr="00FB24DF" w:rsidRDefault="00953848" w:rsidP="00953848">
            <w:pPr>
              <w:rPr>
                <w:sz w:val="28"/>
                <w:szCs w:val="28"/>
              </w:rPr>
            </w:pPr>
            <w:r>
              <w:rPr>
                <w:sz w:val="28"/>
                <w:szCs w:val="28"/>
              </w:rPr>
              <w:t>Математика</w:t>
            </w:r>
          </w:p>
        </w:tc>
        <w:tc>
          <w:tcPr>
            <w:tcW w:w="5103" w:type="dxa"/>
          </w:tcPr>
          <w:p w:rsidR="00953848" w:rsidRDefault="00953848" w:rsidP="00953848">
            <w:pPr>
              <w:rPr>
                <w:sz w:val="28"/>
                <w:szCs w:val="28"/>
              </w:rPr>
            </w:pPr>
            <w:r>
              <w:rPr>
                <w:sz w:val="28"/>
                <w:szCs w:val="28"/>
              </w:rPr>
              <w:t>0</w:t>
            </w:r>
          </w:p>
        </w:tc>
        <w:tc>
          <w:tcPr>
            <w:tcW w:w="3084" w:type="dxa"/>
          </w:tcPr>
          <w:p w:rsidR="00953848" w:rsidRDefault="00953848" w:rsidP="00953848">
            <w:pPr>
              <w:rPr>
                <w:sz w:val="28"/>
                <w:szCs w:val="28"/>
              </w:rPr>
            </w:pPr>
            <w:r>
              <w:rPr>
                <w:sz w:val="28"/>
                <w:szCs w:val="28"/>
              </w:rPr>
              <w:t>0</w:t>
            </w:r>
          </w:p>
        </w:tc>
        <w:tc>
          <w:tcPr>
            <w:tcW w:w="1750" w:type="dxa"/>
          </w:tcPr>
          <w:p w:rsidR="00953848" w:rsidRDefault="00953848" w:rsidP="00953848">
            <w:pPr>
              <w:rPr>
                <w:sz w:val="28"/>
                <w:szCs w:val="28"/>
              </w:rPr>
            </w:pPr>
            <w:r>
              <w:rPr>
                <w:sz w:val="28"/>
                <w:szCs w:val="28"/>
              </w:rPr>
              <w:t>0</w:t>
            </w:r>
          </w:p>
        </w:tc>
        <w:tc>
          <w:tcPr>
            <w:tcW w:w="1696" w:type="dxa"/>
          </w:tcPr>
          <w:p w:rsidR="00953848" w:rsidRDefault="00953848" w:rsidP="00953848">
            <w:pPr>
              <w:rPr>
                <w:sz w:val="28"/>
                <w:szCs w:val="28"/>
              </w:rPr>
            </w:pPr>
            <w:r>
              <w:rPr>
                <w:sz w:val="28"/>
                <w:szCs w:val="28"/>
              </w:rPr>
              <w:t>0</w:t>
            </w:r>
          </w:p>
        </w:tc>
      </w:tr>
      <w:tr w:rsidR="00953848" w:rsidTr="00953848">
        <w:trPr>
          <w:trHeight w:val="351"/>
        </w:trPr>
        <w:tc>
          <w:tcPr>
            <w:tcW w:w="769" w:type="dxa"/>
          </w:tcPr>
          <w:p w:rsidR="00953848" w:rsidRDefault="00953848" w:rsidP="00953848">
            <w:pPr>
              <w:rPr>
                <w:sz w:val="28"/>
                <w:szCs w:val="28"/>
              </w:rPr>
            </w:pPr>
            <w:r>
              <w:rPr>
                <w:sz w:val="28"/>
                <w:szCs w:val="28"/>
              </w:rPr>
              <w:t>11.</w:t>
            </w:r>
          </w:p>
        </w:tc>
        <w:tc>
          <w:tcPr>
            <w:tcW w:w="2600" w:type="dxa"/>
          </w:tcPr>
          <w:p w:rsidR="00953848" w:rsidRDefault="00953848" w:rsidP="00953848">
            <w:pPr>
              <w:rPr>
                <w:sz w:val="28"/>
                <w:szCs w:val="28"/>
              </w:rPr>
            </w:pPr>
            <w:r>
              <w:rPr>
                <w:sz w:val="28"/>
                <w:szCs w:val="28"/>
              </w:rPr>
              <w:t>Обществознание</w:t>
            </w:r>
          </w:p>
        </w:tc>
        <w:tc>
          <w:tcPr>
            <w:tcW w:w="5103" w:type="dxa"/>
          </w:tcPr>
          <w:p w:rsidR="00953848" w:rsidRDefault="00953848" w:rsidP="00953848">
            <w:pPr>
              <w:rPr>
                <w:sz w:val="28"/>
                <w:szCs w:val="28"/>
              </w:rPr>
            </w:pPr>
            <w:r>
              <w:rPr>
                <w:sz w:val="28"/>
                <w:szCs w:val="28"/>
              </w:rPr>
              <w:t>0</w:t>
            </w:r>
          </w:p>
        </w:tc>
        <w:tc>
          <w:tcPr>
            <w:tcW w:w="3084" w:type="dxa"/>
          </w:tcPr>
          <w:p w:rsidR="00953848" w:rsidRDefault="00953848" w:rsidP="00953848">
            <w:pPr>
              <w:rPr>
                <w:sz w:val="28"/>
                <w:szCs w:val="28"/>
              </w:rPr>
            </w:pPr>
            <w:r>
              <w:rPr>
                <w:sz w:val="28"/>
                <w:szCs w:val="28"/>
              </w:rPr>
              <w:t>0</w:t>
            </w:r>
          </w:p>
        </w:tc>
        <w:tc>
          <w:tcPr>
            <w:tcW w:w="1750" w:type="dxa"/>
          </w:tcPr>
          <w:p w:rsidR="00953848" w:rsidRDefault="00953848" w:rsidP="00953848">
            <w:pPr>
              <w:rPr>
                <w:sz w:val="28"/>
                <w:szCs w:val="28"/>
              </w:rPr>
            </w:pPr>
            <w:r>
              <w:rPr>
                <w:sz w:val="28"/>
                <w:szCs w:val="28"/>
              </w:rPr>
              <w:t>0</w:t>
            </w:r>
          </w:p>
        </w:tc>
        <w:tc>
          <w:tcPr>
            <w:tcW w:w="1696" w:type="dxa"/>
          </w:tcPr>
          <w:p w:rsidR="00953848" w:rsidRDefault="00953848" w:rsidP="00953848">
            <w:pPr>
              <w:rPr>
                <w:sz w:val="28"/>
                <w:szCs w:val="28"/>
              </w:rPr>
            </w:pPr>
            <w:r>
              <w:rPr>
                <w:sz w:val="28"/>
                <w:szCs w:val="28"/>
              </w:rPr>
              <w:t>0</w:t>
            </w:r>
          </w:p>
        </w:tc>
      </w:tr>
      <w:tr w:rsidR="00953848" w:rsidTr="00953848">
        <w:trPr>
          <w:trHeight w:val="351"/>
        </w:trPr>
        <w:tc>
          <w:tcPr>
            <w:tcW w:w="769" w:type="dxa"/>
          </w:tcPr>
          <w:p w:rsidR="00953848" w:rsidRDefault="00953848" w:rsidP="00953848">
            <w:pPr>
              <w:rPr>
                <w:sz w:val="28"/>
                <w:szCs w:val="28"/>
              </w:rPr>
            </w:pPr>
            <w:r>
              <w:rPr>
                <w:sz w:val="28"/>
                <w:szCs w:val="28"/>
              </w:rPr>
              <w:t>12.</w:t>
            </w:r>
          </w:p>
        </w:tc>
        <w:tc>
          <w:tcPr>
            <w:tcW w:w="2600" w:type="dxa"/>
          </w:tcPr>
          <w:p w:rsidR="00953848" w:rsidRDefault="00953848" w:rsidP="00953848">
            <w:pPr>
              <w:rPr>
                <w:sz w:val="28"/>
                <w:szCs w:val="28"/>
              </w:rPr>
            </w:pPr>
            <w:r>
              <w:rPr>
                <w:sz w:val="28"/>
                <w:szCs w:val="28"/>
              </w:rPr>
              <w:t>Экология</w:t>
            </w:r>
          </w:p>
        </w:tc>
        <w:tc>
          <w:tcPr>
            <w:tcW w:w="5103" w:type="dxa"/>
          </w:tcPr>
          <w:p w:rsidR="00953848" w:rsidRDefault="00953848" w:rsidP="00953848">
            <w:pPr>
              <w:rPr>
                <w:sz w:val="28"/>
                <w:szCs w:val="28"/>
              </w:rPr>
            </w:pPr>
            <w:r>
              <w:rPr>
                <w:sz w:val="28"/>
                <w:szCs w:val="28"/>
              </w:rPr>
              <w:t>?</w:t>
            </w:r>
          </w:p>
        </w:tc>
        <w:tc>
          <w:tcPr>
            <w:tcW w:w="3084" w:type="dxa"/>
          </w:tcPr>
          <w:p w:rsidR="00953848" w:rsidRDefault="00953848" w:rsidP="00953848">
            <w:pPr>
              <w:rPr>
                <w:sz w:val="28"/>
                <w:szCs w:val="28"/>
              </w:rPr>
            </w:pPr>
          </w:p>
        </w:tc>
        <w:tc>
          <w:tcPr>
            <w:tcW w:w="1750" w:type="dxa"/>
          </w:tcPr>
          <w:p w:rsidR="00953848" w:rsidRDefault="00953848" w:rsidP="00953848">
            <w:pPr>
              <w:rPr>
                <w:sz w:val="28"/>
                <w:szCs w:val="28"/>
              </w:rPr>
            </w:pPr>
          </w:p>
        </w:tc>
        <w:tc>
          <w:tcPr>
            <w:tcW w:w="1696" w:type="dxa"/>
          </w:tcPr>
          <w:p w:rsidR="00953848" w:rsidRDefault="00953848" w:rsidP="00953848">
            <w:pPr>
              <w:rPr>
                <w:sz w:val="28"/>
                <w:szCs w:val="28"/>
              </w:rPr>
            </w:pPr>
          </w:p>
        </w:tc>
      </w:tr>
      <w:tr w:rsidR="00953848" w:rsidTr="00953848">
        <w:trPr>
          <w:trHeight w:val="351"/>
        </w:trPr>
        <w:tc>
          <w:tcPr>
            <w:tcW w:w="769" w:type="dxa"/>
          </w:tcPr>
          <w:p w:rsidR="00953848" w:rsidRDefault="00953848" w:rsidP="00953848">
            <w:pPr>
              <w:rPr>
                <w:sz w:val="28"/>
                <w:szCs w:val="28"/>
              </w:rPr>
            </w:pPr>
            <w:r>
              <w:rPr>
                <w:sz w:val="28"/>
                <w:szCs w:val="28"/>
              </w:rPr>
              <w:t>13.</w:t>
            </w:r>
          </w:p>
        </w:tc>
        <w:tc>
          <w:tcPr>
            <w:tcW w:w="2600" w:type="dxa"/>
          </w:tcPr>
          <w:p w:rsidR="00953848" w:rsidRDefault="00953848" w:rsidP="00953848">
            <w:pPr>
              <w:rPr>
                <w:sz w:val="28"/>
                <w:szCs w:val="28"/>
              </w:rPr>
            </w:pPr>
            <w:r>
              <w:rPr>
                <w:sz w:val="28"/>
                <w:szCs w:val="28"/>
              </w:rPr>
              <w:t>Литература</w:t>
            </w:r>
          </w:p>
        </w:tc>
        <w:tc>
          <w:tcPr>
            <w:tcW w:w="5103" w:type="dxa"/>
          </w:tcPr>
          <w:p w:rsidR="00953848" w:rsidRDefault="00953848" w:rsidP="00953848">
            <w:pPr>
              <w:rPr>
                <w:sz w:val="28"/>
                <w:szCs w:val="28"/>
              </w:rPr>
            </w:pPr>
            <w:r>
              <w:rPr>
                <w:sz w:val="28"/>
                <w:szCs w:val="28"/>
              </w:rPr>
              <w:t>Газизова Алина Рустемовна</w:t>
            </w:r>
          </w:p>
        </w:tc>
        <w:tc>
          <w:tcPr>
            <w:tcW w:w="3084" w:type="dxa"/>
          </w:tcPr>
          <w:p w:rsidR="00953848" w:rsidRDefault="00953848" w:rsidP="00953848">
            <w:pPr>
              <w:rPr>
                <w:sz w:val="28"/>
                <w:szCs w:val="28"/>
              </w:rPr>
            </w:pPr>
            <w:r>
              <w:rPr>
                <w:sz w:val="28"/>
                <w:szCs w:val="28"/>
              </w:rPr>
              <w:t>Давлятгареева Г.Д.</w:t>
            </w:r>
          </w:p>
        </w:tc>
        <w:tc>
          <w:tcPr>
            <w:tcW w:w="1750" w:type="dxa"/>
          </w:tcPr>
          <w:p w:rsidR="00953848" w:rsidRDefault="00953848" w:rsidP="00953848">
            <w:pPr>
              <w:rPr>
                <w:sz w:val="28"/>
                <w:szCs w:val="28"/>
              </w:rPr>
            </w:pPr>
            <w:r>
              <w:rPr>
                <w:sz w:val="28"/>
                <w:szCs w:val="28"/>
              </w:rPr>
              <w:t>7а</w:t>
            </w:r>
          </w:p>
        </w:tc>
        <w:tc>
          <w:tcPr>
            <w:tcW w:w="1696" w:type="dxa"/>
          </w:tcPr>
          <w:p w:rsidR="00953848" w:rsidRDefault="00953848" w:rsidP="00953848">
            <w:pPr>
              <w:rPr>
                <w:sz w:val="28"/>
                <w:szCs w:val="28"/>
              </w:rPr>
            </w:pPr>
            <w:r>
              <w:rPr>
                <w:sz w:val="28"/>
                <w:szCs w:val="28"/>
              </w:rPr>
              <w:t>Призер</w:t>
            </w:r>
          </w:p>
        </w:tc>
      </w:tr>
      <w:tr w:rsidR="00953848" w:rsidTr="00953848">
        <w:trPr>
          <w:trHeight w:val="351"/>
        </w:trPr>
        <w:tc>
          <w:tcPr>
            <w:tcW w:w="769" w:type="dxa"/>
          </w:tcPr>
          <w:p w:rsidR="00953848" w:rsidRDefault="00953848" w:rsidP="00953848">
            <w:pPr>
              <w:rPr>
                <w:sz w:val="28"/>
                <w:szCs w:val="28"/>
              </w:rPr>
            </w:pPr>
            <w:r>
              <w:rPr>
                <w:sz w:val="28"/>
                <w:szCs w:val="28"/>
              </w:rPr>
              <w:t>14.</w:t>
            </w:r>
          </w:p>
        </w:tc>
        <w:tc>
          <w:tcPr>
            <w:tcW w:w="2600" w:type="dxa"/>
          </w:tcPr>
          <w:p w:rsidR="00953848" w:rsidRDefault="00953848" w:rsidP="00953848">
            <w:pPr>
              <w:rPr>
                <w:sz w:val="28"/>
                <w:szCs w:val="28"/>
              </w:rPr>
            </w:pPr>
            <w:r>
              <w:rPr>
                <w:sz w:val="28"/>
                <w:szCs w:val="28"/>
              </w:rPr>
              <w:t>География</w:t>
            </w:r>
          </w:p>
        </w:tc>
        <w:tc>
          <w:tcPr>
            <w:tcW w:w="5103" w:type="dxa"/>
          </w:tcPr>
          <w:p w:rsidR="00953848" w:rsidRDefault="00953848" w:rsidP="00953848">
            <w:pPr>
              <w:rPr>
                <w:sz w:val="28"/>
                <w:szCs w:val="28"/>
              </w:rPr>
            </w:pPr>
            <w:r>
              <w:rPr>
                <w:sz w:val="28"/>
                <w:szCs w:val="28"/>
              </w:rPr>
              <w:t>0</w:t>
            </w:r>
          </w:p>
        </w:tc>
        <w:tc>
          <w:tcPr>
            <w:tcW w:w="3084" w:type="dxa"/>
          </w:tcPr>
          <w:p w:rsidR="00953848" w:rsidRDefault="00953848" w:rsidP="00953848">
            <w:pPr>
              <w:rPr>
                <w:sz w:val="28"/>
                <w:szCs w:val="28"/>
              </w:rPr>
            </w:pPr>
            <w:r>
              <w:rPr>
                <w:sz w:val="28"/>
                <w:szCs w:val="28"/>
              </w:rPr>
              <w:t>0</w:t>
            </w:r>
          </w:p>
        </w:tc>
        <w:tc>
          <w:tcPr>
            <w:tcW w:w="1750" w:type="dxa"/>
          </w:tcPr>
          <w:p w:rsidR="00953848" w:rsidRDefault="00953848" w:rsidP="00953848">
            <w:pPr>
              <w:rPr>
                <w:sz w:val="28"/>
                <w:szCs w:val="28"/>
              </w:rPr>
            </w:pPr>
            <w:r>
              <w:rPr>
                <w:sz w:val="28"/>
                <w:szCs w:val="28"/>
              </w:rPr>
              <w:t>0</w:t>
            </w:r>
          </w:p>
        </w:tc>
        <w:tc>
          <w:tcPr>
            <w:tcW w:w="1696" w:type="dxa"/>
          </w:tcPr>
          <w:p w:rsidR="00953848" w:rsidRDefault="00953848" w:rsidP="00953848">
            <w:pPr>
              <w:rPr>
                <w:sz w:val="28"/>
                <w:szCs w:val="28"/>
              </w:rPr>
            </w:pPr>
            <w:r>
              <w:rPr>
                <w:sz w:val="28"/>
                <w:szCs w:val="28"/>
              </w:rPr>
              <w:t>0</w:t>
            </w:r>
          </w:p>
        </w:tc>
      </w:tr>
      <w:tr w:rsidR="00953848" w:rsidTr="00953848">
        <w:trPr>
          <w:trHeight w:val="790"/>
        </w:trPr>
        <w:tc>
          <w:tcPr>
            <w:tcW w:w="769" w:type="dxa"/>
          </w:tcPr>
          <w:p w:rsidR="00953848" w:rsidRDefault="00953848" w:rsidP="00953848">
            <w:pPr>
              <w:rPr>
                <w:sz w:val="28"/>
                <w:szCs w:val="28"/>
              </w:rPr>
            </w:pPr>
            <w:r>
              <w:rPr>
                <w:sz w:val="28"/>
                <w:szCs w:val="28"/>
              </w:rPr>
              <w:t>15.</w:t>
            </w:r>
          </w:p>
        </w:tc>
        <w:tc>
          <w:tcPr>
            <w:tcW w:w="2600" w:type="dxa"/>
          </w:tcPr>
          <w:p w:rsidR="00953848" w:rsidRDefault="00953848" w:rsidP="00953848">
            <w:pPr>
              <w:rPr>
                <w:sz w:val="28"/>
                <w:szCs w:val="28"/>
              </w:rPr>
            </w:pPr>
            <w:r>
              <w:rPr>
                <w:sz w:val="28"/>
                <w:szCs w:val="28"/>
              </w:rPr>
              <w:t xml:space="preserve">Физическая культура </w:t>
            </w:r>
          </w:p>
        </w:tc>
        <w:tc>
          <w:tcPr>
            <w:tcW w:w="5103" w:type="dxa"/>
          </w:tcPr>
          <w:p w:rsidR="00953848" w:rsidRDefault="00953848" w:rsidP="00953848">
            <w:pPr>
              <w:rPr>
                <w:sz w:val="28"/>
                <w:szCs w:val="28"/>
              </w:rPr>
            </w:pPr>
            <w:r>
              <w:rPr>
                <w:sz w:val="28"/>
                <w:szCs w:val="28"/>
              </w:rPr>
              <w:t>1.Шаймурзина Ильнара Ильшатовна</w:t>
            </w:r>
          </w:p>
          <w:p w:rsidR="00953848" w:rsidRDefault="00953848" w:rsidP="00953848">
            <w:pPr>
              <w:rPr>
                <w:sz w:val="28"/>
                <w:szCs w:val="28"/>
              </w:rPr>
            </w:pPr>
            <w:r>
              <w:rPr>
                <w:sz w:val="28"/>
                <w:szCs w:val="28"/>
              </w:rPr>
              <w:t>2.Набиуллина Риана Рифмеровна</w:t>
            </w:r>
          </w:p>
          <w:p w:rsidR="00953848" w:rsidRDefault="00953848" w:rsidP="00953848">
            <w:pPr>
              <w:rPr>
                <w:sz w:val="28"/>
                <w:szCs w:val="28"/>
              </w:rPr>
            </w:pPr>
            <w:r>
              <w:rPr>
                <w:sz w:val="28"/>
                <w:szCs w:val="28"/>
              </w:rPr>
              <w:t>3.Нургалиева Ляйсан Вильдановна</w:t>
            </w:r>
          </w:p>
          <w:p w:rsidR="00953848" w:rsidRDefault="00953848" w:rsidP="00953848">
            <w:pPr>
              <w:rPr>
                <w:sz w:val="28"/>
                <w:szCs w:val="28"/>
              </w:rPr>
            </w:pPr>
            <w:r>
              <w:rPr>
                <w:sz w:val="28"/>
                <w:szCs w:val="28"/>
              </w:rPr>
              <w:t>4.Валиуллина Динара Рустамовна</w:t>
            </w:r>
          </w:p>
          <w:p w:rsidR="00953848" w:rsidRDefault="00953848" w:rsidP="00953848">
            <w:pPr>
              <w:rPr>
                <w:sz w:val="28"/>
                <w:szCs w:val="28"/>
              </w:rPr>
            </w:pPr>
            <w:r>
              <w:rPr>
                <w:sz w:val="28"/>
                <w:szCs w:val="28"/>
              </w:rPr>
              <w:t>5.Бурханова Элина Рушановна</w:t>
            </w:r>
          </w:p>
          <w:p w:rsidR="00953848" w:rsidRDefault="00953848" w:rsidP="00953848">
            <w:pPr>
              <w:rPr>
                <w:sz w:val="28"/>
                <w:szCs w:val="28"/>
              </w:rPr>
            </w:pPr>
            <w:r>
              <w:rPr>
                <w:sz w:val="28"/>
                <w:szCs w:val="28"/>
              </w:rPr>
              <w:t>6. Арсланова Айсылу Азатовна</w:t>
            </w:r>
          </w:p>
        </w:tc>
        <w:tc>
          <w:tcPr>
            <w:tcW w:w="3084" w:type="dxa"/>
          </w:tcPr>
          <w:p w:rsidR="00953848" w:rsidRDefault="00953848" w:rsidP="00953848">
            <w:pPr>
              <w:rPr>
                <w:sz w:val="28"/>
                <w:szCs w:val="28"/>
              </w:rPr>
            </w:pPr>
            <w:r>
              <w:rPr>
                <w:sz w:val="28"/>
                <w:szCs w:val="28"/>
              </w:rPr>
              <w:t>Фаязова Г.Н.</w:t>
            </w:r>
          </w:p>
          <w:p w:rsidR="00953848" w:rsidRDefault="00953848" w:rsidP="00953848">
            <w:pPr>
              <w:rPr>
                <w:sz w:val="28"/>
                <w:szCs w:val="28"/>
              </w:rPr>
            </w:pPr>
            <w:r>
              <w:rPr>
                <w:sz w:val="28"/>
                <w:szCs w:val="28"/>
              </w:rPr>
              <w:t>Фаязова Г.Н.</w:t>
            </w:r>
          </w:p>
          <w:p w:rsidR="00953848" w:rsidRDefault="00953848" w:rsidP="00953848">
            <w:pPr>
              <w:rPr>
                <w:sz w:val="28"/>
                <w:szCs w:val="28"/>
              </w:rPr>
            </w:pPr>
            <w:r>
              <w:rPr>
                <w:sz w:val="28"/>
                <w:szCs w:val="28"/>
              </w:rPr>
              <w:t>Зарипов А.М.</w:t>
            </w:r>
          </w:p>
          <w:p w:rsidR="00953848" w:rsidRDefault="00953848" w:rsidP="00953848">
            <w:pPr>
              <w:rPr>
                <w:sz w:val="28"/>
                <w:szCs w:val="28"/>
              </w:rPr>
            </w:pPr>
            <w:r>
              <w:rPr>
                <w:sz w:val="28"/>
                <w:szCs w:val="28"/>
              </w:rPr>
              <w:t>Фаязова Г.Н.</w:t>
            </w:r>
          </w:p>
          <w:p w:rsidR="00953848" w:rsidRDefault="00953848" w:rsidP="00953848">
            <w:pPr>
              <w:rPr>
                <w:sz w:val="28"/>
                <w:szCs w:val="28"/>
              </w:rPr>
            </w:pPr>
            <w:r>
              <w:rPr>
                <w:sz w:val="28"/>
                <w:szCs w:val="28"/>
              </w:rPr>
              <w:t>Фаязова Г.Н.</w:t>
            </w:r>
          </w:p>
          <w:p w:rsidR="00953848" w:rsidRDefault="00953848" w:rsidP="00953848">
            <w:pPr>
              <w:rPr>
                <w:sz w:val="28"/>
                <w:szCs w:val="28"/>
              </w:rPr>
            </w:pPr>
            <w:r>
              <w:rPr>
                <w:sz w:val="28"/>
                <w:szCs w:val="28"/>
              </w:rPr>
              <w:t>Фаязова Г.Н.</w:t>
            </w:r>
          </w:p>
        </w:tc>
        <w:tc>
          <w:tcPr>
            <w:tcW w:w="1750" w:type="dxa"/>
          </w:tcPr>
          <w:p w:rsidR="00953848" w:rsidRDefault="00953848" w:rsidP="00953848">
            <w:pPr>
              <w:rPr>
                <w:sz w:val="28"/>
                <w:szCs w:val="28"/>
              </w:rPr>
            </w:pPr>
            <w:r>
              <w:rPr>
                <w:sz w:val="28"/>
                <w:szCs w:val="28"/>
              </w:rPr>
              <w:t>7а</w:t>
            </w:r>
          </w:p>
          <w:p w:rsidR="00953848" w:rsidRDefault="00953848" w:rsidP="00953848">
            <w:pPr>
              <w:rPr>
                <w:sz w:val="28"/>
                <w:szCs w:val="28"/>
              </w:rPr>
            </w:pPr>
            <w:r>
              <w:rPr>
                <w:sz w:val="28"/>
                <w:szCs w:val="28"/>
              </w:rPr>
              <w:t>7а</w:t>
            </w:r>
          </w:p>
          <w:p w:rsidR="00953848" w:rsidRDefault="00953848" w:rsidP="00953848">
            <w:pPr>
              <w:rPr>
                <w:sz w:val="28"/>
                <w:szCs w:val="28"/>
              </w:rPr>
            </w:pPr>
            <w:r>
              <w:rPr>
                <w:sz w:val="28"/>
                <w:szCs w:val="28"/>
              </w:rPr>
              <w:t>7б</w:t>
            </w:r>
          </w:p>
          <w:p w:rsidR="00953848" w:rsidRDefault="00953848" w:rsidP="00953848">
            <w:pPr>
              <w:rPr>
                <w:sz w:val="28"/>
                <w:szCs w:val="28"/>
              </w:rPr>
            </w:pPr>
            <w:r>
              <w:rPr>
                <w:sz w:val="28"/>
                <w:szCs w:val="28"/>
              </w:rPr>
              <w:t>10</w:t>
            </w:r>
          </w:p>
          <w:p w:rsidR="00953848" w:rsidRDefault="00953848" w:rsidP="00953848">
            <w:pPr>
              <w:rPr>
                <w:sz w:val="28"/>
                <w:szCs w:val="28"/>
              </w:rPr>
            </w:pPr>
            <w:r>
              <w:rPr>
                <w:sz w:val="28"/>
                <w:szCs w:val="28"/>
              </w:rPr>
              <w:t>10</w:t>
            </w:r>
          </w:p>
          <w:p w:rsidR="00953848" w:rsidRDefault="00953848" w:rsidP="00953848">
            <w:pPr>
              <w:rPr>
                <w:sz w:val="28"/>
                <w:szCs w:val="28"/>
              </w:rPr>
            </w:pPr>
            <w:r>
              <w:rPr>
                <w:sz w:val="28"/>
                <w:szCs w:val="28"/>
              </w:rPr>
              <w:t>11</w:t>
            </w:r>
          </w:p>
        </w:tc>
        <w:tc>
          <w:tcPr>
            <w:tcW w:w="1696" w:type="dxa"/>
          </w:tcPr>
          <w:p w:rsidR="00953848" w:rsidRDefault="00953848" w:rsidP="00953848">
            <w:pPr>
              <w:rPr>
                <w:sz w:val="28"/>
                <w:szCs w:val="28"/>
              </w:rPr>
            </w:pPr>
            <w:r>
              <w:rPr>
                <w:sz w:val="28"/>
                <w:szCs w:val="28"/>
              </w:rPr>
              <w:t>Победитель</w:t>
            </w:r>
          </w:p>
          <w:p w:rsidR="00953848" w:rsidRDefault="00953848" w:rsidP="00953848">
            <w:pPr>
              <w:rPr>
                <w:sz w:val="28"/>
                <w:szCs w:val="28"/>
              </w:rPr>
            </w:pPr>
            <w:r>
              <w:rPr>
                <w:sz w:val="28"/>
                <w:szCs w:val="28"/>
              </w:rPr>
              <w:t>Призер</w:t>
            </w:r>
          </w:p>
          <w:p w:rsidR="00953848" w:rsidRDefault="00953848" w:rsidP="00953848">
            <w:pPr>
              <w:rPr>
                <w:sz w:val="28"/>
                <w:szCs w:val="28"/>
              </w:rPr>
            </w:pPr>
            <w:r>
              <w:rPr>
                <w:sz w:val="28"/>
                <w:szCs w:val="28"/>
              </w:rPr>
              <w:t>Призер</w:t>
            </w:r>
          </w:p>
          <w:p w:rsidR="00953848" w:rsidRDefault="00953848" w:rsidP="00953848">
            <w:pPr>
              <w:rPr>
                <w:sz w:val="28"/>
                <w:szCs w:val="28"/>
              </w:rPr>
            </w:pPr>
            <w:r>
              <w:rPr>
                <w:sz w:val="28"/>
                <w:szCs w:val="28"/>
              </w:rPr>
              <w:t>Призер</w:t>
            </w:r>
          </w:p>
          <w:p w:rsidR="00953848" w:rsidRDefault="00953848" w:rsidP="00953848">
            <w:pPr>
              <w:rPr>
                <w:sz w:val="28"/>
                <w:szCs w:val="28"/>
              </w:rPr>
            </w:pPr>
            <w:r>
              <w:rPr>
                <w:sz w:val="28"/>
                <w:szCs w:val="28"/>
              </w:rPr>
              <w:t>Призер</w:t>
            </w:r>
          </w:p>
          <w:p w:rsidR="00953848" w:rsidRDefault="00953848" w:rsidP="00953848">
            <w:pPr>
              <w:rPr>
                <w:sz w:val="28"/>
                <w:szCs w:val="28"/>
              </w:rPr>
            </w:pPr>
            <w:r>
              <w:rPr>
                <w:sz w:val="28"/>
                <w:szCs w:val="28"/>
              </w:rPr>
              <w:t>Призер</w:t>
            </w:r>
          </w:p>
        </w:tc>
      </w:tr>
      <w:tr w:rsidR="00953848" w:rsidTr="00953848">
        <w:trPr>
          <w:trHeight w:val="408"/>
        </w:trPr>
        <w:tc>
          <w:tcPr>
            <w:tcW w:w="769" w:type="dxa"/>
          </w:tcPr>
          <w:p w:rsidR="00953848" w:rsidRDefault="00953848" w:rsidP="00953848">
            <w:pPr>
              <w:rPr>
                <w:sz w:val="28"/>
                <w:szCs w:val="28"/>
              </w:rPr>
            </w:pPr>
            <w:r>
              <w:rPr>
                <w:sz w:val="28"/>
                <w:szCs w:val="28"/>
              </w:rPr>
              <w:t>16.</w:t>
            </w:r>
          </w:p>
        </w:tc>
        <w:tc>
          <w:tcPr>
            <w:tcW w:w="2600" w:type="dxa"/>
          </w:tcPr>
          <w:p w:rsidR="00953848" w:rsidRDefault="00953848" w:rsidP="00953848">
            <w:pPr>
              <w:rPr>
                <w:sz w:val="28"/>
                <w:szCs w:val="28"/>
              </w:rPr>
            </w:pPr>
            <w:r>
              <w:rPr>
                <w:sz w:val="28"/>
                <w:szCs w:val="28"/>
              </w:rPr>
              <w:t>Право</w:t>
            </w:r>
          </w:p>
        </w:tc>
        <w:tc>
          <w:tcPr>
            <w:tcW w:w="5103" w:type="dxa"/>
          </w:tcPr>
          <w:p w:rsidR="00953848" w:rsidRDefault="00953848" w:rsidP="00953848">
            <w:pPr>
              <w:rPr>
                <w:sz w:val="28"/>
                <w:szCs w:val="28"/>
              </w:rPr>
            </w:pPr>
            <w:r>
              <w:rPr>
                <w:sz w:val="28"/>
                <w:szCs w:val="28"/>
              </w:rPr>
              <w:t>0</w:t>
            </w:r>
          </w:p>
        </w:tc>
        <w:tc>
          <w:tcPr>
            <w:tcW w:w="3084" w:type="dxa"/>
          </w:tcPr>
          <w:p w:rsidR="00953848" w:rsidRDefault="00953848" w:rsidP="00953848">
            <w:pPr>
              <w:rPr>
                <w:sz w:val="28"/>
                <w:szCs w:val="28"/>
              </w:rPr>
            </w:pPr>
            <w:r>
              <w:rPr>
                <w:sz w:val="28"/>
                <w:szCs w:val="28"/>
              </w:rPr>
              <w:t>0</w:t>
            </w:r>
          </w:p>
        </w:tc>
        <w:tc>
          <w:tcPr>
            <w:tcW w:w="1750" w:type="dxa"/>
          </w:tcPr>
          <w:p w:rsidR="00953848" w:rsidRDefault="00953848" w:rsidP="00953848">
            <w:pPr>
              <w:rPr>
                <w:sz w:val="28"/>
                <w:szCs w:val="28"/>
              </w:rPr>
            </w:pPr>
            <w:r>
              <w:rPr>
                <w:sz w:val="28"/>
                <w:szCs w:val="28"/>
              </w:rPr>
              <w:t>0</w:t>
            </w:r>
          </w:p>
        </w:tc>
        <w:tc>
          <w:tcPr>
            <w:tcW w:w="1696" w:type="dxa"/>
          </w:tcPr>
          <w:p w:rsidR="00953848" w:rsidRDefault="00953848" w:rsidP="00953848">
            <w:pPr>
              <w:rPr>
                <w:sz w:val="28"/>
                <w:szCs w:val="28"/>
              </w:rPr>
            </w:pPr>
            <w:r>
              <w:rPr>
                <w:sz w:val="28"/>
                <w:szCs w:val="28"/>
              </w:rPr>
              <w:t>0</w:t>
            </w:r>
          </w:p>
        </w:tc>
      </w:tr>
      <w:tr w:rsidR="00953848" w:rsidTr="00953848">
        <w:trPr>
          <w:trHeight w:val="258"/>
        </w:trPr>
        <w:tc>
          <w:tcPr>
            <w:tcW w:w="769" w:type="dxa"/>
          </w:tcPr>
          <w:p w:rsidR="00953848" w:rsidRDefault="00953848" w:rsidP="00953848">
            <w:pPr>
              <w:rPr>
                <w:sz w:val="28"/>
                <w:szCs w:val="28"/>
              </w:rPr>
            </w:pPr>
            <w:r>
              <w:rPr>
                <w:sz w:val="28"/>
                <w:szCs w:val="28"/>
              </w:rPr>
              <w:t>17.</w:t>
            </w:r>
          </w:p>
        </w:tc>
        <w:tc>
          <w:tcPr>
            <w:tcW w:w="2600" w:type="dxa"/>
          </w:tcPr>
          <w:p w:rsidR="00953848" w:rsidRDefault="00953848" w:rsidP="00953848">
            <w:pPr>
              <w:rPr>
                <w:sz w:val="28"/>
                <w:szCs w:val="28"/>
              </w:rPr>
            </w:pPr>
            <w:r>
              <w:rPr>
                <w:sz w:val="28"/>
                <w:szCs w:val="28"/>
              </w:rPr>
              <w:t>Технология</w:t>
            </w:r>
          </w:p>
        </w:tc>
        <w:tc>
          <w:tcPr>
            <w:tcW w:w="5103" w:type="dxa"/>
          </w:tcPr>
          <w:p w:rsidR="00953848" w:rsidRDefault="00953848" w:rsidP="00953848">
            <w:pPr>
              <w:rPr>
                <w:sz w:val="28"/>
                <w:szCs w:val="28"/>
              </w:rPr>
            </w:pPr>
            <w:r>
              <w:rPr>
                <w:sz w:val="28"/>
                <w:szCs w:val="28"/>
              </w:rPr>
              <w:t>0</w:t>
            </w:r>
          </w:p>
        </w:tc>
        <w:tc>
          <w:tcPr>
            <w:tcW w:w="3084" w:type="dxa"/>
          </w:tcPr>
          <w:p w:rsidR="00953848" w:rsidRDefault="00953848" w:rsidP="00953848">
            <w:pPr>
              <w:rPr>
                <w:sz w:val="28"/>
                <w:szCs w:val="28"/>
              </w:rPr>
            </w:pPr>
            <w:r>
              <w:rPr>
                <w:sz w:val="28"/>
                <w:szCs w:val="28"/>
              </w:rPr>
              <w:t>0</w:t>
            </w:r>
          </w:p>
        </w:tc>
        <w:tc>
          <w:tcPr>
            <w:tcW w:w="1750" w:type="dxa"/>
          </w:tcPr>
          <w:p w:rsidR="00953848" w:rsidRDefault="00953848" w:rsidP="00953848">
            <w:pPr>
              <w:rPr>
                <w:sz w:val="28"/>
                <w:szCs w:val="28"/>
              </w:rPr>
            </w:pPr>
            <w:r>
              <w:rPr>
                <w:sz w:val="28"/>
                <w:szCs w:val="28"/>
              </w:rPr>
              <w:t>0</w:t>
            </w:r>
          </w:p>
        </w:tc>
        <w:tc>
          <w:tcPr>
            <w:tcW w:w="1696" w:type="dxa"/>
          </w:tcPr>
          <w:p w:rsidR="00953848" w:rsidRDefault="00953848" w:rsidP="00953848">
            <w:pPr>
              <w:rPr>
                <w:sz w:val="28"/>
                <w:szCs w:val="28"/>
              </w:rPr>
            </w:pPr>
            <w:r>
              <w:rPr>
                <w:sz w:val="28"/>
                <w:szCs w:val="28"/>
              </w:rPr>
              <w:t>0</w:t>
            </w:r>
          </w:p>
        </w:tc>
      </w:tr>
      <w:tr w:rsidR="00953848" w:rsidTr="00953848">
        <w:trPr>
          <w:trHeight w:val="790"/>
        </w:trPr>
        <w:tc>
          <w:tcPr>
            <w:tcW w:w="769" w:type="dxa"/>
          </w:tcPr>
          <w:p w:rsidR="00953848" w:rsidRDefault="00953848" w:rsidP="00953848">
            <w:pPr>
              <w:rPr>
                <w:sz w:val="28"/>
                <w:szCs w:val="28"/>
              </w:rPr>
            </w:pPr>
            <w:r>
              <w:rPr>
                <w:sz w:val="28"/>
                <w:szCs w:val="28"/>
              </w:rPr>
              <w:t>18.</w:t>
            </w:r>
          </w:p>
        </w:tc>
        <w:tc>
          <w:tcPr>
            <w:tcW w:w="2600" w:type="dxa"/>
          </w:tcPr>
          <w:p w:rsidR="00953848" w:rsidRDefault="00953848" w:rsidP="00953848">
            <w:pPr>
              <w:rPr>
                <w:sz w:val="28"/>
                <w:szCs w:val="28"/>
              </w:rPr>
            </w:pPr>
            <w:r>
              <w:rPr>
                <w:sz w:val="28"/>
                <w:szCs w:val="28"/>
              </w:rPr>
              <w:t>Английский язык</w:t>
            </w:r>
          </w:p>
        </w:tc>
        <w:tc>
          <w:tcPr>
            <w:tcW w:w="5103" w:type="dxa"/>
          </w:tcPr>
          <w:p w:rsidR="00953848" w:rsidRDefault="00953848" w:rsidP="00953848">
            <w:pPr>
              <w:rPr>
                <w:sz w:val="28"/>
                <w:szCs w:val="28"/>
              </w:rPr>
            </w:pPr>
            <w:r>
              <w:rPr>
                <w:sz w:val="28"/>
                <w:szCs w:val="28"/>
              </w:rPr>
              <w:t xml:space="preserve">Шайдуллина Диляра Ильдаровна </w:t>
            </w:r>
          </w:p>
        </w:tc>
        <w:tc>
          <w:tcPr>
            <w:tcW w:w="3084" w:type="dxa"/>
          </w:tcPr>
          <w:p w:rsidR="00953848" w:rsidRDefault="00953848" w:rsidP="00953848">
            <w:pPr>
              <w:rPr>
                <w:sz w:val="28"/>
                <w:szCs w:val="28"/>
              </w:rPr>
            </w:pPr>
            <w:r>
              <w:rPr>
                <w:sz w:val="28"/>
                <w:szCs w:val="28"/>
              </w:rPr>
              <w:t>Мухамадуллина Л. Р.</w:t>
            </w:r>
          </w:p>
        </w:tc>
        <w:tc>
          <w:tcPr>
            <w:tcW w:w="1750" w:type="dxa"/>
          </w:tcPr>
          <w:p w:rsidR="00953848" w:rsidRDefault="00953848" w:rsidP="00953848">
            <w:pPr>
              <w:rPr>
                <w:sz w:val="28"/>
                <w:szCs w:val="28"/>
              </w:rPr>
            </w:pPr>
            <w:r>
              <w:rPr>
                <w:sz w:val="28"/>
                <w:szCs w:val="28"/>
              </w:rPr>
              <w:t>10</w:t>
            </w:r>
          </w:p>
        </w:tc>
        <w:tc>
          <w:tcPr>
            <w:tcW w:w="1696" w:type="dxa"/>
          </w:tcPr>
          <w:p w:rsidR="00953848" w:rsidRDefault="00953848" w:rsidP="00953848">
            <w:pPr>
              <w:rPr>
                <w:sz w:val="28"/>
                <w:szCs w:val="28"/>
              </w:rPr>
            </w:pPr>
            <w:r>
              <w:rPr>
                <w:sz w:val="28"/>
                <w:szCs w:val="28"/>
              </w:rPr>
              <w:t>Призер</w:t>
            </w:r>
          </w:p>
        </w:tc>
      </w:tr>
      <w:tr w:rsidR="00953848" w:rsidTr="00953848">
        <w:trPr>
          <w:trHeight w:val="790"/>
        </w:trPr>
        <w:tc>
          <w:tcPr>
            <w:tcW w:w="769" w:type="dxa"/>
          </w:tcPr>
          <w:p w:rsidR="00953848" w:rsidRDefault="00953848" w:rsidP="00953848">
            <w:pPr>
              <w:rPr>
                <w:sz w:val="28"/>
                <w:szCs w:val="28"/>
              </w:rPr>
            </w:pPr>
            <w:r>
              <w:rPr>
                <w:sz w:val="28"/>
                <w:szCs w:val="28"/>
              </w:rPr>
              <w:t>19.</w:t>
            </w:r>
          </w:p>
        </w:tc>
        <w:tc>
          <w:tcPr>
            <w:tcW w:w="2600" w:type="dxa"/>
          </w:tcPr>
          <w:p w:rsidR="00953848" w:rsidRDefault="00953848" w:rsidP="00953848">
            <w:pPr>
              <w:rPr>
                <w:sz w:val="28"/>
                <w:szCs w:val="28"/>
              </w:rPr>
            </w:pPr>
            <w:r>
              <w:rPr>
                <w:sz w:val="28"/>
                <w:szCs w:val="28"/>
              </w:rPr>
              <w:t>ОБЖ</w:t>
            </w:r>
          </w:p>
        </w:tc>
        <w:tc>
          <w:tcPr>
            <w:tcW w:w="5103" w:type="dxa"/>
          </w:tcPr>
          <w:p w:rsidR="00953848" w:rsidRDefault="00953848" w:rsidP="00953848">
            <w:pPr>
              <w:rPr>
                <w:sz w:val="28"/>
                <w:szCs w:val="28"/>
              </w:rPr>
            </w:pPr>
            <w:r>
              <w:rPr>
                <w:sz w:val="28"/>
                <w:szCs w:val="28"/>
              </w:rPr>
              <w:t>Нигматянова Аида Ришатовна</w:t>
            </w:r>
          </w:p>
          <w:p w:rsidR="00953848" w:rsidRDefault="00953848" w:rsidP="00953848">
            <w:pPr>
              <w:rPr>
                <w:sz w:val="28"/>
                <w:szCs w:val="28"/>
              </w:rPr>
            </w:pPr>
            <w:r>
              <w:rPr>
                <w:sz w:val="28"/>
                <w:szCs w:val="28"/>
              </w:rPr>
              <w:t>Маликова Изалия Ильдусовна</w:t>
            </w:r>
          </w:p>
          <w:p w:rsidR="00953848" w:rsidRDefault="00953848" w:rsidP="00953848">
            <w:pPr>
              <w:rPr>
                <w:sz w:val="28"/>
                <w:szCs w:val="28"/>
              </w:rPr>
            </w:pPr>
            <w:r>
              <w:rPr>
                <w:sz w:val="28"/>
                <w:szCs w:val="28"/>
              </w:rPr>
              <w:t>Сахаутдинова Камилла Айратовна</w:t>
            </w:r>
          </w:p>
          <w:p w:rsidR="00953848" w:rsidRDefault="00953848" w:rsidP="00953848">
            <w:pPr>
              <w:rPr>
                <w:sz w:val="28"/>
                <w:szCs w:val="28"/>
              </w:rPr>
            </w:pPr>
            <w:r>
              <w:rPr>
                <w:sz w:val="28"/>
                <w:szCs w:val="28"/>
              </w:rPr>
              <w:t>Вильданов Айваз Зуфарович</w:t>
            </w:r>
          </w:p>
          <w:p w:rsidR="00953848" w:rsidRDefault="00953848" w:rsidP="00953848">
            <w:pPr>
              <w:rPr>
                <w:sz w:val="28"/>
                <w:szCs w:val="28"/>
              </w:rPr>
            </w:pPr>
            <w:r>
              <w:rPr>
                <w:sz w:val="28"/>
                <w:szCs w:val="28"/>
              </w:rPr>
              <w:t>Ихсанова Ильзида Ильмировна</w:t>
            </w:r>
          </w:p>
        </w:tc>
        <w:tc>
          <w:tcPr>
            <w:tcW w:w="3084" w:type="dxa"/>
          </w:tcPr>
          <w:p w:rsidR="00953848" w:rsidRDefault="00953848" w:rsidP="00953848">
            <w:pPr>
              <w:rPr>
                <w:sz w:val="28"/>
                <w:szCs w:val="28"/>
              </w:rPr>
            </w:pPr>
            <w:r>
              <w:rPr>
                <w:sz w:val="28"/>
                <w:szCs w:val="28"/>
              </w:rPr>
              <w:t>Ганиев Р.О.</w:t>
            </w:r>
          </w:p>
        </w:tc>
        <w:tc>
          <w:tcPr>
            <w:tcW w:w="1750" w:type="dxa"/>
          </w:tcPr>
          <w:p w:rsidR="00953848" w:rsidRDefault="00953848" w:rsidP="00953848">
            <w:pPr>
              <w:rPr>
                <w:sz w:val="28"/>
                <w:szCs w:val="28"/>
              </w:rPr>
            </w:pPr>
            <w:r>
              <w:rPr>
                <w:sz w:val="28"/>
                <w:szCs w:val="28"/>
              </w:rPr>
              <w:t>8а</w:t>
            </w:r>
          </w:p>
          <w:p w:rsidR="00953848" w:rsidRDefault="00953848" w:rsidP="00953848">
            <w:pPr>
              <w:rPr>
                <w:sz w:val="28"/>
                <w:szCs w:val="28"/>
              </w:rPr>
            </w:pPr>
            <w:r>
              <w:rPr>
                <w:sz w:val="28"/>
                <w:szCs w:val="28"/>
              </w:rPr>
              <w:t>7б</w:t>
            </w:r>
          </w:p>
          <w:p w:rsidR="00953848" w:rsidRDefault="00953848" w:rsidP="00953848">
            <w:pPr>
              <w:rPr>
                <w:sz w:val="28"/>
                <w:szCs w:val="28"/>
              </w:rPr>
            </w:pPr>
            <w:r>
              <w:rPr>
                <w:sz w:val="28"/>
                <w:szCs w:val="28"/>
              </w:rPr>
              <w:t>7б</w:t>
            </w:r>
          </w:p>
          <w:p w:rsidR="00953848" w:rsidRDefault="00953848" w:rsidP="00953848">
            <w:pPr>
              <w:rPr>
                <w:sz w:val="28"/>
                <w:szCs w:val="28"/>
              </w:rPr>
            </w:pPr>
            <w:r>
              <w:rPr>
                <w:sz w:val="28"/>
                <w:szCs w:val="28"/>
              </w:rPr>
              <w:t>10</w:t>
            </w:r>
          </w:p>
          <w:p w:rsidR="00953848" w:rsidRDefault="00953848" w:rsidP="00953848">
            <w:pPr>
              <w:rPr>
                <w:sz w:val="28"/>
                <w:szCs w:val="28"/>
              </w:rPr>
            </w:pPr>
            <w:r>
              <w:rPr>
                <w:sz w:val="28"/>
                <w:szCs w:val="28"/>
              </w:rPr>
              <w:t>10</w:t>
            </w:r>
          </w:p>
        </w:tc>
        <w:tc>
          <w:tcPr>
            <w:tcW w:w="1696" w:type="dxa"/>
          </w:tcPr>
          <w:p w:rsidR="00953848" w:rsidRDefault="00953848" w:rsidP="00953848">
            <w:pPr>
              <w:rPr>
                <w:sz w:val="28"/>
                <w:szCs w:val="28"/>
              </w:rPr>
            </w:pPr>
            <w:r>
              <w:rPr>
                <w:sz w:val="28"/>
                <w:szCs w:val="28"/>
              </w:rPr>
              <w:t>Призер</w:t>
            </w:r>
          </w:p>
          <w:p w:rsidR="00953848" w:rsidRDefault="00953848" w:rsidP="00953848">
            <w:pPr>
              <w:rPr>
                <w:sz w:val="28"/>
                <w:szCs w:val="28"/>
              </w:rPr>
            </w:pPr>
            <w:r>
              <w:rPr>
                <w:sz w:val="28"/>
                <w:szCs w:val="28"/>
              </w:rPr>
              <w:t>Призер</w:t>
            </w:r>
          </w:p>
          <w:p w:rsidR="00953848" w:rsidRDefault="00953848" w:rsidP="00953848">
            <w:pPr>
              <w:rPr>
                <w:sz w:val="28"/>
                <w:szCs w:val="28"/>
              </w:rPr>
            </w:pPr>
            <w:r>
              <w:rPr>
                <w:sz w:val="28"/>
                <w:szCs w:val="28"/>
              </w:rPr>
              <w:t>Призер</w:t>
            </w:r>
          </w:p>
          <w:p w:rsidR="00953848" w:rsidRDefault="00953848" w:rsidP="00953848">
            <w:pPr>
              <w:rPr>
                <w:sz w:val="28"/>
                <w:szCs w:val="28"/>
              </w:rPr>
            </w:pPr>
            <w:r>
              <w:rPr>
                <w:sz w:val="28"/>
                <w:szCs w:val="28"/>
              </w:rPr>
              <w:t>Призер</w:t>
            </w:r>
          </w:p>
          <w:p w:rsidR="00953848" w:rsidRDefault="00953848" w:rsidP="00953848">
            <w:pPr>
              <w:rPr>
                <w:sz w:val="28"/>
                <w:szCs w:val="28"/>
              </w:rPr>
            </w:pPr>
            <w:r>
              <w:rPr>
                <w:sz w:val="28"/>
                <w:szCs w:val="28"/>
              </w:rPr>
              <w:t>Призер</w:t>
            </w:r>
          </w:p>
        </w:tc>
      </w:tr>
    </w:tbl>
    <w:p w:rsidR="00953848" w:rsidRPr="00FB24DF" w:rsidRDefault="00953848" w:rsidP="00953848">
      <w:pPr>
        <w:rPr>
          <w:sz w:val="28"/>
          <w:szCs w:val="28"/>
        </w:rPr>
      </w:pPr>
    </w:p>
    <w:p w:rsidR="00352615" w:rsidRPr="00A366B6" w:rsidRDefault="00953848" w:rsidP="007F0329">
      <w:pPr>
        <w:pStyle w:val="a3"/>
        <w:ind w:left="0"/>
        <w:rPr>
          <w:b/>
          <w:sz w:val="28"/>
          <w:szCs w:val="28"/>
        </w:rPr>
      </w:pPr>
      <w:r>
        <w:rPr>
          <w:b/>
          <w:sz w:val="28"/>
          <w:szCs w:val="28"/>
        </w:rPr>
        <w:t>В 2023-2024 уч.г. обучающиеся школы не вышли на региональный уровень ВсоШ.</w:t>
      </w:r>
    </w:p>
    <w:p w:rsidR="00352615" w:rsidRPr="00A366B6" w:rsidRDefault="00352615" w:rsidP="007F0329">
      <w:pPr>
        <w:tabs>
          <w:tab w:val="left" w:pos="545"/>
        </w:tabs>
        <w:spacing w:line="271" w:lineRule="exact"/>
        <w:rPr>
          <w:sz w:val="28"/>
          <w:szCs w:val="28"/>
        </w:rPr>
      </w:pPr>
    </w:p>
    <w:p w:rsidR="00953848" w:rsidRPr="00100D79" w:rsidRDefault="009A6E12" w:rsidP="009E25E2">
      <w:pPr>
        <w:pStyle w:val="Heading1"/>
        <w:spacing w:before="0"/>
        <w:ind w:left="0"/>
        <w:rPr>
          <w:sz w:val="28"/>
          <w:szCs w:val="28"/>
        </w:rPr>
      </w:pPr>
      <w:r w:rsidRPr="00A366B6">
        <w:rPr>
          <w:sz w:val="28"/>
          <w:szCs w:val="28"/>
        </w:rPr>
        <w:t>Результаты</w:t>
      </w:r>
      <w:r w:rsidRPr="00A366B6">
        <w:rPr>
          <w:spacing w:val="-7"/>
          <w:sz w:val="28"/>
          <w:szCs w:val="28"/>
        </w:rPr>
        <w:t xml:space="preserve"> </w:t>
      </w:r>
      <w:r w:rsidRPr="00A366B6">
        <w:rPr>
          <w:sz w:val="28"/>
          <w:szCs w:val="28"/>
        </w:rPr>
        <w:t>участия</w:t>
      </w:r>
      <w:r w:rsidRPr="00A366B6">
        <w:rPr>
          <w:spacing w:val="-7"/>
          <w:sz w:val="28"/>
          <w:szCs w:val="28"/>
        </w:rPr>
        <w:t xml:space="preserve"> </w:t>
      </w:r>
      <w:r w:rsidRPr="00A366B6">
        <w:rPr>
          <w:sz w:val="28"/>
          <w:szCs w:val="28"/>
        </w:rPr>
        <w:t>школы</w:t>
      </w:r>
      <w:r w:rsidRPr="00A366B6">
        <w:rPr>
          <w:spacing w:val="-3"/>
          <w:sz w:val="28"/>
          <w:szCs w:val="28"/>
        </w:rPr>
        <w:t xml:space="preserve"> </w:t>
      </w:r>
      <w:r w:rsidRPr="00A366B6">
        <w:rPr>
          <w:sz w:val="28"/>
          <w:szCs w:val="28"/>
        </w:rPr>
        <w:t>во</w:t>
      </w:r>
      <w:r w:rsidRPr="00A366B6">
        <w:rPr>
          <w:spacing w:val="-3"/>
          <w:sz w:val="28"/>
          <w:szCs w:val="28"/>
        </w:rPr>
        <w:t xml:space="preserve"> </w:t>
      </w:r>
      <w:r w:rsidRPr="00A366B6">
        <w:rPr>
          <w:sz w:val="28"/>
          <w:szCs w:val="28"/>
        </w:rPr>
        <w:t>Всероссийской</w:t>
      </w:r>
      <w:r w:rsidRPr="00A366B6">
        <w:rPr>
          <w:spacing w:val="-2"/>
          <w:sz w:val="28"/>
          <w:szCs w:val="28"/>
        </w:rPr>
        <w:t xml:space="preserve"> </w:t>
      </w:r>
      <w:r w:rsidRPr="00A366B6">
        <w:rPr>
          <w:sz w:val="28"/>
          <w:szCs w:val="28"/>
        </w:rPr>
        <w:t>олимпиаде</w:t>
      </w:r>
      <w:r w:rsidRPr="00A366B6">
        <w:rPr>
          <w:spacing w:val="-4"/>
          <w:sz w:val="28"/>
          <w:szCs w:val="28"/>
        </w:rPr>
        <w:t xml:space="preserve"> </w:t>
      </w:r>
      <w:r w:rsidRPr="00A366B6">
        <w:rPr>
          <w:sz w:val="28"/>
          <w:szCs w:val="28"/>
        </w:rPr>
        <w:t>школьников,</w:t>
      </w:r>
      <w:r w:rsidRPr="00A366B6">
        <w:rPr>
          <w:spacing w:val="-1"/>
          <w:sz w:val="28"/>
          <w:szCs w:val="28"/>
        </w:rPr>
        <w:t xml:space="preserve"> </w:t>
      </w:r>
      <w:r w:rsidRPr="00A366B6">
        <w:rPr>
          <w:sz w:val="28"/>
          <w:szCs w:val="28"/>
        </w:rPr>
        <w:t>олимпиаде</w:t>
      </w:r>
      <w:r w:rsidRPr="00A366B6">
        <w:rPr>
          <w:spacing w:val="-3"/>
          <w:sz w:val="28"/>
          <w:szCs w:val="28"/>
        </w:rPr>
        <w:t xml:space="preserve"> </w:t>
      </w:r>
      <w:r w:rsidRPr="00A366B6">
        <w:rPr>
          <w:sz w:val="28"/>
          <w:szCs w:val="28"/>
        </w:rPr>
        <w:t>на</w:t>
      </w:r>
      <w:r w:rsidRPr="00A366B6">
        <w:rPr>
          <w:spacing w:val="-7"/>
          <w:sz w:val="28"/>
          <w:szCs w:val="28"/>
        </w:rPr>
        <w:t xml:space="preserve"> </w:t>
      </w:r>
      <w:r w:rsidRPr="00A366B6">
        <w:rPr>
          <w:sz w:val="28"/>
          <w:szCs w:val="28"/>
        </w:rPr>
        <w:t>Кубок</w:t>
      </w:r>
      <w:r w:rsidRPr="00A366B6">
        <w:rPr>
          <w:spacing w:val="-3"/>
          <w:sz w:val="28"/>
          <w:szCs w:val="28"/>
        </w:rPr>
        <w:t xml:space="preserve"> </w:t>
      </w:r>
      <w:r w:rsidRPr="00A366B6">
        <w:rPr>
          <w:sz w:val="28"/>
          <w:szCs w:val="28"/>
        </w:rPr>
        <w:t>им.Ю.А.Гагарина.</w:t>
      </w:r>
    </w:p>
    <w:p w:rsidR="00953848" w:rsidRPr="00100D79" w:rsidRDefault="00953848" w:rsidP="00953848">
      <w:pPr>
        <w:pStyle w:val="11"/>
        <w:spacing w:before="0"/>
        <w:jc w:val="center"/>
        <w:rPr>
          <w:sz w:val="28"/>
          <w:szCs w:val="28"/>
        </w:rPr>
      </w:pPr>
    </w:p>
    <w:p w:rsidR="00953848" w:rsidRPr="00100D79" w:rsidRDefault="00953848" w:rsidP="00953848">
      <w:pPr>
        <w:pStyle w:val="11"/>
        <w:spacing w:before="0"/>
        <w:jc w:val="center"/>
        <w:rPr>
          <w:sz w:val="28"/>
          <w:szCs w:val="28"/>
        </w:rPr>
      </w:pPr>
    </w:p>
    <w:p w:rsidR="00953848" w:rsidRPr="00100D79" w:rsidRDefault="00953848" w:rsidP="00953848">
      <w:pPr>
        <w:pStyle w:val="11"/>
        <w:spacing w:before="0"/>
        <w:jc w:val="center"/>
        <w:rPr>
          <w:sz w:val="28"/>
          <w:szCs w:val="28"/>
        </w:rPr>
      </w:pPr>
      <w:r w:rsidRPr="00100D79">
        <w:rPr>
          <w:sz w:val="28"/>
          <w:szCs w:val="28"/>
        </w:rPr>
        <w:t>Результат по РЭ</w:t>
      </w:r>
      <w:r w:rsidRPr="00100D79">
        <w:rPr>
          <w:spacing w:val="-3"/>
          <w:sz w:val="28"/>
          <w:szCs w:val="28"/>
        </w:rPr>
        <w:t xml:space="preserve"> </w:t>
      </w:r>
      <w:r w:rsidRPr="00100D79">
        <w:rPr>
          <w:sz w:val="28"/>
          <w:szCs w:val="28"/>
        </w:rPr>
        <w:t>Всероссийской</w:t>
      </w:r>
      <w:r w:rsidRPr="00100D79">
        <w:rPr>
          <w:spacing w:val="-2"/>
          <w:sz w:val="28"/>
          <w:szCs w:val="28"/>
        </w:rPr>
        <w:t xml:space="preserve"> </w:t>
      </w:r>
      <w:r w:rsidRPr="00100D79">
        <w:rPr>
          <w:sz w:val="28"/>
          <w:szCs w:val="28"/>
        </w:rPr>
        <w:t>олимпиаде</w:t>
      </w:r>
      <w:r w:rsidRPr="00100D79">
        <w:rPr>
          <w:spacing w:val="-4"/>
          <w:sz w:val="28"/>
          <w:szCs w:val="28"/>
        </w:rPr>
        <w:t xml:space="preserve"> </w:t>
      </w:r>
      <w:r w:rsidRPr="00100D79">
        <w:rPr>
          <w:sz w:val="28"/>
          <w:szCs w:val="28"/>
        </w:rPr>
        <w:t>школьников на</w:t>
      </w:r>
      <w:r w:rsidRPr="00100D79">
        <w:rPr>
          <w:spacing w:val="-7"/>
          <w:sz w:val="28"/>
          <w:szCs w:val="28"/>
        </w:rPr>
        <w:t xml:space="preserve"> </w:t>
      </w:r>
      <w:r w:rsidRPr="00100D79">
        <w:rPr>
          <w:sz w:val="28"/>
          <w:szCs w:val="28"/>
        </w:rPr>
        <w:t>Кубок</w:t>
      </w:r>
      <w:r w:rsidRPr="00100D79">
        <w:rPr>
          <w:spacing w:val="-3"/>
          <w:sz w:val="28"/>
          <w:szCs w:val="28"/>
        </w:rPr>
        <w:t xml:space="preserve"> </w:t>
      </w:r>
      <w:r w:rsidRPr="00100D79">
        <w:rPr>
          <w:sz w:val="28"/>
          <w:szCs w:val="28"/>
        </w:rPr>
        <w:t>Ю. А. Гагарина.</w:t>
      </w:r>
    </w:p>
    <w:p w:rsidR="00953848" w:rsidRPr="00100D79" w:rsidRDefault="00953848" w:rsidP="00953848">
      <w:pPr>
        <w:pStyle w:val="11"/>
        <w:spacing w:before="0"/>
        <w:rPr>
          <w:sz w:val="28"/>
          <w:szCs w:val="28"/>
        </w:rPr>
      </w:pPr>
    </w:p>
    <w:p w:rsidR="00953848" w:rsidRPr="00100D79" w:rsidRDefault="00953848" w:rsidP="00953848">
      <w:pPr>
        <w:pStyle w:val="11"/>
        <w:spacing w:before="0"/>
        <w:rPr>
          <w:sz w:val="28"/>
          <w:szCs w:val="28"/>
        </w:rPr>
      </w:pPr>
    </w:p>
    <w:p w:rsidR="00953848" w:rsidRPr="00100D79" w:rsidRDefault="00953848" w:rsidP="00953848">
      <w:pPr>
        <w:pStyle w:val="11"/>
        <w:spacing w:before="0"/>
        <w:rPr>
          <w:sz w:val="28"/>
          <w:szCs w:val="28"/>
        </w:rPr>
      </w:pPr>
    </w:p>
    <w:tbl>
      <w:tblPr>
        <w:tblStyle w:val="TableNormal"/>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3686"/>
        <w:gridCol w:w="1984"/>
        <w:gridCol w:w="1418"/>
        <w:gridCol w:w="997"/>
        <w:gridCol w:w="1414"/>
      </w:tblGrid>
      <w:tr w:rsidR="00953848" w:rsidRPr="00100D79" w:rsidTr="00953848">
        <w:trPr>
          <w:trHeight w:val="551"/>
        </w:trPr>
        <w:tc>
          <w:tcPr>
            <w:tcW w:w="850" w:type="dxa"/>
          </w:tcPr>
          <w:p w:rsidR="00953848" w:rsidRPr="00100D79" w:rsidRDefault="00953848" w:rsidP="00953848">
            <w:pPr>
              <w:pStyle w:val="TableParagraph"/>
              <w:spacing w:line="268" w:lineRule="exact"/>
              <w:ind w:left="110"/>
              <w:rPr>
                <w:sz w:val="28"/>
                <w:szCs w:val="28"/>
                <w:lang w:val="ru-RU"/>
              </w:rPr>
            </w:pPr>
            <w:r w:rsidRPr="00100D79">
              <w:rPr>
                <w:sz w:val="28"/>
                <w:szCs w:val="28"/>
              </w:rPr>
              <w:t>Клас</w:t>
            </w:r>
            <w:r w:rsidRPr="00100D79">
              <w:rPr>
                <w:sz w:val="28"/>
                <w:szCs w:val="28"/>
                <w:lang w:val="ru-RU"/>
              </w:rPr>
              <w:t>с</w:t>
            </w:r>
          </w:p>
        </w:tc>
        <w:tc>
          <w:tcPr>
            <w:tcW w:w="3686" w:type="dxa"/>
          </w:tcPr>
          <w:p w:rsidR="00953848" w:rsidRPr="00100D79" w:rsidRDefault="00953848" w:rsidP="00953848">
            <w:pPr>
              <w:pStyle w:val="TableParagraph"/>
              <w:spacing w:line="268" w:lineRule="exact"/>
              <w:rPr>
                <w:sz w:val="28"/>
                <w:szCs w:val="28"/>
              </w:rPr>
            </w:pPr>
            <w:r w:rsidRPr="00100D79">
              <w:rPr>
                <w:sz w:val="28"/>
                <w:szCs w:val="28"/>
              </w:rPr>
              <w:t>ФИО</w:t>
            </w:r>
          </w:p>
        </w:tc>
        <w:tc>
          <w:tcPr>
            <w:tcW w:w="1984" w:type="dxa"/>
          </w:tcPr>
          <w:p w:rsidR="00953848" w:rsidRPr="00100D79" w:rsidRDefault="00953848" w:rsidP="00953848">
            <w:pPr>
              <w:pStyle w:val="TableParagraph"/>
              <w:spacing w:line="268" w:lineRule="exact"/>
              <w:rPr>
                <w:sz w:val="28"/>
                <w:szCs w:val="28"/>
              </w:rPr>
            </w:pPr>
            <w:r w:rsidRPr="00100D79">
              <w:rPr>
                <w:sz w:val="28"/>
                <w:szCs w:val="28"/>
              </w:rPr>
              <w:t>предмет</w:t>
            </w:r>
          </w:p>
        </w:tc>
        <w:tc>
          <w:tcPr>
            <w:tcW w:w="1418" w:type="dxa"/>
          </w:tcPr>
          <w:p w:rsidR="00953848" w:rsidRPr="00100D79" w:rsidRDefault="00953848" w:rsidP="00953848">
            <w:pPr>
              <w:pStyle w:val="TableParagraph"/>
              <w:spacing w:line="268" w:lineRule="exact"/>
              <w:ind w:left="106"/>
              <w:rPr>
                <w:sz w:val="28"/>
                <w:szCs w:val="28"/>
              </w:rPr>
            </w:pPr>
            <w:r w:rsidRPr="00100D79">
              <w:rPr>
                <w:sz w:val="28"/>
                <w:szCs w:val="28"/>
              </w:rPr>
              <w:t>Сумма</w:t>
            </w:r>
          </w:p>
        </w:tc>
        <w:tc>
          <w:tcPr>
            <w:tcW w:w="997" w:type="dxa"/>
          </w:tcPr>
          <w:p w:rsidR="00953848" w:rsidRPr="00100D79" w:rsidRDefault="00953848" w:rsidP="00953848">
            <w:pPr>
              <w:pStyle w:val="TableParagraph"/>
              <w:spacing w:line="268" w:lineRule="exact"/>
              <w:ind w:left="111"/>
              <w:rPr>
                <w:sz w:val="28"/>
                <w:szCs w:val="28"/>
              </w:rPr>
            </w:pPr>
            <w:r w:rsidRPr="00100D79">
              <w:rPr>
                <w:sz w:val="28"/>
                <w:szCs w:val="28"/>
              </w:rPr>
              <w:t>Рейтинг</w:t>
            </w:r>
          </w:p>
        </w:tc>
        <w:tc>
          <w:tcPr>
            <w:tcW w:w="1414" w:type="dxa"/>
          </w:tcPr>
          <w:p w:rsidR="00953848" w:rsidRPr="00100D79" w:rsidRDefault="00953848" w:rsidP="00953848">
            <w:pPr>
              <w:pStyle w:val="TableParagraph"/>
              <w:spacing w:line="268" w:lineRule="exact"/>
              <w:ind w:left="106"/>
              <w:rPr>
                <w:sz w:val="28"/>
                <w:szCs w:val="28"/>
              </w:rPr>
            </w:pPr>
            <w:r w:rsidRPr="00100D79">
              <w:rPr>
                <w:sz w:val="28"/>
                <w:szCs w:val="28"/>
              </w:rPr>
              <w:t>Статус</w:t>
            </w:r>
          </w:p>
        </w:tc>
      </w:tr>
      <w:tr w:rsidR="00953848" w:rsidRPr="00100D79" w:rsidTr="00953848">
        <w:trPr>
          <w:trHeight w:val="192"/>
        </w:trPr>
        <w:tc>
          <w:tcPr>
            <w:tcW w:w="850" w:type="dxa"/>
          </w:tcPr>
          <w:p w:rsidR="00953848" w:rsidRPr="00100D79" w:rsidRDefault="00953848" w:rsidP="00953848">
            <w:pPr>
              <w:pStyle w:val="TableParagraph"/>
              <w:spacing w:line="268" w:lineRule="exact"/>
              <w:ind w:left="110"/>
              <w:rPr>
                <w:sz w:val="28"/>
                <w:szCs w:val="28"/>
                <w:lang w:val="ru-RU"/>
              </w:rPr>
            </w:pPr>
            <w:r w:rsidRPr="00100D79">
              <w:rPr>
                <w:sz w:val="28"/>
                <w:szCs w:val="28"/>
                <w:lang w:val="ru-RU"/>
              </w:rPr>
              <w:t>1 а</w:t>
            </w:r>
          </w:p>
        </w:tc>
        <w:tc>
          <w:tcPr>
            <w:tcW w:w="3686" w:type="dxa"/>
            <w:vAlign w:val="center"/>
          </w:tcPr>
          <w:p w:rsidR="00953848" w:rsidRPr="00100D79" w:rsidRDefault="00953848" w:rsidP="00953848">
            <w:pPr>
              <w:pStyle w:val="TableParagraph"/>
              <w:spacing w:line="268" w:lineRule="exact"/>
              <w:ind w:left="0"/>
              <w:rPr>
                <w:sz w:val="28"/>
                <w:szCs w:val="28"/>
                <w:lang w:val="ru-RU"/>
              </w:rPr>
            </w:pPr>
            <w:r w:rsidRPr="00100D79">
              <w:rPr>
                <w:sz w:val="28"/>
                <w:szCs w:val="28"/>
              </w:rPr>
              <w:t>Салимгареева Софья Ильнуровна</w:t>
            </w:r>
          </w:p>
        </w:tc>
        <w:tc>
          <w:tcPr>
            <w:tcW w:w="1984" w:type="dxa"/>
            <w:vAlign w:val="center"/>
          </w:tcPr>
          <w:p w:rsidR="00953848" w:rsidRPr="00100D79" w:rsidRDefault="00953848" w:rsidP="00953848">
            <w:pPr>
              <w:pStyle w:val="TableParagraph"/>
              <w:spacing w:line="268" w:lineRule="exact"/>
              <w:ind w:left="0"/>
              <w:rPr>
                <w:sz w:val="28"/>
                <w:szCs w:val="28"/>
                <w:lang w:val="ru-RU"/>
              </w:rPr>
            </w:pPr>
            <w:r w:rsidRPr="00100D79">
              <w:rPr>
                <w:sz w:val="28"/>
                <w:szCs w:val="28"/>
              </w:rPr>
              <w:t>полиолимпиада</w:t>
            </w:r>
          </w:p>
        </w:tc>
        <w:tc>
          <w:tcPr>
            <w:tcW w:w="1418" w:type="dxa"/>
            <w:vAlign w:val="center"/>
          </w:tcPr>
          <w:p w:rsidR="00953848" w:rsidRPr="00100D79" w:rsidRDefault="00953848" w:rsidP="00953848">
            <w:pPr>
              <w:pStyle w:val="TableParagraph"/>
              <w:spacing w:line="268" w:lineRule="exact"/>
              <w:ind w:left="106"/>
              <w:rPr>
                <w:sz w:val="28"/>
                <w:szCs w:val="28"/>
                <w:lang w:val="ru-RU"/>
              </w:rPr>
            </w:pPr>
            <w:r w:rsidRPr="00100D79">
              <w:rPr>
                <w:sz w:val="28"/>
                <w:szCs w:val="28"/>
                <w:lang w:val="ru-RU"/>
              </w:rPr>
              <w:t>22 (из 92)</w:t>
            </w:r>
          </w:p>
        </w:tc>
        <w:tc>
          <w:tcPr>
            <w:tcW w:w="997" w:type="dxa"/>
          </w:tcPr>
          <w:p w:rsidR="00953848" w:rsidRPr="00100D79" w:rsidRDefault="00953848" w:rsidP="00953848">
            <w:pPr>
              <w:pStyle w:val="TableParagraph"/>
              <w:spacing w:line="268" w:lineRule="exact"/>
              <w:ind w:left="111"/>
              <w:rPr>
                <w:sz w:val="28"/>
                <w:szCs w:val="28"/>
                <w:lang w:val="ru-RU"/>
              </w:rPr>
            </w:pPr>
            <w:r w:rsidRPr="00100D79">
              <w:rPr>
                <w:sz w:val="28"/>
                <w:szCs w:val="28"/>
                <w:lang w:val="ru-RU"/>
              </w:rPr>
              <w:t>29</w:t>
            </w:r>
          </w:p>
        </w:tc>
        <w:tc>
          <w:tcPr>
            <w:tcW w:w="1414" w:type="dxa"/>
          </w:tcPr>
          <w:p w:rsidR="00953848" w:rsidRPr="00100D79" w:rsidRDefault="00953848" w:rsidP="00953848">
            <w:pPr>
              <w:pStyle w:val="TableParagraph"/>
              <w:spacing w:line="268" w:lineRule="exact"/>
              <w:ind w:left="106"/>
              <w:rPr>
                <w:sz w:val="28"/>
                <w:szCs w:val="28"/>
                <w:lang w:val="ru-RU"/>
              </w:rPr>
            </w:pPr>
            <w:r w:rsidRPr="00100D79">
              <w:rPr>
                <w:sz w:val="28"/>
                <w:szCs w:val="28"/>
                <w:lang w:val="ru-RU"/>
              </w:rPr>
              <w:t>призёр</w:t>
            </w:r>
          </w:p>
        </w:tc>
      </w:tr>
      <w:tr w:rsidR="00953848" w:rsidRPr="00100D79" w:rsidTr="00953848">
        <w:trPr>
          <w:trHeight w:val="278"/>
        </w:trPr>
        <w:tc>
          <w:tcPr>
            <w:tcW w:w="850" w:type="dxa"/>
          </w:tcPr>
          <w:p w:rsidR="00953848" w:rsidRPr="00100D79" w:rsidRDefault="00953848" w:rsidP="00953848">
            <w:pPr>
              <w:pStyle w:val="TableParagraph"/>
              <w:spacing w:line="258" w:lineRule="exact"/>
              <w:ind w:left="110"/>
              <w:rPr>
                <w:sz w:val="28"/>
                <w:szCs w:val="28"/>
                <w:lang w:val="ru-RU"/>
              </w:rPr>
            </w:pPr>
            <w:r w:rsidRPr="00100D79">
              <w:rPr>
                <w:sz w:val="28"/>
                <w:szCs w:val="28"/>
              </w:rPr>
              <w:t>2</w:t>
            </w:r>
            <w:r w:rsidRPr="00100D79">
              <w:rPr>
                <w:sz w:val="28"/>
                <w:szCs w:val="28"/>
                <w:lang w:val="ru-RU"/>
              </w:rPr>
              <w:t xml:space="preserve"> а</w:t>
            </w:r>
          </w:p>
        </w:tc>
        <w:tc>
          <w:tcPr>
            <w:tcW w:w="3686" w:type="dxa"/>
          </w:tcPr>
          <w:p w:rsidR="00953848" w:rsidRPr="00100D79" w:rsidRDefault="00953848" w:rsidP="00953848">
            <w:pPr>
              <w:pStyle w:val="TableParagraph"/>
              <w:spacing w:line="258" w:lineRule="exact"/>
              <w:ind w:left="0"/>
              <w:rPr>
                <w:sz w:val="28"/>
                <w:szCs w:val="28"/>
              </w:rPr>
            </w:pPr>
            <w:r w:rsidRPr="00100D79">
              <w:rPr>
                <w:sz w:val="28"/>
                <w:szCs w:val="28"/>
                <w:lang w:val="ru-RU"/>
              </w:rPr>
              <w:t>Зарипова Арина Ринатовна</w:t>
            </w:r>
          </w:p>
        </w:tc>
        <w:tc>
          <w:tcPr>
            <w:tcW w:w="1984" w:type="dxa"/>
          </w:tcPr>
          <w:p w:rsidR="00953848" w:rsidRPr="00100D79" w:rsidRDefault="00953848" w:rsidP="00953848">
            <w:pPr>
              <w:pStyle w:val="TableParagraph"/>
              <w:spacing w:line="258" w:lineRule="exact"/>
              <w:rPr>
                <w:sz w:val="28"/>
                <w:szCs w:val="28"/>
              </w:rPr>
            </w:pPr>
            <w:r w:rsidRPr="00100D79">
              <w:rPr>
                <w:sz w:val="28"/>
                <w:szCs w:val="28"/>
                <w:lang w:val="ru-RU"/>
              </w:rPr>
              <w:t>математика</w:t>
            </w:r>
          </w:p>
        </w:tc>
        <w:tc>
          <w:tcPr>
            <w:tcW w:w="1418" w:type="dxa"/>
          </w:tcPr>
          <w:p w:rsidR="00953848" w:rsidRPr="00100D79" w:rsidRDefault="00953848" w:rsidP="00953848">
            <w:pPr>
              <w:pStyle w:val="TableParagraph"/>
              <w:spacing w:line="258" w:lineRule="exact"/>
              <w:ind w:left="0"/>
              <w:rPr>
                <w:sz w:val="28"/>
                <w:szCs w:val="28"/>
              </w:rPr>
            </w:pPr>
            <w:r w:rsidRPr="00100D79">
              <w:rPr>
                <w:sz w:val="28"/>
                <w:szCs w:val="28"/>
              </w:rPr>
              <w:t>3</w:t>
            </w:r>
            <w:r w:rsidRPr="00100D79">
              <w:rPr>
                <w:spacing w:val="2"/>
                <w:sz w:val="28"/>
                <w:szCs w:val="28"/>
              </w:rPr>
              <w:t xml:space="preserve"> </w:t>
            </w:r>
            <w:r w:rsidRPr="00100D79">
              <w:rPr>
                <w:sz w:val="28"/>
                <w:szCs w:val="28"/>
              </w:rPr>
              <w:t>(из</w:t>
            </w:r>
            <w:r w:rsidRPr="00100D79">
              <w:rPr>
                <w:spacing w:val="-2"/>
                <w:sz w:val="28"/>
                <w:szCs w:val="28"/>
              </w:rPr>
              <w:t xml:space="preserve"> </w:t>
            </w:r>
            <w:r w:rsidRPr="00100D79">
              <w:rPr>
                <w:sz w:val="28"/>
                <w:szCs w:val="28"/>
              </w:rPr>
              <w:t>34)</w:t>
            </w:r>
          </w:p>
        </w:tc>
        <w:tc>
          <w:tcPr>
            <w:tcW w:w="997" w:type="dxa"/>
          </w:tcPr>
          <w:p w:rsidR="00953848" w:rsidRPr="00100D79" w:rsidRDefault="00953848" w:rsidP="00953848">
            <w:pPr>
              <w:pStyle w:val="TableParagraph"/>
              <w:spacing w:line="258" w:lineRule="exact"/>
              <w:ind w:left="0"/>
              <w:rPr>
                <w:sz w:val="28"/>
                <w:szCs w:val="28"/>
              </w:rPr>
            </w:pPr>
            <w:r w:rsidRPr="00100D79">
              <w:rPr>
                <w:sz w:val="28"/>
                <w:szCs w:val="28"/>
              </w:rPr>
              <w:t>25</w:t>
            </w:r>
          </w:p>
        </w:tc>
        <w:tc>
          <w:tcPr>
            <w:tcW w:w="1414" w:type="dxa"/>
          </w:tcPr>
          <w:p w:rsidR="00953848" w:rsidRPr="00100D79" w:rsidRDefault="00953848" w:rsidP="00953848">
            <w:pPr>
              <w:pStyle w:val="TableParagraph"/>
              <w:spacing w:line="258" w:lineRule="exact"/>
              <w:ind w:left="0"/>
              <w:rPr>
                <w:sz w:val="28"/>
                <w:szCs w:val="28"/>
                <w:lang w:val="ru-RU"/>
              </w:rPr>
            </w:pPr>
            <w:r w:rsidRPr="00100D79">
              <w:rPr>
                <w:sz w:val="28"/>
                <w:szCs w:val="28"/>
                <w:lang w:val="ru-RU"/>
              </w:rPr>
              <w:t>участник</w:t>
            </w:r>
          </w:p>
        </w:tc>
      </w:tr>
      <w:tr w:rsidR="00953848" w:rsidRPr="00100D79" w:rsidTr="00953848">
        <w:trPr>
          <w:trHeight w:val="278"/>
        </w:trPr>
        <w:tc>
          <w:tcPr>
            <w:tcW w:w="850" w:type="dxa"/>
          </w:tcPr>
          <w:p w:rsidR="00953848" w:rsidRPr="00100D79" w:rsidRDefault="00953848" w:rsidP="00953848">
            <w:pPr>
              <w:pStyle w:val="TableParagraph"/>
              <w:spacing w:line="259" w:lineRule="exact"/>
              <w:ind w:left="110"/>
              <w:rPr>
                <w:sz w:val="28"/>
                <w:szCs w:val="28"/>
                <w:lang w:val="ru-RU"/>
              </w:rPr>
            </w:pPr>
            <w:r w:rsidRPr="00100D79">
              <w:rPr>
                <w:sz w:val="28"/>
                <w:szCs w:val="28"/>
                <w:lang w:val="ru-RU"/>
              </w:rPr>
              <w:t>2а</w:t>
            </w:r>
          </w:p>
        </w:tc>
        <w:tc>
          <w:tcPr>
            <w:tcW w:w="3686" w:type="dxa"/>
          </w:tcPr>
          <w:p w:rsidR="00953848" w:rsidRPr="00100D79" w:rsidRDefault="00953848" w:rsidP="00953848">
            <w:pPr>
              <w:pStyle w:val="TableParagraph"/>
              <w:spacing w:line="259" w:lineRule="exact"/>
              <w:ind w:left="0"/>
              <w:rPr>
                <w:sz w:val="28"/>
                <w:szCs w:val="28"/>
              </w:rPr>
            </w:pPr>
            <w:r w:rsidRPr="00100D79">
              <w:rPr>
                <w:sz w:val="28"/>
                <w:szCs w:val="28"/>
              </w:rPr>
              <w:t>Насретдинова Амилия Ильнаровна</w:t>
            </w:r>
          </w:p>
        </w:tc>
        <w:tc>
          <w:tcPr>
            <w:tcW w:w="1984" w:type="dxa"/>
          </w:tcPr>
          <w:p w:rsidR="00953848" w:rsidRPr="00100D79" w:rsidRDefault="00953848" w:rsidP="00953848">
            <w:pPr>
              <w:pStyle w:val="TableParagraph"/>
              <w:spacing w:line="259" w:lineRule="exact"/>
              <w:rPr>
                <w:sz w:val="28"/>
                <w:szCs w:val="28"/>
              </w:rPr>
            </w:pPr>
            <w:r w:rsidRPr="00100D79">
              <w:rPr>
                <w:sz w:val="28"/>
                <w:szCs w:val="28"/>
              </w:rPr>
              <w:t>окружающий</w:t>
            </w:r>
            <w:r w:rsidRPr="00100D79">
              <w:rPr>
                <w:spacing w:val="-1"/>
                <w:sz w:val="28"/>
                <w:szCs w:val="28"/>
              </w:rPr>
              <w:t xml:space="preserve"> </w:t>
            </w:r>
            <w:r w:rsidRPr="00100D79">
              <w:rPr>
                <w:sz w:val="28"/>
                <w:szCs w:val="28"/>
              </w:rPr>
              <w:t>мир</w:t>
            </w:r>
          </w:p>
        </w:tc>
        <w:tc>
          <w:tcPr>
            <w:tcW w:w="1418" w:type="dxa"/>
          </w:tcPr>
          <w:p w:rsidR="00953848" w:rsidRPr="00100D79" w:rsidRDefault="00953848" w:rsidP="00953848">
            <w:pPr>
              <w:pStyle w:val="TableParagraph"/>
              <w:spacing w:line="259" w:lineRule="exact"/>
              <w:ind w:left="106"/>
              <w:rPr>
                <w:sz w:val="28"/>
                <w:szCs w:val="28"/>
              </w:rPr>
            </w:pPr>
            <w:r w:rsidRPr="00100D79">
              <w:rPr>
                <w:sz w:val="28"/>
                <w:szCs w:val="28"/>
              </w:rPr>
              <w:t>19</w:t>
            </w:r>
            <w:r w:rsidRPr="00100D79">
              <w:rPr>
                <w:spacing w:val="2"/>
                <w:sz w:val="28"/>
                <w:szCs w:val="28"/>
              </w:rPr>
              <w:t xml:space="preserve"> </w:t>
            </w:r>
            <w:r w:rsidRPr="00100D79">
              <w:rPr>
                <w:sz w:val="28"/>
                <w:szCs w:val="28"/>
              </w:rPr>
              <w:t>(из</w:t>
            </w:r>
            <w:r w:rsidRPr="00100D79">
              <w:rPr>
                <w:spacing w:val="-2"/>
                <w:sz w:val="28"/>
                <w:szCs w:val="28"/>
              </w:rPr>
              <w:t xml:space="preserve"> </w:t>
            </w:r>
            <w:r w:rsidRPr="00100D79">
              <w:rPr>
                <w:sz w:val="28"/>
                <w:szCs w:val="28"/>
              </w:rPr>
              <w:t>100)</w:t>
            </w:r>
          </w:p>
        </w:tc>
        <w:tc>
          <w:tcPr>
            <w:tcW w:w="997" w:type="dxa"/>
          </w:tcPr>
          <w:p w:rsidR="00953848" w:rsidRPr="00100D79" w:rsidRDefault="00953848" w:rsidP="00953848">
            <w:pPr>
              <w:pStyle w:val="TableParagraph"/>
              <w:spacing w:line="259" w:lineRule="exact"/>
              <w:ind w:left="111"/>
              <w:rPr>
                <w:sz w:val="28"/>
                <w:szCs w:val="28"/>
              </w:rPr>
            </w:pPr>
            <w:r w:rsidRPr="00100D79">
              <w:rPr>
                <w:sz w:val="28"/>
                <w:szCs w:val="28"/>
              </w:rPr>
              <w:t>22</w:t>
            </w:r>
          </w:p>
        </w:tc>
        <w:tc>
          <w:tcPr>
            <w:tcW w:w="1414" w:type="dxa"/>
          </w:tcPr>
          <w:p w:rsidR="00953848" w:rsidRPr="00100D79" w:rsidRDefault="00953848" w:rsidP="00953848">
            <w:pPr>
              <w:pStyle w:val="TableParagraph"/>
              <w:spacing w:line="259" w:lineRule="exact"/>
              <w:ind w:left="106"/>
              <w:rPr>
                <w:sz w:val="28"/>
                <w:szCs w:val="28"/>
              </w:rPr>
            </w:pPr>
            <w:r w:rsidRPr="00100D79">
              <w:rPr>
                <w:sz w:val="28"/>
                <w:szCs w:val="28"/>
              </w:rPr>
              <w:t>участник</w:t>
            </w:r>
          </w:p>
        </w:tc>
      </w:tr>
      <w:tr w:rsidR="00953848" w:rsidRPr="00100D79" w:rsidTr="00953848">
        <w:trPr>
          <w:trHeight w:val="273"/>
        </w:trPr>
        <w:tc>
          <w:tcPr>
            <w:tcW w:w="850" w:type="dxa"/>
          </w:tcPr>
          <w:p w:rsidR="00953848" w:rsidRPr="00100D79" w:rsidRDefault="00953848" w:rsidP="00953848">
            <w:pPr>
              <w:pStyle w:val="TableParagraph"/>
              <w:spacing w:line="253" w:lineRule="exact"/>
              <w:ind w:left="110"/>
              <w:rPr>
                <w:sz w:val="28"/>
                <w:szCs w:val="28"/>
                <w:lang w:val="ru-RU"/>
              </w:rPr>
            </w:pPr>
            <w:r w:rsidRPr="00100D79">
              <w:rPr>
                <w:sz w:val="28"/>
                <w:szCs w:val="28"/>
                <w:lang w:val="ru-RU"/>
              </w:rPr>
              <w:t>3а</w:t>
            </w:r>
          </w:p>
        </w:tc>
        <w:tc>
          <w:tcPr>
            <w:tcW w:w="3686" w:type="dxa"/>
          </w:tcPr>
          <w:p w:rsidR="00953848" w:rsidRPr="00100D79" w:rsidRDefault="00953848" w:rsidP="00953848">
            <w:pPr>
              <w:pStyle w:val="TableParagraph"/>
              <w:spacing w:line="253" w:lineRule="exact"/>
              <w:ind w:left="0"/>
              <w:rPr>
                <w:sz w:val="28"/>
                <w:szCs w:val="28"/>
              </w:rPr>
            </w:pPr>
            <w:r w:rsidRPr="00100D79">
              <w:rPr>
                <w:sz w:val="28"/>
                <w:szCs w:val="28"/>
              </w:rPr>
              <w:t>Шакиров Тимур Альбертович</w:t>
            </w:r>
          </w:p>
        </w:tc>
        <w:tc>
          <w:tcPr>
            <w:tcW w:w="1984" w:type="dxa"/>
          </w:tcPr>
          <w:p w:rsidR="00953848" w:rsidRPr="00100D79" w:rsidRDefault="00953848" w:rsidP="00953848">
            <w:pPr>
              <w:pStyle w:val="TableParagraph"/>
              <w:spacing w:line="253" w:lineRule="exact"/>
              <w:ind w:left="0"/>
              <w:rPr>
                <w:sz w:val="28"/>
                <w:szCs w:val="28"/>
              </w:rPr>
            </w:pPr>
            <w:r w:rsidRPr="00100D79">
              <w:rPr>
                <w:sz w:val="28"/>
                <w:szCs w:val="28"/>
              </w:rPr>
              <w:t>математика</w:t>
            </w:r>
          </w:p>
        </w:tc>
        <w:tc>
          <w:tcPr>
            <w:tcW w:w="1418" w:type="dxa"/>
          </w:tcPr>
          <w:p w:rsidR="00953848" w:rsidRPr="00100D79" w:rsidRDefault="00953848" w:rsidP="00953848">
            <w:pPr>
              <w:pStyle w:val="TableParagraph"/>
              <w:spacing w:line="253" w:lineRule="exact"/>
              <w:ind w:left="106"/>
              <w:rPr>
                <w:sz w:val="28"/>
                <w:szCs w:val="28"/>
              </w:rPr>
            </w:pPr>
            <w:r w:rsidRPr="00100D79">
              <w:rPr>
                <w:sz w:val="28"/>
                <w:szCs w:val="28"/>
              </w:rPr>
              <w:t>4</w:t>
            </w:r>
            <w:r w:rsidRPr="00100D79">
              <w:rPr>
                <w:spacing w:val="2"/>
                <w:sz w:val="28"/>
                <w:szCs w:val="28"/>
              </w:rPr>
              <w:t xml:space="preserve"> </w:t>
            </w:r>
            <w:r w:rsidRPr="00100D79">
              <w:rPr>
                <w:sz w:val="28"/>
                <w:szCs w:val="28"/>
              </w:rPr>
              <w:t>(из</w:t>
            </w:r>
            <w:r w:rsidRPr="00100D79">
              <w:rPr>
                <w:spacing w:val="-2"/>
                <w:sz w:val="28"/>
                <w:szCs w:val="28"/>
              </w:rPr>
              <w:t xml:space="preserve"> </w:t>
            </w:r>
            <w:r w:rsidRPr="00100D79">
              <w:rPr>
                <w:sz w:val="28"/>
                <w:szCs w:val="28"/>
              </w:rPr>
              <w:t>35)</w:t>
            </w:r>
          </w:p>
        </w:tc>
        <w:tc>
          <w:tcPr>
            <w:tcW w:w="997" w:type="dxa"/>
          </w:tcPr>
          <w:p w:rsidR="00953848" w:rsidRPr="00100D79" w:rsidRDefault="00953848" w:rsidP="00953848">
            <w:pPr>
              <w:pStyle w:val="TableParagraph"/>
              <w:spacing w:line="253" w:lineRule="exact"/>
              <w:ind w:left="111"/>
              <w:rPr>
                <w:sz w:val="28"/>
                <w:szCs w:val="28"/>
              </w:rPr>
            </w:pPr>
            <w:r w:rsidRPr="00100D79">
              <w:rPr>
                <w:sz w:val="28"/>
                <w:szCs w:val="28"/>
              </w:rPr>
              <w:t>31</w:t>
            </w:r>
          </w:p>
        </w:tc>
        <w:tc>
          <w:tcPr>
            <w:tcW w:w="1414" w:type="dxa"/>
          </w:tcPr>
          <w:p w:rsidR="00953848" w:rsidRPr="00100D79" w:rsidRDefault="00953848" w:rsidP="00953848">
            <w:pPr>
              <w:pStyle w:val="TableParagraph"/>
              <w:spacing w:line="253" w:lineRule="exact"/>
              <w:ind w:left="106"/>
              <w:rPr>
                <w:sz w:val="28"/>
                <w:szCs w:val="28"/>
                <w:lang w:val="ru-RU"/>
              </w:rPr>
            </w:pPr>
            <w:r w:rsidRPr="00100D79">
              <w:rPr>
                <w:sz w:val="28"/>
                <w:szCs w:val="28"/>
                <w:lang w:val="ru-RU"/>
              </w:rPr>
              <w:t>участник</w:t>
            </w:r>
          </w:p>
        </w:tc>
      </w:tr>
      <w:tr w:rsidR="00953848" w:rsidRPr="00100D79" w:rsidTr="00953848">
        <w:trPr>
          <w:trHeight w:val="277"/>
        </w:trPr>
        <w:tc>
          <w:tcPr>
            <w:tcW w:w="850" w:type="dxa"/>
          </w:tcPr>
          <w:p w:rsidR="00953848" w:rsidRPr="00100D79" w:rsidRDefault="00953848" w:rsidP="00953848">
            <w:pPr>
              <w:pStyle w:val="TableParagraph"/>
              <w:spacing w:line="258" w:lineRule="exact"/>
              <w:ind w:left="110"/>
              <w:rPr>
                <w:sz w:val="28"/>
                <w:szCs w:val="28"/>
                <w:lang w:val="ru-RU"/>
              </w:rPr>
            </w:pPr>
            <w:r w:rsidRPr="00100D79">
              <w:rPr>
                <w:sz w:val="28"/>
                <w:szCs w:val="28"/>
                <w:lang w:val="ru-RU"/>
              </w:rPr>
              <w:t>4а</w:t>
            </w:r>
          </w:p>
        </w:tc>
        <w:tc>
          <w:tcPr>
            <w:tcW w:w="3686" w:type="dxa"/>
          </w:tcPr>
          <w:p w:rsidR="00953848" w:rsidRPr="00100D79" w:rsidRDefault="00953848" w:rsidP="00953848">
            <w:pPr>
              <w:pStyle w:val="TableParagraph"/>
              <w:spacing w:line="258" w:lineRule="exact"/>
              <w:ind w:left="0"/>
              <w:rPr>
                <w:sz w:val="28"/>
                <w:szCs w:val="28"/>
              </w:rPr>
            </w:pPr>
            <w:r w:rsidRPr="00100D79">
              <w:rPr>
                <w:sz w:val="28"/>
                <w:szCs w:val="28"/>
              </w:rPr>
              <w:t>Саматов Данияр Ильдарович</w:t>
            </w:r>
          </w:p>
        </w:tc>
        <w:tc>
          <w:tcPr>
            <w:tcW w:w="1984" w:type="dxa"/>
          </w:tcPr>
          <w:p w:rsidR="00953848" w:rsidRPr="00100D79" w:rsidRDefault="00953848" w:rsidP="00953848">
            <w:pPr>
              <w:pStyle w:val="TableParagraph"/>
              <w:spacing w:line="258" w:lineRule="exact"/>
              <w:ind w:left="0"/>
              <w:rPr>
                <w:sz w:val="28"/>
                <w:szCs w:val="28"/>
              </w:rPr>
            </w:pPr>
            <w:r w:rsidRPr="00100D79">
              <w:rPr>
                <w:sz w:val="28"/>
                <w:szCs w:val="28"/>
              </w:rPr>
              <w:t>математика</w:t>
            </w:r>
          </w:p>
        </w:tc>
        <w:tc>
          <w:tcPr>
            <w:tcW w:w="1418" w:type="dxa"/>
          </w:tcPr>
          <w:p w:rsidR="00953848" w:rsidRPr="00100D79" w:rsidRDefault="00953848" w:rsidP="00953848">
            <w:pPr>
              <w:pStyle w:val="TableParagraph"/>
              <w:spacing w:line="258" w:lineRule="exact"/>
              <w:ind w:left="106"/>
              <w:rPr>
                <w:sz w:val="28"/>
                <w:szCs w:val="28"/>
              </w:rPr>
            </w:pPr>
            <w:r w:rsidRPr="00100D79">
              <w:rPr>
                <w:sz w:val="28"/>
                <w:szCs w:val="28"/>
              </w:rPr>
              <w:t>5 (из</w:t>
            </w:r>
            <w:r w:rsidRPr="00100D79">
              <w:rPr>
                <w:spacing w:val="-2"/>
                <w:sz w:val="28"/>
                <w:szCs w:val="28"/>
              </w:rPr>
              <w:t xml:space="preserve"> </w:t>
            </w:r>
            <w:r w:rsidRPr="00100D79">
              <w:rPr>
                <w:sz w:val="28"/>
                <w:szCs w:val="28"/>
              </w:rPr>
              <w:t>37)</w:t>
            </w:r>
          </w:p>
        </w:tc>
        <w:tc>
          <w:tcPr>
            <w:tcW w:w="997" w:type="dxa"/>
          </w:tcPr>
          <w:p w:rsidR="00953848" w:rsidRPr="00100D79" w:rsidRDefault="00953848" w:rsidP="00953848">
            <w:pPr>
              <w:pStyle w:val="TableParagraph"/>
              <w:spacing w:line="258" w:lineRule="exact"/>
              <w:ind w:left="111"/>
              <w:rPr>
                <w:sz w:val="28"/>
                <w:szCs w:val="28"/>
              </w:rPr>
            </w:pPr>
            <w:r w:rsidRPr="00100D79">
              <w:rPr>
                <w:sz w:val="28"/>
                <w:szCs w:val="28"/>
              </w:rPr>
              <w:t>32</w:t>
            </w:r>
          </w:p>
        </w:tc>
        <w:tc>
          <w:tcPr>
            <w:tcW w:w="1414" w:type="dxa"/>
          </w:tcPr>
          <w:p w:rsidR="00953848" w:rsidRPr="00100D79" w:rsidRDefault="00953848" w:rsidP="00953848">
            <w:pPr>
              <w:pStyle w:val="TableParagraph"/>
              <w:spacing w:line="258" w:lineRule="exact"/>
              <w:rPr>
                <w:sz w:val="28"/>
                <w:szCs w:val="28"/>
                <w:lang w:val="ru-RU"/>
              </w:rPr>
            </w:pPr>
            <w:r w:rsidRPr="00100D79">
              <w:rPr>
                <w:sz w:val="28"/>
                <w:szCs w:val="28"/>
                <w:lang w:val="ru-RU"/>
              </w:rPr>
              <w:t>участник</w:t>
            </w:r>
          </w:p>
        </w:tc>
      </w:tr>
      <w:tr w:rsidR="00953848" w:rsidRPr="00100D79" w:rsidTr="00953848">
        <w:trPr>
          <w:trHeight w:val="277"/>
        </w:trPr>
        <w:tc>
          <w:tcPr>
            <w:tcW w:w="850" w:type="dxa"/>
          </w:tcPr>
          <w:p w:rsidR="00953848" w:rsidRPr="00100D79" w:rsidRDefault="00953848" w:rsidP="00953848">
            <w:pPr>
              <w:pStyle w:val="TableParagraph"/>
              <w:spacing w:line="258" w:lineRule="exact"/>
              <w:ind w:left="110"/>
              <w:rPr>
                <w:sz w:val="28"/>
                <w:szCs w:val="28"/>
              </w:rPr>
            </w:pPr>
            <w:r w:rsidRPr="00100D79">
              <w:rPr>
                <w:sz w:val="28"/>
                <w:szCs w:val="28"/>
                <w:lang w:val="ru-RU"/>
              </w:rPr>
              <w:t>4а</w:t>
            </w:r>
          </w:p>
        </w:tc>
        <w:tc>
          <w:tcPr>
            <w:tcW w:w="3686" w:type="dxa"/>
          </w:tcPr>
          <w:tbl>
            <w:tblPr>
              <w:tblW w:w="17730" w:type="dxa"/>
              <w:tblCellSpacing w:w="0" w:type="dxa"/>
              <w:tblLayout w:type="fixed"/>
              <w:tblCellMar>
                <w:left w:w="0" w:type="dxa"/>
                <w:right w:w="0" w:type="dxa"/>
              </w:tblCellMar>
              <w:tblLook w:val="04A0"/>
            </w:tblPr>
            <w:tblGrid>
              <w:gridCol w:w="31"/>
              <w:gridCol w:w="17699"/>
            </w:tblGrid>
            <w:tr w:rsidR="00953848" w:rsidRPr="00100D79" w:rsidTr="00953848">
              <w:trPr>
                <w:tblCellSpacing w:w="0" w:type="dxa"/>
              </w:trPr>
              <w:tc>
                <w:tcPr>
                  <w:tcW w:w="31" w:type="dxa"/>
                  <w:vAlign w:val="center"/>
                  <w:hideMark/>
                </w:tcPr>
                <w:p w:rsidR="00953848" w:rsidRPr="00100D79" w:rsidRDefault="00953848" w:rsidP="00953848">
                  <w:pPr>
                    <w:widowControl/>
                    <w:autoSpaceDE/>
                    <w:autoSpaceDN/>
                    <w:rPr>
                      <w:sz w:val="28"/>
                      <w:szCs w:val="28"/>
                      <w:lang w:eastAsia="ru-RU"/>
                    </w:rPr>
                  </w:pPr>
                </w:p>
              </w:tc>
              <w:tc>
                <w:tcPr>
                  <w:tcW w:w="17699" w:type="dxa"/>
                  <w:vAlign w:val="center"/>
                  <w:hideMark/>
                </w:tcPr>
                <w:p w:rsidR="00953848" w:rsidRPr="00100D79" w:rsidRDefault="00953848" w:rsidP="00953848">
                  <w:pPr>
                    <w:widowControl/>
                    <w:autoSpaceDE/>
                    <w:autoSpaceDN/>
                    <w:rPr>
                      <w:sz w:val="28"/>
                      <w:szCs w:val="28"/>
                      <w:lang w:eastAsia="ru-RU"/>
                    </w:rPr>
                  </w:pPr>
                </w:p>
              </w:tc>
            </w:tr>
          </w:tbl>
          <w:p w:rsidR="00953848" w:rsidRPr="00100D79" w:rsidRDefault="00953848" w:rsidP="00953848">
            <w:pPr>
              <w:pStyle w:val="TableParagraph"/>
              <w:spacing w:line="258" w:lineRule="exact"/>
              <w:ind w:left="0"/>
              <w:rPr>
                <w:sz w:val="28"/>
                <w:szCs w:val="28"/>
              </w:rPr>
            </w:pPr>
            <w:r w:rsidRPr="00100D79">
              <w:rPr>
                <w:sz w:val="28"/>
                <w:szCs w:val="28"/>
              </w:rPr>
              <w:t>Набиуллина Рианна Ильшатовна</w:t>
            </w:r>
          </w:p>
        </w:tc>
        <w:tc>
          <w:tcPr>
            <w:tcW w:w="1984" w:type="dxa"/>
          </w:tcPr>
          <w:p w:rsidR="00953848" w:rsidRPr="00100D79" w:rsidRDefault="00953848" w:rsidP="00953848">
            <w:pPr>
              <w:pStyle w:val="TableParagraph"/>
              <w:spacing w:line="258" w:lineRule="exact"/>
              <w:ind w:left="0"/>
              <w:rPr>
                <w:sz w:val="28"/>
                <w:szCs w:val="28"/>
              </w:rPr>
            </w:pPr>
            <w:r w:rsidRPr="00100D79">
              <w:rPr>
                <w:sz w:val="28"/>
                <w:szCs w:val="28"/>
              </w:rPr>
              <w:t>окружающий</w:t>
            </w:r>
            <w:r w:rsidRPr="00100D79">
              <w:rPr>
                <w:spacing w:val="-1"/>
                <w:sz w:val="28"/>
                <w:szCs w:val="28"/>
              </w:rPr>
              <w:t xml:space="preserve"> </w:t>
            </w:r>
            <w:r w:rsidRPr="00100D79">
              <w:rPr>
                <w:sz w:val="28"/>
                <w:szCs w:val="28"/>
              </w:rPr>
              <w:t>мир</w:t>
            </w:r>
          </w:p>
        </w:tc>
        <w:tc>
          <w:tcPr>
            <w:tcW w:w="1418" w:type="dxa"/>
          </w:tcPr>
          <w:p w:rsidR="00953848" w:rsidRPr="00100D79" w:rsidRDefault="00953848" w:rsidP="00953848">
            <w:pPr>
              <w:pStyle w:val="TableParagraph"/>
              <w:spacing w:line="258" w:lineRule="exact"/>
              <w:ind w:left="106"/>
              <w:rPr>
                <w:sz w:val="28"/>
                <w:szCs w:val="28"/>
              </w:rPr>
            </w:pPr>
            <w:r w:rsidRPr="00100D79">
              <w:rPr>
                <w:sz w:val="28"/>
                <w:szCs w:val="28"/>
              </w:rPr>
              <w:t>1</w:t>
            </w:r>
            <w:r w:rsidRPr="00100D79">
              <w:rPr>
                <w:sz w:val="28"/>
                <w:szCs w:val="28"/>
                <w:lang w:val="ru-RU"/>
              </w:rPr>
              <w:t>7</w:t>
            </w:r>
            <w:r w:rsidRPr="00100D79">
              <w:rPr>
                <w:spacing w:val="2"/>
                <w:sz w:val="28"/>
                <w:szCs w:val="28"/>
              </w:rPr>
              <w:t xml:space="preserve"> </w:t>
            </w:r>
            <w:r w:rsidRPr="00100D79">
              <w:rPr>
                <w:sz w:val="28"/>
                <w:szCs w:val="28"/>
              </w:rPr>
              <w:t>(из</w:t>
            </w:r>
            <w:r w:rsidRPr="00100D79">
              <w:rPr>
                <w:spacing w:val="-2"/>
                <w:sz w:val="28"/>
                <w:szCs w:val="28"/>
              </w:rPr>
              <w:t xml:space="preserve"> </w:t>
            </w:r>
            <w:r w:rsidRPr="00100D79">
              <w:rPr>
                <w:sz w:val="28"/>
                <w:szCs w:val="28"/>
              </w:rPr>
              <w:t>98)</w:t>
            </w:r>
          </w:p>
        </w:tc>
        <w:tc>
          <w:tcPr>
            <w:tcW w:w="997" w:type="dxa"/>
          </w:tcPr>
          <w:p w:rsidR="00953848" w:rsidRPr="00100D79" w:rsidRDefault="00953848" w:rsidP="00953848">
            <w:pPr>
              <w:pStyle w:val="TableParagraph"/>
              <w:spacing w:line="258" w:lineRule="exact"/>
              <w:ind w:left="111"/>
              <w:rPr>
                <w:sz w:val="28"/>
                <w:szCs w:val="28"/>
              </w:rPr>
            </w:pPr>
            <w:r w:rsidRPr="00100D79">
              <w:rPr>
                <w:sz w:val="28"/>
                <w:szCs w:val="28"/>
                <w:lang w:val="ru-RU"/>
              </w:rPr>
              <w:t>42</w:t>
            </w:r>
          </w:p>
        </w:tc>
        <w:tc>
          <w:tcPr>
            <w:tcW w:w="1414" w:type="dxa"/>
          </w:tcPr>
          <w:p w:rsidR="00953848" w:rsidRPr="00100D79" w:rsidRDefault="00953848" w:rsidP="00953848">
            <w:pPr>
              <w:pStyle w:val="TableParagraph"/>
              <w:spacing w:line="258" w:lineRule="exact"/>
              <w:rPr>
                <w:sz w:val="28"/>
                <w:szCs w:val="28"/>
              </w:rPr>
            </w:pPr>
            <w:r w:rsidRPr="00100D79">
              <w:rPr>
                <w:sz w:val="28"/>
                <w:szCs w:val="28"/>
              </w:rPr>
              <w:t>участник</w:t>
            </w:r>
          </w:p>
        </w:tc>
      </w:tr>
      <w:tr w:rsidR="00953848" w:rsidRPr="00100D79" w:rsidTr="00953848">
        <w:trPr>
          <w:trHeight w:val="277"/>
        </w:trPr>
        <w:tc>
          <w:tcPr>
            <w:tcW w:w="850" w:type="dxa"/>
          </w:tcPr>
          <w:p w:rsidR="00953848" w:rsidRPr="00100D79" w:rsidRDefault="00953848" w:rsidP="00953848">
            <w:pPr>
              <w:pStyle w:val="TableParagraph"/>
              <w:spacing w:line="258" w:lineRule="exact"/>
              <w:ind w:left="110"/>
              <w:rPr>
                <w:sz w:val="28"/>
                <w:szCs w:val="28"/>
                <w:lang w:val="ru-RU"/>
              </w:rPr>
            </w:pPr>
            <w:r w:rsidRPr="00100D79">
              <w:rPr>
                <w:sz w:val="28"/>
                <w:szCs w:val="28"/>
                <w:lang w:val="ru-RU"/>
              </w:rPr>
              <w:t>5а</w:t>
            </w:r>
          </w:p>
        </w:tc>
        <w:tc>
          <w:tcPr>
            <w:tcW w:w="3686" w:type="dxa"/>
          </w:tcPr>
          <w:p w:rsidR="00953848" w:rsidRPr="00100D79" w:rsidRDefault="00953848" w:rsidP="00953848">
            <w:pPr>
              <w:pStyle w:val="TableParagraph"/>
              <w:spacing w:line="258" w:lineRule="exact"/>
              <w:ind w:left="0"/>
              <w:rPr>
                <w:sz w:val="28"/>
                <w:szCs w:val="28"/>
              </w:rPr>
            </w:pPr>
            <w:r w:rsidRPr="00100D79">
              <w:rPr>
                <w:sz w:val="28"/>
                <w:szCs w:val="28"/>
              </w:rPr>
              <w:t>Фаздалова Азалия Ниязовна</w:t>
            </w:r>
          </w:p>
        </w:tc>
        <w:tc>
          <w:tcPr>
            <w:tcW w:w="1984" w:type="dxa"/>
          </w:tcPr>
          <w:p w:rsidR="00953848" w:rsidRPr="00100D79" w:rsidRDefault="00953848" w:rsidP="00953848">
            <w:pPr>
              <w:pStyle w:val="TableParagraph"/>
              <w:spacing w:line="258" w:lineRule="exact"/>
              <w:ind w:left="0"/>
              <w:rPr>
                <w:sz w:val="28"/>
                <w:szCs w:val="28"/>
                <w:lang w:val="ru-RU"/>
              </w:rPr>
            </w:pPr>
            <w:r w:rsidRPr="00100D79">
              <w:rPr>
                <w:sz w:val="28"/>
                <w:szCs w:val="28"/>
                <w:lang w:val="ru-RU"/>
              </w:rPr>
              <w:t>русский язык</w:t>
            </w:r>
          </w:p>
        </w:tc>
        <w:tc>
          <w:tcPr>
            <w:tcW w:w="1418" w:type="dxa"/>
          </w:tcPr>
          <w:p w:rsidR="00953848" w:rsidRPr="00100D79" w:rsidRDefault="00953848" w:rsidP="00953848">
            <w:pPr>
              <w:pStyle w:val="TableParagraph"/>
              <w:spacing w:line="258" w:lineRule="exact"/>
              <w:ind w:left="106"/>
              <w:rPr>
                <w:sz w:val="28"/>
                <w:szCs w:val="28"/>
              </w:rPr>
            </w:pPr>
            <w:r w:rsidRPr="00100D79">
              <w:rPr>
                <w:sz w:val="28"/>
                <w:szCs w:val="28"/>
              </w:rPr>
              <w:t>1</w:t>
            </w:r>
            <w:r w:rsidRPr="00100D79">
              <w:rPr>
                <w:sz w:val="28"/>
                <w:szCs w:val="28"/>
                <w:lang w:val="ru-RU"/>
              </w:rPr>
              <w:t>4</w:t>
            </w:r>
            <w:r w:rsidRPr="00100D79">
              <w:rPr>
                <w:spacing w:val="2"/>
                <w:sz w:val="28"/>
                <w:szCs w:val="28"/>
              </w:rPr>
              <w:t xml:space="preserve"> </w:t>
            </w:r>
            <w:r w:rsidRPr="00100D79">
              <w:rPr>
                <w:sz w:val="28"/>
                <w:szCs w:val="28"/>
              </w:rPr>
              <w:t>(из</w:t>
            </w:r>
            <w:r w:rsidRPr="00100D79">
              <w:rPr>
                <w:spacing w:val="-2"/>
                <w:sz w:val="28"/>
                <w:szCs w:val="28"/>
              </w:rPr>
              <w:t xml:space="preserve"> </w:t>
            </w:r>
            <w:r w:rsidRPr="00100D79">
              <w:rPr>
                <w:sz w:val="28"/>
                <w:szCs w:val="28"/>
              </w:rPr>
              <w:t>88)</w:t>
            </w:r>
          </w:p>
        </w:tc>
        <w:tc>
          <w:tcPr>
            <w:tcW w:w="997" w:type="dxa"/>
          </w:tcPr>
          <w:p w:rsidR="00953848" w:rsidRPr="00100D79" w:rsidRDefault="00953848" w:rsidP="00953848">
            <w:pPr>
              <w:pStyle w:val="TableParagraph"/>
              <w:spacing w:line="258" w:lineRule="exact"/>
              <w:ind w:left="111"/>
              <w:rPr>
                <w:sz w:val="28"/>
                <w:szCs w:val="28"/>
                <w:lang w:val="ru-RU"/>
              </w:rPr>
            </w:pPr>
            <w:r w:rsidRPr="00100D79">
              <w:rPr>
                <w:sz w:val="28"/>
                <w:szCs w:val="28"/>
                <w:lang w:val="ru-RU"/>
              </w:rPr>
              <w:t>24</w:t>
            </w:r>
          </w:p>
        </w:tc>
        <w:tc>
          <w:tcPr>
            <w:tcW w:w="1414" w:type="dxa"/>
          </w:tcPr>
          <w:p w:rsidR="00953848" w:rsidRPr="00100D79" w:rsidRDefault="00953848" w:rsidP="00953848">
            <w:pPr>
              <w:pStyle w:val="TableParagraph"/>
              <w:spacing w:line="258" w:lineRule="exact"/>
              <w:rPr>
                <w:sz w:val="28"/>
                <w:szCs w:val="28"/>
                <w:lang w:val="ru-RU"/>
              </w:rPr>
            </w:pPr>
            <w:r w:rsidRPr="00100D79">
              <w:rPr>
                <w:sz w:val="28"/>
                <w:szCs w:val="28"/>
                <w:lang w:val="ru-RU"/>
              </w:rPr>
              <w:t>участник</w:t>
            </w:r>
          </w:p>
        </w:tc>
      </w:tr>
      <w:tr w:rsidR="00953848" w:rsidRPr="00100D79" w:rsidTr="00953848">
        <w:trPr>
          <w:trHeight w:val="277"/>
        </w:trPr>
        <w:tc>
          <w:tcPr>
            <w:tcW w:w="850" w:type="dxa"/>
          </w:tcPr>
          <w:p w:rsidR="00953848" w:rsidRPr="00100D79" w:rsidRDefault="00953848" w:rsidP="00953848">
            <w:pPr>
              <w:pStyle w:val="TableParagraph"/>
              <w:spacing w:line="258" w:lineRule="exact"/>
              <w:ind w:left="110"/>
              <w:rPr>
                <w:sz w:val="28"/>
                <w:szCs w:val="28"/>
                <w:lang w:val="ru-RU"/>
              </w:rPr>
            </w:pPr>
            <w:r w:rsidRPr="00100D79">
              <w:rPr>
                <w:sz w:val="28"/>
                <w:szCs w:val="28"/>
                <w:lang w:val="ru-RU"/>
              </w:rPr>
              <w:t>5а</w:t>
            </w:r>
          </w:p>
        </w:tc>
        <w:tc>
          <w:tcPr>
            <w:tcW w:w="3686" w:type="dxa"/>
          </w:tcPr>
          <w:tbl>
            <w:tblPr>
              <w:tblW w:w="17730" w:type="dxa"/>
              <w:tblCellSpacing w:w="0" w:type="dxa"/>
              <w:tblLayout w:type="fixed"/>
              <w:tblCellMar>
                <w:left w:w="0" w:type="dxa"/>
                <w:right w:w="0" w:type="dxa"/>
              </w:tblCellMar>
              <w:tblLook w:val="04A0"/>
            </w:tblPr>
            <w:tblGrid>
              <w:gridCol w:w="31"/>
              <w:gridCol w:w="17699"/>
            </w:tblGrid>
            <w:tr w:rsidR="00953848" w:rsidRPr="00100D79" w:rsidTr="00953848">
              <w:trPr>
                <w:tblCellSpacing w:w="0" w:type="dxa"/>
              </w:trPr>
              <w:tc>
                <w:tcPr>
                  <w:tcW w:w="31" w:type="dxa"/>
                  <w:vAlign w:val="center"/>
                  <w:hideMark/>
                </w:tcPr>
                <w:p w:rsidR="00953848" w:rsidRPr="00100D79" w:rsidRDefault="00953848" w:rsidP="00953848">
                  <w:pPr>
                    <w:widowControl/>
                    <w:autoSpaceDE/>
                    <w:autoSpaceDN/>
                    <w:rPr>
                      <w:sz w:val="28"/>
                      <w:szCs w:val="28"/>
                      <w:lang w:eastAsia="ru-RU"/>
                    </w:rPr>
                  </w:pPr>
                </w:p>
              </w:tc>
              <w:tc>
                <w:tcPr>
                  <w:tcW w:w="17699" w:type="dxa"/>
                  <w:vAlign w:val="center"/>
                  <w:hideMark/>
                </w:tcPr>
                <w:p w:rsidR="00953848" w:rsidRPr="00100D79" w:rsidRDefault="00953848" w:rsidP="00953848">
                  <w:pPr>
                    <w:widowControl/>
                    <w:autoSpaceDE/>
                    <w:autoSpaceDN/>
                    <w:rPr>
                      <w:sz w:val="28"/>
                      <w:szCs w:val="28"/>
                      <w:lang w:eastAsia="ru-RU"/>
                    </w:rPr>
                  </w:pPr>
                  <w:r w:rsidRPr="00100D79">
                    <w:rPr>
                      <w:sz w:val="28"/>
                      <w:szCs w:val="28"/>
                      <w:lang w:eastAsia="ru-RU"/>
                    </w:rPr>
                    <w:t>Мухаметьянов Амир Ильнурович</w:t>
                  </w:r>
                </w:p>
              </w:tc>
            </w:tr>
          </w:tbl>
          <w:p w:rsidR="00953848" w:rsidRPr="00100D79" w:rsidRDefault="00953848" w:rsidP="00953848">
            <w:pPr>
              <w:pStyle w:val="TableParagraph"/>
              <w:spacing w:line="258" w:lineRule="exact"/>
              <w:ind w:left="0"/>
              <w:rPr>
                <w:sz w:val="28"/>
                <w:szCs w:val="28"/>
              </w:rPr>
            </w:pPr>
          </w:p>
        </w:tc>
        <w:tc>
          <w:tcPr>
            <w:tcW w:w="1984" w:type="dxa"/>
          </w:tcPr>
          <w:p w:rsidR="00953848" w:rsidRPr="00100D79" w:rsidRDefault="00953848" w:rsidP="00953848">
            <w:pPr>
              <w:pStyle w:val="TableParagraph"/>
              <w:spacing w:line="258" w:lineRule="exact"/>
              <w:ind w:left="0"/>
              <w:rPr>
                <w:sz w:val="28"/>
                <w:szCs w:val="28"/>
                <w:lang w:val="ru-RU"/>
              </w:rPr>
            </w:pPr>
            <w:r w:rsidRPr="00100D79">
              <w:rPr>
                <w:sz w:val="28"/>
                <w:szCs w:val="28"/>
                <w:lang w:val="ru-RU"/>
              </w:rPr>
              <w:t>русский язык</w:t>
            </w:r>
          </w:p>
        </w:tc>
        <w:tc>
          <w:tcPr>
            <w:tcW w:w="1418" w:type="dxa"/>
          </w:tcPr>
          <w:p w:rsidR="00953848" w:rsidRPr="00100D79" w:rsidRDefault="00953848" w:rsidP="00953848">
            <w:pPr>
              <w:pStyle w:val="TableParagraph"/>
              <w:spacing w:line="258" w:lineRule="exact"/>
              <w:ind w:left="106"/>
              <w:rPr>
                <w:sz w:val="28"/>
                <w:szCs w:val="28"/>
                <w:lang w:val="ru-RU"/>
              </w:rPr>
            </w:pPr>
            <w:r w:rsidRPr="00100D79">
              <w:rPr>
                <w:sz w:val="28"/>
                <w:szCs w:val="28"/>
                <w:lang w:val="ru-RU"/>
              </w:rPr>
              <w:t>16 (из 88)</w:t>
            </w:r>
          </w:p>
        </w:tc>
        <w:tc>
          <w:tcPr>
            <w:tcW w:w="997" w:type="dxa"/>
          </w:tcPr>
          <w:p w:rsidR="00953848" w:rsidRPr="00100D79" w:rsidRDefault="00953848" w:rsidP="00953848">
            <w:pPr>
              <w:pStyle w:val="TableParagraph"/>
              <w:spacing w:line="258" w:lineRule="exact"/>
              <w:ind w:left="111"/>
              <w:rPr>
                <w:sz w:val="28"/>
                <w:szCs w:val="28"/>
                <w:lang w:val="ru-RU"/>
              </w:rPr>
            </w:pPr>
            <w:r w:rsidRPr="00100D79">
              <w:rPr>
                <w:sz w:val="28"/>
                <w:szCs w:val="28"/>
                <w:lang w:val="ru-RU"/>
              </w:rPr>
              <w:t>22</w:t>
            </w:r>
          </w:p>
        </w:tc>
        <w:tc>
          <w:tcPr>
            <w:tcW w:w="1414" w:type="dxa"/>
          </w:tcPr>
          <w:p w:rsidR="00953848" w:rsidRPr="00100D79" w:rsidRDefault="00953848" w:rsidP="00953848">
            <w:pPr>
              <w:pStyle w:val="TableParagraph"/>
              <w:spacing w:line="258" w:lineRule="exact"/>
              <w:rPr>
                <w:sz w:val="28"/>
                <w:szCs w:val="28"/>
                <w:lang w:val="ru-RU"/>
              </w:rPr>
            </w:pPr>
            <w:r w:rsidRPr="00100D79">
              <w:rPr>
                <w:sz w:val="28"/>
                <w:szCs w:val="28"/>
                <w:lang w:val="ru-RU"/>
              </w:rPr>
              <w:t>призёр</w:t>
            </w:r>
          </w:p>
        </w:tc>
      </w:tr>
      <w:tr w:rsidR="00953848" w:rsidRPr="00100D79" w:rsidTr="00953848">
        <w:trPr>
          <w:trHeight w:val="277"/>
        </w:trPr>
        <w:tc>
          <w:tcPr>
            <w:tcW w:w="850" w:type="dxa"/>
          </w:tcPr>
          <w:p w:rsidR="00953848" w:rsidRPr="00100D79" w:rsidRDefault="00953848" w:rsidP="00953848">
            <w:pPr>
              <w:pStyle w:val="TableParagraph"/>
              <w:spacing w:line="258" w:lineRule="exact"/>
              <w:ind w:left="110"/>
              <w:rPr>
                <w:sz w:val="28"/>
                <w:szCs w:val="28"/>
                <w:lang w:val="ru-RU"/>
              </w:rPr>
            </w:pPr>
            <w:r w:rsidRPr="00100D79">
              <w:rPr>
                <w:sz w:val="28"/>
                <w:szCs w:val="28"/>
                <w:lang w:val="ru-RU"/>
              </w:rPr>
              <w:t>5 а</w:t>
            </w:r>
          </w:p>
        </w:tc>
        <w:tc>
          <w:tcPr>
            <w:tcW w:w="3686" w:type="dxa"/>
          </w:tcPr>
          <w:p w:rsidR="00953848" w:rsidRPr="00100D79" w:rsidRDefault="00953848" w:rsidP="00953848">
            <w:pPr>
              <w:pStyle w:val="TableParagraph"/>
              <w:spacing w:line="258" w:lineRule="exact"/>
              <w:ind w:left="0"/>
              <w:rPr>
                <w:sz w:val="28"/>
                <w:szCs w:val="28"/>
              </w:rPr>
            </w:pPr>
            <w:r w:rsidRPr="00100D79">
              <w:rPr>
                <w:sz w:val="28"/>
                <w:szCs w:val="28"/>
              </w:rPr>
              <w:t>Набиуллин Риваль Рифмерович</w:t>
            </w:r>
          </w:p>
        </w:tc>
        <w:tc>
          <w:tcPr>
            <w:tcW w:w="1984" w:type="dxa"/>
          </w:tcPr>
          <w:p w:rsidR="00953848" w:rsidRPr="00100D79" w:rsidRDefault="00953848" w:rsidP="00953848">
            <w:pPr>
              <w:pStyle w:val="TableParagraph"/>
              <w:spacing w:line="258" w:lineRule="exact"/>
              <w:ind w:left="0"/>
              <w:rPr>
                <w:sz w:val="28"/>
                <w:szCs w:val="28"/>
                <w:lang w:val="ru-RU"/>
              </w:rPr>
            </w:pPr>
            <w:r w:rsidRPr="00100D79">
              <w:rPr>
                <w:sz w:val="28"/>
                <w:szCs w:val="28"/>
                <w:lang w:val="ru-RU"/>
              </w:rPr>
              <w:t>биология</w:t>
            </w:r>
          </w:p>
        </w:tc>
        <w:tc>
          <w:tcPr>
            <w:tcW w:w="1418" w:type="dxa"/>
          </w:tcPr>
          <w:p w:rsidR="00953848" w:rsidRPr="00100D79" w:rsidRDefault="00953848" w:rsidP="00953848">
            <w:pPr>
              <w:pStyle w:val="TableParagraph"/>
              <w:spacing w:line="258" w:lineRule="exact"/>
              <w:ind w:left="106"/>
              <w:rPr>
                <w:sz w:val="28"/>
                <w:szCs w:val="28"/>
              </w:rPr>
            </w:pPr>
            <w:r w:rsidRPr="00100D79">
              <w:rPr>
                <w:sz w:val="28"/>
                <w:szCs w:val="28"/>
                <w:lang w:val="ru-RU"/>
              </w:rPr>
              <w:t>35 (из 96)</w:t>
            </w:r>
          </w:p>
        </w:tc>
        <w:tc>
          <w:tcPr>
            <w:tcW w:w="997" w:type="dxa"/>
          </w:tcPr>
          <w:p w:rsidR="00953848" w:rsidRPr="00100D79" w:rsidRDefault="00953848" w:rsidP="00953848">
            <w:pPr>
              <w:pStyle w:val="TableParagraph"/>
              <w:spacing w:line="258" w:lineRule="exact"/>
              <w:ind w:left="111"/>
              <w:rPr>
                <w:sz w:val="28"/>
                <w:szCs w:val="28"/>
                <w:lang w:val="ru-RU"/>
              </w:rPr>
            </w:pPr>
            <w:r w:rsidRPr="00100D79">
              <w:rPr>
                <w:sz w:val="28"/>
                <w:szCs w:val="28"/>
                <w:lang w:val="ru-RU"/>
              </w:rPr>
              <w:t>28</w:t>
            </w:r>
          </w:p>
        </w:tc>
        <w:tc>
          <w:tcPr>
            <w:tcW w:w="1414" w:type="dxa"/>
          </w:tcPr>
          <w:p w:rsidR="00953848" w:rsidRPr="00100D79" w:rsidRDefault="00953848" w:rsidP="00953848">
            <w:pPr>
              <w:pStyle w:val="TableParagraph"/>
              <w:spacing w:line="258" w:lineRule="exact"/>
              <w:rPr>
                <w:sz w:val="28"/>
                <w:szCs w:val="28"/>
              </w:rPr>
            </w:pPr>
            <w:r w:rsidRPr="00100D79">
              <w:rPr>
                <w:sz w:val="28"/>
                <w:szCs w:val="28"/>
                <w:lang w:val="ru-RU"/>
              </w:rPr>
              <w:t>участник</w:t>
            </w:r>
          </w:p>
        </w:tc>
      </w:tr>
      <w:tr w:rsidR="00953848" w:rsidRPr="00100D79" w:rsidTr="00953848">
        <w:trPr>
          <w:trHeight w:val="277"/>
        </w:trPr>
        <w:tc>
          <w:tcPr>
            <w:tcW w:w="850" w:type="dxa"/>
          </w:tcPr>
          <w:p w:rsidR="00953848" w:rsidRPr="00100D79" w:rsidRDefault="00953848" w:rsidP="00953848">
            <w:pPr>
              <w:pStyle w:val="TableParagraph"/>
              <w:spacing w:line="258" w:lineRule="exact"/>
              <w:ind w:left="110"/>
              <w:rPr>
                <w:sz w:val="28"/>
                <w:szCs w:val="28"/>
                <w:lang w:val="ru-RU"/>
              </w:rPr>
            </w:pPr>
            <w:r w:rsidRPr="00100D79">
              <w:rPr>
                <w:sz w:val="28"/>
                <w:szCs w:val="28"/>
                <w:lang w:val="ru-RU"/>
              </w:rPr>
              <w:t>6 а</w:t>
            </w:r>
          </w:p>
        </w:tc>
        <w:tc>
          <w:tcPr>
            <w:tcW w:w="3686" w:type="dxa"/>
          </w:tcPr>
          <w:p w:rsidR="00953848" w:rsidRPr="00100D79" w:rsidRDefault="00953848" w:rsidP="00953848">
            <w:pPr>
              <w:pStyle w:val="TableParagraph"/>
              <w:spacing w:line="258" w:lineRule="exact"/>
              <w:ind w:left="0"/>
              <w:rPr>
                <w:sz w:val="28"/>
                <w:szCs w:val="28"/>
              </w:rPr>
            </w:pPr>
            <w:r w:rsidRPr="00100D79">
              <w:rPr>
                <w:sz w:val="28"/>
                <w:szCs w:val="28"/>
              </w:rPr>
              <w:t>Кашапов Ильназ Ильнурович</w:t>
            </w:r>
          </w:p>
        </w:tc>
        <w:tc>
          <w:tcPr>
            <w:tcW w:w="1984" w:type="dxa"/>
          </w:tcPr>
          <w:p w:rsidR="00953848" w:rsidRPr="00100D79" w:rsidRDefault="00953848" w:rsidP="00953848">
            <w:pPr>
              <w:pStyle w:val="TableParagraph"/>
              <w:spacing w:line="258" w:lineRule="exact"/>
              <w:ind w:left="0"/>
              <w:rPr>
                <w:sz w:val="28"/>
                <w:szCs w:val="28"/>
                <w:lang w:val="ru-RU"/>
              </w:rPr>
            </w:pPr>
            <w:r w:rsidRPr="00100D79">
              <w:rPr>
                <w:sz w:val="28"/>
                <w:szCs w:val="28"/>
                <w:lang w:val="ru-RU"/>
              </w:rPr>
              <w:t>история</w:t>
            </w:r>
          </w:p>
        </w:tc>
        <w:tc>
          <w:tcPr>
            <w:tcW w:w="1418" w:type="dxa"/>
          </w:tcPr>
          <w:p w:rsidR="00953848" w:rsidRPr="00100D79" w:rsidRDefault="00953848" w:rsidP="00953848">
            <w:pPr>
              <w:pStyle w:val="TableParagraph"/>
              <w:spacing w:line="258" w:lineRule="exact"/>
              <w:ind w:left="106"/>
              <w:rPr>
                <w:sz w:val="28"/>
                <w:szCs w:val="28"/>
                <w:lang w:val="ru-RU"/>
              </w:rPr>
            </w:pPr>
            <w:r w:rsidRPr="00100D79">
              <w:rPr>
                <w:sz w:val="28"/>
                <w:szCs w:val="28"/>
                <w:lang w:val="ru-RU"/>
              </w:rPr>
              <w:t>20 (из 101)</w:t>
            </w:r>
          </w:p>
        </w:tc>
        <w:tc>
          <w:tcPr>
            <w:tcW w:w="997" w:type="dxa"/>
          </w:tcPr>
          <w:p w:rsidR="00953848" w:rsidRPr="00100D79" w:rsidRDefault="00953848" w:rsidP="00953848">
            <w:pPr>
              <w:pStyle w:val="TableParagraph"/>
              <w:spacing w:line="258" w:lineRule="exact"/>
              <w:ind w:left="111"/>
              <w:rPr>
                <w:sz w:val="28"/>
                <w:szCs w:val="28"/>
                <w:lang w:val="ru-RU"/>
              </w:rPr>
            </w:pPr>
            <w:r w:rsidRPr="00100D79">
              <w:rPr>
                <w:sz w:val="28"/>
                <w:szCs w:val="28"/>
                <w:lang w:val="ru-RU"/>
              </w:rPr>
              <w:t>39</w:t>
            </w:r>
          </w:p>
        </w:tc>
        <w:tc>
          <w:tcPr>
            <w:tcW w:w="1414" w:type="dxa"/>
          </w:tcPr>
          <w:p w:rsidR="00953848" w:rsidRPr="00100D79" w:rsidRDefault="00953848" w:rsidP="00953848">
            <w:pPr>
              <w:pStyle w:val="TableParagraph"/>
              <w:spacing w:line="258" w:lineRule="exact"/>
              <w:rPr>
                <w:sz w:val="28"/>
                <w:szCs w:val="28"/>
              </w:rPr>
            </w:pPr>
            <w:r w:rsidRPr="00100D79">
              <w:rPr>
                <w:sz w:val="28"/>
                <w:szCs w:val="28"/>
                <w:lang w:val="ru-RU"/>
              </w:rPr>
              <w:t>участник</w:t>
            </w:r>
          </w:p>
        </w:tc>
      </w:tr>
      <w:tr w:rsidR="00953848" w:rsidRPr="00100D79" w:rsidTr="00953848">
        <w:trPr>
          <w:trHeight w:val="277"/>
        </w:trPr>
        <w:tc>
          <w:tcPr>
            <w:tcW w:w="850" w:type="dxa"/>
          </w:tcPr>
          <w:p w:rsidR="00953848" w:rsidRPr="00100D79" w:rsidRDefault="00953848" w:rsidP="00953848">
            <w:pPr>
              <w:pStyle w:val="TableParagraph"/>
              <w:spacing w:line="258" w:lineRule="exact"/>
              <w:ind w:left="110"/>
              <w:rPr>
                <w:sz w:val="28"/>
                <w:szCs w:val="28"/>
                <w:lang w:val="ru-RU"/>
              </w:rPr>
            </w:pPr>
            <w:r w:rsidRPr="00100D79">
              <w:rPr>
                <w:sz w:val="28"/>
                <w:szCs w:val="28"/>
                <w:lang w:val="ru-RU"/>
              </w:rPr>
              <w:t>6 а</w:t>
            </w:r>
          </w:p>
        </w:tc>
        <w:tc>
          <w:tcPr>
            <w:tcW w:w="3686" w:type="dxa"/>
          </w:tcPr>
          <w:p w:rsidR="00953848" w:rsidRPr="00100D79" w:rsidRDefault="00953848" w:rsidP="00953848">
            <w:pPr>
              <w:pStyle w:val="TableParagraph"/>
              <w:spacing w:line="258" w:lineRule="exact"/>
              <w:ind w:left="0"/>
              <w:rPr>
                <w:sz w:val="28"/>
                <w:szCs w:val="28"/>
              </w:rPr>
            </w:pPr>
            <w:r w:rsidRPr="00100D79">
              <w:rPr>
                <w:sz w:val="28"/>
                <w:szCs w:val="28"/>
              </w:rPr>
              <w:t>Мусалимова Диляра Ринатовна</w:t>
            </w:r>
          </w:p>
        </w:tc>
        <w:tc>
          <w:tcPr>
            <w:tcW w:w="1984" w:type="dxa"/>
          </w:tcPr>
          <w:p w:rsidR="00953848" w:rsidRPr="00100D79" w:rsidRDefault="00953848" w:rsidP="00953848">
            <w:pPr>
              <w:pStyle w:val="TableParagraph"/>
              <w:spacing w:line="258" w:lineRule="exact"/>
              <w:ind w:left="0"/>
              <w:rPr>
                <w:sz w:val="28"/>
                <w:szCs w:val="28"/>
                <w:lang w:val="ru-RU"/>
              </w:rPr>
            </w:pPr>
            <w:r w:rsidRPr="00100D79">
              <w:rPr>
                <w:sz w:val="28"/>
                <w:szCs w:val="28"/>
                <w:lang w:val="ru-RU"/>
              </w:rPr>
              <w:t>обществознание</w:t>
            </w:r>
          </w:p>
        </w:tc>
        <w:tc>
          <w:tcPr>
            <w:tcW w:w="1418" w:type="dxa"/>
          </w:tcPr>
          <w:p w:rsidR="00953848" w:rsidRPr="00100D79" w:rsidRDefault="00953848" w:rsidP="00953848">
            <w:pPr>
              <w:pStyle w:val="TableParagraph"/>
              <w:spacing w:line="258" w:lineRule="exact"/>
              <w:ind w:left="106"/>
              <w:rPr>
                <w:sz w:val="28"/>
                <w:szCs w:val="28"/>
                <w:lang w:val="ru-RU"/>
              </w:rPr>
            </w:pPr>
            <w:r w:rsidRPr="00100D79">
              <w:rPr>
                <w:sz w:val="28"/>
                <w:szCs w:val="28"/>
                <w:lang w:val="ru-RU"/>
              </w:rPr>
              <w:t xml:space="preserve">14(из 79)   </w:t>
            </w:r>
          </w:p>
        </w:tc>
        <w:tc>
          <w:tcPr>
            <w:tcW w:w="997" w:type="dxa"/>
          </w:tcPr>
          <w:p w:rsidR="00953848" w:rsidRPr="00100D79" w:rsidRDefault="00953848" w:rsidP="00953848">
            <w:pPr>
              <w:pStyle w:val="TableParagraph"/>
              <w:spacing w:line="258" w:lineRule="exact"/>
              <w:ind w:left="111"/>
              <w:rPr>
                <w:sz w:val="28"/>
                <w:szCs w:val="28"/>
                <w:lang w:val="ru-RU"/>
              </w:rPr>
            </w:pPr>
            <w:r w:rsidRPr="00100D79">
              <w:rPr>
                <w:sz w:val="28"/>
                <w:szCs w:val="28"/>
                <w:lang w:val="ru-RU"/>
              </w:rPr>
              <w:t>22</w:t>
            </w:r>
          </w:p>
        </w:tc>
        <w:tc>
          <w:tcPr>
            <w:tcW w:w="1414" w:type="dxa"/>
          </w:tcPr>
          <w:p w:rsidR="00953848" w:rsidRPr="00100D79" w:rsidRDefault="00953848" w:rsidP="00953848">
            <w:pPr>
              <w:pStyle w:val="TableParagraph"/>
              <w:spacing w:line="258" w:lineRule="exact"/>
              <w:rPr>
                <w:sz w:val="28"/>
                <w:szCs w:val="28"/>
              </w:rPr>
            </w:pPr>
            <w:r w:rsidRPr="00100D79">
              <w:rPr>
                <w:sz w:val="28"/>
                <w:szCs w:val="28"/>
                <w:lang w:val="ru-RU"/>
              </w:rPr>
              <w:t>участник</w:t>
            </w:r>
          </w:p>
        </w:tc>
      </w:tr>
      <w:tr w:rsidR="00953848" w:rsidRPr="00100D79" w:rsidTr="00953848">
        <w:trPr>
          <w:trHeight w:val="277"/>
        </w:trPr>
        <w:tc>
          <w:tcPr>
            <w:tcW w:w="850" w:type="dxa"/>
          </w:tcPr>
          <w:p w:rsidR="00953848" w:rsidRPr="00100D79" w:rsidRDefault="00953848" w:rsidP="00953848">
            <w:pPr>
              <w:pStyle w:val="TableParagraph"/>
              <w:spacing w:line="258" w:lineRule="exact"/>
              <w:ind w:left="110"/>
              <w:rPr>
                <w:sz w:val="28"/>
                <w:szCs w:val="28"/>
                <w:lang w:val="ru-RU"/>
              </w:rPr>
            </w:pPr>
            <w:r w:rsidRPr="00100D79">
              <w:rPr>
                <w:sz w:val="28"/>
                <w:szCs w:val="28"/>
                <w:lang w:val="ru-RU"/>
              </w:rPr>
              <w:t>8 а</w:t>
            </w:r>
          </w:p>
        </w:tc>
        <w:tc>
          <w:tcPr>
            <w:tcW w:w="3686" w:type="dxa"/>
          </w:tcPr>
          <w:p w:rsidR="00953848" w:rsidRPr="00100D79" w:rsidRDefault="00953848" w:rsidP="00953848">
            <w:pPr>
              <w:pStyle w:val="TableParagraph"/>
              <w:spacing w:line="258" w:lineRule="exact"/>
              <w:ind w:left="0"/>
              <w:rPr>
                <w:sz w:val="28"/>
                <w:szCs w:val="28"/>
              </w:rPr>
            </w:pPr>
            <w:r w:rsidRPr="00100D79">
              <w:rPr>
                <w:sz w:val="28"/>
                <w:szCs w:val="28"/>
              </w:rPr>
              <w:t>Мустафин Арсэн Ильдарович</w:t>
            </w:r>
          </w:p>
        </w:tc>
        <w:tc>
          <w:tcPr>
            <w:tcW w:w="1984" w:type="dxa"/>
          </w:tcPr>
          <w:p w:rsidR="00953848" w:rsidRPr="00100D79" w:rsidRDefault="00953848" w:rsidP="00953848">
            <w:pPr>
              <w:pStyle w:val="TableParagraph"/>
              <w:spacing w:line="258" w:lineRule="exact"/>
              <w:ind w:left="0"/>
              <w:rPr>
                <w:sz w:val="28"/>
                <w:szCs w:val="28"/>
                <w:lang w:val="ru-RU"/>
              </w:rPr>
            </w:pPr>
            <w:r w:rsidRPr="00100D79">
              <w:rPr>
                <w:sz w:val="28"/>
                <w:szCs w:val="28"/>
                <w:lang w:val="ru-RU"/>
              </w:rPr>
              <w:t>математика</w:t>
            </w:r>
          </w:p>
        </w:tc>
        <w:tc>
          <w:tcPr>
            <w:tcW w:w="1418" w:type="dxa"/>
          </w:tcPr>
          <w:p w:rsidR="00953848" w:rsidRPr="00100D79" w:rsidRDefault="00953848" w:rsidP="00953848">
            <w:pPr>
              <w:pStyle w:val="TableParagraph"/>
              <w:spacing w:line="258" w:lineRule="exact"/>
              <w:ind w:left="106"/>
              <w:rPr>
                <w:sz w:val="28"/>
                <w:szCs w:val="28"/>
                <w:lang w:val="ru-RU"/>
              </w:rPr>
            </w:pPr>
            <w:r w:rsidRPr="00100D79">
              <w:rPr>
                <w:sz w:val="28"/>
                <w:szCs w:val="28"/>
                <w:lang w:val="ru-RU"/>
              </w:rPr>
              <w:t>1 (из 36)</w:t>
            </w:r>
          </w:p>
        </w:tc>
        <w:tc>
          <w:tcPr>
            <w:tcW w:w="997" w:type="dxa"/>
          </w:tcPr>
          <w:p w:rsidR="00953848" w:rsidRPr="00100D79" w:rsidRDefault="00953848" w:rsidP="00953848">
            <w:pPr>
              <w:pStyle w:val="TableParagraph"/>
              <w:spacing w:line="258" w:lineRule="exact"/>
              <w:ind w:left="111"/>
              <w:rPr>
                <w:sz w:val="28"/>
                <w:szCs w:val="28"/>
                <w:lang w:val="ru-RU"/>
              </w:rPr>
            </w:pPr>
            <w:r w:rsidRPr="00100D79">
              <w:rPr>
                <w:sz w:val="28"/>
                <w:szCs w:val="28"/>
                <w:lang w:val="ru-RU"/>
              </w:rPr>
              <w:t>26</w:t>
            </w:r>
          </w:p>
        </w:tc>
        <w:tc>
          <w:tcPr>
            <w:tcW w:w="1414" w:type="dxa"/>
          </w:tcPr>
          <w:p w:rsidR="00953848" w:rsidRPr="00100D79" w:rsidRDefault="00953848" w:rsidP="00953848">
            <w:pPr>
              <w:pStyle w:val="TableParagraph"/>
              <w:spacing w:line="258" w:lineRule="exact"/>
              <w:rPr>
                <w:sz w:val="28"/>
                <w:szCs w:val="28"/>
              </w:rPr>
            </w:pPr>
            <w:r w:rsidRPr="00100D79">
              <w:rPr>
                <w:sz w:val="28"/>
                <w:szCs w:val="28"/>
                <w:lang w:val="ru-RU"/>
              </w:rPr>
              <w:t>участник</w:t>
            </w:r>
          </w:p>
        </w:tc>
      </w:tr>
    </w:tbl>
    <w:p w:rsidR="00953848" w:rsidRPr="00100D79" w:rsidRDefault="00953848" w:rsidP="00953848">
      <w:pPr>
        <w:spacing w:line="258" w:lineRule="exact"/>
        <w:rPr>
          <w:sz w:val="28"/>
          <w:szCs w:val="28"/>
        </w:rPr>
        <w:sectPr w:rsidR="00953848" w:rsidRPr="00100D79" w:rsidSect="00953848">
          <w:pgSz w:w="16840" w:h="11910" w:orient="landscape"/>
          <w:pgMar w:top="460" w:right="1080" w:bottom="711" w:left="60" w:header="720" w:footer="720" w:gutter="0"/>
          <w:cols w:space="720"/>
          <w:docGrid w:linePitch="299"/>
        </w:sectPr>
      </w:pPr>
    </w:p>
    <w:p w:rsidR="00953848" w:rsidRPr="00100D79" w:rsidRDefault="00953848" w:rsidP="00953848">
      <w:pPr>
        <w:pStyle w:val="11"/>
        <w:spacing w:before="0"/>
        <w:rPr>
          <w:sz w:val="28"/>
          <w:szCs w:val="28"/>
        </w:rPr>
      </w:pPr>
      <w:r w:rsidRPr="00100D79">
        <w:rPr>
          <w:sz w:val="28"/>
          <w:szCs w:val="28"/>
        </w:rPr>
        <w:lastRenderedPageBreak/>
        <w:t>Результат по МЭ</w:t>
      </w:r>
      <w:r w:rsidRPr="00100D79">
        <w:rPr>
          <w:spacing w:val="-3"/>
          <w:sz w:val="28"/>
          <w:szCs w:val="28"/>
        </w:rPr>
        <w:t xml:space="preserve"> </w:t>
      </w:r>
      <w:r w:rsidRPr="00100D79">
        <w:rPr>
          <w:sz w:val="28"/>
          <w:szCs w:val="28"/>
        </w:rPr>
        <w:t>Всероссийской</w:t>
      </w:r>
      <w:r w:rsidRPr="00100D79">
        <w:rPr>
          <w:spacing w:val="-2"/>
          <w:sz w:val="28"/>
          <w:szCs w:val="28"/>
        </w:rPr>
        <w:t xml:space="preserve"> </w:t>
      </w:r>
      <w:r w:rsidRPr="00100D79">
        <w:rPr>
          <w:sz w:val="28"/>
          <w:szCs w:val="28"/>
        </w:rPr>
        <w:t>олимпиаде</w:t>
      </w:r>
      <w:r w:rsidRPr="00100D79">
        <w:rPr>
          <w:spacing w:val="-4"/>
          <w:sz w:val="28"/>
          <w:szCs w:val="28"/>
        </w:rPr>
        <w:t xml:space="preserve"> </w:t>
      </w:r>
      <w:r w:rsidRPr="00100D79">
        <w:rPr>
          <w:sz w:val="28"/>
          <w:szCs w:val="28"/>
        </w:rPr>
        <w:t>школьников на</w:t>
      </w:r>
      <w:r w:rsidRPr="00100D79">
        <w:rPr>
          <w:spacing w:val="-7"/>
          <w:sz w:val="28"/>
          <w:szCs w:val="28"/>
        </w:rPr>
        <w:t xml:space="preserve"> </w:t>
      </w:r>
      <w:r w:rsidRPr="00100D79">
        <w:rPr>
          <w:sz w:val="28"/>
          <w:szCs w:val="28"/>
        </w:rPr>
        <w:t>Кубок</w:t>
      </w:r>
      <w:r w:rsidRPr="00100D79">
        <w:rPr>
          <w:spacing w:val="-3"/>
          <w:sz w:val="28"/>
          <w:szCs w:val="28"/>
        </w:rPr>
        <w:t xml:space="preserve"> </w:t>
      </w:r>
      <w:r w:rsidRPr="00100D79">
        <w:rPr>
          <w:sz w:val="28"/>
          <w:szCs w:val="28"/>
        </w:rPr>
        <w:t>Ю. А. Гагарина.</w:t>
      </w:r>
    </w:p>
    <w:p w:rsidR="00953848" w:rsidRPr="00100D79" w:rsidRDefault="00953848" w:rsidP="00953848">
      <w:pPr>
        <w:pStyle w:val="11"/>
        <w:spacing w:before="0"/>
        <w:rPr>
          <w:sz w:val="28"/>
          <w:szCs w:val="28"/>
        </w:rPr>
      </w:pPr>
    </w:p>
    <w:p w:rsidR="00953848" w:rsidRPr="00100D79" w:rsidRDefault="00953848" w:rsidP="00953848">
      <w:pPr>
        <w:pStyle w:val="11"/>
        <w:spacing w:before="0"/>
        <w:rPr>
          <w:sz w:val="28"/>
          <w:szCs w:val="28"/>
        </w:rPr>
      </w:pPr>
    </w:p>
    <w:tbl>
      <w:tblPr>
        <w:tblStyle w:val="aa"/>
        <w:tblW w:w="9206" w:type="dxa"/>
        <w:tblInd w:w="400" w:type="dxa"/>
        <w:tblLook w:val="04A0"/>
      </w:tblPr>
      <w:tblGrid>
        <w:gridCol w:w="1274"/>
        <w:gridCol w:w="3894"/>
        <w:gridCol w:w="2361"/>
        <w:gridCol w:w="1677"/>
      </w:tblGrid>
      <w:tr w:rsidR="00953848" w:rsidRPr="00100D79" w:rsidTr="00953848">
        <w:tc>
          <w:tcPr>
            <w:tcW w:w="896" w:type="dxa"/>
          </w:tcPr>
          <w:p w:rsidR="00953848" w:rsidRPr="00100D79" w:rsidRDefault="00953848" w:rsidP="00953848">
            <w:pPr>
              <w:pStyle w:val="TableParagraph"/>
              <w:spacing w:line="268" w:lineRule="exact"/>
              <w:ind w:left="0"/>
              <w:rPr>
                <w:sz w:val="28"/>
                <w:szCs w:val="28"/>
              </w:rPr>
            </w:pPr>
            <w:r w:rsidRPr="00100D79">
              <w:rPr>
                <w:sz w:val="28"/>
                <w:szCs w:val="28"/>
              </w:rPr>
              <w:t>Класс</w:t>
            </w:r>
          </w:p>
        </w:tc>
        <w:tc>
          <w:tcPr>
            <w:tcW w:w="4220" w:type="dxa"/>
          </w:tcPr>
          <w:p w:rsidR="00953848" w:rsidRPr="00100D79" w:rsidRDefault="00953848" w:rsidP="00953848">
            <w:pPr>
              <w:pStyle w:val="TableParagraph"/>
              <w:spacing w:line="268" w:lineRule="exact"/>
              <w:rPr>
                <w:sz w:val="28"/>
                <w:szCs w:val="28"/>
              </w:rPr>
            </w:pPr>
            <w:r w:rsidRPr="00100D79">
              <w:rPr>
                <w:sz w:val="28"/>
                <w:szCs w:val="28"/>
              </w:rPr>
              <w:t>ФИО</w:t>
            </w:r>
          </w:p>
        </w:tc>
        <w:tc>
          <w:tcPr>
            <w:tcW w:w="2396" w:type="dxa"/>
          </w:tcPr>
          <w:p w:rsidR="00953848" w:rsidRPr="00100D79" w:rsidRDefault="00953848" w:rsidP="00953848">
            <w:pPr>
              <w:pStyle w:val="TableParagraph"/>
              <w:spacing w:line="268" w:lineRule="exact"/>
              <w:rPr>
                <w:sz w:val="28"/>
                <w:szCs w:val="28"/>
              </w:rPr>
            </w:pPr>
            <w:r w:rsidRPr="00100D79">
              <w:rPr>
                <w:sz w:val="28"/>
                <w:szCs w:val="28"/>
              </w:rPr>
              <w:t>Предмет</w:t>
            </w:r>
          </w:p>
        </w:tc>
        <w:tc>
          <w:tcPr>
            <w:tcW w:w="1694" w:type="dxa"/>
          </w:tcPr>
          <w:p w:rsidR="00953848" w:rsidRPr="00100D79" w:rsidRDefault="00953848" w:rsidP="00953848">
            <w:pPr>
              <w:pStyle w:val="TableParagraph"/>
              <w:spacing w:line="268" w:lineRule="exact"/>
              <w:ind w:left="106"/>
              <w:rPr>
                <w:sz w:val="28"/>
                <w:szCs w:val="28"/>
              </w:rPr>
            </w:pPr>
            <w:r w:rsidRPr="00100D79">
              <w:rPr>
                <w:sz w:val="28"/>
                <w:szCs w:val="28"/>
              </w:rPr>
              <w:t>Статус</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1а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Мубараков Рамир Радмирович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полиолимпиада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1а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Мухаметьянов Амиль Ильнурович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полиолимпиада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1а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Салимгареева Софья Ильнуровна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полиолимпиада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победитель</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1б</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Бикмухаметов Рубин Ильфирович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полиолимпиада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1б</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Гафарова Радмила Дамировна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полиолимпиада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1в</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Хусаинов Данир Булатович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полиолимпиада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2а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Зарипова Арина Ринатовна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математика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призёр</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2а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Зарипова Арина Ринатовна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окружающий мир</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2а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Зарипова Арина Ринатовна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русский язык</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2а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Мустафин Самир Ильвирович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математика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2а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Насретдинова Амилия Ильнаровна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математика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2а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Насретдинова Амилия Ильнаровна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окружающий мир</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призёр</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2б</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Камалиева Виолетта Алексеевна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физкультура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2б</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Муллаянов Ислам Азатович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физкультура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2б</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Муллаянов Ислам Азатович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русский язык</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2б</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Набиева Альбина Алмазовна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литература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3а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Шайхетдинова Юлия Рифатовна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литература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3а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Шакиров Тимур Альбертович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математика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призёр</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3а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Шакиров Тимур Альбертович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русский язык</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3б</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Вазиев Рамиль Ренатович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физкультура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3б</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Гайнанова Регина Айратовна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окружающий мир</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3б</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Мухитдинов Самир Маратович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русский язык</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призёр</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lastRenderedPageBreak/>
              <w:t>3б</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Набиев Данияр Алмазович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математика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3в</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Салимов Айбулат Василевич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окружающий мир</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3в</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Шархетдинов Азат Алмазович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окружающий мир</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 xml:space="preserve">4а </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Набиуллина Рианна Ильшатовна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окружающий мир</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призёр</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4а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Саматов Данияр Ильдарович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русский язык</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4а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Саматов Данияр Ильдарович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математика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призёр</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4а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Фатхелисламов Тагир Венерович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окружающий мир</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призёр</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4б</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Сибатов Тимур Рамисович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математика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4б</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Шаемов Денис Рушанович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русский язык</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5а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Валиханов Вадим Линарович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информатика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5а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Гафарова Динара Ильмировна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физкультура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5а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Мухаметьянов Амир Ильнурович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математика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призёр</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5а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Мухаметьянов Амир Ильнурович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русский язык</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призёр</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5а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Мухаметьянов Амир Ильнурович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история</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призёр</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4а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Набиуллин Риваль Рифмерович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биология</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призёр</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4а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Садертдинов Артём Данисович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физкультура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4а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Фаздалова Азалия Ниязовна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русский язык</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победитель</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4а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Фаздалова Азалия Ниязовна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математика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призёр</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5б</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Шайдуллина Азалия Азаматовна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английский язык</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6а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Кашапов Ильназ Ильнурович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история</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победитель</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6а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Кашапов Ильназ Ильнурович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физкультура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6а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Кашапов Ильназ Ильнурович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математика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6а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Мусалимова Диляра Ринатовна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английский язык</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6а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 xml:space="preserve">Мусалимова Диляра </w:t>
            </w:r>
            <w:r w:rsidRPr="00100D79">
              <w:rPr>
                <w:b w:val="0"/>
                <w:sz w:val="28"/>
                <w:szCs w:val="28"/>
              </w:rPr>
              <w:lastRenderedPageBreak/>
              <w:t>Ринатовна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lastRenderedPageBreak/>
              <w:t>обществознание</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победитель</w:t>
            </w:r>
          </w:p>
        </w:tc>
      </w:tr>
      <w:tr w:rsidR="00953848" w:rsidRPr="00100D79" w:rsidTr="00953848">
        <w:trPr>
          <w:trHeight w:val="74"/>
        </w:trPr>
        <w:tc>
          <w:tcPr>
            <w:tcW w:w="896" w:type="dxa"/>
          </w:tcPr>
          <w:p w:rsidR="00953848" w:rsidRPr="00100D79" w:rsidRDefault="00953848" w:rsidP="00953848">
            <w:pPr>
              <w:pStyle w:val="11"/>
              <w:spacing w:before="0"/>
              <w:ind w:left="0"/>
              <w:rPr>
                <w:b w:val="0"/>
                <w:sz w:val="28"/>
                <w:szCs w:val="28"/>
              </w:rPr>
            </w:pPr>
            <w:r w:rsidRPr="00100D79">
              <w:rPr>
                <w:b w:val="0"/>
                <w:sz w:val="28"/>
                <w:szCs w:val="28"/>
              </w:rPr>
              <w:lastRenderedPageBreak/>
              <w:t>5а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Мусалимова Диляра Ринатовна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музыка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6в</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Мусина Гузель Рузалевна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русский язык</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6в</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Мусина Гузель Рузалевна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литература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6в</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Сибатова Алина Рамисовна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физкультура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7а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Валиева Азалия Айдаровна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русский язык</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7а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Валиева Азалия Айдаровна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история</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7а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Габдуллина Юлия Альмировна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биология</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7а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Газизова Алина Рустемовна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биология</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7а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Газизова Алина Рустемовна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математика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7б</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Фахразиева Лениза Ямиловна</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физкультура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8а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Мустафин Арсэн Ильдарович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математика</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победитель</w:t>
            </w:r>
          </w:p>
        </w:tc>
      </w:tr>
      <w:tr w:rsidR="00953848" w:rsidRPr="00100D79" w:rsidTr="00953848">
        <w:tc>
          <w:tcPr>
            <w:tcW w:w="896" w:type="dxa"/>
          </w:tcPr>
          <w:p w:rsidR="00953848" w:rsidRPr="00100D79" w:rsidRDefault="00953848" w:rsidP="00953848">
            <w:pPr>
              <w:pStyle w:val="11"/>
              <w:spacing w:before="0"/>
              <w:ind w:left="0"/>
              <w:rPr>
                <w:b w:val="0"/>
                <w:sz w:val="28"/>
                <w:szCs w:val="28"/>
              </w:rPr>
            </w:pPr>
            <w:commentRangeStart w:id="1"/>
            <w:r w:rsidRPr="00100D79">
              <w:rPr>
                <w:b w:val="0"/>
                <w:sz w:val="28"/>
                <w:szCs w:val="28"/>
              </w:rPr>
              <w:t>8а</w:t>
            </w:r>
            <w:commentRangeEnd w:id="1"/>
            <w:r w:rsidRPr="00100D79">
              <w:rPr>
                <w:rStyle w:val="af5"/>
                <w:b w:val="0"/>
                <w:bCs w:val="0"/>
                <w:sz w:val="28"/>
                <w:szCs w:val="28"/>
              </w:rPr>
              <w:commentReference w:id="1"/>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Мустафин Арсэн Ильдарович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русский язык</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r w:rsidR="00953848" w:rsidRPr="00100D79" w:rsidTr="00953848">
        <w:tc>
          <w:tcPr>
            <w:tcW w:w="896" w:type="dxa"/>
          </w:tcPr>
          <w:p w:rsidR="00953848" w:rsidRPr="00100D79" w:rsidRDefault="00953848" w:rsidP="00953848">
            <w:pPr>
              <w:pStyle w:val="11"/>
              <w:spacing w:before="0"/>
              <w:ind w:left="0"/>
              <w:rPr>
                <w:b w:val="0"/>
                <w:sz w:val="28"/>
                <w:szCs w:val="28"/>
              </w:rPr>
            </w:pPr>
            <w:r w:rsidRPr="00100D79">
              <w:rPr>
                <w:b w:val="0"/>
                <w:sz w:val="28"/>
                <w:szCs w:val="28"/>
              </w:rPr>
              <w:t>8а</w:t>
            </w:r>
          </w:p>
        </w:tc>
        <w:tc>
          <w:tcPr>
            <w:tcW w:w="4220" w:type="dxa"/>
          </w:tcPr>
          <w:p w:rsidR="00953848" w:rsidRPr="00100D79" w:rsidRDefault="00953848" w:rsidP="00953848">
            <w:pPr>
              <w:pStyle w:val="11"/>
              <w:spacing w:before="0"/>
              <w:ind w:left="0"/>
              <w:rPr>
                <w:b w:val="0"/>
                <w:sz w:val="28"/>
                <w:szCs w:val="28"/>
              </w:rPr>
            </w:pPr>
            <w:r w:rsidRPr="00100D79">
              <w:rPr>
                <w:b w:val="0"/>
                <w:sz w:val="28"/>
                <w:szCs w:val="28"/>
              </w:rPr>
              <w:t>Мустафин Арсэн Ильдарович</w:t>
            </w:r>
          </w:p>
        </w:tc>
        <w:tc>
          <w:tcPr>
            <w:tcW w:w="2396" w:type="dxa"/>
          </w:tcPr>
          <w:p w:rsidR="00953848" w:rsidRPr="00100D79" w:rsidRDefault="00953848" w:rsidP="00953848">
            <w:pPr>
              <w:pStyle w:val="11"/>
              <w:spacing w:before="0"/>
              <w:ind w:left="0"/>
              <w:rPr>
                <w:b w:val="0"/>
                <w:sz w:val="28"/>
                <w:szCs w:val="28"/>
              </w:rPr>
            </w:pPr>
            <w:r w:rsidRPr="00100D79">
              <w:rPr>
                <w:b w:val="0"/>
                <w:sz w:val="28"/>
                <w:szCs w:val="28"/>
              </w:rPr>
              <w:t>биология</w:t>
            </w:r>
          </w:p>
        </w:tc>
        <w:tc>
          <w:tcPr>
            <w:tcW w:w="1694" w:type="dxa"/>
          </w:tcPr>
          <w:p w:rsidR="00953848" w:rsidRPr="00100D79" w:rsidRDefault="00953848" w:rsidP="00953848">
            <w:pPr>
              <w:pStyle w:val="11"/>
              <w:spacing w:before="0"/>
              <w:ind w:left="0"/>
              <w:rPr>
                <w:b w:val="0"/>
                <w:sz w:val="28"/>
                <w:szCs w:val="28"/>
              </w:rPr>
            </w:pPr>
            <w:r w:rsidRPr="00100D79">
              <w:rPr>
                <w:b w:val="0"/>
                <w:sz w:val="28"/>
                <w:szCs w:val="28"/>
              </w:rPr>
              <w:t>участник</w:t>
            </w:r>
          </w:p>
        </w:tc>
      </w:tr>
    </w:tbl>
    <w:p w:rsidR="00953848" w:rsidRPr="00100D79" w:rsidRDefault="00953848" w:rsidP="00953848">
      <w:pPr>
        <w:pStyle w:val="11"/>
        <w:spacing w:before="0"/>
        <w:rPr>
          <w:b w:val="0"/>
          <w:sz w:val="28"/>
          <w:szCs w:val="28"/>
        </w:rPr>
      </w:pPr>
    </w:p>
    <w:p w:rsidR="00953848" w:rsidRPr="00100D79" w:rsidRDefault="00953848" w:rsidP="009E25E2">
      <w:pPr>
        <w:pStyle w:val="11"/>
        <w:spacing w:before="0"/>
        <w:ind w:left="0"/>
        <w:rPr>
          <w:sz w:val="28"/>
          <w:szCs w:val="28"/>
        </w:rPr>
      </w:pPr>
      <w:r w:rsidRPr="00100D79">
        <w:rPr>
          <w:sz w:val="28"/>
          <w:szCs w:val="28"/>
        </w:rPr>
        <w:t>Результат по ШЭ</w:t>
      </w:r>
      <w:r w:rsidRPr="00100D79">
        <w:rPr>
          <w:spacing w:val="-3"/>
          <w:sz w:val="28"/>
          <w:szCs w:val="28"/>
        </w:rPr>
        <w:t xml:space="preserve"> </w:t>
      </w:r>
      <w:r w:rsidRPr="00100D79">
        <w:rPr>
          <w:sz w:val="28"/>
          <w:szCs w:val="28"/>
        </w:rPr>
        <w:t>Всероссийской</w:t>
      </w:r>
      <w:r w:rsidRPr="00100D79">
        <w:rPr>
          <w:spacing w:val="-2"/>
          <w:sz w:val="28"/>
          <w:szCs w:val="28"/>
        </w:rPr>
        <w:t xml:space="preserve"> </w:t>
      </w:r>
      <w:r w:rsidRPr="00100D79">
        <w:rPr>
          <w:sz w:val="28"/>
          <w:szCs w:val="28"/>
        </w:rPr>
        <w:t>олимпиаде</w:t>
      </w:r>
      <w:r w:rsidRPr="00100D79">
        <w:rPr>
          <w:spacing w:val="-4"/>
          <w:sz w:val="28"/>
          <w:szCs w:val="28"/>
        </w:rPr>
        <w:t xml:space="preserve"> </w:t>
      </w:r>
      <w:r w:rsidRPr="00100D79">
        <w:rPr>
          <w:sz w:val="28"/>
          <w:szCs w:val="28"/>
        </w:rPr>
        <w:t>школьников на</w:t>
      </w:r>
      <w:r w:rsidRPr="00100D79">
        <w:rPr>
          <w:spacing w:val="-7"/>
          <w:sz w:val="28"/>
          <w:szCs w:val="28"/>
        </w:rPr>
        <w:t xml:space="preserve"> </w:t>
      </w:r>
      <w:r w:rsidRPr="00100D79">
        <w:rPr>
          <w:sz w:val="28"/>
          <w:szCs w:val="28"/>
        </w:rPr>
        <w:t>Кубок</w:t>
      </w:r>
      <w:r w:rsidRPr="00100D79">
        <w:rPr>
          <w:spacing w:val="-3"/>
          <w:sz w:val="28"/>
          <w:szCs w:val="28"/>
        </w:rPr>
        <w:t xml:space="preserve"> </w:t>
      </w:r>
      <w:r w:rsidRPr="00100D79">
        <w:rPr>
          <w:sz w:val="28"/>
          <w:szCs w:val="28"/>
        </w:rPr>
        <w:t>Ю. А. Гагарина.</w:t>
      </w:r>
    </w:p>
    <w:p w:rsidR="00953848" w:rsidRPr="00100D79" w:rsidRDefault="00953848" w:rsidP="00953848">
      <w:pPr>
        <w:rPr>
          <w:sz w:val="28"/>
          <w:szCs w:val="28"/>
        </w:rPr>
      </w:pPr>
    </w:p>
    <w:p w:rsidR="00953848" w:rsidRPr="00100D79" w:rsidRDefault="00953848" w:rsidP="00953848">
      <w:pPr>
        <w:rPr>
          <w:sz w:val="28"/>
          <w:szCs w:val="28"/>
        </w:rPr>
      </w:pPr>
      <w:r w:rsidRPr="00100D79">
        <w:rPr>
          <w:sz w:val="28"/>
          <w:szCs w:val="28"/>
        </w:rPr>
        <w:t xml:space="preserve">         На школьном этапе Всероссийской олимпиады школьников на Кубок Ю. А. Гагарина приняли участие 103 учащихся. В 1 классе -36, во 2 классе-24, в 3 классе – 17, в 4 классе -  22, в 5 классе – 15, в 6 классе – 7, в 8 классе – 2 участника.</w:t>
      </w:r>
    </w:p>
    <w:p w:rsidR="009A6E12" w:rsidRPr="00A366B6" w:rsidRDefault="009A6E12" w:rsidP="007F0329">
      <w:pPr>
        <w:rPr>
          <w:sz w:val="28"/>
          <w:szCs w:val="28"/>
        </w:rPr>
      </w:pPr>
    </w:p>
    <w:p w:rsidR="009A6E12" w:rsidRPr="00A366B6" w:rsidRDefault="009A6E12" w:rsidP="007F0329">
      <w:pPr>
        <w:pStyle w:val="a3"/>
        <w:ind w:left="0"/>
        <w:rPr>
          <w:b/>
          <w:sz w:val="28"/>
          <w:szCs w:val="28"/>
        </w:rPr>
      </w:pPr>
    </w:p>
    <w:p w:rsidR="009E25E2" w:rsidRDefault="009E25E2" w:rsidP="009E25E2">
      <w:pPr>
        <w:spacing w:line="240" w:lineRule="exact"/>
        <w:rPr>
          <w:sz w:val="19"/>
          <w:szCs w:val="19"/>
        </w:rPr>
      </w:pPr>
    </w:p>
    <w:p w:rsidR="009E25E2" w:rsidRDefault="009E25E2" w:rsidP="009E25E2">
      <w:pPr>
        <w:spacing w:line="240" w:lineRule="exact"/>
        <w:rPr>
          <w:sz w:val="19"/>
          <w:szCs w:val="19"/>
        </w:rPr>
      </w:pPr>
    </w:p>
    <w:p w:rsidR="009E25E2" w:rsidRDefault="009E25E2" w:rsidP="009E25E2">
      <w:pPr>
        <w:rPr>
          <w:b/>
          <w:bCs/>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b/>
          <w:bCs/>
        </w:rPr>
        <w:t xml:space="preserve">                                                                                                                                                                          </w:t>
      </w:r>
    </w:p>
    <w:p w:rsidR="009E25E2" w:rsidRPr="00AD0F09" w:rsidRDefault="009E25E2" w:rsidP="009E25E2">
      <w:pPr>
        <w:rPr>
          <w:sz w:val="19"/>
          <w:szCs w:val="19"/>
        </w:rPr>
      </w:pPr>
      <w:r>
        <w:rPr>
          <w:b/>
          <w:bCs/>
        </w:rPr>
        <w:t xml:space="preserve">                                                                                                                               </w:t>
      </w:r>
    </w:p>
    <w:p w:rsidR="009E25E2" w:rsidRDefault="009E25E2" w:rsidP="009E25E2">
      <w:pPr>
        <w:pStyle w:val="13"/>
        <w:spacing w:after="300"/>
        <w:ind w:firstLine="0"/>
        <w:jc w:val="center"/>
        <w:rPr>
          <w:b/>
          <w:bCs/>
        </w:rPr>
      </w:pPr>
      <w:r>
        <w:rPr>
          <w:b/>
          <w:bCs/>
        </w:rPr>
        <w:t>Муниципальные показатели эффективности системы выявления,</w:t>
      </w:r>
      <w:r>
        <w:rPr>
          <w:b/>
          <w:bCs/>
        </w:rPr>
        <w:br/>
        <w:t>поддержки и развития способностей и талантов у обучающихся</w:t>
      </w:r>
      <w:r>
        <w:rPr>
          <w:b/>
          <w:bCs/>
        </w:rPr>
        <w:br/>
        <w:t>общеобразовательных учреждений МР Илишевский район РБ</w:t>
      </w:r>
    </w:p>
    <w:p w:rsidR="009E25E2" w:rsidRDefault="009E25E2" w:rsidP="009E25E2">
      <w:pPr>
        <w:pStyle w:val="13"/>
        <w:spacing w:after="300"/>
        <w:ind w:firstLine="0"/>
        <w:jc w:val="center"/>
      </w:pPr>
      <w:r>
        <w:rPr>
          <w:b/>
          <w:bCs/>
        </w:rPr>
        <w:t>МБОУ СОШ № 4 с.Верхнеяркеево</w:t>
      </w:r>
    </w:p>
    <w:tbl>
      <w:tblPr>
        <w:tblOverlap w:val="never"/>
        <w:tblW w:w="10773" w:type="dxa"/>
        <w:jc w:val="center"/>
        <w:tblLayout w:type="fixed"/>
        <w:tblCellMar>
          <w:left w:w="10" w:type="dxa"/>
          <w:right w:w="10" w:type="dxa"/>
        </w:tblCellMar>
        <w:tblLook w:val="04A0"/>
      </w:tblPr>
      <w:tblGrid>
        <w:gridCol w:w="686"/>
        <w:gridCol w:w="6964"/>
        <w:gridCol w:w="1417"/>
        <w:gridCol w:w="1706"/>
      </w:tblGrid>
      <w:tr w:rsidR="009E25E2" w:rsidRPr="009E25E2" w:rsidTr="00AF0B7F">
        <w:trPr>
          <w:trHeight w:hRule="exact" w:val="1049"/>
          <w:jc w:val="center"/>
        </w:trPr>
        <w:tc>
          <w:tcPr>
            <w:tcW w:w="686" w:type="dxa"/>
            <w:tcBorders>
              <w:top w:val="single" w:sz="4" w:space="0" w:color="auto"/>
              <w:left w:val="single" w:sz="4" w:space="0" w:color="auto"/>
            </w:tcBorders>
            <w:shd w:val="clear" w:color="auto" w:fill="FFFFFF"/>
            <w:vAlign w:val="bottom"/>
          </w:tcPr>
          <w:p w:rsidR="009E25E2" w:rsidRPr="009E25E2" w:rsidRDefault="009E25E2" w:rsidP="00AF0B7F">
            <w:pPr>
              <w:pStyle w:val="afa"/>
              <w:jc w:val="center"/>
              <w:rPr>
                <w:sz w:val="28"/>
                <w:szCs w:val="28"/>
              </w:rPr>
            </w:pPr>
            <w:r w:rsidRPr="009E25E2">
              <w:rPr>
                <w:sz w:val="28"/>
                <w:szCs w:val="28"/>
              </w:rPr>
              <w:lastRenderedPageBreak/>
              <w:t>№ п/п</w:t>
            </w:r>
          </w:p>
        </w:tc>
        <w:tc>
          <w:tcPr>
            <w:tcW w:w="6964" w:type="dxa"/>
            <w:tcBorders>
              <w:top w:val="single" w:sz="4" w:space="0" w:color="auto"/>
              <w:left w:val="single" w:sz="4" w:space="0" w:color="auto"/>
            </w:tcBorders>
            <w:shd w:val="clear" w:color="auto" w:fill="FFFFFF"/>
            <w:vAlign w:val="bottom"/>
          </w:tcPr>
          <w:p w:rsidR="009E25E2" w:rsidRPr="009E25E2" w:rsidRDefault="009E25E2" w:rsidP="00AF0B7F">
            <w:pPr>
              <w:pStyle w:val="afa"/>
              <w:rPr>
                <w:sz w:val="28"/>
                <w:szCs w:val="28"/>
              </w:rPr>
            </w:pPr>
            <w:r w:rsidRPr="009E25E2">
              <w:rPr>
                <w:b/>
                <w:bCs/>
                <w:sz w:val="28"/>
                <w:szCs w:val="28"/>
              </w:rPr>
              <w:t>Муниципальный показатель по выявлению способностей и талантов у обучающихся</w:t>
            </w:r>
          </w:p>
        </w:tc>
        <w:tc>
          <w:tcPr>
            <w:tcW w:w="1417" w:type="dxa"/>
            <w:tcBorders>
              <w:top w:val="single" w:sz="4" w:space="0" w:color="auto"/>
              <w:left w:val="single" w:sz="4" w:space="0" w:color="auto"/>
              <w:right w:val="single" w:sz="4" w:space="0" w:color="auto"/>
            </w:tcBorders>
            <w:shd w:val="clear" w:color="auto" w:fill="FFFFFF"/>
            <w:vAlign w:val="bottom"/>
          </w:tcPr>
          <w:p w:rsidR="009E25E2" w:rsidRPr="009E25E2" w:rsidRDefault="009E25E2" w:rsidP="00AF0B7F">
            <w:pPr>
              <w:pStyle w:val="afa"/>
              <w:jc w:val="center"/>
              <w:rPr>
                <w:sz w:val="28"/>
                <w:szCs w:val="28"/>
              </w:rPr>
            </w:pPr>
            <w:r w:rsidRPr="009E25E2">
              <w:rPr>
                <w:sz w:val="28"/>
                <w:szCs w:val="28"/>
              </w:rPr>
              <w:t>Количество (чел)</w:t>
            </w:r>
          </w:p>
        </w:tc>
        <w:tc>
          <w:tcPr>
            <w:tcW w:w="1706" w:type="dxa"/>
            <w:tcBorders>
              <w:top w:val="single" w:sz="4" w:space="0" w:color="auto"/>
              <w:left w:val="single" w:sz="4" w:space="0" w:color="auto"/>
              <w:right w:val="single" w:sz="4" w:space="0" w:color="auto"/>
            </w:tcBorders>
            <w:shd w:val="clear" w:color="auto" w:fill="FFFFFF"/>
          </w:tcPr>
          <w:p w:rsidR="009E25E2" w:rsidRPr="009E25E2" w:rsidRDefault="009E25E2" w:rsidP="00AF0B7F">
            <w:pPr>
              <w:pStyle w:val="afa"/>
              <w:jc w:val="center"/>
              <w:rPr>
                <w:sz w:val="28"/>
                <w:szCs w:val="28"/>
              </w:rPr>
            </w:pPr>
            <w:r w:rsidRPr="009E25E2">
              <w:rPr>
                <w:sz w:val="28"/>
                <w:szCs w:val="28"/>
              </w:rPr>
              <w:t>Доля , в %</w:t>
            </w:r>
          </w:p>
        </w:tc>
      </w:tr>
      <w:tr w:rsidR="009E25E2" w:rsidRPr="009E25E2" w:rsidTr="00AF0B7F">
        <w:trPr>
          <w:trHeight w:hRule="exact" w:val="1134"/>
          <w:jc w:val="center"/>
        </w:trPr>
        <w:tc>
          <w:tcPr>
            <w:tcW w:w="686" w:type="dxa"/>
            <w:tcBorders>
              <w:top w:val="single" w:sz="4" w:space="0" w:color="auto"/>
              <w:left w:val="single" w:sz="4" w:space="0" w:color="auto"/>
            </w:tcBorders>
            <w:shd w:val="clear" w:color="auto" w:fill="FFFFFF"/>
          </w:tcPr>
          <w:p w:rsidR="009E25E2" w:rsidRPr="009E25E2" w:rsidRDefault="009E25E2" w:rsidP="00AF0B7F">
            <w:pPr>
              <w:pStyle w:val="afa"/>
              <w:ind w:firstLine="200"/>
              <w:rPr>
                <w:sz w:val="28"/>
                <w:szCs w:val="28"/>
              </w:rPr>
            </w:pPr>
            <w:r w:rsidRPr="009E25E2">
              <w:rPr>
                <w:sz w:val="28"/>
                <w:szCs w:val="28"/>
              </w:rPr>
              <w:t>1</w:t>
            </w:r>
          </w:p>
        </w:tc>
        <w:tc>
          <w:tcPr>
            <w:tcW w:w="6964" w:type="dxa"/>
            <w:tcBorders>
              <w:top w:val="single" w:sz="4" w:space="0" w:color="auto"/>
              <w:left w:val="single" w:sz="4" w:space="0" w:color="auto"/>
            </w:tcBorders>
            <w:shd w:val="clear" w:color="auto" w:fill="FFFFFF"/>
            <w:vAlign w:val="bottom"/>
          </w:tcPr>
          <w:p w:rsidR="009E25E2" w:rsidRPr="009E25E2" w:rsidRDefault="009E25E2" w:rsidP="00AF0B7F">
            <w:pPr>
              <w:pStyle w:val="afa"/>
              <w:jc w:val="both"/>
              <w:rPr>
                <w:sz w:val="28"/>
                <w:szCs w:val="28"/>
              </w:rPr>
            </w:pPr>
            <w:r w:rsidRPr="009E25E2">
              <w:rPr>
                <w:sz w:val="28"/>
                <w:szCs w:val="28"/>
              </w:rPr>
              <w:t>Утверждение на школьном уровне программы или подпрограммы по работе с обучающимися, проявившими выдающиеся способности (дата утверждения)</w:t>
            </w:r>
          </w:p>
        </w:tc>
        <w:tc>
          <w:tcPr>
            <w:tcW w:w="1417"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08.09.2023</w:t>
            </w:r>
          </w:p>
        </w:tc>
        <w:tc>
          <w:tcPr>
            <w:tcW w:w="1706"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p>
        </w:tc>
      </w:tr>
      <w:tr w:rsidR="009E25E2" w:rsidRPr="009E25E2" w:rsidTr="00AF0B7F">
        <w:trPr>
          <w:trHeight w:hRule="exact" w:val="840"/>
          <w:jc w:val="center"/>
        </w:trPr>
        <w:tc>
          <w:tcPr>
            <w:tcW w:w="686" w:type="dxa"/>
            <w:tcBorders>
              <w:top w:val="single" w:sz="4" w:space="0" w:color="auto"/>
              <w:left w:val="single" w:sz="4" w:space="0" w:color="auto"/>
            </w:tcBorders>
            <w:shd w:val="clear" w:color="auto" w:fill="FFFFFF"/>
          </w:tcPr>
          <w:p w:rsidR="009E25E2" w:rsidRPr="009E25E2" w:rsidRDefault="009E25E2" w:rsidP="00AF0B7F">
            <w:pPr>
              <w:rPr>
                <w:sz w:val="28"/>
                <w:szCs w:val="28"/>
              </w:rPr>
            </w:pPr>
          </w:p>
          <w:p w:rsidR="009E25E2" w:rsidRPr="009E25E2" w:rsidRDefault="009E25E2" w:rsidP="00AF0B7F">
            <w:pPr>
              <w:rPr>
                <w:sz w:val="28"/>
                <w:szCs w:val="28"/>
              </w:rPr>
            </w:pPr>
            <w:r w:rsidRPr="009E25E2">
              <w:rPr>
                <w:sz w:val="28"/>
                <w:szCs w:val="28"/>
              </w:rPr>
              <w:t xml:space="preserve">     2</w:t>
            </w:r>
          </w:p>
        </w:tc>
        <w:tc>
          <w:tcPr>
            <w:tcW w:w="6964" w:type="dxa"/>
            <w:tcBorders>
              <w:top w:val="single" w:sz="4" w:space="0" w:color="auto"/>
              <w:left w:val="single" w:sz="4" w:space="0" w:color="auto"/>
            </w:tcBorders>
            <w:shd w:val="clear" w:color="auto" w:fill="FFFFFF"/>
            <w:vAlign w:val="center"/>
          </w:tcPr>
          <w:p w:rsidR="009E25E2" w:rsidRPr="009E25E2" w:rsidRDefault="009E25E2" w:rsidP="00AF0B7F">
            <w:pPr>
              <w:pStyle w:val="afa"/>
              <w:rPr>
                <w:sz w:val="28"/>
                <w:szCs w:val="28"/>
              </w:rPr>
            </w:pPr>
            <w:r w:rsidRPr="009E25E2">
              <w:rPr>
                <w:sz w:val="28"/>
                <w:szCs w:val="28"/>
              </w:rPr>
              <w:t>Информационный ресурс «Банк данных одаренных детей»</w:t>
            </w:r>
          </w:p>
        </w:tc>
        <w:tc>
          <w:tcPr>
            <w:tcW w:w="1417" w:type="dxa"/>
            <w:tcBorders>
              <w:top w:val="single" w:sz="4" w:space="0" w:color="auto"/>
              <w:left w:val="single" w:sz="4" w:space="0" w:color="auto"/>
              <w:right w:val="single" w:sz="4" w:space="0" w:color="auto"/>
            </w:tcBorders>
            <w:shd w:val="clear" w:color="auto" w:fill="FFFFFF"/>
            <w:vAlign w:val="bottom"/>
          </w:tcPr>
          <w:p w:rsidR="009E25E2" w:rsidRPr="009E25E2" w:rsidRDefault="009E25E2" w:rsidP="00AF0B7F">
            <w:pPr>
              <w:pStyle w:val="afa"/>
              <w:rPr>
                <w:sz w:val="28"/>
                <w:szCs w:val="28"/>
              </w:rPr>
            </w:pPr>
            <w:r w:rsidRPr="009E25E2">
              <w:rPr>
                <w:sz w:val="28"/>
                <w:szCs w:val="28"/>
              </w:rPr>
              <w:t>73</w:t>
            </w:r>
          </w:p>
        </w:tc>
        <w:tc>
          <w:tcPr>
            <w:tcW w:w="1706" w:type="dxa"/>
            <w:tcBorders>
              <w:top w:val="single" w:sz="4" w:space="0" w:color="auto"/>
              <w:left w:val="single" w:sz="4" w:space="0" w:color="auto"/>
              <w:right w:val="single" w:sz="4" w:space="0" w:color="auto"/>
            </w:tcBorders>
            <w:shd w:val="clear" w:color="auto" w:fill="FFFFFF"/>
          </w:tcPr>
          <w:p w:rsidR="009E25E2" w:rsidRPr="009E25E2" w:rsidRDefault="009E25E2" w:rsidP="00AF0B7F">
            <w:pPr>
              <w:pStyle w:val="afa"/>
              <w:rPr>
                <w:sz w:val="28"/>
                <w:szCs w:val="28"/>
              </w:rPr>
            </w:pPr>
            <w:r w:rsidRPr="009E25E2">
              <w:rPr>
                <w:sz w:val="28"/>
                <w:szCs w:val="28"/>
              </w:rPr>
              <w:t>13,69%</w:t>
            </w:r>
          </w:p>
        </w:tc>
      </w:tr>
      <w:tr w:rsidR="009E25E2" w:rsidRPr="009E25E2" w:rsidTr="00AF0B7F">
        <w:trPr>
          <w:trHeight w:hRule="exact" w:val="562"/>
          <w:jc w:val="center"/>
        </w:trPr>
        <w:tc>
          <w:tcPr>
            <w:tcW w:w="686" w:type="dxa"/>
            <w:tcBorders>
              <w:top w:val="single" w:sz="4" w:space="0" w:color="auto"/>
              <w:left w:val="single" w:sz="4" w:space="0" w:color="auto"/>
            </w:tcBorders>
            <w:shd w:val="clear" w:color="auto" w:fill="FFFFFF"/>
          </w:tcPr>
          <w:p w:rsidR="009E25E2" w:rsidRPr="009E25E2" w:rsidRDefault="009E25E2" w:rsidP="00AF0B7F">
            <w:pPr>
              <w:pStyle w:val="afa"/>
              <w:ind w:firstLine="200"/>
              <w:rPr>
                <w:sz w:val="28"/>
                <w:szCs w:val="28"/>
              </w:rPr>
            </w:pPr>
            <w:r w:rsidRPr="009E25E2">
              <w:rPr>
                <w:sz w:val="28"/>
                <w:szCs w:val="28"/>
              </w:rPr>
              <w:t>3</w:t>
            </w:r>
          </w:p>
        </w:tc>
        <w:tc>
          <w:tcPr>
            <w:tcW w:w="6964" w:type="dxa"/>
            <w:tcBorders>
              <w:top w:val="single" w:sz="4" w:space="0" w:color="auto"/>
              <w:left w:val="single" w:sz="4" w:space="0" w:color="auto"/>
            </w:tcBorders>
            <w:shd w:val="clear" w:color="auto" w:fill="FFFFFF"/>
            <w:vAlign w:val="bottom"/>
          </w:tcPr>
          <w:p w:rsidR="009E25E2" w:rsidRPr="009E25E2" w:rsidRDefault="009E25E2" w:rsidP="00AF0B7F">
            <w:pPr>
              <w:pStyle w:val="afa"/>
              <w:jc w:val="both"/>
              <w:rPr>
                <w:sz w:val="28"/>
                <w:szCs w:val="28"/>
              </w:rPr>
            </w:pPr>
            <w:r w:rsidRPr="009E25E2">
              <w:rPr>
                <w:sz w:val="28"/>
                <w:szCs w:val="28"/>
              </w:rPr>
              <w:t>Количество/доля обучающихся, принявших участие во всероссийской олимпиаде школьников на школьном этапе</w:t>
            </w:r>
          </w:p>
        </w:tc>
        <w:tc>
          <w:tcPr>
            <w:tcW w:w="1417"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192</w:t>
            </w:r>
          </w:p>
        </w:tc>
        <w:tc>
          <w:tcPr>
            <w:tcW w:w="1706"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36,22</w:t>
            </w:r>
          </w:p>
        </w:tc>
      </w:tr>
      <w:tr w:rsidR="009E25E2" w:rsidRPr="009E25E2" w:rsidTr="00AF0B7F">
        <w:trPr>
          <w:trHeight w:hRule="exact" w:val="830"/>
          <w:jc w:val="center"/>
        </w:trPr>
        <w:tc>
          <w:tcPr>
            <w:tcW w:w="686" w:type="dxa"/>
            <w:tcBorders>
              <w:top w:val="single" w:sz="4" w:space="0" w:color="auto"/>
              <w:left w:val="single" w:sz="4" w:space="0" w:color="auto"/>
            </w:tcBorders>
            <w:shd w:val="clear" w:color="auto" w:fill="FFFFFF"/>
          </w:tcPr>
          <w:p w:rsidR="009E25E2" w:rsidRPr="009E25E2" w:rsidRDefault="009E25E2" w:rsidP="00AF0B7F">
            <w:pPr>
              <w:pStyle w:val="afa"/>
              <w:ind w:firstLine="200"/>
              <w:rPr>
                <w:sz w:val="28"/>
                <w:szCs w:val="28"/>
              </w:rPr>
            </w:pPr>
            <w:r w:rsidRPr="009E25E2">
              <w:rPr>
                <w:sz w:val="28"/>
                <w:szCs w:val="28"/>
              </w:rPr>
              <w:t>4</w:t>
            </w:r>
          </w:p>
        </w:tc>
        <w:tc>
          <w:tcPr>
            <w:tcW w:w="6964" w:type="dxa"/>
            <w:tcBorders>
              <w:top w:val="single" w:sz="4" w:space="0" w:color="auto"/>
              <w:left w:val="single" w:sz="4" w:space="0" w:color="auto"/>
            </w:tcBorders>
            <w:shd w:val="clear" w:color="auto" w:fill="FFFFFF"/>
            <w:vAlign w:val="bottom"/>
          </w:tcPr>
          <w:p w:rsidR="009E25E2" w:rsidRPr="009E25E2" w:rsidRDefault="009E25E2" w:rsidP="00AF0B7F">
            <w:pPr>
              <w:pStyle w:val="afa"/>
              <w:jc w:val="both"/>
              <w:rPr>
                <w:sz w:val="28"/>
                <w:szCs w:val="28"/>
              </w:rPr>
            </w:pPr>
            <w:r w:rsidRPr="009E25E2">
              <w:rPr>
                <w:sz w:val="28"/>
                <w:szCs w:val="28"/>
              </w:rPr>
              <w:t>Количество/доля обучающихся, принявших участие во всероссийской олимпиаде школьников на муниципальном этапе</w:t>
            </w:r>
          </w:p>
        </w:tc>
        <w:tc>
          <w:tcPr>
            <w:tcW w:w="1417"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62</w:t>
            </w:r>
          </w:p>
        </w:tc>
        <w:tc>
          <w:tcPr>
            <w:tcW w:w="1706"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11,69</w:t>
            </w:r>
          </w:p>
        </w:tc>
      </w:tr>
      <w:tr w:rsidR="009E25E2" w:rsidRPr="009E25E2" w:rsidTr="00AF0B7F">
        <w:trPr>
          <w:trHeight w:hRule="exact" w:val="566"/>
          <w:jc w:val="center"/>
        </w:trPr>
        <w:tc>
          <w:tcPr>
            <w:tcW w:w="686" w:type="dxa"/>
            <w:tcBorders>
              <w:top w:val="single" w:sz="4" w:space="0" w:color="auto"/>
              <w:left w:val="single" w:sz="4" w:space="0" w:color="auto"/>
            </w:tcBorders>
            <w:shd w:val="clear" w:color="auto" w:fill="FFFFFF"/>
          </w:tcPr>
          <w:p w:rsidR="009E25E2" w:rsidRPr="009E25E2" w:rsidRDefault="009E25E2" w:rsidP="00AF0B7F">
            <w:pPr>
              <w:pStyle w:val="afa"/>
              <w:ind w:firstLine="200"/>
              <w:rPr>
                <w:sz w:val="28"/>
                <w:szCs w:val="28"/>
              </w:rPr>
            </w:pPr>
            <w:r w:rsidRPr="009E25E2">
              <w:rPr>
                <w:sz w:val="28"/>
                <w:szCs w:val="28"/>
              </w:rPr>
              <w:t>5</w:t>
            </w:r>
          </w:p>
        </w:tc>
        <w:tc>
          <w:tcPr>
            <w:tcW w:w="6964" w:type="dxa"/>
            <w:tcBorders>
              <w:top w:val="single" w:sz="4" w:space="0" w:color="auto"/>
              <w:left w:val="single" w:sz="4" w:space="0" w:color="auto"/>
            </w:tcBorders>
            <w:shd w:val="clear" w:color="auto" w:fill="FFFFFF"/>
            <w:vAlign w:val="bottom"/>
          </w:tcPr>
          <w:p w:rsidR="009E25E2" w:rsidRPr="009E25E2" w:rsidRDefault="009E25E2" w:rsidP="00AF0B7F">
            <w:pPr>
              <w:pStyle w:val="afa"/>
              <w:jc w:val="both"/>
              <w:rPr>
                <w:sz w:val="28"/>
                <w:szCs w:val="28"/>
              </w:rPr>
            </w:pPr>
            <w:r w:rsidRPr="009E25E2">
              <w:rPr>
                <w:sz w:val="28"/>
                <w:szCs w:val="28"/>
              </w:rPr>
              <w:t>Количество/доля обучающихся, принявших участие во всероссийской олимпиаде школьников на региональном этапе</w:t>
            </w:r>
          </w:p>
        </w:tc>
        <w:tc>
          <w:tcPr>
            <w:tcW w:w="1417"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2</w:t>
            </w:r>
          </w:p>
        </w:tc>
        <w:tc>
          <w:tcPr>
            <w:tcW w:w="1706"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32,25</w:t>
            </w:r>
          </w:p>
        </w:tc>
      </w:tr>
      <w:tr w:rsidR="009E25E2" w:rsidRPr="009E25E2" w:rsidTr="00AF0B7F">
        <w:trPr>
          <w:trHeight w:hRule="exact" w:val="845"/>
          <w:jc w:val="center"/>
        </w:trPr>
        <w:tc>
          <w:tcPr>
            <w:tcW w:w="686" w:type="dxa"/>
            <w:tcBorders>
              <w:top w:val="single" w:sz="4" w:space="0" w:color="auto"/>
              <w:left w:val="single" w:sz="4" w:space="0" w:color="auto"/>
            </w:tcBorders>
            <w:shd w:val="clear" w:color="auto" w:fill="FFFFFF"/>
          </w:tcPr>
          <w:p w:rsidR="009E25E2" w:rsidRPr="009E25E2" w:rsidRDefault="009E25E2" w:rsidP="00AF0B7F">
            <w:pPr>
              <w:pStyle w:val="afa"/>
              <w:ind w:firstLine="200"/>
              <w:rPr>
                <w:sz w:val="28"/>
                <w:szCs w:val="28"/>
              </w:rPr>
            </w:pPr>
            <w:r w:rsidRPr="009E25E2">
              <w:rPr>
                <w:sz w:val="28"/>
                <w:szCs w:val="28"/>
              </w:rPr>
              <w:t>6</w:t>
            </w:r>
          </w:p>
        </w:tc>
        <w:tc>
          <w:tcPr>
            <w:tcW w:w="6964" w:type="dxa"/>
            <w:tcBorders>
              <w:top w:val="single" w:sz="4" w:space="0" w:color="auto"/>
              <w:left w:val="single" w:sz="4" w:space="0" w:color="auto"/>
            </w:tcBorders>
            <w:shd w:val="clear" w:color="auto" w:fill="FFFFFF"/>
            <w:vAlign w:val="bottom"/>
          </w:tcPr>
          <w:p w:rsidR="009E25E2" w:rsidRPr="009E25E2" w:rsidRDefault="009E25E2" w:rsidP="00AF0B7F">
            <w:pPr>
              <w:pStyle w:val="afa"/>
              <w:jc w:val="both"/>
              <w:rPr>
                <w:sz w:val="28"/>
                <w:szCs w:val="28"/>
              </w:rPr>
            </w:pPr>
            <w:r w:rsidRPr="009E25E2">
              <w:rPr>
                <w:sz w:val="28"/>
                <w:szCs w:val="28"/>
              </w:rPr>
              <w:t>Количество/доля обучающихся, принявших участие во всероссийской олимпиаде школьников на заключительном этапе</w:t>
            </w:r>
          </w:p>
        </w:tc>
        <w:tc>
          <w:tcPr>
            <w:tcW w:w="1417"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0</w:t>
            </w:r>
          </w:p>
        </w:tc>
        <w:tc>
          <w:tcPr>
            <w:tcW w:w="1706"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0</w:t>
            </w:r>
          </w:p>
        </w:tc>
      </w:tr>
      <w:tr w:rsidR="009E25E2" w:rsidRPr="009E25E2" w:rsidTr="00AF0B7F">
        <w:trPr>
          <w:trHeight w:hRule="exact" w:val="835"/>
          <w:jc w:val="center"/>
        </w:trPr>
        <w:tc>
          <w:tcPr>
            <w:tcW w:w="686" w:type="dxa"/>
            <w:tcBorders>
              <w:top w:val="single" w:sz="4" w:space="0" w:color="auto"/>
              <w:left w:val="single" w:sz="4" w:space="0" w:color="auto"/>
            </w:tcBorders>
            <w:shd w:val="clear" w:color="auto" w:fill="FFFFFF"/>
          </w:tcPr>
          <w:p w:rsidR="009E25E2" w:rsidRPr="009E25E2" w:rsidRDefault="009E25E2" w:rsidP="00AF0B7F">
            <w:pPr>
              <w:pStyle w:val="afa"/>
              <w:ind w:firstLine="200"/>
              <w:rPr>
                <w:sz w:val="28"/>
                <w:szCs w:val="28"/>
              </w:rPr>
            </w:pPr>
            <w:r w:rsidRPr="009E25E2">
              <w:rPr>
                <w:sz w:val="28"/>
                <w:szCs w:val="28"/>
              </w:rPr>
              <w:t>7</w:t>
            </w:r>
          </w:p>
        </w:tc>
        <w:tc>
          <w:tcPr>
            <w:tcW w:w="6964" w:type="dxa"/>
            <w:tcBorders>
              <w:top w:val="single" w:sz="4" w:space="0" w:color="auto"/>
              <w:left w:val="single" w:sz="4" w:space="0" w:color="auto"/>
            </w:tcBorders>
            <w:shd w:val="clear" w:color="auto" w:fill="FFFFFF"/>
            <w:vAlign w:val="bottom"/>
          </w:tcPr>
          <w:p w:rsidR="009E25E2" w:rsidRPr="009E25E2" w:rsidRDefault="009E25E2" w:rsidP="00AF0B7F">
            <w:pPr>
              <w:pStyle w:val="afa"/>
              <w:jc w:val="both"/>
              <w:rPr>
                <w:sz w:val="28"/>
                <w:szCs w:val="28"/>
              </w:rPr>
            </w:pPr>
            <w:r w:rsidRPr="009E25E2">
              <w:rPr>
                <w:sz w:val="28"/>
                <w:szCs w:val="28"/>
              </w:rPr>
              <w:t>Количество / доля обучающихся, ставших победителями и призерами всероссийской олимпиады школьников на школьном этапе</w:t>
            </w:r>
          </w:p>
        </w:tc>
        <w:tc>
          <w:tcPr>
            <w:tcW w:w="1417"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84</w:t>
            </w:r>
          </w:p>
        </w:tc>
        <w:tc>
          <w:tcPr>
            <w:tcW w:w="1706"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43,75</w:t>
            </w:r>
          </w:p>
        </w:tc>
      </w:tr>
      <w:tr w:rsidR="009E25E2" w:rsidRPr="009E25E2" w:rsidTr="00AF0B7F">
        <w:trPr>
          <w:trHeight w:hRule="exact" w:val="965"/>
          <w:jc w:val="center"/>
        </w:trPr>
        <w:tc>
          <w:tcPr>
            <w:tcW w:w="686" w:type="dxa"/>
            <w:tcBorders>
              <w:top w:val="single" w:sz="4" w:space="0" w:color="auto"/>
              <w:left w:val="single" w:sz="4" w:space="0" w:color="auto"/>
            </w:tcBorders>
            <w:shd w:val="clear" w:color="auto" w:fill="FFFFFF"/>
          </w:tcPr>
          <w:p w:rsidR="009E25E2" w:rsidRPr="009E25E2" w:rsidRDefault="009E25E2" w:rsidP="00AF0B7F">
            <w:pPr>
              <w:pStyle w:val="afa"/>
              <w:ind w:firstLine="200"/>
              <w:rPr>
                <w:sz w:val="28"/>
                <w:szCs w:val="28"/>
              </w:rPr>
            </w:pPr>
            <w:r w:rsidRPr="009E25E2">
              <w:rPr>
                <w:sz w:val="28"/>
                <w:szCs w:val="28"/>
              </w:rPr>
              <w:t>8</w:t>
            </w:r>
          </w:p>
        </w:tc>
        <w:tc>
          <w:tcPr>
            <w:tcW w:w="6964" w:type="dxa"/>
            <w:tcBorders>
              <w:top w:val="single" w:sz="4" w:space="0" w:color="auto"/>
              <w:left w:val="single" w:sz="4" w:space="0" w:color="auto"/>
            </w:tcBorders>
            <w:shd w:val="clear" w:color="auto" w:fill="FFFFFF"/>
            <w:vAlign w:val="bottom"/>
          </w:tcPr>
          <w:p w:rsidR="009E25E2" w:rsidRPr="009E25E2" w:rsidRDefault="009E25E2" w:rsidP="00AF0B7F">
            <w:pPr>
              <w:pStyle w:val="afa"/>
              <w:spacing w:line="276" w:lineRule="auto"/>
              <w:rPr>
                <w:sz w:val="28"/>
                <w:szCs w:val="28"/>
              </w:rPr>
            </w:pPr>
            <w:r w:rsidRPr="009E25E2">
              <w:rPr>
                <w:sz w:val="28"/>
                <w:szCs w:val="28"/>
              </w:rPr>
              <w:t>Количество/доля обучающихся, ставших победителями и призерами всероссийской олимпиады школьников на муниципальном этапе</w:t>
            </w:r>
          </w:p>
        </w:tc>
        <w:tc>
          <w:tcPr>
            <w:tcW w:w="1417"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16</w:t>
            </w:r>
          </w:p>
        </w:tc>
        <w:tc>
          <w:tcPr>
            <w:tcW w:w="1706"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25,8</w:t>
            </w:r>
          </w:p>
        </w:tc>
      </w:tr>
      <w:tr w:rsidR="009E25E2" w:rsidRPr="009E25E2" w:rsidTr="00AF0B7F">
        <w:trPr>
          <w:trHeight w:hRule="exact" w:val="946"/>
          <w:jc w:val="center"/>
        </w:trPr>
        <w:tc>
          <w:tcPr>
            <w:tcW w:w="686" w:type="dxa"/>
            <w:tcBorders>
              <w:top w:val="single" w:sz="4" w:space="0" w:color="auto"/>
              <w:left w:val="single" w:sz="4" w:space="0" w:color="auto"/>
            </w:tcBorders>
            <w:shd w:val="clear" w:color="auto" w:fill="FFFFFF"/>
          </w:tcPr>
          <w:p w:rsidR="009E25E2" w:rsidRPr="009E25E2" w:rsidRDefault="009E25E2" w:rsidP="00AF0B7F">
            <w:pPr>
              <w:pStyle w:val="afa"/>
              <w:ind w:firstLine="200"/>
              <w:rPr>
                <w:sz w:val="28"/>
                <w:szCs w:val="28"/>
              </w:rPr>
            </w:pPr>
            <w:r w:rsidRPr="009E25E2">
              <w:rPr>
                <w:sz w:val="28"/>
                <w:szCs w:val="28"/>
              </w:rPr>
              <w:t>9</w:t>
            </w:r>
          </w:p>
        </w:tc>
        <w:tc>
          <w:tcPr>
            <w:tcW w:w="6964" w:type="dxa"/>
            <w:tcBorders>
              <w:top w:val="single" w:sz="4" w:space="0" w:color="auto"/>
              <w:left w:val="single" w:sz="4" w:space="0" w:color="auto"/>
            </w:tcBorders>
            <w:shd w:val="clear" w:color="auto" w:fill="FFFFFF"/>
            <w:vAlign w:val="bottom"/>
          </w:tcPr>
          <w:p w:rsidR="009E25E2" w:rsidRPr="009E25E2" w:rsidRDefault="009E25E2" w:rsidP="00AF0B7F">
            <w:pPr>
              <w:pStyle w:val="afa"/>
              <w:spacing w:line="276" w:lineRule="auto"/>
              <w:rPr>
                <w:sz w:val="28"/>
                <w:szCs w:val="28"/>
              </w:rPr>
            </w:pPr>
            <w:r w:rsidRPr="009E25E2">
              <w:rPr>
                <w:sz w:val="28"/>
                <w:szCs w:val="28"/>
              </w:rPr>
              <w:t>Количество/доля обучающихся, ставших победителями и призерами всероссийской олимпиады школьников на региональном этапе</w:t>
            </w:r>
          </w:p>
        </w:tc>
        <w:tc>
          <w:tcPr>
            <w:tcW w:w="1417"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0</w:t>
            </w:r>
          </w:p>
        </w:tc>
        <w:tc>
          <w:tcPr>
            <w:tcW w:w="1706"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0</w:t>
            </w:r>
          </w:p>
        </w:tc>
      </w:tr>
      <w:tr w:rsidR="009E25E2" w:rsidRPr="009E25E2" w:rsidTr="00AF0B7F">
        <w:trPr>
          <w:trHeight w:hRule="exact" w:val="970"/>
          <w:jc w:val="center"/>
        </w:trPr>
        <w:tc>
          <w:tcPr>
            <w:tcW w:w="686" w:type="dxa"/>
            <w:tcBorders>
              <w:top w:val="single" w:sz="4" w:space="0" w:color="auto"/>
              <w:left w:val="single" w:sz="4" w:space="0" w:color="auto"/>
            </w:tcBorders>
            <w:shd w:val="clear" w:color="auto" w:fill="FFFFFF"/>
          </w:tcPr>
          <w:p w:rsidR="009E25E2" w:rsidRPr="009E25E2" w:rsidRDefault="009E25E2" w:rsidP="00AF0B7F">
            <w:pPr>
              <w:pStyle w:val="afa"/>
              <w:ind w:firstLine="200"/>
              <w:rPr>
                <w:sz w:val="28"/>
                <w:szCs w:val="28"/>
              </w:rPr>
            </w:pPr>
            <w:r w:rsidRPr="009E25E2">
              <w:rPr>
                <w:sz w:val="28"/>
                <w:szCs w:val="28"/>
              </w:rPr>
              <w:t>10</w:t>
            </w:r>
          </w:p>
        </w:tc>
        <w:tc>
          <w:tcPr>
            <w:tcW w:w="6964" w:type="dxa"/>
            <w:tcBorders>
              <w:top w:val="single" w:sz="4" w:space="0" w:color="auto"/>
              <w:left w:val="single" w:sz="4" w:space="0" w:color="auto"/>
            </w:tcBorders>
            <w:shd w:val="clear" w:color="auto" w:fill="FFFFFF"/>
          </w:tcPr>
          <w:p w:rsidR="009E25E2" w:rsidRPr="009E25E2" w:rsidRDefault="009E25E2" w:rsidP="00AF0B7F">
            <w:pPr>
              <w:pStyle w:val="afa"/>
              <w:spacing w:line="276" w:lineRule="auto"/>
              <w:rPr>
                <w:sz w:val="28"/>
                <w:szCs w:val="28"/>
              </w:rPr>
            </w:pPr>
            <w:r w:rsidRPr="009E25E2">
              <w:rPr>
                <w:sz w:val="28"/>
                <w:szCs w:val="28"/>
              </w:rPr>
              <w:t>Количество/доля обучающихся, ставших победителями и призерами всероссийской олимпиады школьников на заключительном этапе</w:t>
            </w:r>
          </w:p>
        </w:tc>
        <w:tc>
          <w:tcPr>
            <w:tcW w:w="1417"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0</w:t>
            </w:r>
          </w:p>
        </w:tc>
        <w:tc>
          <w:tcPr>
            <w:tcW w:w="1706"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0</w:t>
            </w:r>
          </w:p>
        </w:tc>
      </w:tr>
      <w:tr w:rsidR="009E25E2" w:rsidRPr="009E25E2" w:rsidTr="00AF0B7F">
        <w:trPr>
          <w:trHeight w:hRule="exact" w:val="2306"/>
          <w:jc w:val="center"/>
        </w:trPr>
        <w:tc>
          <w:tcPr>
            <w:tcW w:w="686" w:type="dxa"/>
            <w:tcBorders>
              <w:top w:val="single" w:sz="4" w:space="0" w:color="auto"/>
              <w:left w:val="single" w:sz="4" w:space="0" w:color="auto"/>
            </w:tcBorders>
            <w:shd w:val="clear" w:color="auto" w:fill="FFFFFF"/>
          </w:tcPr>
          <w:p w:rsidR="009E25E2" w:rsidRPr="009E25E2" w:rsidRDefault="009E25E2" w:rsidP="00AF0B7F">
            <w:pPr>
              <w:pStyle w:val="afa"/>
              <w:ind w:firstLine="200"/>
              <w:rPr>
                <w:sz w:val="28"/>
                <w:szCs w:val="28"/>
              </w:rPr>
            </w:pPr>
            <w:r w:rsidRPr="009E25E2">
              <w:rPr>
                <w:sz w:val="28"/>
                <w:szCs w:val="28"/>
              </w:rPr>
              <w:lastRenderedPageBreak/>
              <w:t>11</w:t>
            </w:r>
          </w:p>
        </w:tc>
        <w:tc>
          <w:tcPr>
            <w:tcW w:w="6964" w:type="dxa"/>
            <w:tcBorders>
              <w:top w:val="single" w:sz="4" w:space="0" w:color="auto"/>
              <w:left w:val="single" w:sz="4" w:space="0" w:color="auto"/>
            </w:tcBorders>
            <w:shd w:val="clear" w:color="auto" w:fill="FFFFFF"/>
            <w:vAlign w:val="bottom"/>
          </w:tcPr>
          <w:p w:rsidR="009E25E2" w:rsidRPr="009E25E2" w:rsidRDefault="009E25E2" w:rsidP="00AF0B7F">
            <w:pPr>
              <w:pStyle w:val="afa"/>
              <w:jc w:val="both"/>
              <w:rPr>
                <w:sz w:val="28"/>
                <w:szCs w:val="28"/>
              </w:rPr>
            </w:pPr>
            <w:r w:rsidRPr="009E25E2">
              <w:rPr>
                <w:sz w:val="28"/>
                <w:szCs w:val="28"/>
              </w:rPr>
              <w:t xml:space="preserve">Количество/доля обучающихся. принявших участие </w:t>
            </w:r>
            <w:r w:rsidRPr="009E25E2">
              <w:rPr>
                <w:b/>
                <w:bCs/>
                <w:sz w:val="28"/>
                <w:szCs w:val="28"/>
              </w:rPr>
              <w:t>в Перечневых олимпиадах (приказы прилагаются)</w:t>
            </w:r>
          </w:p>
        </w:tc>
        <w:tc>
          <w:tcPr>
            <w:tcW w:w="1417"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Шаемов Денис</w:t>
            </w:r>
          </w:p>
          <w:p w:rsidR="009E25E2" w:rsidRPr="009E25E2" w:rsidRDefault="009E25E2" w:rsidP="00AF0B7F">
            <w:pPr>
              <w:rPr>
                <w:sz w:val="28"/>
                <w:szCs w:val="28"/>
              </w:rPr>
            </w:pPr>
            <w:r w:rsidRPr="009E25E2">
              <w:rPr>
                <w:sz w:val="28"/>
                <w:szCs w:val="28"/>
              </w:rPr>
              <w:t>Хакимова Азалия Робертовна</w:t>
            </w:r>
          </w:p>
          <w:p w:rsidR="009E25E2" w:rsidRPr="009E25E2" w:rsidRDefault="009E25E2" w:rsidP="00AF0B7F">
            <w:pPr>
              <w:rPr>
                <w:sz w:val="28"/>
                <w:szCs w:val="28"/>
              </w:rPr>
            </w:pPr>
          </w:p>
          <w:p w:rsidR="009E25E2" w:rsidRPr="009E25E2" w:rsidRDefault="009E25E2" w:rsidP="00AF0B7F">
            <w:pPr>
              <w:rPr>
                <w:sz w:val="28"/>
                <w:szCs w:val="28"/>
              </w:rPr>
            </w:pPr>
          </w:p>
        </w:tc>
        <w:tc>
          <w:tcPr>
            <w:tcW w:w="1706"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2/0,37%</w:t>
            </w:r>
          </w:p>
        </w:tc>
      </w:tr>
      <w:tr w:rsidR="009E25E2" w:rsidRPr="009E25E2" w:rsidTr="00AF0B7F">
        <w:trPr>
          <w:trHeight w:hRule="exact" w:val="605"/>
          <w:jc w:val="center"/>
        </w:trPr>
        <w:tc>
          <w:tcPr>
            <w:tcW w:w="686" w:type="dxa"/>
            <w:tcBorders>
              <w:top w:val="single" w:sz="4" w:space="0" w:color="auto"/>
              <w:left w:val="single" w:sz="4" w:space="0" w:color="auto"/>
            </w:tcBorders>
            <w:shd w:val="clear" w:color="auto" w:fill="FFFFFF"/>
          </w:tcPr>
          <w:p w:rsidR="009E25E2" w:rsidRPr="009E25E2" w:rsidRDefault="009E25E2" w:rsidP="00AF0B7F">
            <w:pPr>
              <w:pStyle w:val="afa"/>
              <w:ind w:firstLine="200"/>
              <w:rPr>
                <w:sz w:val="28"/>
                <w:szCs w:val="28"/>
              </w:rPr>
            </w:pPr>
            <w:r w:rsidRPr="009E25E2">
              <w:rPr>
                <w:sz w:val="28"/>
                <w:szCs w:val="28"/>
              </w:rPr>
              <w:t>12</w:t>
            </w:r>
          </w:p>
        </w:tc>
        <w:tc>
          <w:tcPr>
            <w:tcW w:w="6964" w:type="dxa"/>
            <w:tcBorders>
              <w:top w:val="single" w:sz="4" w:space="0" w:color="auto"/>
              <w:left w:val="single" w:sz="4" w:space="0" w:color="auto"/>
            </w:tcBorders>
            <w:shd w:val="clear" w:color="auto" w:fill="FFFFFF"/>
            <w:vAlign w:val="bottom"/>
          </w:tcPr>
          <w:p w:rsidR="009E25E2" w:rsidRPr="009E25E2" w:rsidRDefault="009E25E2" w:rsidP="00AF0B7F">
            <w:pPr>
              <w:pStyle w:val="afa"/>
              <w:spacing w:line="264" w:lineRule="auto"/>
              <w:jc w:val="both"/>
              <w:rPr>
                <w:sz w:val="28"/>
                <w:szCs w:val="28"/>
              </w:rPr>
            </w:pPr>
            <w:r w:rsidRPr="009E25E2">
              <w:rPr>
                <w:sz w:val="28"/>
                <w:szCs w:val="28"/>
              </w:rPr>
              <w:t xml:space="preserve">Количество/доля обучающихся, ставших победителями </w:t>
            </w:r>
          </w:p>
          <w:p w:rsidR="009E25E2" w:rsidRPr="009E25E2" w:rsidRDefault="009E25E2" w:rsidP="00AF0B7F">
            <w:pPr>
              <w:pStyle w:val="afa"/>
              <w:spacing w:line="264" w:lineRule="auto"/>
              <w:jc w:val="both"/>
              <w:rPr>
                <w:sz w:val="28"/>
                <w:szCs w:val="28"/>
              </w:rPr>
            </w:pPr>
            <w:r w:rsidRPr="009E25E2">
              <w:rPr>
                <w:sz w:val="28"/>
                <w:szCs w:val="28"/>
              </w:rPr>
              <w:t>и призерами Перечневых олимпиад на заключительном этапе</w:t>
            </w:r>
          </w:p>
        </w:tc>
        <w:tc>
          <w:tcPr>
            <w:tcW w:w="1417"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ФИО участника</w:t>
            </w:r>
          </w:p>
          <w:p w:rsidR="009E25E2" w:rsidRPr="009E25E2" w:rsidRDefault="009E25E2" w:rsidP="00AF0B7F">
            <w:pPr>
              <w:rPr>
                <w:sz w:val="28"/>
                <w:szCs w:val="28"/>
              </w:rPr>
            </w:pPr>
          </w:p>
        </w:tc>
        <w:tc>
          <w:tcPr>
            <w:tcW w:w="1706"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p>
        </w:tc>
      </w:tr>
      <w:tr w:rsidR="009E25E2" w:rsidRPr="009E25E2" w:rsidTr="00AF0B7F">
        <w:trPr>
          <w:trHeight w:hRule="exact" w:val="5127"/>
          <w:jc w:val="center"/>
        </w:trPr>
        <w:tc>
          <w:tcPr>
            <w:tcW w:w="686" w:type="dxa"/>
            <w:tcBorders>
              <w:top w:val="single" w:sz="4" w:space="0" w:color="auto"/>
              <w:left w:val="single" w:sz="4" w:space="0" w:color="auto"/>
            </w:tcBorders>
            <w:shd w:val="clear" w:color="auto" w:fill="FFFFFF"/>
          </w:tcPr>
          <w:p w:rsidR="009E25E2" w:rsidRPr="009E25E2" w:rsidRDefault="009E25E2" w:rsidP="00AF0B7F">
            <w:pPr>
              <w:pStyle w:val="afa"/>
              <w:ind w:firstLine="200"/>
              <w:rPr>
                <w:sz w:val="28"/>
                <w:szCs w:val="28"/>
              </w:rPr>
            </w:pPr>
            <w:r w:rsidRPr="009E25E2">
              <w:rPr>
                <w:sz w:val="28"/>
                <w:szCs w:val="28"/>
              </w:rPr>
              <w:t>13</w:t>
            </w:r>
          </w:p>
        </w:tc>
        <w:tc>
          <w:tcPr>
            <w:tcW w:w="6964" w:type="dxa"/>
            <w:tcBorders>
              <w:top w:val="single" w:sz="4" w:space="0" w:color="auto"/>
              <w:left w:val="single" w:sz="4" w:space="0" w:color="auto"/>
            </w:tcBorders>
            <w:shd w:val="clear" w:color="auto" w:fill="FFFFFF"/>
            <w:vAlign w:val="bottom"/>
          </w:tcPr>
          <w:p w:rsidR="009E25E2" w:rsidRPr="009E25E2" w:rsidRDefault="009E25E2" w:rsidP="00AF0B7F">
            <w:pPr>
              <w:pStyle w:val="afa"/>
              <w:tabs>
                <w:tab w:val="left" w:pos="2539"/>
                <w:tab w:val="left" w:pos="4478"/>
              </w:tabs>
              <w:jc w:val="both"/>
              <w:rPr>
                <w:sz w:val="28"/>
                <w:szCs w:val="28"/>
              </w:rPr>
            </w:pPr>
            <w:r w:rsidRPr="009E25E2">
              <w:rPr>
                <w:sz w:val="28"/>
                <w:szCs w:val="28"/>
              </w:rPr>
              <w:t>Количество/доля</w:t>
            </w:r>
            <w:r w:rsidRPr="009E25E2">
              <w:rPr>
                <w:sz w:val="28"/>
                <w:szCs w:val="28"/>
              </w:rPr>
              <w:tab/>
              <w:t>участников</w:t>
            </w:r>
            <w:r w:rsidRPr="009E25E2">
              <w:rPr>
                <w:sz w:val="28"/>
                <w:szCs w:val="28"/>
              </w:rPr>
              <w:tab/>
              <w:t>Межрегиональной</w:t>
            </w:r>
          </w:p>
          <w:p w:rsidR="009E25E2" w:rsidRPr="009E25E2" w:rsidRDefault="009E25E2" w:rsidP="00AF0B7F">
            <w:pPr>
              <w:pStyle w:val="afa"/>
              <w:rPr>
                <w:sz w:val="28"/>
                <w:szCs w:val="28"/>
              </w:rPr>
            </w:pPr>
            <w:r w:rsidRPr="009E25E2">
              <w:rPr>
                <w:sz w:val="28"/>
                <w:szCs w:val="28"/>
              </w:rPr>
              <w:t>олимпиады по башкирскому языку и литературе</w:t>
            </w:r>
          </w:p>
        </w:tc>
        <w:tc>
          <w:tcPr>
            <w:tcW w:w="1417"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Кадраев Искандер Ильнурович</w:t>
            </w:r>
          </w:p>
          <w:p w:rsidR="009E25E2" w:rsidRPr="009E25E2" w:rsidRDefault="009E25E2" w:rsidP="00AF0B7F">
            <w:pPr>
              <w:rPr>
                <w:sz w:val="28"/>
                <w:szCs w:val="28"/>
              </w:rPr>
            </w:pPr>
            <w:r w:rsidRPr="009E25E2">
              <w:rPr>
                <w:sz w:val="28"/>
                <w:szCs w:val="28"/>
              </w:rPr>
              <w:t>Баталова Яна Дмитриевна</w:t>
            </w:r>
          </w:p>
          <w:p w:rsidR="009E25E2" w:rsidRPr="009E25E2" w:rsidRDefault="009E25E2" w:rsidP="00AF0B7F">
            <w:pPr>
              <w:rPr>
                <w:sz w:val="28"/>
                <w:szCs w:val="28"/>
              </w:rPr>
            </w:pPr>
            <w:r w:rsidRPr="009E25E2">
              <w:rPr>
                <w:sz w:val="28"/>
                <w:szCs w:val="28"/>
              </w:rPr>
              <w:t>Шамсиева Илиана Ильшатовна</w:t>
            </w:r>
          </w:p>
          <w:p w:rsidR="009E25E2" w:rsidRPr="009E25E2" w:rsidRDefault="009E25E2" w:rsidP="00AF0B7F">
            <w:pPr>
              <w:rPr>
                <w:sz w:val="28"/>
                <w:szCs w:val="28"/>
              </w:rPr>
            </w:pPr>
            <w:r w:rsidRPr="009E25E2">
              <w:rPr>
                <w:sz w:val="28"/>
                <w:szCs w:val="28"/>
              </w:rPr>
              <w:t>Ахмарова Алина Ильнаровна</w:t>
            </w:r>
          </w:p>
          <w:p w:rsidR="009E25E2" w:rsidRPr="009E25E2" w:rsidRDefault="009E25E2" w:rsidP="00AF0B7F">
            <w:pPr>
              <w:rPr>
                <w:sz w:val="28"/>
                <w:szCs w:val="28"/>
              </w:rPr>
            </w:pPr>
            <w:r w:rsidRPr="009E25E2">
              <w:rPr>
                <w:sz w:val="28"/>
                <w:szCs w:val="28"/>
              </w:rPr>
              <w:t>Газизова Алина Рустемовна</w:t>
            </w:r>
          </w:p>
          <w:p w:rsidR="009E25E2" w:rsidRPr="009E25E2" w:rsidRDefault="009E25E2" w:rsidP="00AF0B7F">
            <w:pPr>
              <w:rPr>
                <w:sz w:val="28"/>
                <w:szCs w:val="28"/>
              </w:rPr>
            </w:pPr>
            <w:r w:rsidRPr="009E25E2">
              <w:rPr>
                <w:sz w:val="28"/>
                <w:szCs w:val="28"/>
              </w:rPr>
              <w:t>Шарифуллина Энже Ильшатовна</w:t>
            </w:r>
          </w:p>
          <w:p w:rsidR="009E25E2" w:rsidRPr="009E25E2" w:rsidRDefault="009E25E2" w:rsidP="00AF0B7F">
            <w:pPr>
              <w:rPr>
                <w:sz w:val="28"/>
                <w:szCs w:val="28"/>
              </w:rPr>
            </w:pPr>
          </w:p>
        </w:tc>
        <w:tc>
          <w:tcPr>
            <w:tcW w:w="1706"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8</w:t>
            </w:r>
          </w:p>
        </w:tc>
      </w:tr>
      <w:tr w:rsidR="009E25E2" w:rsidRPr="009E25E2" w:rsidTr="00AF0B7F">
        <w:trPr>
          <w:trHeight w:hRule="exact" w:val="1609"/>
          <w:jc w:val="center"/>
        </w:trPr>
        <w:tc>
          <w:tcPr>
            <w:tcW w:w="686" w:type="dxa"/>
            <w:tcBorders>
              <w:top w:val="single" w:sz="4" w:space="0" w:color="auto"/>
              <w:left w:val="single" w:sz="4" w:space="0" w:color="auto"/>
              <w:bottom w:val="single" w:sz="4" w:space="0" w:color="auto"/>
            </w:tcBorders>
            <w:shd w:val="clear" w:color="auto" w:fill="FFFFFF"/>
          </w:tcPr>
          <w:p w:rsidR="009E25E2" w:rsidRPr="009E25E2" w:rsidRDefault="009E25E2" w:rsidP="00AF0B7F">
            <w:pPr>
              <w:pStyle w:val="afa"/>
              <w:ind w:firstLine="200"/>
              <w:rPr>
                <w:sz w:val="28"/>
                <w:szCs w:val="28"/>
              </w:rPr>
            </w:pPr>
            <w:r w:rsidRPr="009E25E2">
              <w:rPr>
                <w:sz w:val="28"/>
                <w:szCs w:val="28"/>
              </w:rPr>
              <w:t>14</w:t>
            </w:r>
          </w:p>
        </w:tc>
        <w:tc>
          <w:tcPr>
            <w:tcW w:w="6964" w:type="dxa"/>
            <w:tcBorders>
              <w:top w:val="single" w:sz="4" w:space="0" w:color="auto"/>
              <w:left w:val="single" w:sz="4" w:space="0" w:color="auto"/>
              <w:bottom w:val="single" w:sz="4" w:space="0" w:color="auto"/>
            </w:tcBorders>
            <w:shd w:val="clear" w:color="auto" w:fill="FFFFFF"/>
            <w:vAlign w:val="bottom"/>
          </w:tcPr>
          <w:p w:rsidR="009E25E2" w:rsidRPr="009E25E2" w:rsidRDefault="009E25E2" w:rsidP="00AF0B7F">
            <w:pPr>
              <w:pStyle w:val="afa"/>
              <w:tabs>
                <w:tab w:val="left" w:pos="2587"/>
                <w:tab w:val="left" w:pos="4699"/>
                <w:tab w:val="left" w:pos="5539"/>
              </w:tabs>
              <w:jc w:val="both"/>
              <w:rPr>
                <w:sz w:val="28"/>
                <w:szCs w:val="28"/>
              </w:rPr>
            </w:pPr>
            <w:r w:rsidRPr="009E25E2">
              <w:rPr>
                <w:sz w:val="28"/>
                <w:szCs w:val="28"/>
              </w:rPr>
              <w:t>Количество/доля</w:t>
            </w:r>
            <w:r w:rsidRPr="009E25E2">
              <w:rPr>
                <w:sz w:val="28"/>
                <w:szCs w:val="28"/>
              </w:rPr>
              <w:tab/>
              <w:t>победителей</w:t>
            </w:r>
            <w:r w:rsidRPr="009E25E2">
              <w:rPr>
                <w:sz w:val="28"/>
                <w:szCs w:val="28"/>
              </w:rPr>
              <w:tab/>
              <w:t>и</w:t>
            </w:r>
            <w:r w:rsidRPr="009E25E2">
              <w:rPr>
                <w:sz w:val="28"/>
                <w:szCs w:val="28"/>
              </w:rPr>
              <w:tab/>
              <w:t>призеров</w:t>
            </w:r>
          </w:p>
          <w:p w:rsidR="009E25E2" w:rsidRPr="009E25E2" w:rsidRDefault="009E25E2" w:rsidP="00AF0B7F">
            <w:pPr>
              <w:pStyle w:val="afa"/>
              <w:jc w:val="both"/>
              <w:rPr>
                <w:sz w:val="28"/>
                <w:szCs w:val="28"/>
              </w:rPr>
            </w:pPr>
            <w:r w:rsidRPr="009E25E2">
              <w:rPr>
                <w:sz w:val="28"/>
                <w:szCs w:val="28"/>
              </w:rPr>
              <w:t>Межрегиональной олимпиады по башкирскому языку 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Кадраев Искандер Ильнурович</w:t>
            </w:r>
          </w:p>
          <w:p w:rsidR="009E25E2" w:rsidRPr="009E25E2" w:rsidRDefault="009E25E2" w:rsidP="00AF0B7F">
            <w:pPr>
              <w:rPr>
                <w:sz w:val="28"/>
                <w:szCs w:val="28"/>
              </w:rPr>
            </w:pP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12,5</w:t>
            </w:r>
          </w:p>
        </w:tc>
      </w:tr>
    </w:tbl>
    <w:p w:rsidR="009E25E2" w:rsidRPr="000D3D75" w:rsidRDefault="009E25E2" w:rsidP="009E25E2">
      <w:pPr>
        <w:spacing w:line="1" w:lineRule="exact"/>
      </w:pPr>
      <w:r w:rsidRPr="000D3D75">
        <w:br w:type="page"/>
      </w:r>
    </w:p>
    <w:tbl>
      <w:tblPr>
        <w:tblOverlap w:val="never"/>
        <w:tblW w:w="0" w:type="auto"/>
        <w:jc w:val="center"/>
        <w:tblLayout w:type="fixed"/>
        <w:tblCellMar>
          <w:left w:w="10" w:type="dxa"/>
          <w:right w:w="10" w:type="dxa"/>
        </w:tblCellMar>
        <w:tblLook w:val="04A0"/>
      </w:tblPr>
      <w:tblGrid>
        <w:gridCol w:w="696"/>
        <w:gridCol w:w="6845"/>
        <w:gridCol w:w="2126"/>
      </w:tblGrid>
      <w:tr w:rsidR="009E25E2" w:rsidRPr="009E25E2" w:rsidTr="00AF0B7F">
        <w:trPr>
          <w:trHeight w:hRule="exact" w:val="341"/>
          <w:jc w:val="center"/>
        </w:trPr>
        <w:tc>
          <w:tcPr>
            <w:tcW w:w="696" w:type="dxa"/>
            <w:tcBorders>
              <w:top w:val="single" w:sz="4" w:space="0" w:color="auto"/>
              <w:left w:val="single" w:sz="4" w:space="0" w:color="auto"/>
            </w:tcBorders>
            <w:shd w:val="clear" w:color="auto" w:fill="FFFFFF"/>
          </w:tcPr>
          <w:p w:rsidR="009E25E2" w:rsidRPr="009E25E2" w:rsidRDefault="009E25E2" w:rsidP="00AF0B7F">
            <w:pPr>
              <w:rPr>
                <w:sz w:val="28"/>
                <w:szCs w:val="28"/>
              </w:rPr>
            </w:pPr>
          </w:p>
        </w:tc>
        <w:tc>
          <w:tcPr>
            <w:tcW w:w="6845" w:type="dxa"/>
            <w:tcBorders>
              <w:top w:val="single" w:sz="4" w:space="0" w:color="auto"/>
              <w:left w:val="single" w:sz="4" w:space="0" w:color="auto"/>
            </w:tcBorders>
            <w:shd w:val="clear" w:color="auto" w:fill="FFFFFF"/>
            <w:vAlign w:val="bottom"/>
          </w:tcPr>
          <w:p w:rsidR="009E25E2" w:rsidRPr="009E25E2" w:rsidRDefault="009E25E2" w:rsidP="00AF0B7F">
            <w:pPr>
              <w:pStyle w:val="afa"/>
              <w:rPr>
                <w:sz w:val="28"/>
                <w:szCs w:val="28"/>
              </w:rPr>
            </w:pPr>
            <w:r w:rsidRPr="009E25E2">
              <w:rPr>
                <w:sz w:val="28"/>
                <w:szCs w:val="28"/>
              </w:rPr>
              <w:t>литературе</w:t>
            </w:r>
          </w:p>
        </w:tc>
        <w:tc>
          <w:tcPr>
            <w:tcW w:w="2126"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p>
        </w:tc>
      </w:tr>
      <w:tr w:rsidR="009E25E2" w:rsidRPr="009E25E2" w:rsidTr="00AF0B7F">
        <w:trPr>
          <w:trHeight w:hRule="exact" w:val="1205"/>
          <w:jc w:val="center"/>
        </w:trPr>
        <w:tc>
          <w:tcPr>
            <w:tcW w:w="696" w:type="dxa"/>
            <w:tcBorders>
              <w:top w:val="single" w:sz="4" w:space="0" w:color="auto"/>
              <w:left w:val="single" w:sz="4" w:space="0" w:color="auto"/>
            </w:tcBorders>
            <w:shd w:val="clear" w:color="auto" w:fill="FFFFFF"/>
          </w:tcPr>
          <w:p w:rsidR="009E25E2" w:rsidRPr="009E25E2" w:rsidRDefault="009E25E2" w:rsidP="00AF0B7F">
            <w:pPr>
              <w:pStyle w:val="afa"/>
              <w:jc w:val="center"/>
              <w:rPr>
                <w:sz w:val="28"/>
                <w:szCs w:val="28"/>
              </w:rPr>
            </w:pPr>
            <w:r w:rsidRPr="009E25E2">
              <w:rPr>
                <w:sz w:val="28"/>
                <w:szCs w:val="28"/>
              </w:rPr>
              <w:t>15</w:t>
            </w:r>
          </w:p>
        </w:tc>
        <w:tc>
          <w:tcPr>
            <w:tcW w:w="6845" w:type="dxa"/>
            <w:tcBorders>
              <w:top w:val="single" w:sz="4" w:space="0" w:color="auto"/>
              <w:left w:val="single" w:sz="4" w:space="0" w:color="auto"/>
            </w:tcBorders>
            <w:shd w:val="clear" w:color="auto" w:fill="FFFFFF"/>
            <w:vAlign w:val="bottom"/>
          </w:tcPr>
          <w:p w:rsidR="009E25E2" w:rsidRPr="009E25E2" w:rsidRDefault="009E25E2" w:rsidP="00AF0B7F">
            <w:pPr>
              <w:pStyle w:val="afa"/>
              <w:jc w:val="both"/>
              <w:rPr>
                <w:sz w:val="28"/>
                <w:szCs w:val="28"/>
              </w:rPr>
            </w:pPr>
            <w:r w:rsidRPr="009E25E2">
              <w:rPr>
                <w:sz w:val="28"/>
                <w:szCs w:val="28"/>
              </w:rPr>
              <w:t xml:space="preserve">Количество/доля участников олимпиад и конкурсов, </w:t>
            </w:r>
            <w:r w:rsidRPr="009E25E2">
              <w:rPr>
                <w:b/>
                <w:bCs/>
                <w:sz w:val="28"/>
                <w:szCs w:val="28"/>
              </w:rPr>
              <w:t>не входящих</w:t>
            </w:r>
            <w:r w:rsidRPr="009E25E2">
              <w:rPr>
                <w:sz w:val="28"/>
                <w:szCs w:val="28"/>
              </w:rPr>
              <w:t xml:space="preserve"> в перечень олимпиад, ежегодно утверждаемых Министерством науки и высшего образования Российской Федерации</w:t>
            </w:r>
          </w:p>
        </w:tc>
        <w:tc>
          <w:tcPr>
            <w:tcW w:w="2126"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392 / 73,54%</w:t>
            </w:r>
          </w:p>
        </w:tc>
      </w:tr>
      <w:tr w:rsidR="009E25E2" w:rsidRPr="009E25E2" w:rsidTr="00AF0B7F">
        <w:trPr>
          <w:trHeight w:hRule="exact" w:val="1214"/>
          <w:jc w:val="center"/>
        </w:trPr>
        <w:tc>
          <w:tcPr>
            <w:tcW w:w="696" w:type="dxa"/>
            <w:tcBorders>
              <w:top w:val="single" w:sz="4" w:space="0" w:color="auto"/>
              <w:left w:val="single" w:sz="4" w:space="0" w:color="auto"/>
            </w:tcBorders>
            <w:shd w:val="clear" w:color="auto" w:fill="FFFFFF"/>
          </w:tcPr>
          <w:p w:rsidR="009E25E2" w:rsidRPr="009E25E2" w:rsidRDefault="009E25E2" w:rsidP="00AF0B7F">
            <w:pPr>
              <w:pStyle w:val="afa"/>
              <w:ind w:firstLine="180"/>
              <w:rPr>
                <w:sz w:val="28"/>
                <w:szCs w:val="28"/>
              </w:rPr>
            </w:pPr>
            <w:r w:rsidRPr="009E25E2">
              <w:rPr>
                <w:sz w:val="28"/>
                <w:szCs w:val="28"/>
              </w:rPr>
              <w:t>16</w:t>
            </w:r>
          </w:p>
        </w:tc>
        <w:tc>
          <w:tcPr>
            <w:tcW w:w="6845" w:type="dxa"/>
            <w:tcBorders>
              <w:top w:val="single" w:sz="4" w:space="0" w:color="auto"/>
              <w:left w:val="single" w:sz="4" w:space="0" w:color="auto"/>
            </w:tcBorders>
            <w:shd w:val="clear" w:color="auto" w:fill="FFFFFF"/>
            <w:vAlign w:val="bottom"/>
          </w:tcPr>
          <w:p w:rsidR="009E25E2" w:rsidRPr="009E25E2" w:rsidRDefault="009E25E2" w:rsidP="00AF0B7F">
            <w:pPr>
              <w:pStyle w:val="afa"/>
              <w:jc w:val="both"/>
              <w:rPr>
                <w:sz w:val="28"/>
                <w:szCs w:val="28"/>
              </w:rPr>
            </w:pPr>
            <w:r w:rsidRPr="009E25E2">
              <w:rPr>
                <w:sz w:val="28"/>
                <w:szCs w:val="28"/>
              </w:rPr>
              <w:t xml:space="preserve">Количество/доля победителей и призеров олимпиад и конкурсов, </w:t>
            </w:r>
            <w:r w:rsidRPr="009E25E2">
              <w:rPr>
                <w:b/>
                <w:bCs/>
                <w:sz w:val="28"/>
                <w:szCs w:val="28"/>
              </w:rPr>
              <w:t>не входящих</w:t>
            </w:r>
            <w:r w:rsidRPr="009E25E2">
              <w:rPr>
                <w:sz w:val="28"/>
                <w:szCs w:val="28"/>
              </w:rPr>
              <w:t xml:space="preserve"> в перечень олимпиад, ежегодно утверждаемых Министерством пауки и высшего образования Российской Федерации</w:t>
            </w:r>
          </w:p>
        </w:tc>
        <w:tc>
          <w:tcPr>
            <w:tcW w:w="2126"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360/67,54%</w:t>
            </w:r>
          </w:p>
        </w:tc>
      </w:tr>
      <w:tr w:rsidR="009E25E2" w:rsidRPr="009E25E2" w:rsidTr="00AF0B7F">
        <w:trPr>
          <w:trHeight w:hRule="exact" w:val="1109"/>
          <w:jc w:val="center"/>
        </w:trPr>
        <w:tc>
          <w:tcPr>
            <w:tcW w:w="696" w:type="dxa"/>
            <w:tcBorders>
              <w:top w:val="single" w:sz="4" w:space="0" w:color="auto"/>
              <w:left w:val="single" w:sz="4" w:space="0" w:color="auto"/>
            </w:tcBorders>
            <w:shd w:val="clear" w:color="auto" w:fill="FFFFFF"/>
          </w:tcPr>
          <w:p w:rsidR="009E25E2" w:rsidRPr="009E25E2" w:rsidRDefault="009E25E2" w:rsidP="00AF0B7F">
            <w:pPr>
              <w:pStyle w:val="afa"/>
              <w:ind w:firstLine="180"/>
              <w:rPr>
                <w:sz w:val="28"/>
                <w:szCs w:val="28"/>
              </w:rPr>
            </w:pPr>
            <w:r w:rsidRPr="009E25E2">
              <w:rPr>
                <w:sz w:val="28"/>
                <w:szCs w:val="28"/>
              </w:rPr>
              <w:t>17</w:t>
            </w:r>
          </w:p>
        </w:tc>
        <w:tc>
          <w:tcPr>
            <w:tcW w:w="6845" w:type="dxa"/>
            <w:tcBorders>
              <w:top w:val="single" w:sz="4" w:space="0" w:color="auto"/>
              <w:left w:val="single" w:sz="4" w:space="0" w:color="auto"/>
            </w:tcBorders>
            <w:shd w:val="clear" w:color="auto" w:fill="FFFFFF"/>
            <w:vAlign w:val="bottom"/>
          </w:tcPr>
          <w:p w:rsidR="009E25E2" w:rsidRPr="009E25E2" w:rsidRDefault="009E25E2" w:rsidP="00AF0B7F">
            <w:pPr>
              <w:pStyle w:val="afa"/>
              <w:jc w:val="both"/>
              <w:rPr>
                <w:sz w:val="28"/>
                <w:szCs w:val="28"/>
              </w:rPr>
            </w:pPr>
            <w:r w:rsidRPr="009E25E2">
              <w:rPr>
                <w:sz w:val="28"/>
                <w:szCs w:val="28"/>
              </w:rPr>
              <w:t>Количество мероприятий, направленных на психолого</w:t>
            </w:r>
            <w:r w:rsidRPr="009E25E2">
              <w:rPr>
                <w:sz w:val="28"/>
                <w:szCs w:val="28"/>
              </w:rPr>
              <w:softHyphen/>
              <w:t>педагогическое сопровождение талантливых детей и молодежи с указанием количества охваченных детей (количество мероприятий/количество детей)</w:t>
            </w:r>
          </w:p>
        </w:tc>
        <w:tc>
          <w:tcPr>
            <w:tcW w:w="2126"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2/23</w:t>
            </w:r>
          </w:p>
        </w:tc>
      </w:tr>
      <w:tr w:rsidR="009E25E2" w:rsidRPr="009E25E2" w:rsidTr="00AF0B7F">
        <w:trPr>
          <w:trHeight w:hRule="exact" w:val="610"/>
          <w:jc w:val="center"/>
        </w:trPr>
        <w:tc>
          <w:tcPr>
            <w:tcW w:w="696" w:type="dxa"/>
            <w:tcBorders>
              <w:top w:val="single" w:sz="4" w:space="0" w:color="auto"/>
              <w:left w:val="single" w:sz="4" w:space="0" w:color="auto"/>
            </w:tcBorders>
            <w:shd w:val="clear" w:color="auto" w:fill="FFFFFF"/>
          </w:tcPr>
          <w:p w:rsidR="009E25E2" w:rsidRPr="009E25E2" w:rsidRDefault="009E25E2" w:rsidP="00AF0B7F">
            <w:pPr>
              <w:pStyle w:val="afa"/>
              <w:ind w:firstLine="180"/>
              <w:rPr>
                <w:sz w:val="28"/>
                <w:szCs w:val="28"/>
              </w:rPr>
            </w:pPr>
            <w:r w:rsidRPr="009E25E2">
              <w:rPr>
                <w:sz w:val="28"/>
                <w:szCs w:val="28"/>
              </w:rPr>
              <w:t>18</w:t>
            </w:r>
          </w:p>
        </w:tc>
        <w:tc>
          <w:tcPr>
            <w:tcW w:w="6845" w:type="dxa"/>
            <w:tcBorders>
              <w:top w:val="single" w:sz="4" w:space="0" w:color="auto"/>
              <w:left w:val="single" w:sz="4" w:space="0" w:color="auto"/>
            </w:tcBorders>
            <w:shd w:val="clear" w:color="auto" w:fill="FFFFFF"/>
            <w:vAlign w:val="bottom"/>
          </w:tcPr>
          <w:p w:rsidR="009E25E2" w:rsidRPr="009E25E2" w:rsidRDefault="009E25E2" w:rsidP="00AF0B7F">
            <w:pPr>
              <w:pStyle w:val="afa"/>
              <w:jc w:val="both"/>
              <w:rPr>
                <w:sz w:val="28"/>
                <w:szCs w:val="28"/>
              </w:rPr>
            </w:pPr>
            <w:r w:rsidRPr="009E25E2">
              <w:rPr>
                <w:sz w:val="28"/>
                <w:szCs w:val="28"/>
              </w:rPr>
              <w:t>Количество/доля обучающихся в классах с углубленным изучением отдельных предметов, профильных классов</w:t>
            </w:r>
          </w:p>
        </w:tc>
        <w:tc>
          <w:tcPr>
            <w:tcW w:w="2126"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w:t>
            </w:r>
          </w:p>
        </w:tc>
      </w:tr>
      <w:tr w:rsidR="009E25E2" w:rsidRPr="009E25E2" w:rsidTr="00AF0B7F">
        <w:trPr>
          <w:trHeight w:hRule="exact" w:val="662"/>
          <w:jc w:val="center"/>
        </w:trPr>
        <w:tc>
          <w:tcPr>
            <w:tcW w:w="696" w:type="dxa"/>
            <w:tcBorders>
              <w:top w:val="single" w:sz="4" w:space="0" w:color="auto"/>
              <w:left w:val="single" w:sz="4" w:space="0" w:color="auto"/>
            </w:tcBorders>
            <w:shd w:val="clear" w:color="auto" w:fill="FFFFFF"/>
          </w:tcPr>
          <w:p w:rsidR="009E25E2" w:rsidRPr="009E25E2" w:rsidRDefault="009E25E2" w:rsidP="00AF0B7F">
            <w:pPr>
              <w:pStyle w:val="afa"/>
              <w:ind w:firstLine="180"/>
              <w:rPr>
                <w:sz w:val="28"/>
                <w:szCs w:val="28"/>
              </w:rPr>
            </w:pPr>
            <w:r w:rsidRPr="009E25E2">
              <w:rPr>
                <w:sz w:val="28"/>
                <w:szCs w:val="28"/>
              </w:rPr>
              <w:t>19</w:t>
            </w:r>
          </w:p>
        </w:tc>
        <w:tc>
          <w:tcPr>
            <w:tcW w:w="6845" w:type="dxa"/>
            <w:tcBorders>
              <w:top w:val="single" w:sz="4" w:space="0" w:color="auto"/>
              <w:left w:val="single" w:sz="4" w:space="0" w:color="auto"/>
            </w:tcBorders>
            <w:shd w:val="clear" w:color="auto" w:fill="FFFFFF"/>
            <w:vAlign w:val="bottom"/>
          </w:tcPr>
          <w:p w:rsidR="009E25E2" w:rsidRPr="009E25E2" w:rsidRDefault="009E25E2" w:rsidP="00AF0B7F">
            <w:pPr>
              <w:pStyle w:val="afa"/>
              <w:tabs>
                <w:tab w:val="left" w:pos="2587"/>
                <w:tab w:val="left" w:pos="3994"/>
                <w:tab w:val="left" w:pos="6264"/>
              </w:tabs>
              <w:jc w:val="both"/>
              <w:rPr>
                <w:sz w:val="28"/>
                <w:szCs w:val="28"/>
              </w:rPr>
            </w:pPr>
            <w:r w:rsidRPr="009E25E2">
              <w:rPr>
                <w:sz w:val="28"/>
                <w:szCs w:val="28"/>
              </w:rPr>
              <w:t>Количество/доля</w:t>
            </w:r>
            <w:r w:rsidRPr="009E25E2">
              <w:rPr>
                <w:sz w:val="28"/>
                <w:szCs w:val="28"/>
              </w:rPr>
              <w:tab/>
              <w:t>детей.</w:t>
            </w:r>
            <w:r w:rsidRPr="009E25E2">
              <w:rPr>
                <w:sz w:val="28"/>
                <w:szCs w:val="28"/>
              </w:rPr>
              <w:tab/>
              <w:t>обучающихся</w:t>
            </w:r>
            <w:r w:rsidRPr="009E25E2">
              <w:rPr>
                <w:sz w:val="28"/>
                <w:szCs w:val="28"/>
              </w:rPr>
              <w:tab/>
              <w:t>по</w:t>
            </w:r>
          </w:p>
          <w:p w:rsidR="009E25E2" w:rsidRPr="009E25E2" w:rsidRDefault="009E25E2" w:rsidP="00AF0B7F">
            <w:pPr>
              <w:pStyle w:val="afa"/>
              <w:rPr>
                <w:sz w:val="28"/>
                <w:szCs w:val="28"/>
              </w:rPr>
            </w:pPr>
            <w:r w:rsidRPr="009E25E2">
              <w:rPr>
                <w:sz w:val="28"/>
                <w:szCs w:val="28"/>
              </w:rPr>
              <w:t>индивидуальным учебным планам</w:t>
            </w:r>
          </w:p>
        </w:tc>
        <w:tc>
          <w:tcPr>
            <w:tcW w:w="2126"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4 /0,75%</w:t>
            </w:r>
          </w:p>
        </w:tc>
      </w:tr>
      <w:tr w:rsidR="009E25E2" w:rsidRPr="009E25E2" w:rsidTr="00AF0B7F">
        <w:trPr>
          <w:trHeight w:hRule="exact" w:val="1498"/>
          <w:jc w:val="center"/>
        </w:trPr>
        <w:tc>
          <w:tcPr>
            <w:tcW w:w="696" w:type="dxa"/>
            <w:tcBorders>
              <w:top w:val="single" w:sz="4" w:space="0" w:color="auto"/>
              <w:left w:val="single" w:sz="4" w:space="0" w:color="auto"/>
            </w:tcBorders>
            <w:shd w:val="clear" w:color="auto" w:fill="FFFFFF"/>
          </w:tcPr>
          <w:p w:rsidR="009E25E2" w:rsidRPr="009E25E2" w:rsidRDefault="009E25E2" w:rsidP="00AF0B7F">
            <w:pPr>
              <w:pStyle w:val="afa"/>
              <w:ind w:firstLine="180"/>
              <w:rPr>
                <w:sz w:val="28"/>
                <w:szCs w:val="28"/>
              </w:rPr>
            </w:pPr>
            <w:r w:rsidRPr="009E25E2">
              <w:rPr>
                <w:sz w:val="28"/>
                <w:szCs w:val="28"/>
              </w:rPr>
              <w:t>20</w:t>
            </w:r>
          </w:p>
        </w:tc>
        <w:tc>
          <w:tcPr>
            <w:tcW w:w="6845" w:type="dxa"/>
            <w:tcBorders>
              <w:top w:val="single" w:sz="4" w:space="0" w:color="auto"/>
              <w:left w:val="single" w:sz="4" w:space="0" w:color="auto"/>
            </w:tcBorders>
            <w:shd w:val="clear" w:color="auto" w:fill="FFFFFF"/>
            <w:vAlign w:val="bottom"/>
          </w:tcPr>
          <w:p w:rsidR="009E25E2" w:rsidRPr="009E25E2" w:rsidRDefault="009E25E2" w:rsidP="00AF0B7F">
            <w:pPr>
              <w:pStyle w:val="afa"/>
              <w:tabs>
                <w:tab w:val="left" w:pos="2923"/>
                <w:tab w:val="left" w:pos="5294"/>
              </w:tabs>
              <w:jc w:val="both"/>
              <w:rPr>
                <w:sz w:val="28"/>
                <w:szCs w:val="28"/>
              </w:rPr>
            </w:pPr>
            <w:r w:rsidRPr="009E25E2">
              <w:rPr>
                <w:sz w:val="28"/>
                <w:szCs w:val="28"/>
              </w:rPr>
              <w:t>Количество/доля педагогических работников, охваченных дополнительными</w:t>
            </w:r>
            <w:r w:rsidRPr="009E25E2">
              <w:rPr>
                <w:sz w:val="28"/>
                <w:szCs w:val="28"/>
              </w:rPr>
              <w:tab/>
              <w:t>программами</w:t>
            </w:r>
            <w:r w:rsidRPr="009E25E2">
              <w:rPr>
                <w:sz w:val="28"/>
                <w:szCs w:val="28"/>
              </w:rPr>
              <w:tab/>
              <w:t>подготовки</w:t>
            </w:r>
          </w:p>
          <w:p w:rsidR="009E25E2" w:rsidRPr="009E25E2" w:rsidRDefault="009E25E2" w:rsidP="00AF0B7F">
            <w:pPr>
              <w:pStyle w:val="afa"/>
              <w:jc w:val="both"/>
              <w:rPr>
                <w:sz w:val="28"/>
                <w:szCs w:val="28"/>
              </w:rPr>
            </w:pPr>
            <w:r w:rsidRPr="009E25E2">
              <w:rPr>
                <w:sz w:val="28"/>
                <w:szCs w:val="28"/>
              </w:rPr>
              <w:t>педагогических и управленческих кадров для работы с проявившими выдающиеся способности детьми и молодежью</w:t>
            </w:r>
          </w:p>
        </w:tc>
        <w:tc>
          <w:tcPr>
            <w:tcW w:w="2126"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0</w:t>
            </w:r>
          </w:p>
        </w:tc>
      </w:tr>
      <w:tr w:rsidR="009E25E2" w:rsidRPr="009E25E2" w:rsidTr="00AF0B7F">
        <w:trPr>
          <w:trHeight w:hRule="exact" w:val="1205"/>
          <w:jc w:val="center"/>
        </w:trPr>
        <w:tc>
          <w:tcPr>
            <w:tcW w:w="696" w:type="dxa"/>
            <w:tcBorders>
              <w:top w:val="single" w:sz="4" w:space="0" w:color="auto"/>
              <w:left w:val="single" w:sz="4" w:space="0" w:color="auto"/>
            </w:tcBorders>
            <w:shd w:val="clear" w:color="auto" w:fill="FFFFFF"/>
          </w:tcPr>
          <w:p w:rsidR="009E25E2" w:rsidRPr="009E25E2" w:rsidRDefault="009E25E2" w:rsidP="00AF0B7F">
            <w:pPr>
              <w:pStyle w:val="afa"/>
              <w:ind w:firstLine="180"/>
              <w:rPr>
                <w:sz w:val="28"/>
                <w:szCs w:val="28"/>
              </w:rPr>
            </w:pPr>
            <w:r w:rsidRPr="009E25E2">
              <w:rPr>
                <w:sz w:val="28"/>
                <w:szCs w:val="28"/>
              </w:rPr>
              <w:t>21</w:t>
            </w:r>
          </w:p>
        </w:tc>
        <w:tc>
          <w:tcPr>
            <w:tcW w:w="6845" w:type="dxa"/>
            <w:tcBorders>
              <w:top w:val="single" w:sz="4" w:space="0" w:color="auto"/>
              <w:left w:val="single" w:sz="4" w:space="0" w:color="auto"/>
            </w:tcBorders>
            <w:shd w:val="clear" w:color="auto" w:fill="FFFFFF"/>
            <w:vAlign w:val="bottom"/>
          </w:tcPr>
          <w:p w:rsidR="009E25E2" w:rsidRPr="009E25E2" w:rsidRDefault="009E25E2" w:rsidP="00AF0B7F">
            <w:pPr>
              <w:pStyle w:val="afa"/>
              <w:jc w:val="both"/>
              <w:rPr>
                <w:sz w:val="28"/>
                <w:szCs w:val="28"/>
              </w:rPr>
            </w:pPr>
            <w:r w:rsidRPr="009E25E2">
              <w:rPr>
                <w:sz w:val="28"/>
                <w:szCs w:val="28"/>
              </w:rPr>
              <w:t>Количество/доля педагогов, подготовивших призеров и победителей олимпиад и конкурсов, проводимых на региональном. межрегиональном. федеральном и международном уровнях</w:t>
            </w:r>
          </w:p>
        </w:tc>
        <w:tc>
          <w:tcPr>
            <w:tcW w:w="2126" w:type="dxa"/>
            <w:tcBorders>
              <w:top w:val="single" w:sz="4" w:space="0" w:color="auto"/>
              <w:left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25 / 62,5%</w:t>
            </w:r>
          </w:p>
        </w:tc>
      </w:tr>
      <w:tr w:rsidR="009E25E2" w:rsidRPr="009E25E2" w:rsidTr="00AF0B7F">
        <w:trPr>
          <w:trHeight w:hRule="exact" w:val="922"/>
          <w:jc w:val="center"/>
        </w:trPr>
        <w:tc>
          <w:tcPr>
            <w:tcW w:w="696" w:type="dxa"/>
            <w:tcBorders>
              <w:top w:val="single" w:sz="4" w:space="0" w:color="auto"/>
              <w:left w:val="single" w:sz="4" w:space="0" w:color="auto"/>
              <w:bottom w:val="single" w:sz="4" w:space="0" w:color="auto"/>
            </w:tcBorders>
            <w:shd w:val="clear" w:color="auto" w:fill="FFFFFF"/>
          </w:tcPr>
          <w:p w:rsidR="009E25E2" w:rsidRPr="009E25E2" w:rsidRDefault="009E25E2" w:rsidP="00AF0B7F">
            <w:pPr>
              <w:pStyle w:val="afa"/>
              <w:ind w:firstLine="180"/>
              <w:rPr>
                <w:sz w:val="28"/>
                <w:szCs w:val="28"/>
              </w:rPr>
            </w:pPr>
            <w:r w:rsidRPr="009E25E2">
              <w:rPr>
                <w:sz w:val="28"/>
                <w:szCs w:val="28"/>
              </w:rPr>
              <w:t>22</w:t>
            </w:r>
          </w:p>
        </w:tc>
        <w:tc>
          <w:tcPr>
            <w:tcW w:w="6845" w:type="dxa"/>
            <w:tcBorders>
              <w:top w:val="single" w:sz="4" w:space="0" w:color="auto"/>
              <w:left w:val="single" w:sz="4" w:space="0" w:color="auto"/>
              <w:bottom w:val="single" w:sz="4" w:space="0" w:color="auto"/>
            </w:tcBorders>
            <w:shd w:val="clear" w:color="auto" w:fill="FFFFFF"/>
            <w:vAlign w:val="bottom"/>
          </w:tcPr>
          <w:p w:rsidR="009E25E2" w:rsidRPr="009E25E2" w:rsidRDefault="009E25E2" w:rsidP="00AF0B7F">
            <w:pPr>
              <w:pStyle w:val="afa"/>
              <w:jc w:val="both"/>
              <w:rPr>
                <w:sz w:val="28"/>
                <w:szCs w:val="28"/>
              </w:rPr>
            </w:pPr>
            <w:r w:rsidRPr="009E25E2">
              <w:rPr>
                <w:sz w:val="28"/>
                <w:szCs w:val="28"/>
              </w:rPr>
              <w:t>Количество/доля обучающихся в возрасте от 5 до 18 лет, охваченные дополнительными общеобразовательными программами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E25E2" w:rsidRPr="009E25E2" w:rsidRDefault="009E25E2" w:rsidP="00AF0B7F">
            <w:pPr>
              <w:rPr>
                <w:sz w:val="28"/>
                <w:szCs w:val="28"/>
              </w:rPr>
            </w:pPr>
            <w:r w:rsidRPr="009E25E2">
              <w:rPr>
                <w:sz w:val="28"/>
                <w:szCs w:val="28"/>
              </w:rPr>
              <w:t>202/ 37,89%</w:t>
            </w:r>
          </w:p>
        </w:tc>
      </w:tr>
    </w:tbl>
    <w:p w:rsidR="009E25E2" w:rsidRPr="000D3D75" w:rsidRDefault="009E25E2" w:rsidP="009E25E2">
      <w:pPr>
        <w:spacing w:after="1279" w:line="1" w:lineRule="exact"/>
        <w:rPr>
          <w:sz w:val="28"/>
          <w:szCs w:val="28"/>
        </w:rPr>
      </w:pPr>
    </w:p>
    <w:p w:rsidR="009E25E2" w:rsidRDefault="009E25E2" w:rsidP="009E25E2">
      <w:pPr>
        <w:pStyle w:val="20"/>
        <w:tabs>
          <w:tab w:val="left" w:pos="8128"/>
          <w:tab w:val="left" w:pos="9506"/>
        </w:tabs>
        <w:spacing w:after="340"/>
        <w:ind w:hanging="100"/>
      </w:pPr>
    </w:p>
    <w:p w:rsidR="009E25E2" w:rsidRDefault="009E25E2" w:rsidP="009E25E2">
      <w:pPr>
        <w:pStyle w:val="20"/>
        <w:tabs>
          <w:tab w:val="left" w:pos="8128"/>
          <w:tab w:val="left" w:pos="9506"/>
        </w:tabs>
        <w:spacing w:after="340"/>
        <w:ind w:hanging="100"/>
      </w:pPr>
    </w:p>
    <w:p w:rsidR="009E25E2" w:rsidRDefault="009E25E2" w:rsidP="009E25E2">
      <w:pPr>
        <w:pStyle w:val="20"/>
        <w:tabs>
          <w:tab w:val="left" w:pos="8128"/>
          <w:tab w:val="left" w:pos="9506"/>
        </w:tabs>
        <w:spacing w:after="340"/>
        <w:ind w:hanging="100"/>
      </w:pPr>
    </w:p>
    <w:p w:rsidR="009E25E2" w:rsidRDefault="009E25E2" w:rsidP="009E25E2">
      <w:pPr>
        <w:pStyle w:val="20"/>
        <w:tabs>
          <w:tab w:val="left" w:pos="8128"/>
          <w:tab w:val="left" w:pos="9506"/>
        </w:tabs>
        <w:spacing w:after="340"/>
        <w:ind w:hanging="100"/>
      </w:pPr>
    </w:p>
    <w:p w:rsidR="009E25E2" w:rsidRDefault="009E25E2" w:rsidP="009E25E2">
      <w:pPr>
        <w:pStyle w:val="20"/>
        <w:tabs>
          <w:tab w:val="left" w:pos="8128"/>
          <w:tab w:val="left" w:pos="9506"/>
        </w:tabs>
        <w:spacing w:after="340"/>
        <w:ind w:hanging="100"/>
      </w:pPr>
    </w:p>
    <w:p w:rsidR="009E25E2" w:rsidRDefault="009E25E2" w:rsidP="009E25E2">
      <w:pPr>
        <w:pStyle w:val="20"/>
        <w:tabs>
          <w:tab w:val="left" w:pos="8128"/>
          <w:tab w:val="left" w:pos="9506"/>
        </w:tabs>
        <w:spacing w:after="340"/>
        <w:ind w:hanging="100"/>
      </w:pPr>
    </w:p>
    <w:p w:rsidR="009E25E2" w:rsidRDefault="009E25E2" w:rsidP="009E25E2">
      <w:pPr>
        <w:pStyle w:val="20"/>
        <w:tabs>
          <w:tab w:val="left" w:pos="8128"/>
          <w:tab w:val="left" w:pos="9506"/>
        </w:tabs>
        <w:spacing w:after="340"/>
        <w:ind w:hanging="100"/>
      </w:pPr>
    </w:p>
    <w:p w:rsidR="009E25E2" w:rsidRPr="00A17449" w:rsidRDefault="009E25E2" w:rsidP="009E25E2">
      <w:pPr>
        <w:pStyle w:val="20"/>
        <w:tabs>
          <w:tab w:val="left" w:pos="8128"/>
          <w:tab w:val="left" w:pos="9506"/>
        </w:tabs>
        <w:spacing w:after="340"/>
        <w:ind w:left="0" w:firstLine="0"/>
        <w:rPr>
          <w:sz w:val="28"/>
          <w:szCs w:val="28"/>
        </w:rPr>
      </w:pPr>
    </w:p>
    <w:p w:rsidR="009A6E12" w:rsidRPr="00A366B6" w:rsidRDefault="009A6E12" w:rsidP="007F0329">
      <w:pPr>
        <w:spacing w:line="260" w:lineRule="exact"/>
        <w:rPr>
          <w:sz w:val="28"/>
          <w:szCs w:val="28"/>
        </w:rPr>
        <w:sectPr w:rsidR="009A6E12" w:rsidRPr="00A366B6" w:rsidSect="00390B76">
          <w:pgSz w:w="16840" w:h="11910" w:orient="landscape"/>
          <w:pgMar w:top="460" w:right="1080" w:bottom="280" w:left="1276" w:header="720" w:footer="720" w:gutter="0"/>
          <w:cols w:space="720"/>
        </w:sectPr>
      </w:pPr>
    </w:p>
    <w:p w:rsidR="009A6E12" w:rsidRPr="00A366B6" w:rsidRDefault="009A6E12" w:rsidP="007F0329">
      <w:pPr>
        <w:spacing w:line="242" w:lineRule="exact"/>
        <w:rPr>
          <w:sz w:val="28"/>
          <w:szCs w:val="28"/>
        </w:rPr>
      </w:pPr>
    </w:p>
    <w:p w:rsidR="009A6E12" w:rsidRPr="00A366B6" w:rsidRDefault="009A6E12" w:rsidP="004C075D">
      <w:pPr>
        <w:pStyle w:val="a3"/>
        <w:tabs>
          <w:tab w:val="left" w:pos="7288"/>
        </w:tabs>
        <w:spacing w:before="66" w:line="237" w:lineRule="auto"/>
        <w:ind w:left="1134" w:right="801"/>
        <w:rPr>
          <w:sz w:val="28"/>
          <w:szCs w:val="28"/>
        </w:rPr>
      </w:pPr>
      <w:r w:rsidRPr="00A366B6">
        <w:rPr>
          <w:sz w:val="28"/>
          <w:szCs w:val="28"/>
        </w:rPr>
        <w:t xml:space="preserve">                                          Наблюдается</w:t>
      </w:r>
      <w:r w:rsidRPr="00A366B6">
        <w:rPr>
          <w:spacing w:val="34"/>
          <w:sz w:val="28"/>
          <w:szCs w:val="28"/>
        </w:rPr>
        <w:t xml:space="preserve"> </w:t>
      </w:r>
      <w:r w:rsidRPr="00A366B6">
        <w:rPr>
          <w:sz w:val="28"/>
          <w:szCs w:val="28"/>
        </w:rPr>
        <w:t xml:space="preserve">повышение </w:t>
      </w:r>
      <w:r w:rsidRPr="00A366B6">
        <w:rPr>
          <w:spacing w:val="34"/>
          <w:sz w:val="28"/>
          <w:szCs w:val="28"/>
        </w:rPr>
        <w:t xml:space="preserve"> </w:t>
      </w:r>
      <w:r w:rsidRPr="00A366B6">
        <w:rPr>
          <w:sz w:val="28"/>
          <w:szCs w:val="28"/>
        </w:rPr>
        <w:t>количества</w:t>
      </w:r>
      <w:r w:rsidRPr="00A366B6">
        <w:rPr>
          <w:spacing w:val="30"/>
          <w:sz w:val="28"/>
          <w:szCs w:val="28"/>
        </w:rPr>
        <w:t xml:space="preserve"> участников</w:t>
      </w:r>
      <w:r w:rsidRPr="00A366B6">
        <w:rPr>
          <w:spacing w:val="34"/>
          <w:sz w:val="28"/>
          <w:szCs w:val="28"/>
        </w:rPr>
        <w:t xml:space="preserve"> </w:t>
      </w:r>
      <w:r w:rsidRPr="00A366B6">
        <w:rPr>
          <w:sz w:val="28"/>
          <w:szCs w:val="28"/>
        </w:rPr>
        <w:t>Всероссийской</w:t>
      </w:r>
      <w:r w:rsidRPr="00A366B6">
        <w:rPr>
          <w:spacing w:val="27"/>
          <w:sz w:val="28"/>
          <w:szCs w:val="28"/>
        </w:rPr>
        <w:t xml:space="preserve"> </w:t>
      </w:r>
      <w:r w:rsidRPr="00A366B6">
        <w:rPr>
          <w:sz w:val="28"/>
          <w:szCs w:val="28"/>
        </w:rPr>
        <w:t>олимпиады</w:t>
      </w:r>
      <w:r w:rsidRPr="00A366B6">
        <w:rPr>
          <w:spacing w:val="37"/>
          <w:sz w:val="28"/>
          <w:szCs w:val="28"/>
        </w:rPr>
        <w:t xml:space="preserve"> </w:t>
      </w:r>
      <w:r w:rsidRPr="00A366B6">
        <w:rPr>
          <w:sz w:val="28"/>
          <w:szCs w:val="28"/>
        </w:rPr>
        <w:t>школьников.Увеличилось количество победителей и призёров на школьном этапе ВсОШ(было 67,стало 84).Снизилось количество победителей и призёров на РЭ.</w:t>
      </w:r>
      <w:r w:rsidRPr="00A366B6">
        <w:rPr>
          <w:spacing w:val="46"/>
          <w:sz w:val="28"/>
          <w:szCs w:val="28"/>
        </w:rPr>
        <w:t xml:space="preserve"> </w:t>
      </w:r>
      <w:r w:rsidRPr="00A366B6">
        <w:rPr>
          <w:sz w:val="28"/>
          <w:szCs w:val="28"/>
        </w:rPr>
        <w:t>На</w:t>
      </w:r>
      <w:r w:rsidRPr="00A366B6">
        <w:rPr>
          <w:spacing w:val="35"/>
          <w:sz w:val="28"/>
          <w:szCs w:val="28"/>
        </w:rPr>
        <w:t xml:space="preserve"> </w:t>
      </w:r>
      <w:r w:rsidRPr="00A366B6">
        <w:rPr>
          <w:sz w:val="28"/>
          <w:szCs w:val="28"/>
        </w:rPr>
        <w:t>снижение</w:t>
      </w:r>
      <w:r w:rsidRPr="00A366B6">
        <w:rPr>
          <w:spacing w:val="34"/>
          <w:sz w:val="28"/>
          <w:szCs w:val="28"/>
        </w:rPr>
        <w:t xml:space="preserve"> </w:t>
      </w:r>
      <w:r w:rsidRPr="00A366B6">
        <w:rPr>
          <w:sz w:val="28"/>
          <w:szCs w:val="28"/>
        </w:rPr>
        <w:t>количества</w:t>
      </w:r>
      <w:r w:rsidRPr="00A366B6">
        <w:rPr>
          <w:spacing w:val="-57"/>
          <w:sz w:val="28"/>
          <w:szCs w:val="28"/>
        </w:rPr>
        <w:t xml:space="preserve"> </w:t>
      </w:r>
      <w:r w:rsidRPr="00A366B6">
        <w:rPr>
          <w:sz w:val="28"/>
          <w:szCs w:val="28"/>
        </w:rPr>
        <w:t>победителей</w:t>
      </w:r>
      <w:r w:rsidRPr="00A366B6">
        <w:rPr>
          <w:spacing w:val="1"/>
          <w:sz w:val="28"/>
          <w:szCs w:val="28"/>
        </w:rPr>
        <w:t xml:space="preserve"> </w:t>
      </w:r>
      <w:r w:rsidRPr="00A366B6">
        <w:rPr>
          <w:sz w:val="28"/>
          <w:szCs w:val="28"/>
        </w:rPr>
        <w:t>и</w:t>
      </w:r>
      <w:r w:rsidRPr="00A366B6">
        <w:rPr>
          <w:spacing w:val="-3"/>
          <w:sz w:val="28"/>
          <w:szCs w:val="28"/>
        </w:rPr>
        <w:t xml:space="preserve"> </w:t>
      </w:r>
      <w:r w:rsidRPr="00A366B6">
        <w:rPr>
          <w:sz w:val="28"/>
          <w:szCs w:val="28"/>
        </w:rPr>
        <w:t>призеров</w:t>
      </w:r>
      <w:r w:rsidRPr="00A366B6">
        <w:rPr>
          <w:spacing w:val="5"/>
          <w:sz w:val="28"/>
          <w:szCs w:val="28"/>
        </w:rPr>
        <w:t xml:space="preserve"> </w:t>
      </w:r>
      <w:r w:rsidRPr="00A366B6">
        <w:rPr>
          <w:sz w:val="28"/>
          <w:szCs w:val="28"/>
        </w:rPr>
        <w:t>повлияла</w:t>
      </w:r>
      <w:r w:rsidRPr="00A366B6">
        <w:rPr>
          <w:spacing w:val="-5"/>
          <w:sz w:val="28"/>
          <w:szCs w:val="28"/>
        </w:rPr>
        <w:t xml:space="preserve"> </w:t>
      </w:r>
      <w:r w:rsidRPr="00A366B6">
        <w:rPr>
          <w:sz w:val="28"/>
          <w:szCs w:val="28"/>
        </w:rPr>
        <w:t>неблагоприятная</w:t>
      </w:r>
      <w:r w:rsidRPr="00A366B6">
        <w:rPr>
          <w:spacing w:val="2"/>
          <w:sz w:val="28"/>
          <w:szCs w:val="28"/>
        </w:rPr>
        <w:t xml:space="preserve"> </w:t>
      </w:r>
      <w:r w:rsidRPr="00A366B6">
        <w:rPr>
          <w:sz w:val="28"/>
          <w:szCs w:val="28"/>
        </w:rPr>
        <w:t>эпидемиологическая</w:t>
      </w:r>
      <w:r w:rsidRPr="00A366B6">
        <w:rPr>
          <w:spacing w:val="-1"/>
          <w:sz w:val="28"/>
          <w:szCs w:val="28"/>
        </w:rPr>
        <w:t xml:space="preserve"> </w:t>
      </w:r>
      <w:r w:rsidRPr="00A366B6">
        <w:rPr>
          <w:sz w:val="28"/>
          <w:szCs w:val="28"/>
        </w:rPr>
        <w:t>обстановка,</w:t>
      </w:r>
      <w:r w:rsidRPr="00A366B6">
        <w:rPr>
          <w:spacing w:val="-3"/>
          <w:sz w:val="28"/>
          <w:szCs w:val="28"/>
        </w:rPr>
        <w:t xml:space="preserve"> </w:t>
      </w:r>
      <w:r w:rsidRPr="00A366B6">
        <w:rPr>
          <w:sz w:val="28"/>
          <w:szCs w:val="28"/>
        </w:rPr>
        <w:t>плохое самочувствие</w:t>
      </w:r>
      <w:r w:rsidRPr="00A366B6">
        <w:rPr>
          <w:spacing w:val="-1"/>
          <w:sz w:val="28"/>
          <w:szCs w:val="28"/>
        </w:rPr>
        <w:t xml:space="preserve"> </w:t>
      </w:r>
      <w:r w:rsidRPr="00A366B6">
        <w:rPr>
          <w:sz w:val="28"/>
          <w:szCs w:val="28"/>
        </w:rPr>
        <w:t>обучающихся.</w:t>
      </w:r>
    </w:p>
    <w:p w:rsidR="009A6E12" w:rsidRPr="00A366B6" w:rsidRDefault="009A6E12" w:rsidP="004C075D">
      <w:pPr>
        <w:pStyle w:val="a3"/>
        <w:spacing w:before="4" w:line="275" w:lineRule="exact"/>
        <w:ind w:left="1134"/>
        <w:rPr>
          <w:sz w:val="28"/>
          <w:szCs w:val="28"/>
        </w:rPr>
      </w:pPr>
      <w:r w:rsidRPr="00A366B6">
        <w:rPr>
          <w:sz w:val="28"/>
          <w:szCs w:val="28"/>
        </w:rPr>
        <w:t>Обучающиеся</w:t>
      </w:r>
      <w:r w:rsidRPr="00A366B6">
        <w:rPr>
          <w:spacing w:val="-7"/>
          <w:sz w:val="28"/>
          <w:szCs w:val="28"/>
        </w:rPr>
        <w:t xml:space="preserve"> </w:t>
      </w:r>
      <w:r w:rsidRPr="00A366B6">
        <w:rPr>
          <w:sz w:val="28"/>
          <w:szCs w:val="28"/>
        </w:rPr>
        <w:t>1-8</w:t>
      </w:r>
      <w:r w:rsidRPr="00A366B6">
        <w:rPr>
          <w:spacing w:val="-8"/>
          <w:sz w:val="28"/>
          <w:szCs w:val="28"/>
        </w:rPr>
        <w:t xml:space="preserve"> </w:t>
      </w:r>
      <w:r w:rsidRPr="00A366B6">
        <w:rPr>
          <w:sz w:val="28"/>
          <w:szCs w:val="28"/>
        </w:rPr>
        <w:t>классов</w:t>
      </w:r>
      <w:r w:rsidRPr="00A366B6">
        <w:rPr>
          <w:spacing w:val="-9"/>
          <w:sz w:val="28"/>
          <w:szCs w:val="28"/>
        </w:rPr>
        <w:t xml:space="preserve"> </w:t>
      </w:r>
      <w:r w:rsidRPr="00A366B6">
        <w:rPr>
          <w:sz w:val="28"/>
          <w:szCs w:val="28"/>
        </w:rPr>
        <w:t>являются</w:t>
      </w:r>
      <w:r w:rsidRPr="00A366B6">
        <w:rPr>
          <w:spacing w:val="-7"/>
          <w:sz w:val="28"/>
          <w:szCs w:val="28"/>
        </w:rPr>
        <w:t xml:space="preserve"> </w:t>
      </w:r>
      <w:r w:rsidRPr="00A366B6">
        <w:rPr>
          <w:sz w:val="28"/>
          <w:szCs w:val="28"/>
        </w:rPr>
        <w:t>активными</w:t>
      </w:r>
      <w:r w:rsidRPr="00A366B6">
        <w:rPr>
          <w:spacing w:val="-5"/>
          <w:sz w:val="28"/>
          <w:szCs w:val="28"/>
        </w:rPr>
        <w:t xml:space="preserve"> </w:t>
      </w:r>
      <w:r w:rsidRPr="00A366B6">
        <w:rPr>
          <w:sz w:val="28"/>
          <w:szCs w:val="28"/>
        </w:rPr>
        <w:t>участниками</w:t>
      </w:r>
      <w:r w:rsidRPr="00A366B6">
        <w:rPr>
          <w:spacing w:val="-5"/>
          <w:sz w:val="28"/>
          <w:szCs w:val="28"/>
        </w:rPr>
        <w:t xml:space="preserve"> </w:t>
      </w:r>
      <w:r w:rsidRPr="00A366B6">
        <w:rPr>
          <w:sz w:val="28"/>
          <w:szCs w:val="28"/>
        </w:rPr>
        <w:t>Республиканской</w:t>
      </w:r>
      <w:r w:rsidRPr="00A366B6">
        <w:rPr>
          <w:spacing w:val="-7"/>
          <w:sz w:val="28"/>
          <w:szCs w:val="28"/>
        </w:rPr>
        <w:t xml:space="preserve"> </w:t>
      </w:r>
      <w:r w:rsidRPr="00A366B6">
        <w:rPr>
          <w:sz w:val="28"/>
          <w:szCs w:val="28"/>
        </w:rPr>
        <w:t>олимпиады</w:t>
      </w:r>
      <w:r w:rsidRPr="00A366B6">
        <w:rPr>
          <w:spacing w:val="-5"/>
          <w:sz w:val="28"/>
          <w:szCs w:val="28"/>
        </w:rPr>
        <w:t xml:space="preserve"> </w:t>
      </w:r>
      <w:r w:rsidRPr="00A366B6">
        <w:rPr>
          <w:sz w:val="28"/>
          <w:szCs w:val="28"/>
        </w:rPr>
        <w:t>школьников</w:t>
      </w:r>
      <w:r w:rsidRPr="00A366B6">
        <w:rPr>
          <w:spacing w:val="-6"/>
          <w:sz w:val="28"/>
          <w:szCs w:val="28"/>
        </w:rPr>
        <w:t xml:space="preserve"> </w:t>
      </w:r>
      <w:r w:rsidRPr="00A366B6">
        <w:rPr>
          <w:sz w:val="28"/>
          <w:szCs w:val="28"/>
        </w:rPr>
        <w:t>на</w:t>
      </w:r>
      <w:r w:rsidRPr="00A366B6">
        <w:rPr>
          <w:spacing w:val="-4"/>
          <w:sz w:val="28"/>
          <w:szCs w:val="28"/>
        </w:rPr>
        <w:t xml:space="preserve"> </w:t>
      </w:r>
      <w:r w:rsidRPr="00A366B6">
        <w:rPr>
          <w:sz w:val="28"/>
          <w:szCs w:val="28"/>
        </w:rPr>
        <w:t>Кубок</w:t>
      </w:r>
      <w:r w:rsidRPr="00A366B6">
        <w:rPr>
          <w:spacing w:val="-4"/>
          <w:sz w:val="28"/>
          <w:szCs w:val="28"/>
        </w:rPr>
        <w:t xml:space="preserve"> </w:t>
      </w:r>
      <w:r w:rsidRPr="00A366B6">
        <w:rPr>
          <w:sz w:val="28"/>
          <w:szCs w:val="28"/>
        </w:rPr>
        <w:t>имени</w:t>
      </w:r>
      <w:r w:rsidRPr="00A366B6">
        <w:rPr>
          <w:spacing w:val="-7"/>
          <w:sz w:val="28"/>
          <w:szCs w:val="28"/>
        </w:rPr>
        <w:t xml:space="preserve"> </w:t>
      </w:r>
      <w:r w:rsidRPr="00A366B6">
        <w:rPr>
          <w:sz w:val="28"/>
          <w:szCs w:val="28"/>
        </w:rPr>
        <w:t>Ю.А.</w:t>
      </w:r>
      <w:r w:rsidRPr="00A366B6">
        <w:rPr>
          <w:spacing w:val="-1"/>
          <w:sz w:val="28"/>
          <w:szCs w:val="28"/>
        </w:rPr>
        <w:t xml:space="preserve"> </w:t>
      </w:r>
      <w:r w:rsidRPr="00A366B6">
        <w:rPr>
          <w:sz w:val="28"/>
          <w:szCs w:val="28"/>
        </w:rPr>
        <w:t>Гагарина.</w:t>
      </w:r>
    </w:p>
    <w:p w:rsidR="009A6E12" w:rsidRPr="00A366B6" w:rsidRDefault="009A6E12" w:rsidP="004C075D">
      <w:pPr>
        <w:pStyle w:val="a3"/>
        <w:ind w:left="1134" w:right="423"/>
        <w:rPr>
          <w:sz w:val="28"/>
          <w:szCs w:val="28"/>
        </w:rPr>
      </w:pPr>
      <w:r w:rsidRPr="00A366B6">
        <w:rPr>
          <w:spacing w:val="-1"/>
          <w:sz w:val="28"/>
          <w:szCs w:val="28"/>
        </w:rPr>
        <w:t xml:space="preserve">Анализ рейтинга школы по различным направлениям, показывает, что обучающиеся активно участвуют </w:t>
      </w:r>
      <w:r w:rsidRPr="00A366B6">
        <w:rPr>
          <w:sz w:val="28"/>
          <w:szCs w:val="28"/>
        </w:rPr>
        <w:t>и достигают хороших результато в в</w:t>
      </w:r>
      <w:r w:rsidRPr="00A366B6">
        <w:rPr>
          <w:spacing w:val="1"/>
          <w:sz w:val="28"/>
          <w:szCs w:val="28"/>
        </w:rPr>
        <w:t xml:space="preserve"> </w:t>
      </w:r>
      <w:r w:rsidRPr="00A366B6">
        <w:rPr>
          <w:sz w:val="28"/>
          <w:szCs w:val="28"/>
        </w:rPr>
        <w:t>различных олимпиадах и конкурсах, научно-практических конференциях различных уровней, в Республиканской олимпиаде на Кубок им. Ю.А.</w:t>
      </w:r>
      <w:r w:rsidRPr="00A366B6">
        <w:rPr>
          <w:spacing w:val="-57"/>
          <w:sz w:val="28"/>
          <w:szCs w:val="28"/>
        </w:rPr>
        <w:t xml:space="preserve"> </w:t>
      </w:r>
      <w:r w:rsidRPr="00A366B6">
        <w:rPr>
          <w:sz w:val="28"/>
          <w:szCs w:val="28"/>
        </w:rPr>
        <w:t>Гагарина.</w:t>
      </w:r>
      <w:r w:rsidRPr="00A366B6">
        <w:rPr>
          <w:spacing w:val="-2"/>
          <w:sz w:val="28"/>
          <w:szCs w:val="28"/>
        </w:rPr>
        <w:t xml:space="preserve"> </w:t>
      </w:r>
      <w:r w:rsidRPr="00A366B6">
        <w:rPr>
          <w:sz w:val="28"/>
          <w:szCs w:val="28"/>
        </w:rPr>
        <w:t>Положительная</w:t>
      </w:r>
      <w:r w:rsidRPr="00A366B6">
        <w:rPr>
          <w:spacing w:val="1"/>
          <w:sz w:val="28"/>
          <w:szCs w:val="28"/>
        </w:rPr>
        <w:t xml:space="preserve"> </w:t>
      </w:r>
      <w:r w:rsidRPr="00A366B6">
        <w:rPr>
          <w:sz w:val="28"/>
          <w:szCs w:val="28"/>
        </w:rPr>
        <w:t>динамика</w:t>
      </w:r>
      <w:r w:rsidRPr="00A366B6">
        <w:rPr>
          <w:spacing w:val="-5"/>
          <w:sz w:val="28"/>
          <w:szCs w:val="28"/>
        </w:rPr>
        <w:t xml:space="preserve"> </w:t>
      </w:r>
      <w:r w:rsidRPr="00A366B6">
        <w:rPr>
          <w:sz w:val="28"/>
          <w:szCs w:val="28"/>
        </w:rPr>
        <w:t>наблюдается</w:t>
      </w:r>
      <w:r w:rsidRPr="00A366B6">
        <w:rPr>
          <w:spacing w:val="2"/>
          <w:sz w:val="28"/>
          <w:szCs w:val="28"/>
        </w:rPr>
        <w:t xml:space="preserve"> </w:t>
      </w:r>
      <w:r w:rsidRPr="00A366B6">
        <w:rPr>
          <w:sz w:val="28"/>
          <w:szCs w:val="28"/>
        </w:rPr>
        <w:t>в</w:t>
      </w:r>
      <w:r w:rsidRPr="00A366B6">
        <w:rPr>
          <w:spacing w:val="2"/>
          <w:sz w:val="28"/>
          <w:szCs w:val="28"/>
        </w:rPr>
        <w:t xml:space="preserve"> </w:t>
      </w:r>
      <w:r w:rsidRPr="00A366B6">
        <w:rPr>
          <w:sz w:val="28"/>
          <w:szCs w:val="28"/>
        </w:rPr>
        <w:t>результативности</w:t>
      </w:r>
      <w:r w:rsidRPr="00A366B6">
        <w:rPr>
          <w:spacing w:val="2"/>
          <w:sz w:val="28"/>
          <w:szCs w:val="28"/>
        </w:rPr>
        <w:t xml:space="preserve"> </w:t>
      </w:r>
      <w:r w:rsidRPr="00A366B6">
        <w:rPr>
          <w:sz w:val="28"/>
          <w:szCs w:val="28"/>
        </w:rPr>
        <w:t>участия</w:t>
      </w:r>
      <w:r w:rsidRPr="00A366B6">
        <w:rPr>
          <w:spacing w:val="1"/>
          <w:sz w:val="28"/>
          <w:szCs w:val="28"/>
        </w:rPr>
        <w:t xml:space="preserve"> </w:t>
      </w:r>
      <w:r w:rsidRPr="00A366B6">
        <w:rPr>
          <w:sz w:val="28"/>
          <w:szCs w:val="28"/>
        </w:rPr>
        <w:t>в</w:t>
      </w:r>
      <w:r w:rsidRPr="00A366B6">
        <w:rPr>
          <w:spacing w:val="3"/>
          <w:sz w:val="28"/>
          <w:szCs w:val="28"/>
        </w:rPr>
        <w:t xml:space="preserve"> </w:t>
      </w:r>
      <w:r w:rsidRPr="00A366B6">
        <w:rPr>
          <w:sz w:val="28"/>
          <w:szCs w:val="28"/>
        </w:rPr>
        <w:t>перечневых</w:t>
      </w:r>
      <w:r w:rsidRPr="00A366B6">
        <w:rPr>
          <w:spacing w:val="-9"/>
          <w:sz w:val="28"/>
          <w:szCs w:val="28"/>
        </w:rPr>
        <w:t xml:space="preserve"> </w:t>
      </w:r>
      <w:r w:rsidRPr="00A366B6">
        <w:rPr>
          <w:sz w:val="28"/>
          <w:szCs w:val="28"/>
        </w:rPr>
        <w:t>олимпиадах.</w:t>
      </w:r>
    </w:p>
    <w:p w:rsidR="009A6E12" w:rsidRPr="00A366B6" w:rsidRDefault="009A6E12" w:rsidP="004C075D">
      <w:pPr>
        <w:pStyle w:val="Heading1"/>
        <w:spacing w:before="6" w:line="272" w:lineRule="exact"/>
        <w:ind w:left="1134"/>
        <w:rPr>
          <w:sz w:val="28"/>
          <w:szCs w:val="28"/>
        </w:rPr>
      </w:pPr>
      <w:r w:rsidRPr="00A366B6">
        <w:rPr>
          <w:sz w:val="28"/>
          <w:szCs w:val="28"/>
        </w:rPr>
        <w:t>Выводы:</w:t>
      </w:r>
    </w:p>
    <w:p w:rsidR="009A6E12" w:rsidRPr="00A366B6" w:rsidRDefault="009A6E12" w:rsidP="001F24CE">
      <w:pPr>
        <w:pStyle w:val="a7"/>
        <w:numPr>
          <w:ilvl w:val="0"/>
          <w:numId w:val="14"/>
        </w:numPr>
        <w:tabs>
          <w:tab w:val="left" w:pos="545"/>
        </w:tabs>
        <w:spacing w:line="272" w:lineRule="exact"/>
        <w:ind w:left="1134" w:firstLine="0"/>
        <w:rPr>
          <w:sz w:val="28"/>
          <w:szCs w:val="28"/>
        </w:rPr>
      </w:pPr>
      <w:r w:rsidRPr="00A366B6">
        <w:rPr>
          <w:sz w:val="28"/>
          <w:szCs w:val="28"/>
        </w:rPr>
        <w:t>учителя-предметники</w:t>
      </w:r>
      <w:r w:rsidRPr="00A366B6">
        <w:rPr>
          <w:spacing w:val="-6"/>
          <w:sz w:val="28"/>
          <w:szCs w:val="28"/>
        </w:rPr>
        <w:t xml:space="preserve"> </w:t>
      </w:r>
      <w:r w:rsidRPr="00A366B6">
        <w:rPr>
          <w:sz w:val="28"/>
          <w:szCs w:val="28"/>
        </w:rPr>
        <w:t>хорошо</w:t>
      </w:r>
      <w:r w:rsidRPr="00A366B6">
        <w:rPr>
          <w:spacing w:val="-7"/>
          <w:sz w:val="28"/>
          <w:szCs w:val="28"/>
        </w:rPr>
        <w:t xml:space="preserve"> </w:t>
      </w:r>
      <w:r w:rsidRPr="00A366B6">
        <w:rPr>
          <w:sz w:val="28"/>
          <w:szCs w:val="28"/>
        </w:rPr>
        <w:t>подготовили</w:t>
      </w:r>
      <w:r w:rsidRPr="00A366B6">
        <w:rPr>
          <w:spacing w:val="-6"/>
          <w:sz w:val="28"/>
          <w:szCs w:val="28"/>
        </w:rPr>
        <w:t xml:space="preserve"> </w:t>
      </w:r>
      <w:r w:rsidRPr="00A366B6">
        <w:rPr>
          <w:sz w:val="28"/>
          <w:szCs w:val="28"/>
        </w:rPr>
        <w:t>учащихся</w:t>
      </w:r>
    </w:p>
    <w:p w:rsidR="009A6E12" w:rsidRPr="00A366B6" w:rsidRDefault="009A6E12" w:rsidP="001F24CE">
      <w:pPr>
        <w:pStyle w:val="a7"/>
        <w:numPr>
          <w:ilvl w:val="0"/>
          <w:numId w:val="14"/>
        </w:numPr>
        <w:tabs>
          <w:tab w:val="left" w:pos="545"/>
        </w:tabs>
        <w:spacing w:before="3" w:line="240" w:lineRule="auto"/>
        <w:ind w:left="1134" w:firstLine="0"/>
        <w:rPr>
          <w:sz w:val="28"/>
          <w:szCs w:val="28"/>
        </w:rPr>
      </w:pPr>
      <w:r w:rsidRPr="00A366B6">
        <w:rPr>
          <w:sz w:val="28"/>
          <w:szCs w:val="28"/>
        </w:rPr>
        <w:t>учащиеся</w:t>
      </w:r>
      <w:r w:rsidRPr="00A366B6">
        <w:rPr>
          <w:spacing w:val="-5"/>
          <w:sz w:val="28"/>
          <w:szCs w:val="28"/>
        </w:rPr>
        <w:t xml:space="preserve"> </w:t>
      </w:r>
      <w:r w:rsidRPr="00A366B6">
        <w:rPr>
          <w:sz w:val="28"/>
          <w:szCs w:val="28"/>
        </w:rPr>
        <w:t>достойно</w:t>
      </w:r>
      <w:r w:rsidRPr="00A366B6">
        <w:rPr>
          <w:spacing w:val="-5"/>
          <w:sz w:val="28"/>
          <w:szCs w:val="28"/>
        </w:rPr>
        <w:t xml:space="preserve"> </w:t>
      </w:r>
      <w:r w:rsidRPr="00A366B6">
        <w:rPr>
          <w:sz w:val="28"/>
          <w:szCs w:val="28"/>
        </w:rPr>
        <w:t>выступили.</w:t>
      </w:r>
    </w:p>
    <w:p w:rsidR="009A6E12" w:rsidRPr="00A366B6" w:rsidRDefault="009A6E12" w:rsidP="004C075D">
      <w:pPr>
        <w:pStyle w:val="Heading1"/>
        <w:spacing w:before="3" w:line="275" w:lineRule="exact"/>
        <w:ind w:left="1134"/>
        <w:rPr>
          <w:sz w:val="28"/>
          <w:szCs w:val="28"/>
        </w:rPr>
      </w:pPr>
      <w:r w:rsidRPr="00A366B6">
        <w:rPr>
          <w:sz w:val="28"/>
          <w:szCs w:val="28"/>
        </w:rPr>
        <w:t>Рекомендации:</w:t>
      </w:r>
    </w:p>
    <w:p w:rsidR="009A6E12" w:rsidRPr="00A366B6" w:rsidRDefault="009A6E12" w:rsidP="001F24CE">
      <w:pPr>
        <w:pStyle w:val="a7"/>
        <w:numPr>
          <w:ilvl w:val="0"/>
          <w:numId w:val="14"/>
        </w:numPr>
        <w:tabs>
          <w:tab w:val="left" w:pos="545"/>
        </w:tabs>
        <w:spacing w:line="274" w:lineRule="exact"/>
        <w:ind w:left="1134" w:firstLine="0"/>
        <w:rPr>
          <w:sz w:val="28"/>
          <w:szCs w:val="28"/>
        </w:rPr>
      </w:pPr>
      <w:r w:rsidRPr="00A366B6">
        <w:rPr>
          <w:sz w:val="28"/>
          <w:szCs w:val="28"/>
        </w:rPr>
        <w:t>учителям-предметникам</w:t>
      </w:r>
      <w:r w:rsidRPr="00A366B6">
        <w:rPr>
          <w:spacing w:val="-6"/>
          <w:sz w:val="28"/>
          <w:szCs w:val="28"/>
        </w:rPr>
        <w:t xml:space="preserve"> </w:t>
      </w:r>
      <w:r w:rsidRPr="00A366B6">
        <w:rPr>
          <w:sz w:val="28"/>
          <w:szCs w:val="28"/>
        </w:rPr>
        <w:t>проанализировать</w:t>
      </w:r>
      <w:r w:rsidRPr="00A366B6">
        <w:rPr>
          <w:spacing w:val="-10"/>
          <w:sz w:val="28"/>
          <w:szCs w:val="28"/>
        </w:rPr>
        <w:t xml:space="preserve"> </w:t>
      </w:r>
      <w:r w:rsidRPr="00A366B6">
        <w:rPr>
          <w:sz w:val="28"/>
          <w:szCs w:val="28"/>
        </w:rPr>
        <w:t>результаты</w:t>
      </w:r>
      <w:r w:rsidRPr="00A366B6">
        <w:rPr>
          <w:spacing w:val="1"/>
          <w:sz w:val="28"/>
          <w:szCs w:val="28"/>
        </w:rPr>
        <w:t xml:space="preserve"> </w:t>
      </w:r>
      <w:r w:rsidRPr="00A366B6">
        <w:rPr>
          <w:sz w:val="28"/>
          <w:szCs w:val="28"/>
        </w:rPr>
        <w:t>учащихся</w:t>
      </w:r>
    </w:p>
    <w:p w:rsidR="009A6E12" w:rsidRPr="00A366B6" w:rsidRDefault="009A6E12" w:rsidP="004C075D">
      <w:pPr>
        <w:pStyle w:val="a3"/>
        <w:spacing w:line="275" w:lineRule="exact"/>
        <w:ind w:left="1134"/>
        <w:rPr>
          <w:sz w:val="28"/>
          <w:szCs w:val="28"/>
        </w:rPr>
      </w:pPr>
      <w:r w:rsidRPr="00A366B6">
        <w:rPr>
          <w:sz w:val="28"/>
          <w:szCs w:val="28"/>
        </w:rPr>
        <w:t>-активизировать</w:t>
      </w:r>
      <w:r w:rsidRPr="00A366B6">
        <w:rPr>
          <w:spacing w:val="-3"/>
          <w:sz w:val="28"/>
          <w:szCs w:val="28"/>
        </w:rPr>
        <w:t xml:space="preserve"> </w:t>
      </w:r>
      <w:r w:rsidRPr="00A366B6">
        <w:rPr>
          <w:sz w:val="28"/>
          <w:szCs w:val="28"/>
        </w:rPr>
        <w:t>работу</w:t>
      </w:r>
      <w:r w:rsidRPr="00A366B6">
        <w:rPr>
          <w:spacing w:val="-11"/>
          <w:sz w:val="28"/>
          <w:szCs w:val="28"/>
        </w:rPr>
        <w:t xml:space="preserve"> </w:t>
      </w:r>
      <w:r w:rsidRPr="00A366B6">
        <w:rPr>
          <w:sz w:val="28"/>
          <w:szCs w:val="28"/>
        </w:rPr>
        <w:t>с</w:t>
      </w:r>
      <w:r w:rsidRPr="00A366B6">
        <w:rPr>
          <w:spacing w:val="-4"/>
          <w:sz w:val="28"/>
          <w:szCs w:val="28"/>
        </w:rPr>
        <w:t xml:space="preserve"> </w:t>
      </w:r>
      <w:r w:rsidRPr="00A366B6">
        <w:rPr>
          <w:sz w:val="28"/>
          <w:szCs w:val="28"/>
        </w:rPr>
        <w:t>одаренными</w:t>
      </w:r>
      <w:r w:rsidRPr="00A366B6">
        <w:rPr>
          <w:spacing w:val="-2"/>
          <w:sz w:val="28"/>
          <w:szCs w:val="28"/>
        </w:rPr>
        <w:t xml:space="preserve"> </w:t>
      </w:r>
      <w:r w:rsidRPr="00A366B6">
        <w:rPr>
          <w:sz w:val="28"/>
          <w:szCs w:val="28"/>
        </w:rPr>
        <w:t>учащимися</w:t>
      </w:r>
      <w:r w:rsidRPr="00A366B6">
        <w:rPr>
          <w:spacing w:val="-3"/>
          <w:sz w:val="28"/>
          <w:szCs w:val="28"/>
        </w:rPr>
        <w:t xml:space="preserve"> </w:t>
      </w:r>
      <w:r w:rsidRPr="00A366B6">
        <w:rPr>
          <w:sz w:val="28"/>
          <w:szCs w:val="28"/>
        </w:rPr>
        <w:t>по</w:t>
      </w:r>
      <w:r w:rsidRPr="00A366B6">
        <w:rPr>
          <w:spacing w:val="-3"/>
          <w:sz w:val="28"/>
          <w:szCs w:val="28"/>
        </w:rPr>
        <w:t xml:space="preserve"> </w:t>
      </w:r>
      <w:r w:rsidRPr="00A366B6">
        <w:rPr>
          <w:sz w:val="28"/>
          <w:szCs w:val="28"/>
        </w:rPr>
        <w:t>подготовке</w:t>
      </w:r>
      <w:r w:rsidRPr="00A366B6">
        <w:rPr>
          <w:spacing w:val="-4"/>
          <w:sz w:val="28"/>
          <w:szCs w:val="28"/>
        </w:rPr>
        <w:t xml:space="preserve"> </w:t>
      </w:r>
      <w:r w:rsidRPr="00A366B6">
        <w:rPr>
          <w:sz w:val="28"/>
          <w:szCs w:val="28"/>
        </w:rPr>
        <w:t>к</w:t>
      </w:r>
      <w:r w:rsidRPr="00A366B6">
        <w:rPr>
          <w:spacing w:val="-8"/>
          <w:sz w:val="28"/>
          <w:szCs w:val="28"/>
        </w:rPr>
        <w:t xml:space="preserve"> </w:t>
      </w:r>
      <w:r w:rsidRPr="00A366B6">
        <w:rPr>
          <w:sz w:val="28"/>
          <w:szCs w:val="28"/>
        </w:rPr>
        <w:t>олимпиадам</w:t>
      </w:r>
      <w:r w:rsidRPr="00A366B6">
        <w:rPr>
          <w:spacing w:val="-2"/>
          <w:sz w:val="28"/>
          <w:szCs w:val="28"/>
        </w:rPr>
        <w:t xml:space="preserve"> </w:t>
      </w:r>
      <w:r w:rsidRPr="00A366B6">
        <w:rPr>
          <w:sz w:val="28"/>
          <w:szCs w:val="28"/>
        </w:rPr>
        <w:t>следующего</w:t>
      </w:r>
      <w:r w:rsidRPr="00A366B6">
        <w:rPr>
          <w:spacing w:val="1"/>
          <w:sz w:val="28"/>
          <w:szCs w:val="28"/>
        </w:rPr>
        <w:t xml:space="preserve"> </w:t>
      </w:r>
      <w:r w:rsidRPr="00A366B6">
        <w:rPr>
          <w:sz w:val="28"/>
          <w:szCs w:val="28"/>
        </w:rPr>
        <w:t>учебного</w:t>
      </w:r>
      <w:r w:rsidRPr="00A366B6">
        <w:rPr>
          <w:spacing w:val="-3"/>
          <w:sz w:val="28"/>
          <w:szCs w:val="28"/>
        </w:rPr>
        <w:t xml:space="preserve"> </w:t>
      </w:r>
      <w:r w:rsidRPr="00A366B6">
        <w:rPr>
          <w:sz w:val="28"/>
          <w:szCs w:val="28"/>
        </w:rPr>
        <w:t>года</w:t>
      </w:r>
    </w:p>
    <w:p w:rsidR="009A6E12" w:rsidRPr="00A366B6" w:rsidRDefault="009A6E12" w:rsidP="001F24CE">
      <w:pPr>
        <w:pStyle w:val="a7"/>
        <w:numPr>
          <w:ilvl w:val="0"/>
          <w:numId w:val="14"/>
        </w:numPr>
        <w:tabs>
          <w:tab w:val="left" w:pos="545"/>
        </w:tabs>
        <w:spacing w:before="2" w:line="240" w:lineRule="auto"/>
        <w:ind w:left="1134" w:firstLine="0"/>
        <w:rPr>
          <w:sz w:val="28"/>
          <w:szCs w:val="28"/>
        </w:rPr>
      </w:pPr>
      <w:r w:rsidRPr="00A366B6">
        <w:rPr>
          <w:sz w:val="28"/>
          <w:szCs w:val="28"/>
        </w:rPr>
        <w:t>привлекать</w:t>
      </w:r>
      <w:r w:rsidRPr="00A366B6">
        <w:rPr>
          <w:spacing w:val="-1"/>
          <w:sz w:val="28"/>
          <w:szCs w:val="28"/>
        </w:rPr>
        <w:t xml:space="preserve"> </w:t>
      </w:r>
      <w:r w:rsidRPr="00A366B6">
        <w:rPr>
          <w:sz w:val="28"/>
          <w:szCs w:val="28"/>
        </w:rPr>
        <w:t>учащихся</w:t>
      </w:r>
      <w:r w:rsidRPr="00A366B6">
        <w:rPr>
          <w:spacing w:val="-2"/>
          <w:sz w:val="28"/>
          <w:szCs w:val="28"/>
        </w:rPr>
        <w:t xml:space="preserve"> </w:t>
      </w:r>
      <w:r w:rsidRPr="00A366B6">
        <w:rPr>
          <w:sz w:val="28"/>
          <w:szCs w:val="28"/>
        </w:rPr>
        <w:t>7-8</w:t>
      </w:r>
      <w:r w:rsidRPr="00A366B6">
        <w:rPr>
          <w:spacing w:val="-2"/>
          <w:sz w:val="28"/>
          <w:szCs w:val="28"/>
        </w:rPr>
        <w:t xml:space="preserve"> </w:t>
      </w:r>
      <w:r w:rsidRPr="00A366B6">
        <w:rPr>
          <w:sz w:val="28"/>
          <w:szCs w:val="28"/>
        </w:rPr>
        <w:t>классов</w:t>
      </w:r>
      <w:r w:rsidRPr="00A366B6">
        <w:rPr>
          <w:spacing w:val="-5"/>
          <w:sz w:val="28"/>
          <w:szCs w:val="28"/>
        </w:rPr>
        <w:t xml:space="preserve"> </w:t>
      </w:r>
      <w:r w:rsidRPr="00A366B6">
        <w:rPr>
          <w:sz w:val="28"/>
          <w:szCs w:val="28"/>
        </w:rPr>
        <w:t>к</w:t>
      </w:r>
      <w:r w:rsidRPr="00A366B6">
        <w:rPr>
          <w:spacing w:val="-4"/>
          <w:sz w:val="28"/>
          <w:szCs w:val="28"/>
        </w:rPr>
        <w:t xml:space="preserve"> </w:t>
      </w:r>
      <w:r w:rsidRPr="00A366B6">
        <w:rPr>
          <w:sz w:val="28"/>
          <w:szCs w:val="28"/>
        </w:rPr>
        <w:t>участию</w:t>
      </w:r>
      <w:r w:rsidRPr="00A366B6">
        <w:rPr>
          <w:spacing w:val="-4"/>
          <w:sz w:val="28"/>
          <w:szCs w:val="28"/>
        </w:rPr>
        <w:t xml:space="preserve"> </w:t>
      </w:r>
      <w:r w:rsidRPr="00A366B6">
        <w:rPr>
          <w:sz w:val="28"/>
          <w:szCs w:val="28"/>
        </w:rPr>
        <w:t>в</w:t>
      </w:r>
      <w:r w:rsidRPr="00A366B6">
        <w:rPr>
          <w:spacing w:val="-5"/>
          <w:sz w:val="28"/>
          <w:szCs w:val="28"/>
        </w:rPr>
        <w:t xml:space="preserve"> </w:t>
      </w:r>
      <w:r w:rsidRPr="00A366B6">
        <w:rPr>
          <w:sz w:val="28"/>
          <w:szCs w:val="28"/>
        </w:rPr>
        <w:t>олимпиадах.</w:t>
      </w:r>
    </w:p>
    <w:p w:rsidR="009A6E12" w:rsidRPr="00A366B6" w:rsidRDefault="009A6E12" w:rsidP="004C075D">
      <w:pPr>
        <w:spacing w:line="242" w:lineRule="exact"/>
        <w:ind w:left="1134"/>
        <w:rPr>
          <w:sz w:val="28"/>
          <w:szCs w:val="28"/>
        </w:rPr>
      </w:pPr>
    </w:p>
    <w:p w:rsidR="004C075D" w:rsidRPr="00A366B6" w:rsidRDefault="001D20AE" w:rsidP="009E25E2">
      <w:pPr>
        <w:pStyle w:val="Heading1"/>
        <w:spacing w:before="86" w:line="510" w:lineRule="atLeast"/>
        <w:ind w:left="426" w:right="11052"/>
        <w:rPr>
          <w:sz w:val="28"/>
          <w:szCs w:val="28"/>
        </w:rPr>
      </w:pPr>
      <w:r w:rsidRPr="00A366B6">
        <w:rPr>
          <w:sz w:val="28"/>
          <w:szCs w:val="28"/>
        </w:rPr>
        <w:t xml:space="preserve">                    </w:t>
      </w:r>
      <w:r w:rsidR="009E25E2">
        <w:rPr>
          <w:sz w:val="28"/>
          <w:szCs w:val="28"/>
        </w:rPr>
        <w:t xml:space="preserve">     </w:t>
      </w:r>
      <w:r w:rsidRPr="00A366B6">
        <w:rPr>
          <w:sz w:val="28"/>
          <w:szCs w:val="28"/>
        </w:rPr>
        <w:t xml:space="preserve">Блок№4Профориентационная </w:t>
      </w:r>
      <w:r w:rsidR="004C075D" w:rsidRPr="00A366B6">
        <w:rPr>
          <w:sz w:val="28"/>
          <w:szCs w:val="28"/>
        </w:rPr>
        <w:t xml:space="preserve">                  </w:t>
      </w:r>
      <w:r w:rsidRPr="00A366B6">
        <w:rPr>
          <w:sz w:val="28"/>
          <w:szCs w:val="28"/>
        </w:rPr>
        <w:t>работа</w:t>
      </w:r>
    </w:p>
    <w:p w:rsidR="001D20AE" w:rsidRPr="00A366B6" w:rsidRDefault="001D20AE" w:rsidP="004C075D">
      <w:pPr>
        <w:pStyle w:val="Heading1"/>
        <w:spacing w:before="86" w:line="510" w:lineRule="atLeast"/>
        <w:ind w:left="851" w:right="11052"/>
        <w:rPr>
          <w:b w:val="0"/>
          <w:sz w:val="28"/>
          <w:szCs w:val="28"/>
        </w:rPr>
      </w:pPr>
      <w:r w:rsidRPr="00A366B6">
        <w:rPr>
          <w:spacing w:val="-57"/>
          <w:sz w:val="28"/>
          <w:szCs w:val="28"/>
        </w:rPr>
        <w:t xml:space="preserve"> </w:t>
      </w:r>
      <w:r w:rsidRPr="00A366B6">
        <w:rPr>
          <w:color w:val="333333"/>
          <w:sz w:val="28"/>
          <w:szCs w:val="28"/>
        </w:rPr>
        <w:t>Цель</w:t>
      </w:r>
      <w:r w:rsidRPr="00A366B6">
        <w:rPr>
          <w:b w:val="0"/>
          <w:color w:val="333333"/>
          <w:sz w:val="28"/>
          <w:szCs w:val="28"/>
        </w:rPr>
        <w:t>:</w:t>
      </w:r>
    </w:p>
    <w:p w:rsidR="001D20AE" w:rsidRPr="00A366B6" w:rsidRDefault="001D20AE" w:rsidP="004C075D">
      <w:pPr>
        <w:pStyle w:val="a3"/>
        <w:spacing w:before="8" w:line="237" w:lineRule="auto"/>
        <w:ind w:left="851" w:right="6192"/>
        <w:rPr>
          <w:sz w:val="28"/>
          <w:szCs w:val="28"/>
        </w:rPr>
      </w:pPr>
      <w:r w:rsidRPr="00A366B6">
        <w:rPr>
          <w:color w:val="333333"/>
          <w:sz w:val="28"/>
          <w:szCs w:val="28"/>
        </w:rPr>
        <w:t>− Оказание профориентационной поддержки учащимся в процессе выбора ими профиля</w:t>
      </w:r>
      <w:r w:rsidRPr="00A366B6">
        <w:rPr>
          <w:color w:val="333333"/>
          <w:spacing w:val="-57"/>
          <w:sz w:val="28"/>
          <w:szCs w:val="28"/>
        </w:rPr>
        <w:t xml:space="preserve"> </w:t>
      </w:r>
      <w:r w:rsidRPr="00A366B6">
        <w:rPr>
          <w:color w:val="333333"/>
          <w:sz w:val="28"/>
          <w:szCs w:val="28"/>
        </w:rPr>
        <w:t>обучения</w:t>
      </w:r>
      <w:r w:rsidRPr="00A366B6">
        <w:rPr>
          <w:color w:val="333333"/>
          <w:spacing w:val="2"/>
          <w:sz w:val="28"/>
          <w:szCs w:val="28"/>
        </w:rPr>
        <w:t xml:space="preserve"> </w:t>
      </w:r>
      <w:r w:rsidRPr="00A366B6">
        <w:rPr>
          <w:color w:val="333333"/>
          <w:sz w:val="28"/>
          <w:szCs w:val="28"/>
        </w:rPr>
        <w:t>и</w:t>
      </w:r>
      <w:r w:rsidRPr="00A366B6">
        <w:rPr>
          <w:color w:val="333333"/>
          <w:spacing w:val="2"/>
          <w:sz w:val="28"/>
          <w:szCs w:val="28"/>
        </w:rPr>
        <w:t xml:space="preserve"> </w:t>
      </w:r>
      <w:r w:rsidRPr="00A366B6">
        <w:rPr>
          <w:color w:val="333333"/>
          <w:sz w:val="28"/>
          <w:szCs w:val="28"/>
        </w:rPr>
        <w:t>сферы</w:t>
      </w:r>
      <w:r w:rsidRPr="00A366B6">
        <w:rPr>
          <w:color w:val="333333"/>
          <w:spacing w:val="4"/>
          <w:sz w:val="28"/>
          <w:szCs w:val="28"/>
        </w:rPr>
        <w:t xml:space="preserve"> </w:t>
      </w:r>
      <w:r w:rsidRPr="00A366B6">
        <w:rPr>
          <w:color w:val="333333"/>
          <w:sz w:val="28"/>
          <w:szCs w:val="28"/>
        </w:rPr>
        <w:t>будущей</w:t>
      </w:r>
      <w:r w:rsidRPr="00A366B6">
        <w:rPr>
          <w:color w:val="333333"/>
          <w:spacing w:val="3"/>
          <w:sz w:val="28"/>
          <w:szCs w:val="28"/>
        </w:rPr>
        <w:t xml:space="preserve"> </w:t>
      </w:r>
      <w:r w:rsidRPr="00A366B6">
        <w:rPr>
          <w:color w:val="333333"/>
          <w:sz w:val="28"/>
          <w:szCs w:val="28"/>
        </w:rPr>
        <w:t>профессиональной деятельности;</w:t>
      </w:r>
    </w:p>
    <w:p w:rsidR="001D20AE" w:rsidRPr="00A366B6" w:rsidRDefault="001D20AE" w:rsidP="004C075D">
      <w:pPr>
        <w:pStyle w:val="a3"/>
        <w:spacing w:before="6" w:line="237" w:lineRule="auto"/>
        <w:ind w:left="851" w:right="191"/>
        <w:rPr>
          <w:sz w:val="28"/>
          <w:szCs w:val="28"/>
        </w:rPr>
      </w:pPr>
      <w:r w:rsidRPr="00A366B6">
        <w:rPr>
          <w:color w:val="333333"/>
          <w:sz w:val="28"/>
          <w:szCs w:val="28"/>
        </w:rPr>
        <w:t>−</w:t>
      </w:r>
      <w:r w:rsidRPr="00A366B6">
        <w:rPr>
          <w:color w:val="333333"/>
          <w:spacing w:val="-2"/>
          <w:sz w:val="28"/>
          <w:szCs w:val="28"/>
        </w:rPr>
        <w:t xml:space="preserve"> </w:t>
      </w:r>
      <w:r w:rsidRPr="00A366B6">
        <w:rPr>
          <w:color w:val="333333"/>
          <w:sz w:val="28"/>
          <w:szCs w:val="28"/>
        </w:rPr>
        <w:t>выработка</w:t>
      </w:r>
      <w:r w:rsidRPr="00A366B6">
        <w:rPr>
          <w:color w:val="333333"/>
          <w:spacing w:val="-2"/>
          <w:sz w:val="28"/>
          <w:szCs w:val="28"/>
        </w:rPr>
        <w:t xml:space="preserve"> </w:t>
      </w:r>
      <w:r w:rsidRPr="00A366B6">
        <w:rPr>
          <w:color w:val="333333"/>
          <w:sz w:val="28"/>
          <w:szCs w:val="28"/>
        </w:rPr>
        <w:t>у</w:t>
      </w:r>
      <w:r w:rsidRPr="00A366B6">
        <w:rPr>
          <w:color w:val="333333"/>
          <w:spacing w:val="-11"/>
          <w:sz w:val="28"/>
          <w:szCs w:val="28"/>
        </w:rPr>
        <w:t xml:space="preserve"> </w:t>
      </w:r>
      <w:r w:rsidRPr="00A366B6">
        <w:rPr>
          <w:color w:val="333333"/>
          <w:sz w:val="28"/>
          <w:szCs w:val="28"/>
        </w:rPr>
        <w:t>школьников</w:t>
      </w:r>
      <w:r w:rsidRPr="00A366B6">
        <w:rPr>
          <w:color w:val="333333"/>
          <w:spacing w:val="-4"/>
          <w:sz w:val="28"/>
          <w:szCs w:val="28"/>
        </w:rPr>
        <w:t xml:space="preserve"> </w:t>
      </w:r>
      <w:r w:rsidRPr="00A366B6">
        <w:rPr>
          <w:color w:val="333333"/>
          <w:sz w:val="28"/>
          <w:szCs w:val="28"/>
        </w:rPr>
        <w:t>сознательного</w:t>
      </w:r>
      <w:r w:rsidRPr="00A366B6">
        <w:rPr>
          <w:color w:val="333333"/>
          <w:spacing w:val="-1"/>
          <w:sz w:val="28"/>
          <w:szCs w:val="28"/>
        </w:rPr>
        <w:t xml:space="preserve"> </w:t>
      </w:r>
      <w:r w:rsidRPr="00A366B6">
        <w:rPr>
          <w:color w:val="333333"/>
          <w:sz w:val="28"/>
          <w:szCs w:val="28"/>
        </w:rPr>
        <w:t>отношения</w:t>
      </w:r>
      <w:r w:rsidRPr="00A366B6">
        <w:rPr>
          <w:color w:val="333333"/>
          <w:spacing w:val="-1"/>
          <w:sz w:val="28"/>
          <w:szCs w:val="28"/>
        </w:rPr>
        <w:t xml:space="preserve"> </w:t>
      </w:r>
      <w:r w:rsidRPr="00A366B6">
        <w:rPr>
          <w:color w:val="333333"/>
          <w:sz w:val="28"/>
          <w:szCs w:val="28"/>
        </w:rPr>
        <w:t>к</w:t>
      </w:r>
      <w:r w:rsidRPr="00A366B6">
        <w:rPr>
          <w:color w:val="333333"/>
          <w:spacing w:val="-7"/>
          <w:sz w:val="28"/>
          <w:szCs w:val="28"/>
        </w:rPr>
        <w:t xml:space="preserve"> </w:t>
      </w:r>
      <w:r w:rsidRPr="00A366B6">
        <w:rPr>
          <w:color w:val="333333"/>
          <w:sz w:val="28"/>
          <w:szCs w:val="28"/>
        </w:rPr>
        <w:t>труду,</w:t>
      </w:r>
      <w:r w:rsidRPr="00A366B6">
        <w:rPr>
          <w:color w:val="333333"/>
          <w:spacing w:val="1"/>
          <w:sz w:val="28"/>
          <w:szCs w:val="28"/>
        </w:rPr>
        <w:t xml:space="preserve"> </w:t>
      </w:r>
      <w:r w:rsidRPr="00A366B6">
        <w:rPr>
          <w:color w:val="333333"/>
          <w:sz w:val="28"/>
          <w:szCs w:val="28"/>
        </w:rPr>
        <w:t>профессиональное</w:t>
      </w:r>
      <w:r w:rsidRPr="00A366B6">
        <w:rPr>
          <w:color w:val="333333"/>
          <w:spacing w:val="-7"/>
          <w:sz w:val="28"/>
          <w:szCs w:val="28"/>
        </w:rPr>
        <w:t xml:space="preserve"> </w:t>
      </w:r>
      <w:r w:rsidRPr="00A366B6">
        <w:rPr>
          <w:color w:val="333333"/>
          <w:sz w:val="28"/>
          <w:szCs w:val="28"/>
        </w:rPr>
        <w:t>самоопределение</w:t>
      </w:r>
      <w:r w:rsidRPr="00A366B6">
        <w:rPr>
          <w:color w:val="333333"/>
          <w:spacing w:val="-2"/>
          <w:sz w:val="28"/>
          <w:szCs w:val="28"/>
        </w:rPr>
        <w:t xml:space="preserve"> </w:t>
      </w:r>
      <w:r w:rsidRPr="00A366B6">
        <w:rPr>
          <w:color w:val="333333"/>
          <w:sz w:val="28"/>
          <w:szCs w:val="28"/>
        </w:rPr>
        <w:t>в</w:t>
      </w:r>
      <w:r w:rsidRPr="00A366B6">
        <w:rPr>
          <w:color w:val="333333"/>
          <w:spacing w:val="-4"/>
          <w:sz w:val="28"/>
          <w:szCs w:val="28"/>
        </w:rPr>
        <w:t xml:space="preserve"> </w:t>
      </w:r>
      <w:r w:rsidRPr="00A366B6">
        <w:rPr>
          <w:color w:val="333333"/>
          <w:sz w:val="28"/>
          <w:szCs w:val="28"/>
        </w:rPr>
        <w:t>условиях</w:t>
      </w:r>
      <w:r w:rsidRPr="00A366B6">
        <w:rPr>
          <w:color w:val="333333"/>
          <w:spacing w:val="-6"/>
          <w:sz w:val="28"/>
          <w:szCs w:val="28"/>
        </w:rPr>
        <w:t xml:space="preserve"> </w:t>
      </w:r>
      <w:r w:rsidRPr="00A366B6">
        <w:rPr>
          <w:color w:val="333333"/>
          <w:sz w:val="28"/>
          <w:szCs w:val="28"/>
        </w:rPr>
        <w:t>свободы</w:t>
      </w:r>
      <w:r w:rsidRPr="00A366B6">
        <w:rPr>
          <w:color w:val="333333"/>
          <w:spacing w:val="-3"/>
          <w:sz w:val="28"/>
          <w:szCs w:val="28"/>
        </w:rPr>
        <w:t xml:space="preserve"> </w:t>
      </w:r>
      <w:r w:rsidRPr="00A366B6">
        <w:rPr>
          <w:color w:val="333333"/>
          <w:sz w:val="28"/>
          <w:szCs w:val="28"/>
        </w:rPr>
        <w:t>выбора,</w:t>
      </w:r>
      <w:r w:rsidRPr="00A366B6">
        <w:rPr>
          <w:color w:val="333333"/>
          <w:spacing w:val="-4"/>
          <w:sz w:val="28"/>
          <w:szCs w:val="28"/>
        </w:rPr>
        <w:t xml:space="preserve"> </w:t>
      </w:r>
      <w:r w:rsidRPr="00A366B6">
        <w:rPr>
          <w:color w:val="333333"/>
          <w:sz w:val="28"/>
          <w:szCs w:val="28"/>
        </w:rPr>
        <w:t>сферы</w:t>
      </w:r>
      <w:r w:rsidRPr="00A366B6">
        <w:rPr>
          <w:color w:val="333333"/>
          <w:spacing w:val="-57"/>
          <w:sz w:val="28"/>
          <w:szCs w:val="28"/>
        </w:rPr>
        <w:t xml:space="preserve"> </w:t>
      </w:r>
      <w:r w:rsidRPr="00A366B6">
        <w:rPr>
          <w:color w:val="333333"/>
          <w:sz w:val="28"/>
          <w:szCs w:val="28"/>
        </w:rPr>
        <w:t>деятельности</w:t>
      </w:r>
      <w:r w:rsidRPr="00A366B6">
        <w:rPr>
          <w:color w:val="333333"/>
          <w:spacing w:val="-2"/>
          <w:sz w:val="28"/>
          <w:szCs w:val="28"/>
        </w:rPr>
        <w:t xml:space="preserve"> </w:t>
      </w:r>
      <w:r w:rsidRPr="00A366B6">
        <w:rPr>
          <w:color w:val="333333"/>
          <w:sz w:val="28"/>
          <w:szCs w:val="28"/>
        </w:rPr>
        <w:t>в</w:t>
      </w:r>
      <w:r w:rsidRPr="00A366B6">
        <w:rPr>
          <w:color w:val="333333"/>
          <w:spacing w:val="2"/>
          <w:sz w:val="28"/>
          <w:szCs w:val="28"/>
        </w:rPr>
        <w:t xml:space="preserve"> </w:t>
      </w:r>
      <w:r w:rsidRPr="00A366B6">
        <w:rPr>
          <w:color w:val="333333"/>
          <w:sz w:val="28"/>
          <w:szCs w:val="28"/>
        </w:rPr>
        <w:t>соответствии</w:t>
      </w:r>
      <w:r w:rsidRPr="00A366B6">
        <w:rPr>
          <w:color w:val="333333"/>
          <w:spacing w:val="2"/>
          <w:sz w:val="28"/>
          <w:szCs w:val="28"/>
        </w:rPr>
        <w:t xml:space="preserve"> </w:t>
      </w:r>
      <w:r w:rsidRPr="00A366B6">
        <w:rPr>
          <w:color w:val="333333"/>
          <w:sz w:val="28"/>
          <w:szCs w:val="28"/>
        </w:rPr>
        <w:t>со</w:t>
      </w:r>
      <w:r w:rsidRPr="00A366B6">
        <w:rPr>
          <w:color w:val="333333"/>
          <w:spacing w:val="4"/>
          <w:sz w:val="28"/>
          <w:szCs w:val="28"/>
        </w:rPr>
        <w:t xml:space="preserve"> </w:t>
      </w:r>
      <w:r w:rsidRPr="00A366B6">
        <w:rPr>
          <w:color w:val="333333"/>
          <w:sz w:val="28"/>
          <w:szCs w:val="28"/>
        </w:rPr>
        <w:t>своими</w:t>
      </w:r>
      <w:r w:rsidRPr="00A366B6">
        <w:rPr>
          <w:color w:val="333333"/>
          <w:spacing w:val="2"/>
          <w:sz w:val="28"/>
          <w:szCs w:val="28"/>
        </w:rPr>
        <w:t xml:space="preserve"> </w:t>
      </w:r>
      <w:r w:rsidRPr="00A366B6">
        <w:rPr>
          <w:color w:val="333333"/>
          <w:sz w:val="28"/>
          <w:szCs w:val="28"/>
        </w:rPr>
        <w:t>возможностями,</w:t>
      </w:r>
      <w:r w:rsidRPr="00A366B6">
        <w:rPr>
          <w:color w:val="333333"/>
          <w:spacing w:val="-2"/>
          <w:sz w:val="28"/>
          <w:szCs w:val="28"/>
        </w:rPr>
        <w:t xml:space="preserve"> </w:t>
      </w:r>
      <w:r w:rsidRPr="00A366B6">
        <w:rPr>
          <w:color w:val="333333"/>
          <w:sz w:val="28"/>
          <w:szCs w:val="28"/>
        </w:rPr>
        <w:t>способностями</w:t>
      </w:r>
      <w:r w:rsidRPr="00A366B6">
        <w:rPr>
          <w:color w:val="333333"/>
          <w:spacing w:val="-3"/>
          <w:sz w:val="28"/>
          <w:szCs w:val="28"/>
        </w:rPr>
        <w:t xml:space="preserve"> </w:t>
      </w:r>
      <w:r w:rsidRPr="00A366B6">
        <w:rPr>
          <w:color w:val="333333"/>
          <w:sz w:val="28"/>
          <w:szCs w:val="28"/>
        </w:rPr>
        <w:t>и</w:t>
      </w:r>
      <w:r w:rsidRPr="00A366B6">
        <w:rPr>
          <w:color w:val="333333"/>
          <w:spacing w:val="2"/>
          <w:sz w:val="28"/>
          <w:szCs w:val="28"/>
        </w:rPr>
        <w:t xml:space="preserve"> </w:t>
      </w:r>
      <w:r w:rsidRPr="00A366B6">
        <w:rPr>
          <w:color w:val="333333"/>
          <w:sz w:val="28"/>
          <w:szCs w:val="28"/>
        </w:rPr>
        <w:t>с</w:t>
      </w:r>
      <w:r w:rsidRPr="00A366B6">
        <w:rPr>
          <w:color w:val="333333"/>
          <w:spacing w:val="-4"/>
          <w:sz w:val="28"/>
          <w:szCs w:val="28"/>
        </w:rPr>
        <w:t xml:space="preserve"> </w:t>
      </w:r>
      <w:r w:rsidRPr="00A366B6">
        <w:rPr>
          <w:color w:val="333333"/>
          <w:sz w:val="28"/>
          <w:szCs w:val="28"/>
        </w:rPr>
        <w:t>учетом</w:t>
      </w:r>
      <w:r w:rsidRPr="00A366B6">
        <w:rPr>
          <w:color w:val="333333"/>
          <w:spacing w:val="-2"/>
          <w:sz w:val="28"/>
          <w:szCs w:val="28"/>
        </w:rPr>
        <w:t xml:space="preserve"> </w:t>
      </w:r>
      <w:r w:rsidRPr="00A366B6">
        <w:rPr>
          <w:color w:val="333333"/>
          <w:sz w:val="28"/>
          <w:szCs w:val="28"/>
        </w:rPr>
        <w:t>требований</w:t>
      </w:r>
      <w:r w:rsidRPr="00A366B6">
        <w:rPr>
          <w:color w:val="333333"/>
          <w:spacing w:val="-3"/>
          <w:sz w:val="28"/>
          <w:szCs w:val="28"/>
        </w:rPr>
        <w:t xml:space="preserve"> </w:t>
      </w:r>
      <w:r w:rsidRPr="00A366B6">
        <w:rPr>
          <w:color w:val="333333"/>
          <w:sz w:val="28"/>
          <w:szCs w:val="28"/>
        </w:rPr>
        <w:t>рынка труда.</w:t>
      </w:r>
    </w:p>
    <w:p w:rsidR="001D20AE" w:rsidRPr="00A366B6" w:rsidRDefault="001D20AE" w:rsidP="004C075D">
      <w:pPr>
        <w:pStyle w:val="Heading1"/>
        <w:spacing w:before="8" w:line="273" w:lineRule="exact"/>
        <w:ind w:left="851"/>
        <w:rPr>
          <w:sz w:val="28"/>
          <w:szCs w:val="28"/>
        </w:rPr>
      </w:pPr>
      <w:r w:rsidRPr="00A366B6">
        <w:rPr>
          <w:sz w:val="28"/>
          <w:szCs w:val="28"/>
        </w:rPr>
        <w:t>Задачи:</w:t>
      </w:r>
    </w:p>
    <w:p w:rsidR="001D20AE" w:rsidRPr="00A366B6" w:rsidRDefault="001D20AE" w:rsidP="001F24CE">
      <w:pPr>
        <w:pStyle w:val="a7"/>
        <w:numPr>
          <w:ilvl w:val="0"/>
          <w:numId w:val="9"/>
        </w:numPr>
        <w:tabs>
          <w:tab w:val="left" w:pos="1327"/>
          <w:tab w:val="left" w:pos="1328"/>
        </w:tabs>
        <w:spacing w:line="273" w:lineRule="exact"/>
        <w:ind w:left="0" w:firstLine="0"/>
        <w:rPr>
          <w:sz w:val="28"/>
          <w:szCs w:val="28"/>
        </w:rPr>
      </w:pPr>
      <w:r w:rsidRPr="00A366B6">
        <w:rPr>
          <w:spacing w:val="-1"/>
          <w:sz w:val="28"/>
          <w:szCs w:val="28"/>
        </w:rPr>
        <w:t>формирование</w:t>
      </w:r>
      <w:r w:rsidRPr="00A366B6">
        <w:rPr>
          <w:spacing w:val="-11"/>
          <w:sz w:val="28"/>
          <w:szCs w:val="28"/>
        </w:rPr>
        <w:t xml:space="preserve"> </w:t>
      </w:r>
      <w:r w:rsidRPr="00A366B6">
        <w:rPr>
          <w:sz w:val="28"/>
          <w:szCs w:val="28"/>
        </w:rPr>
        <w:t>общей</w:t>
      </w:r>
      <w:r w:rsidRPr="00A366B6">
        <w:rPr>
          <w:spacing w:val="-14"/>
          <w:sz w:val="28"/>
          <w:szCs w:val="28"/>
        </w:rPr>
        <w:t xml:space="preserve"> </w:t>
      </w:r>
      <w:r w:rsidRPr="00A366B6">
        <w:rPr>
          <w:sz w:val="28"/>
          <w:szCs w:val="28"/>
        </w:rPr>
        <w:t>готовности</w:t>
      </w:r>
      <w:r w:rsidRPr="00A366B6">
        <w:rPr>
          <w:spacing w:val="-9"/>
          <w:sz w:val="28"/>
          <w:szCs w:val="28"/>
        </w:rPr>
        <w:t xml:space="preserve"> </w:t>
      </w:r>
      <w:r w:rsidRPr="00A366B6">
        <w:rPr>
          <w:sz w:val="28"/>
          <w:szCs w:val="28"/>
        </w:rPr>
        <w:t>учащихся</w:t>
      </w:r>
      <w:r w:rsidRPr="00A366B6">
        <w:rPr>
          <w:spacing w:val="-6"/>
          <w:sz w:val="28"/>
          <w:szCs w:val="28"/>
        </w:rPr>
        <w:t xml:space="preserve"> </w:t>
      </w:r>
      <w:r w:rsidRPr="00A366B6">
        <w:rPr>
          <w:sz w:val="28"/>
          <w:szCs w:val="28"/>
        </w:rPr>
        <w:t>к</w:t>
      </w:r>
      <w:r w:rsidRPr="00A366B6">
        <w:rPr>
          <w:spacing w:val="-7"/>
          <w:sz w:val="28"/>
          <w:szCs w:val="28"/>
        </w:rPr>
        <w:t xml:space="preserve"> </w:t>
      </w:r>
      <w:r w:rsidRPr="00A366B6">
        <w:rPr>
          <w:sz w:val="28"/>
          <w:szCs w:val="28"/>
        </w:rPr>
        <w:t>самоопределению;</w:t>
      </w:r>
    </w:p>
    <w:p w:rsidR="001D20AE" w:rsidRPr="00A366B6" w:rsidRDefault="001D20AE" w:rsidP="001F24CE">
      <w:pPr>
        <w:pStyle w:val="a7"/>
        <w:numPr>
          <w:ilvl w:val="0"/>
          <w:numId w:val="9"/>
        </w:numPr>
        <w:tabs>
          <w:tab w:val="left" w:pos="1337"/>
          <w:tab w:val="left" w:pos="1338"/>
        </w:tabs>
        <w:spacing w:before="3"/>
        <w:ind w:left="0" w:firstLine="0"/>
        <w:rPr>
          <w:sz w:val="28"/>
          <w:szCs w:val="28"/>
        </w:rPr>
      </w:pPr>
      <w:r w:rsidRPr="00A366B6">
        <w:rPr>
          <w:sz w:val="28"/>
          <w:szCs w:val="28"/>
        </w:rPr>
        <w:t>активизация</w:t>
      </w:r>
      <w:r w:rsidRPr="00A366B6">
        <w:rPr>
          <w:spacing w:val="2"/>
          <w:sz w:val="28"/>
          <w:szCs w:val="28"/>
        </w:rPr>
        <w:t xml:space="preserve"> </w:t>
      </w:r>
      <w:r w:rsidRPr="00A366B6">
        <w:rPr>
          <w:sz w:val="28"/>
          <w:szCs w:val="28"/>
        </w:rPr>
        <w:t>проблемы</w:t>
      </w:r>
      <w:r w:rsidRPr="00A366B6">
        <w:rPr>
          <w:spacing w:val="3"/>
          <w:sz w:val="28"/>
          <w:szCs w:val="28"/>
        </w:rPr>
        <w:t xml:space="preserve"> </w:t>
      </w:r>
      <w:r w:rsidRPr="00A366B6">
        <w:rPr>
          <w:sz w:val="28"/>
          <w:szCs w:val="28"/>
        </w:rPr>
        <w:t>выбора</w:t>
      </w:r>
      <w:r w:rsidRPr="00A366B6">
        <w:rPr>
          <w:spacing w:val="1"/>
          <w:sz w:val="28"/>
          <w:szCs w:val="28"/>
        </w:rPr>
        <w:t xml:space="preserve"> </w:t>
      </w:r>
      <w:r w:rsidRPr="00A366B6">
        <w:rPr>
          <w:sz w:val="28"/>
          <w:szCs w:val="28"/>
        </w:rPr>
        <w:t>профессии;</w:t>
      </w:r>
    </w:p>
    <w:p w:rsidR="001D20AE" w:rsidRPr="00A366B6" w:rsidRDefault="001D20AE" w:rsidP="001F24CE">
      <w:pPr>
        <w:pStyle w:val="a7"/>
        <w:numPr>
          <w:ilvl w:val="0"/>
          <w:numId w:val="9"/>
        </w:numPr>
        <w:tabs>
          <w:tab w:val="left" w:pos="1332"/>
          <w:tab w:val="left" w:pos="1333"/>
        </w:tabs>
        <w:ind w:left="0" w:firstLine="0"/>
        <w:rPr>
          <w:sz w:val="28"/>
          <w:szCs w:val="28"/>
        </w:rPr>
      </w:pPr>
      <w:r w:rsidRPr="00A366B6">
        <w:rPr>
          <w:sz w:val="28"/>
          <w:szCs w:val="28"/>
        </w:rPr>
        <w:t>выявление</w:t>
      </w:r>
      <w:r w:rsidRPr="00A366B6">
        <w:rPr>
          <w:spacing w:val="-11"/>
          <w:sz w:val="28"/>
          <w:szCs w:val="28"/>
        </w:rPr>
        <w:t xml:space="preserve"> </w:t>
      </w:r>
      <w:r w:rsidRPr="00A366B6">
        <w:rPr>
          <w:sz w:val="28"/>
          <w:szCs w:val="28"/>
        </w:rPr>
        <w:t>интересов,</w:t>
      </w:r>
      <w:r w:rsidRPr="00A366B6">
        <w:rPr>
          <w:spacing w:val="-4"/>
          <w:sz w:val="28"/>
          <w:szCs w:val="28"/>
        </w:rPr>
        <w:t xml:space="preserve"> </w:t>
      </w:r>
      <w:r w:rsidRPr="00A366B6">
        <w:rPr>
          <w:sz w:val="28"/>
          <w:szCs w:val="28"/>
        </w:rPr>
        <w:t>склонностей</w:t>
      </w:r>
      <w:r w:rsidRPr="00A366B6">
        <w:rPr>
          <w:spacing w:val="-4"/>
          <w:sz w:val="28"/>
          <w:szCs w:val="28"/>
        </w:rPr>
        <w:t xml:space="preserve"> </w:t>
      </w:r>
      <w:r w:rsidRPr="00A366B6">
        <w:rPr>
          <w:sz w:val="28"/>
          <w:szCs w:val="28"/>
        </w:rPr>
        <w:t>учащихся, направленности</w:t>
      </w:r>
      <w:r w:rsidRPr="00A366B6">
        <w:rPr>
          <w:spacing w:val="-7"/>
          <w:sz w:val="28"/>
          <w:szCs w:val="28"/>
        </w:rPr>
        <w:t xml:space="preserve"> </w:t>
      </w:r>
      <w:r w:rsidRPr="00A366B6">
        <w:rPr>
          <w:sz w:val="28"/>
          <w:szCs w:val="28"/>
        </w:rPr>
        <w:t>личности,</w:t>
      </w:r>
      <w:r w:rsidRPr="00A366B6">
        <w:rPr>
          <w:spacing w:val="-4"/>
          <w:sz w:val="28"/>
          <w:szCs w:val="28"/>
        </w:rPr>
        <w:t xml:space="preserve"> </w:t>
      </w:r>
      <w:r w:rsidRPr="00A366B6">
        <w:rPr>
          <w:sz w:val="28"/>
          <w:szCs w:val="28"/>
        </w:rPr>
        <w:t>профессиональных</w:t>
      </w:r>
      <w:r w:rsidRPr="00A366B6">
        <w:rPr>
          <w:spacing w:val="-10"/>
          <w:sz w:val="28"/>
          <w:szCs w:val="28"/>
        </w:rPr>
        <w:t xml:space="preserve"> </w:t>
      </w:r>
      <w:r w:rsidRPr="00A366B6">
        <w:rPr>
          <w:sz w:val="28"/>
          <w:szCs w:val="28"/>
        </w:rPr>
        <w:t>первичных</w:t>
      </w:r>
      <w:r w:rsidRPr="00A366B6">
        <w:rPr>
          <w:spacing w:val="-9"/>
          <w:sz w:val="28"/>
          <w:szCs w:val="28"/>
        </w:rPr>
        <w:t xml:space="preserve"> </w:t>
      </w:r>
      <w:r w:rsidRPr="00A366B6">
        <w:rPr>
          <w:sz w:val="28"/>
          <w:szCs w:val="28"/>
        </w:rPr>
        <w:t>намерений;</w:t>
      </w:r>
    </w:p>
    <w:p w:rsidR="001D20AE" w:rsidRPr="00A366B6" w:rsidRDefault="001D20AE" w:rsidP="001F24CE">
      <w:pPr>
        <w:pStyle w:val="a7"/>
        <w:numPr>
          <w:ilvl w:val="0"/>
          <w:numId w:val="9"/>
        </w:numPr>
        <w:tabs>
          <w:tab w:val="left" w:pos="1322"/>
          <w:tab w:val="left" w:pos="1323"/>
        </w:tabs>
        <w:spacing w:before="2"/>
        <w:ind w:left="0" w:firstLine="0"/>
        <w:rPr>
          <w:sz w:val="28"/>
          <w:szCs w:val="28"/>
        </w:rPr>
      </w:pPr>
      <w:r w:rsidRPr="00A366B6">
        <w:rPr>
          <w:sz w:val="28"/>
          <w:szCs w:val="28"/>
        </w:rPr>
        <w:t>расширение</w:t>
      </w:r>
      <w:r w:rsidRPr="00A366B6">
        <w:rPr>
          <w:spacing w:val="-12"/>
          <w:sz w:val="28"/>
          <w:szCs w:val="28"/>
        </w:rPr>
        <w:t xml:space="preserve"> </w:t>
      </w:r>
      <w:r w:rsidRPr="00A366B6">
        <w:rPr>
          <w:sz w:val="28"/>
          <w:szCs w:val="28"/>
        </w:rPr>
        <w:t>представлений</w:t>
      </w:r>
      <w:r w:rsidRPr="00A366B6">
        <w:rPr>
          <w:spacing w:val="-4"/>
          <w:sz w:val="28"/>
          <w:szCs w:val="28"/>
        </w:rPr>
        <w:t xml:space="preserve"> </w:t>
      </w:r>
      <w:r w:rsidRPr="00A366B6">
        <w:rPr>
          <w:sz w:val="28"/>
          <w:szCs w:val="28"/>
        </w:rPr>
        <w:t>учащихся</w:t>
      </w:r>
      <w:r w:rsidRPr="00A366B6">
        <w:rPr>
          <w:spacing w:val="-11"/>
          <w:sz w:val="28"/>
          <w:szCs w:val="28"/>
        </w:rPr>
        <w:t xml:space="preserve"> </w:t>
      </w:r>
      <w:r w:rsidRPr="00A366B6">
        <w:rPr>
          <w:sz w:val="28"/>
          <w:szCs w:val="28"/>
        </w:rPr>
        <w:t>о</w:t>
      </w:r>
      <w:r w:rsidRPr="00A366B6">
        <w:rPr>
          <w:spacing w:val="-10"/>
          <w:sz w:val="28"/>
          <w:szCs w:val="28"/>
        </w:rPr>
        <w:t xml:space="preserve"> </w:t>
      </w:r>
      <w:r w:rsidRPr="00A366B6">
        <w:rPr>
          <w:sz w:val="28"/>
          <w:szCs w:val="28"/>
        </w:rPr>
        <w:t>мире</w:t>
      </w:r>
      <w:r w:rsidRPr="00A366B6">
        <w:rPr>
          <w:spacing w:val="-11"/>
          <w:sz w:val="28"/>
          <w:szCs w:val="28"/>
        </w:rPr>
        <w:t xml:space="preserve"> </w:t>
      </w:r>
      <w:r w:rsidRPr="00A366B6">
        <w:rPr>
          <w:sz w:val="28"/>
          <w:szCs w:val="28"/>
        </w:rPr>
        <w:t>профессий</w:t>
      </w:r>
      <w:r w:rsidRPr="00A366B6">
        <w:rPr>
          <w:spacing w:val="-9"/>
          <w:sz w:val="28"/>
          <w:szCs w:val="28"/>
        </w:rPr>
        <w:t xml:space="preserve"> </w:t>
      </w:r>
      <w:r w:rsidRPr="00A366B6">
        <w:rPr>
          <w:sz w:val="28"/>
          <w:szCs w:val="28"/>
        </w:rPr>
        <w:t>и</w:t>
      </w:r>
      <w:r w:rsidRPr="00A366B6">
        <w:rPr>
          <w:spacing w:val="-9"/>
          <w:sz w:val="28"/>
          <w:szCs w:val="28"/>
        </w:rPr>
        <w:t xml:space="preserve"> </w:t>
      </w:r>
      <w:r w:rsidRPr="00A366B6">
        <w:rPr>
          <w:sz w:val="28"/>
          <w:szCs w:val="28"/>
        </w:rPr>
        <w:t>их</w:t>
      </w:r>
      <w:r w:rsidRPr="00A366B6">
        <w:rPr>
          <w:spacing w:val="-10"/>
          <w:sz w:val="28"/>
          <w:szCs w:val="28"/>
        </w:rPr>
        <w:t xml:space="preserve"> </w:t>
      </w:r>
      <w:r w:rsidRPr="00A366B6">
        <w:rPr>
          <w:sz w:val="28"/>
          <w:szCs w:val="28"/>
        </w:rPr>
        <w:t>особенностях;</w:t>
      </w:r>
    </w:p>
    <w:p w:rsidR="001D20AE" w:rsidRPr="00A366B6" w:rsidRDefault="001D20AE" w:rsidP="001F24CE">
      <w:pPr>
        <w:pStyle w:val="a7"/>
        <w:numPr>
          <w:ilvl w:val="0"/>
          <w:numId w:val="9"/>
        </w:numPr>
        <w:tabs>
          <w:tab w:val="left" w:pos="1322"/>
          <w:tab w:val="left" w:pos="1323"/>
        </w:tabs>
        <w:ind w:left="0" w:firstLine="0"/>
        <w:rPr>
          <w:sz w:val="28"/>
          <w:szCs w:val="28"/>
        </w:rPr>
      </w:pPr>
      <w:r w:rsidRPr="00A366B6">
        <w:rPr>
          <w:spacing w:val="-5"/>
          <w:sz w:val="28"/>
          <w:szCs w:val="28"/>
        </w:rPr>
        <w:lastRenderedPageBreak/>
        <w:t>информирование</w:t>
      </w:r>
      <w:r w:rsidRPr="00A366B6">
        <w:rPr>
          <w:spacing w:val="-13"/>
          <w:sz w:val="28"/>
          <w:szCs w:val="28"/>
        </w:rPr>
        <w:t xml:space="preserve"> </w:t>
      </w:r>
      <w:r w:rsidRPr="00A366B6">
        <w:rPr>
          <w:spacing w:val="-4"/>
          <w:sz w:val="28"/>
          <w:szCs w:val="28"/>
        </w:rPr>
        <w:t>учащихся</w:t>
      </w:r>
      <w:r w:rsidRPr="00A366B6">
        <w:rPr>
          <w:spacing w:val="-17"/>
          <w:sz w:val="28"/>
          <w:szCs w:val="28"/>
        </w:rPr>
        <w:t xml:space="preserve"> </w:t>
      </w:r>
      <w:r w:rsidRPr="00A366B6">
        <w:rPr>
          <w:spacing w:val="-4"/>
          <w:sz w:val="28"/>
          <w:szCs w:val="28"/>
        </w:rPr>
        <w:t>о</w:t>
      </w:r>
      <w:r w:rsidRPr="00A366B6">
        <w:rPr>
          <w:spacing w:val="-12"/>
          <w:sz w:val="28"/>
          <w:szCs w:val="28"/>
        </w:rPr>
        <w:t xml:space="preserve"> </w:t>
      </w:r>
      <w:r w:rsidRPr="00A366B6">
        <w:rPr>
          <w:spacing w:val="-4"/>
          <w:sz w:val="28"/>
          <w:szCs w:val="28"/>
        </w:rPr>
        <w:t>профессиональных</w:t>
      </w:r>
      <w:r w:rsidRPr="00A366B6">
        <w:rPr>
          <w:spacing w:val="-11"/>
          <w:sz w:val="28"/>
          <w:szCs w:val="28"/>
        </w:rPr>
        <w:t xml:space="preserve"> </w:t>
      </w:r>
      <w:r w:rsidRPr="00A366B6">
        <w:rPr>
          <w:spacing w:val="-4"/>
          <w:sz w:val="28"/>
          <w:szCs w:val="28"/>
        </w:rPr>
        <w:t>учебных</w:t>
      </w:r>
      <w:r w:rsidRPr="00A366B6">
        <w:rPr>
          <w:spacing w:val="-3"/>
          <w:sz w:val="28"/>
          <w:szCs w:val="28"/>
        </w:rPr>
        <w:t xml:space="preserve"> </w:t>
      </w:r>
      <w:r w:rsidRPr="00A366B6">
        <w:rPr>
          <w:spacing w:val="-4"/>
          <w:sz w:val="28"/>
          <w:szCs w:val="28"/>
        </w:rPr>
        <w:t>заведениях</w:t>
      </w:r>
      <w:r w:rsidRPr="00A366B6">
        <w:rPr>
          <w:spacing w:val="-2"/>
          <w:sz w:val="28"/>
          <w:szCs w:val="28"/>
        </w:rPr>
        <w:t xml:space="preserve"> </w:t>
      </w:r>
      <w:r w:rsidRPr="00A366B6">
        <w:rPr>
          <w:spacing w:val="-4"/>
          <w:sz w:val="28"/>
          <w:szCs w:val="28"/>
        </w:rPr>
        <w:t>и</w:t>
      </w:r>
      <w:r w:rsidRPr="00A366B6">
        <w:rPr>
          <w:spacing w:val="3"/>
          <w:sz w:val="28"/>
          <w:szCs w:val="28"/>
        </w:rPr>
        <w:t xml:space="preserve"> </w:t>
      </w:r>
      <w:r w:rsidRPr="00A366B6">
        <w:rPr>
          <w:spacing w:val="-4"/>
          <w:sz w:val="28"/>
          <w:szCs w:val="28"/>
        </w:rPr>
        <w:t>рынке</w:t>
      </w:r>
      <w:r w:rsidRPr="00A366B6">
        <w:rPr>
          <w:spacing w:val="1"/>
          <w:sz w:val="28"/>
          <w:szCs w:val="28"/>
        </w:rPr>
        <w:t xml:space="preserve"> </w:t>
      </w:r>
      <w:r w:rsidRPr="00A366B6">
        <w:rPr>
          <w:spacing w:val="-4"/>
          <w:sz w:val="28"/>
          <w:szCs w:val="28"/>
        </w:rPr>
        <w:t>труда.</w:t>
      </w:r>
    </w:p>
    <w:p w:rsidR="001D20AE" w:rsidRPr="00A366B6" w:rsidRDefault="001D20AE" w:rsidP="007F0329">
      <w:pPr>
        <w:pStyle w:val="a3"/>
        <w:ind w:left="0"/>
        <w:rPr>
          <w:sz w:val="28"/>
          <w:szCs w:val="28"/>
        </w:rPr>
      </w:pPr>
    </w:p>
    <w:p w:rsidR="001D20AE" w:rsidRPr="00A366B6" w:rsidRDefault="001D20AE" w:rsidP="004C075D">
      <w:pPr>
        <w:pStyle w:val="a3"/>
        <w:ind w:left="709"/>
        <w:rPr>
          <w:sz w:val="28"/>
          <w:szCs w:val="28"/>
        </w:rPr>
      </w:pPr>
      <w:r w:rsidRPr="00A366B6">
        <w:rPr>
          <w:sz w:val="28"/>
          <w:szCs w:val="28"/>
        </w:rPr>
        <w:t>Проблема выбора</w:t>
      </w:r>
      <w:r w:rsidRPr="00A366B6">
        <w:rPr>
          <w:spacing w:val="1"/>
          <w:sz w:val="28"/>
          <w:szCs w:val="28"/>
        </w:rPr>
        <w:t xml:space="preserve"> </w:t>
      </w:r>
      <w:r w:rsidRPr="00A366B6">
        <w:rPr>
          <w:sz w:val="28"/>
          <w:szCs w:val="28"/>
        </w:rPr>
        <w:t>профессии является одной</w:t>
      </w:r>
      <w:r w:rsidRPr="00A366B6">
        <w:rPr>
          <w:spacing w:val="1"/>
          <w:sz w:val="28"/>
          <w:szCs w:val="28"/>
        </w:rPr>
        <w:t xml:space="preserve"> </w:t>
      </w:r>
      <w:r w:rsidRPr="00A366B6">
        <w:rPr>
          <w:sz w:val="28"/>
          <w:szCs w:val="28"/>
        </w:rPr>
        <w:t>из главной в жизни каждого человека. Ориентация на профессиональный труд и выбор своего</w:t>
      </w:r>
      <w:r w:rsidRPr="00A366B6">
        <w:rPr>
          <w:spacing w:val="1"/>
          <w:sz w:val="28"/>
          <w:szCs w:val="28"/>
        </w:rPr>
        <w:t xml:space="preserve"> </w:t>
      </w:r>
      <w:r w:rsidRPr="00A366B6">
        <w:rPr>
          <w:sz w:val="28"/>
          <w:szCs w:val="28"/>
        </w:rPr>
        <w:t>профессионального будущего учащихся выступает как неотъемлемая часть образовательного процесса. Особо значимой является проблема</w:t>
      </w:r>
      <w:r w:rsidRPr="00A366B6">
        <w:rPr>
          <w:spacing w:val="1"/>
          <w:sz w:val="28"/>
          <w:szCs w:val="28"/>
        </w:rPr>
        <w:t xml:space="preserve"> </w:t>
      </w:r>
      <w:r w:rsidRPr="00A366B6">
        <w:rPr>
          <w:sz w:val="28"/>
          <w:szCs w:val="28"/>
        </w:rPr>
        <w:t>приобретения</w:t>
      </w:r>
      <w:r w:rsidRPr="00A366B6">
        <w:rPr>
          <w:spacing w:val="-4"/>
          <w:sz w:val="28"/>
          <w:szCs w:val="28"/>
        </w:rPr>
        <w:t xml:space="preserve"> </w:t>
      </w:r>
      <w:r w:rsidRPr="00A366B6">
        <w:rPr>
          <w:sz w:val="28"/>
          <w:szCs w:val="28"/>
        </w:rPr>
        <w:t>учащимися адекватных</w:t>
      </w:r>
      <w:r w:rsidRPr="00A366B6">
        <w:rPr>
          <w:spacing w:val="-8"/>
          <w:sz w:val="28"/>
          <w:szCs w:val="28"/>
        </w:rPr>
        <w:t xml:space="preserve"> </w:t>
      </w:r>
      <w:r w:rsidRPr="00A366B6">
        <w:rPr>
          <w:sz w:val="28"/>
          <w:szCs w:val="28"/>
        </w:rPr>
        <w:t>представлений</w:t>
      </w:r>
      <w:r w:rsidRPr="00A366B6">
        <w:rPr>
          <w:spacing w:val="-6"/>
          <w:sz w:val="28"/>
          <w:szCs w:val="28"/>
        </w:rPr>
        <w:t xml:space="preserve"> </w:t>
      </w:r>
      <w:r w:rsidRPr="00A366B6">
        <w:rPr>
          <w:sz w:val="28"/>
          <w:szCs w:val="28"/>
        </w:rPr>
        <w:t>о</w:t>
      </w:r>
      <w:r w:rsidRPr="00A366B6">
        <w:rPr>
          <w:spacing w:val="-3"/>
          <w:sz w:val="28"/>
          <w:szCs w:val="28"/>
        </w:rPr>
        <w:t xml:space="preserve"> </w:t>
      </w:r>
      <w:r w:rsidRPr="00A366B6">
        <w:rPr>
          <w:sz w:val="28"/>
          <w:szCs w:val="28"/>
        </w:rPr>
        <w:t>профессиональной</w:t>
      </w:r>
      <w:r w:rsidRPr="00A366B6">
        <w:rPr>
          <w:spacing w:val="-3"/>
          <w:sz w:val="28"/>
          <w:szCs w:val="28"/>
        </w:rPr>
        <w:t xml:space="preserve"> </w:t>
      </w:r>
      <w:r w:rsidRPr="00A366B6">
        <w:rPr>
          <w:sz w:val="28"/>
          <w:szCs w:val="28"/>
        </w:rPr>
        <w:t>деятельности</w:t>
      </w:r>
      <w:r w:rsidRPr="00A366B6">
        <w:rPr>
          <w:spacing w:val="-2"/>
          <w:sz w:val="28"/>
          <w:szCs w:val="28"/>
        </w:rPr>
        <w:t xml:space="preserve"> </w:t>
      </w:r>
      <w:r w:rsidRPr="00A366B6">
        <w:rPr>
          <w:sz w:val="28"/>
          <w:szCs w:val="28"/>
        </w:rPr>
        <w:t>и</w:t>
      </w:r>
      <w:r w:rsidRPr="00A366B6">
        <w:rPr>
          <w:spacing w:val="-7"/>
          <w:sz w:val="28"/>
          <w:szCs w:val="28"/>
        </w:rPr>
        <w:t xml:space="preserve"> </w:t>
      </w:r>
      <w:r w:rsidRPr="00A366B6">
        <w:rPr>
          <w:sz w:val="28"/>
          <w:szCs w:val="28"/>
        </w:rPr>
        <w:t>собственных</w:t>
      </w:r>
      <w:r w:rsidRPr="00A366B6">
        <w:rPr>
          <w:spacing w:val="-7"/>
          <w:sz w:val="28"/>
          <w:szCs w:val="28"/>
        </w:rPr>
        <w:t xml:space="preserve"> </w:t>
      </w:r>
      <w:r w:rsidRPr="00A366B6">
        <w:rPr>
          <w:sz w:val="28"/>
          <w:szCs w:val="28"/>
        </w:rPr>
        <w:t>возможностях,</w:t>
      </w:r>
      <w:r w:rsidRPr="00A366B6">
        <w:rPr>
          <w:spacing w:val="-6"/>
          <w:sz w:val="28"/>
          <w:szCs w:val="28"/>
        </w:rPr>
        <w:t xml:space="preserve"> </w:t>
      </w:r>
      <w:r w:rsidRPr="00A366B6">
        <w:rPr>
          <w:sz w:val="28"/>
          <w:szCs w:val="28"/>
        </w:rPr>
        <w:t>проблема</w:t>
      </w:r>
      <w:r w:rsidRPr="00A366B6">
        <w:rPr>
          <w:spacing w:val="-4"/>
          <w:sz w:val="28"/>
          <w:szCs w:val="28"/>
        </w:rPr>
        <w:t xml:space="preserve"> </w:t>
      </w:r>
      <w:r w:rsidRPr="00A366B6">
        <w:rPr>
          <w:sz w:val="28"/>
          <w:szCs w:val="28"/>
        </w:rPr>
        <w:t>формирования</w:t>
      </w:r>
      <w:r w:rsidRPr="00A366B6">
        <w:rPr>
          <w:spacing w:val="-57"/>
          <w:sz w:val="28"/>
          <w:szCs w:val="28"/>
        </w:rPr>
        <w:t xml:space="preserve"> </w:t>
      </w:r>
      <w:r w:rsidRPr="00A366B6">
        <w:rPr>
          <w:sz w:val="28"/>
          <w:szCs w:val="28"/>
        </w:rPr>
        <w:t>умения</w:t>
      </w:r>
      <w:r w:rsidRPr="00A366B6">
        <w:rPr>
          <w:spacing w:val="1"/>
          <w:sz w:val="28"/>
          <w:szCs w:val="28"/>
        </w:rPr>
        <w:t xml:space="preserve"> </w:t>
      </w:r>
      <w:r w:rsidRPr="00A366B6">
        <w:rPr>
          <w:sz w:val="28"/>
          <w:szCs w:val="28"/>
        </w:rPr>
        <w:t>включаться</w:t>
      </w:r>
      <w:r w:rsidRPr="00A366B6">
        <w:rPr>
          <w:spacing w:val="1"/>
          <w:sz w:val="28"/>
          <w:szCs w:val="28"/>
        </w:rPr>
        <w:t xml:space="preserve"> </w:t>
      </w:r>
      <w:r w:rsidRPr="00A366B6">
        <w:rPr>
          <w:sz w:val="28"/>
          <w:szCs w:val="28"/>
        </w:rPr>
        <w:t>в</w:t>
      </w:r>
      <w:r w:rsidRPr="00A366B6">
        <w:rPr>
          <w:spacing w:val="-1"/>
          <w:sz w:val="28"/>
          <w:szCs w:val="28"/>
        </w:rPr>
        <w:t xml:space="preserve"> </w:t>
      </w:r>
      <w:r w:rsidRPr="00A366B6">
        <w:rPr>
          <w:sz w:val="28"/>
          <w:szCs w:val="28"/>
        </w:rPr>
        <w:t>общественно</w:t>
      </w:r>
      <w:r w:rsidRPr="00A366B6">
        <w:rPr>
          <w:spacing w:val="1"/>
          <w:sz w:val="28"/>
          <w:szCs w:val="28"/>
        </w:rPr>
        <w:t xml:space="preserve"> </w:t>
      </w:r>
      <w:r w:rsidRPr="00A366B6">
        <w:rPr>
          <w:sz w:val="28"/>
          <w:szCs w:val="28"/>
        </w:rPr>
        <w:t>производительный</w:t>
      </w:r>
      <w:r w:rsidRPr="00A366B6">
        <w:rPr>
          <w:spacing w:val="-2"/>
          <w:sz w:val="28"/>
          <w:szCs w:val="28"/>
        </w:rPr>
        <w:t xml:space="preserve"> </w:t>
      </w:r>
      <w:r w:rsidRPr="00A366B6">
        <w:rPr>
          <w:sz w:val="28"/>
          <w:szCs w:val="28"/>
        </w:rPr>
        <w:t>труд</w:t>
      </w:r>
      <w:r w:rsidRPr="00A366B6">
        <w:rPr>
          <w:spacing w:val="-1"/>
          <w:sz w:val="28"/>
          <w:szCs w:val="28"/>
        </w:rPr>
        <w:t xml:space="preserve"> </w:t>
      </w:r>
      <w:r w:rsidRPr="00A366B6">
        <w:rPr>
          <w:sz w:val="28"/>
          <w:szCs w:val="28"/>
        </w:rPr>
        <w:t>и</w:t>
      </w:r>
      <w:r w:rsidRPr="00A366B6">
        <w:rPr>
          <w:spacing w:val="3"/>
          <w:sz w:val="28"/>
          <w:szCs w:val="28"/>
        </w:rPr>
        <w:t xml:space="preserve"> </w:t>
      </w:r>
      <w:r w:rsidRPr="00A366B6">
        <w:rPr>
          <w:sz w:val="28"/>
          <w:szCs w:val="28"/>
        </w:rPr>
        <w:t>социальные</w:t>
      </w:r>
      <w:r w:rsidRPr="00A366B6">
        <w:rPr>
          <w:spacing w:val="-10"/>
          <w:sz w:val="28"/>
          <w:szCs w:val="28"/>
        </w:rPr>
        <w:t xml:space="preserve"> </w:t>
      </w:r>
      <w:r w:rsidRPr="00A366B6">
        <w:rPr>
          <w:sz w:val="28"/>
          <w:szCs w:val="28"/>
        </w:rPr>
        <w:t>отношения</w:t>
      </w:r>
      <w:r w:rsidRPr="00A366B6">
        <w:rPr>
          <w:spacing w:val="-3"/>
          <w:sz w:val="28"/>
          <w:szCs w:val="28"/>
        </w:rPr>
        <w:t xml:space="preserve"> </w:t>
      </w:r>
      <w:r w:rsidRPr="00A366B6">
        <w:rPr>
          <w:sz w:val="28"/>
          <w:szCs w:val="28"/>
        </w:rPr>
        <w:t>трудового</w:t>
      </w:r>
      <w:r w:rsidRPr="00A366B6">
        <w:rPr>
          <w:spacing w:val="1"/>
          <w:sz w:val="28"/>
          <w:szCs w:val="28"/>
        </w:rPr>
        <w:t xml:space="preserve"> </w:t>
      </w:r>
      <w:r w:rsidRPr="00A366B6">
        <w:rPr>
          <w:sz w:val="28"/>
          <w:szCs w:val="28"/>
        </w:rPr>
        <w:t>коллектива.</w:t>
      </w:r>
    </w:p>
    <w:p w:rsidR="001D20AE" w:rsidRPr="00A366B6" w:rsidRDefault="001D20AE" w:rsidP="004C075D">
      <w:pPr>
        <w:pStyle w:val="Heading1"/>
        <w:spacing w:before="5"/>
        <w:ind w:left="709"/>
        <w:rPr>
          <w:sz w:val="28"/>
          <w:szCs w:val="28"/>
        </w:rPr>
      </w:pPr>
      <w:r w:rsidRPr="00A366B6">
        <w:rPr>
          <w:sz w:val="28"/>
          <w:szCs w:val="28"/>
        </w:rPr>
        <w:t>План</w:t>
      </w:r>
      <w:r w:rsidRPr="00A366B6">
        <w:rPr>
          <w:spacing w:val="1"/>
          <w:sz w:val="28"/>
          <w:szCs w:val="28"/>
        </w:rPr>
        <w:t xml:space="preserve"> </w:t>
      </w:r>
      <w:r w:rsidRPr="00A366B6">
        <w:rPr>
          <w:sz w:val="28"/>
          <w:szCs w:val="28"/>
        </w:rPr>
        <w:t>работы</w:t>
      </w:r>
      <w:r w:rsidRPr="00A366B6">
        <w:rPr>
          <w:spacing w:val="-5"/>
          <w:sz w:val="28"/>
          <w:szCs w:val="28"/>
        </w:rPr>
        <w:t xml:space="preserve"> </w:t>
      </w:r>
      <w:r w:rsidRPr="00A366B6">
        <w:rPr>
          <w:sz w:val="28"/>
          <w:szCs w:val="28"/>
        </w:rPr>
        <w:t>по профориентации</w:t>
      </w:r>
      <w:r w:rsidRPr="00A366B6">
        <w:rPr>
          <w:spacing w:val="-3"/>
          <w:sz w:val="28"/>
          <w:szCs w:val="28"/>
        </w:rPr>
        <w:t xml:space="preserve"> </w:t>
      </w:r>
      <w:r w:rsidRPr="00A366B6">
        <w:rPr>
          <w:sz w:val="28"/>
          <w:szCs w:val="28"/>
        </w:rPr>
        <w:t>на</w:t>
      </w:r>
      <w:r w:rsidRPr="00A366B6">
        <w:rPr>
          <w:spacing w:val="4"/>
          <w:sz w:val="28"/>
          <w:szCs w:val="28"/>
        </w:rPr>
        <w:t xml:space="preserve"> </w:t>
      </w:r>
      <w:r w:rsidR="009E25E2">
        <w:rPr>
          <w:sz w:val="28"/>
          <w:szCs w:val="28"/>
        </w:rPr>
        <w:t>2023-2024</w:t>
      </w:r>
      <w:r w:rsidRPr="00A366B6">
        <w:rPr>
          <w:sz w:val="28"/>
          <w:szCs w:val="28"/>
        </w:rPr>
        <w:t xml:space="preserve"> учебный</w:t>
      </w:r>
      <w:r w:rsidRPr="00A366B6">
        <w:rPr>
          <w:spacing w:val="-3"/>
          <w:sz w:val="28"/>
          <w:szCs w:val="28"/>
        </w:rPr>
        <w:t xml:space="preserve"> </w:t>
      </w:r>
      <w:r w:rsidRPr="00A366B6">
        <w:rPr>
          <w:sz w:val="28"/>
          <w:szCs w:val="28"/>
        </w:rPr>
        <w:t>год</w:t>
      </w:r>
    </w:p>
    <w:p w:rsidR="001D20AE" w:rsidRPr="00A366B6" w:rsidRDefault="001D20AE" w:rsidP="004C075D">
      <w:pPr>
        <w:pStyle w:val="a3"/>
        <w:spacing w:before="4"/>
        <w:ind w:left="709"/>
        <w:rPr>
          <w:b/>
          <w:sz w:val="28"/>
          <w:szCs w:val="28"/>
        </w:rPr>
      </w:pPr>
    </w:p>
    <w:tbl>
      <w:tblPr>
        <w:tblStyle w:val="TableNormal"/>
        <w:tblW w:w="0" w:type="auto"/>
        <w:tblInd w:w="68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994"/>
        <w:gridCol w:w="3121"/>
        <w:gridCol w:w="1700"/>
        <w:gridCol w:w="2410"/>
        <w:gridCol w:w="1277"/>
        <w:gridCol w:w="2977"/>
      </w:tblGrid>
      <w:tr w:rsidR="001D20AE" w:rsidRPr="00A366B6" w:rsidTr="007F0329">
        <w:trPr>
          <w:trHeight w:val="551"/>
        </w:trPr>
        <w:tc>
          <w:tcPr>
            <w:tcW w:w="994" w:type="dxa"/>
          </w:tcPr>
          <w:p w:rsidR="001D20AE" w:rsidRPr="00A366B6" w:rsidRDefault="001D20AE" w:rsidP="007F0329">
            <w:pPr>
              <w:pStyle w:val="TableParagraph"/>
              <w:spacing w:before="131"/>
              <w:ind w:left="0" w:right="153"/>
              <w:jc w:val="center"/>
              <w:rPr>
                <w:sz w:val="28"/>
                <w:szCs w:val="28"/>
              </w:rPr>
            </w:pPr>
            <w:r w:rsidRPr="00A366B6">
              <w:rPr>
                <w:sz w:val="28"/>
                <w:szCs w:val="28"/>
              </w:rPr>
              <w:t>№</w:t>
            </w:r>
            <w:r w:rsidRPr="00A366B6">
              <w:rPr>
                <w:spacing w:val="3"/>
                <w:sz w:val="28"/>
                <w:szCs w:val="28"/>
              </w:rPr>
              <w:t xml:space="preserve"> </w:t>
            </w:r>
            <w:r w:rsidRPr="00A366B6">
              <w:rPr>
                <w:sz w:val="28"/>
                <w:szCs w:val="28"/>
              </w:rPr>
              <w:t>п/п</w:t>
            </w:r>
          </w:p>
        </w:tc>
        <w:tc>
          <w:tcPr>
            <w:tcW w:w="3121" w:type="dxa"/>
          </w:tcPr>
          <w:p w:rsidR="001D20AE" w:rsidRPr="00A366B6" w:rsidRDefault="001D20AE" w:rsidP="007F0329">
            <w:pPr>
              <w:pStyle w:val="TableParagraph"/>
              <w:spacing w:before="131"/>
              <w:ind w:left="0"/>
              <w:rPr>
                <w:sz w:val="28"/>
                <w:szCs w:val="28"/>
              </w:rPr>
            </w:pPr>
            <w:r w:rsidRPr="00A366B6">
              <w:rPr>
                <w:sz w:val="28"/>
                <w:szCs w:val="28"/>
              </w:rPr>
              <w:t>Планируемые</w:t>
            </w:r>
            <w:r w:rsidRPr="00A366B6">
              <w:rPr>
                <w:spacing w:val="-3"/>
                <w:sz w:val="28"/>
                <w:szCs w:val="28"/>
              </w:rPr>
              <w:t xml:space="preserve"> </w:t>
            </w:r>
            <w:r w:rsidRPr="00A366B6">
              <w:rPr>
                <w:sz w:val="28"/>
                <w:szCs w:val="28"/>
              </w:rPr>
              <w:t>мероприятия</w:t>
            </w:r>
          </w:p>
        </w:tc>
        <w:tc>
          <w:tcPr>
            <w:tcW w:w="1700" w:type="dxa"/>
          </w:tcPr>
          <w:p w:rsidR="001D20AE" w:rsidRPr="00A366B6" w:rsidRDefault="001D20AE" w:rsidP="007F0329">
            <w:pPr>
              <w:pStyle w:val="TableParagraph"/>
              <w:spacing w:line="268" w:lineRule="exact"/>
              <w:ind w:left="0" w:right="157"/>
              <w:jc w:val="center"/>
              <w:rPr>
                <w:sz w:val="28"/>
                <w:szCs w:val="28"/>
              </w:rPr>
            </w:pPr>
            <w:r w:rsidRPr="00A366B6">
              <w:rPr>
                <w:sz w:val="28"/>
                <w:szCs w:val="28"/>
              </w:rPr>
              <w:t>Объект</w:t>
            </w:r>
            <w:r w:rsidRPr="00A366B6">
              <w:rPr>
                <w:spacing w:val="-3"/>
                <w:sz w:val="28"/>
                <w:szCs w:val="28"/>
              </w:rPr>
              <w:t xml:space="preserve"> </w:t>
            </w:r>
            <w:r w:rsidRPr="00A366B6">
              <w:rPr>
                <w:sz w:val="28"/>
                <w:szCs w:val="28"/>
              </w:rPr>
              <w:t>деят-</w:t>
            </w:r>
          </w:p>
          <w:p w:rsidR="001D20AE" w:rsidRPr="00A366B6" w:rsidRDefault="001D20AE" w:rsidP="007F0329">
            <w:pPr>
              <w:pStyle w:val="TableParagraph"/>
              <w:spacing w:before="3" w:line="261" w:lineRule="exact"/>
              <w:ind w:left="0" w:right="156"/>
              <w:jc w:val="center"/>
              <w:rPr>
                <w:sz w:val="28"/>
                <w:szCs w:val="28"/>
              </w:rPr>
            </w:pPr>
            <w:r w:rsidRPr="00A366B6">
              <w:rPr>
                <w:sz w:val="28"/>
                <w:szCs w:val="28"/>
              </w:rPr>
              <w:t>ти</w:t>
            </w:r>
          </w:p>
        </w:tc>
        <w:tc>
          <w:tcPr>
            <w:tcW w:w="2410" w:type="dxa"/>
          </w:tcPr>
          <w:p w:rsidR="001D20AE" w:rsidRPr="00A366B6" w:rsidRDefault="001D20AE" w:rsidP="007F0329">
            <w:pPr>
              <w:pStyle w:val="TableParagraph"/>
              <w:spacing w:before="131"/>
              <w:ind w:left="0" w:right="821"/>
              <w:jc w:val="center"/>
              <w:rPr>
                <w:sz w:val="28"/>
                <w:szCs w:val="28"/>
              </w:rPr>
            </w:pPr>
            <w:r w:rsidRPr="00A366B6">
              <w:rPr>
                <w:sz w:val="28"/>
                <w:szCs w:val="28"/>
              </w:rPr>
              <w:t>Задачи</w:t>
            </w:r>
          </w:p>
        </w:tc>
        <w:tc>
          <w:tcPr>
            <w:tcW w:w="1277" w:type="dxa"/>
          </w:tcPr>
          <w:p w:rsidR="001D20AE" w:rsidRPr="00A366B6" w:rsidRDefault="001D20AE" w:rsidP="007F0329">
            <w:pPr>
              <w:pStyle w:val="TableParagraph"/>
              <w:spacing w:before="131"/>
              <w:ind w:left="0" w:right="294"/>
              <w:jc w:val="right"/>
              <w:rPr>
                <w:sz w:val="28"/>
                <w:szCs w:val="28"/>
              </w:rPr>
            </w:pPr>
            <w:r w:rsidRPr="00A366B6">
              <w:rPr>
                <w:sz w:val="28"/>
                <w:szCs w:val="28"/>
              </w:rPr>
              <w:t>Сроки</w:t>
            </w:r>
          </w:p>
        </w:tc>
        <w:tc>
          <w:tcPr>
            <w:tcW w:w="2977" w:type="dxa"/>
          </w:tcPr>
          <w:p w:rsidR="001D20AE" w:rsidRPr="00A366B6" w:rsidRDefault="001D20AE" w:rsidP="007F0329">
            <w:pPr>
              <w:pStyle w:val="TableParagraph"/>
              <w:spacing w:before="131"/>
              <w:ind w:left="0" w:right="259"/>
              <w:jc w:val="right"/>
              <w:rPr>
                <w:sz w:val="28"/>
                <w:szCs w:val="28"/>
              </w:rPr>
            </w:pPr>
            <w:r w:rsidRPr="00A366B6">
              <w:rPr>
                <w:sz w:val="28"/>
                <w:szCs w:val="28"/>
              </w:rPr>
              <w:t>Ожидаемые</w:t>
            </w:r>
            <w:r w:rsidRPr="00A366B6">
              <w:rPr>
                <w:spacing w:val="-6"/>
                <w:sz w:val="28"/>
                <w:szCs w:val="28"/>
              </w:rPr>
              <w:t xml:space="preserve"> </w:t>
            </w:r>
            <w:r w:rsidRPr="00A366B6">
              <w:rPr>
                <w:sz w:val="28"/>
                <w:szCs w:val="28"/>
              </w:rPr>
              <w:t>результаты</w:t>
            </w:r>
          </w:p>
        </w:tc>
      </w:tr>
      <w:tr w:rsidR="001D20AE" w:rsidRPr="00A366B6" w:rsidTr="007F0329">
        <w:trPr>
          <w:trHeight w:val="277"/>
        </w:trPr>
        <w:tc>
          <w:tcPr>
            <w:tcW w:w="994" w:type="dxa"/>
          </w:tcPr>
          <w:p w:rsidR="001D20AE" w:rsidRPr="00A366B6" w:rsidRDefault="001D20AE" w:rsidP="007F0329">
            <w:pPr>
              <w:pStyle w:val="TableParagraph"/>
              <w:spacing w:line="258" w:lineRule="exact"/>
              <w:ind w:left="0"/>
              <w:jc w:val="center"/>
              <w:rPr>
                <w:sz w:val="28"/>
                <w:szCs w:val="28"/>
              </w:rPr>
            </w:pPr>
            <w:r w:rsidRPr="00A366B6">
              <w:rPr>
                <w:sz w:val="28"/>
                <w:szCs w:val="28"/>
              </w:rPr>
              <w:t>1</w:t>
            </w:r>
          </w:p>
        </w:tc>
        <w:tc>
          <w:tcPr>
            <w:tcW w:w="3121" w:type="dxa"/>
          </w:tcPr>
          <w:p w:rsidR="001D20AE" w:rsidRPr="00A366B6" w:rsidRDefault="001D20AE" w:rsidP="007F0329">
            <w:pPr>
              <w:pStyle w:val="TableParagraph"/>
              <w:spacing w:line="258" w:lineRule="exact"/>
              <w:ind w:left="0"/>
              <w:rPr>
                <w:sz w:val="28"/>
                <w:szCs w:val="28"/>
              </w:rPr>
            </w:pPr>
            <w:r w:rsidRPr="00A366B6">
              <w:rPr>
                <w:sz w:val="28"/>
                <w:szCs w:val="28"/>
              </w:rPr>
              <w:t>Диагностика</w:t>
            </w:r>
          </w:p>
        </w:tc>
        <w:tc>
          <w:tcPr>
            <w:tcW w:w="1700" w:type="dxa"/>
          </w:tcPr>
          <w:p w:rsidR="001D20AE" w:rsidRPr="00A366B6" w:rsidRDefault="001D20AE" w:rsidP="007F0329">
            <w:pPr>
              <w:pStyle w:val="TableParagraph"/>
              <w:spacing w:line="258" w:lineRule="exact"/>
              <w:ind w:left="0"/>
              <w:rPr>
                <w:sz w:val="28"/>
                <w:szCs w:val="28"/>
              </w:rPr>
            </w:pPr>
            <w:r w:rsidRPr="00A366B6">
              <w:rPr>
                <w:sz w:val="28"/>
                <w:szCs w:val="28"/>
              </w:rPr>
              <w:t>Обуч-ся</w:t>
            </w:r>
          </w:p>
        </w:tc>
        <w:tc>
          <w:tcPr>
            <w:tcW w:w="2410" w:type="dxa"/>
          </w:tcPr>
          <w:p w:rsidR="001D20AE" w:rsidRPr="00A366B6" w:rsidRDefault="001D20AE" w:rsidP="007F0329">
            <w:pPr>
              <w:pStyle w:val="TableParagraph"/>
              <w:spacing w:line="258" w:lineRule="exact"/>
              <w:ind w:left="0"/>
              <w:rPr>
                <w:sz w:val="28"/>
                <w:szCs w:val="28"/>
              </w:rPr>
            </w:pPr>
            <w:r w:rsidRPr="00A366B6">
              <w:rPr>
                <w:sz w:val="28"/>
                <w:szCs w:val="28"/>
              </w:rPr>
              <w:t>Изучение</w:t>
            </w:r>
          </w:p>
        </w:tc>
        <w:tc>
          <w:tcPr>
            <w:tcW w:w="1277" w:type="dxa"/>
          </w:tcPr>
          <w:p w:rsidR="001D20AE" w:rsidRPr="00A366B6" w:rsidRDefault="001D20AE" w:rsidP="007F0329">
            <w:pPr>
              <w:pStyle w:val="TableParagraph"/>
              <w:spacing w:line="258" w:lineRule="exact"/>
              <w:ind w:left="0" w:right="337"/>
              <w:jc w:val="right"/>
              <w:rPr>
                <w:sz w:val="28"/>
                <w:szCs w:val="28"/>
              </w:rPr>
            </w:pPr>
            <w:r w:rsidRPr="00A366B6">
              <w:rPr>
                <w:sz w:val="28"/>
                <w:szCs w:val="28"/>
              </w:rPr>
              <w:t>октябрь</w:t>
            </w:r>
          </w:p>
        </w:tc>
        <w:tc>
          <w:tcPr>
            <w:tcW w:w="2977" w:type="dxa"/>
          </w:tcPr>
          <w:p w:rsidR="001D20AE" w:rsidRPr="00A366B6" w:rsidRDefault="001D20AE" w:rsidP="007F0329">
            <w:pPr>
              <w:pStyle w:val="TableParagraph"/>
              <w:spacing w:line="258" w:lineRule="exact"/>
              <w:ind w:left="0" w:right="211"/>
              <w:jc w:val="right"/>
              <w:rPr>
                <w:sz w:val="28"/>
                <w:szCs w:val="28"/>
              </w:rPr>
            </w:pPr>
            <w:r w:rsidRPr="00A366B6">
              <w:rPr>
                <w:sz w:val="28"/>
                <w:szCs w:val="28"/>
              </w:rPr>
              <w:t>Обеспечение</w:t>
            </w:r>
            <w:r w:rsidRPr="00A366B6">
              <w:rPr>
                <w:spacing w:val="1"/>
                <w:sz w:val="28"/>
                <w:szCs w:val="28"/>
              </w:rPr>
              <w:t xml:space="preserve"> </w:t>
            </w:r>
            <w:r w:rsidRPr="00A366B6">
              <w:rPr>
                <w:sz w:val="28"/>
                <w:szCs w:val="28"/>
              </w:rPr>
              <w:t>успешности</w:t>
            </w:r>
          </w:p>
        </w:tc>
      </w:tr>
    </w:tbl>
    <w:p w:rsidR="001D20AE" w:rsidRPr="00A366B6" w:rsidRDefault="001D20AE" w:rsidP="007F0329">
      <w:pPr>
        <w:spacing w:line="258" w:lineRule="exact"/>
        <w:rPr>
          <w:sz w:val="28"/>
          <w:szCs w:val="28"/>
        </w:rPr>
      </w:pPr>
      <w:r w:rsidRPr="00A366B6">
        <w:rPr>
          <w:sz w:val="28"/>
          <w:szCs w:val="28"/>
        </w:rPr>
        <w:t xml:space="preserve">            </w:t>
      </w:r>
    </w:p>
    <w:tbl>
      <w:tblPr>
        <w:tblStyle w:val="TableNormal"/>
        <w:tblW w:w="0" w:type="auto"/>
        <w:tblInd w:w="68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tblPr>
      <w:tblGrid>
        <w:gridCol w:w="994"/>
        <w:gridCol w:w="3121"/>
        <w:gridCol w:w="1700"/>
        <w:gridCol w:w="2410"/>
        <w:gridCol w:w="1277"/>
        <w:gridCol w:w="2977"/>
      </w:tblGrid>
      <w:tr w:rsidR="001D20AE" w:rsidRPr="00A366B6" w:rsidTr="007F0329">
        <w:trPr>
          <w:trHeight w:val="825"/>
        </w:trPr>
        <w:tc>
          <w:tcPr>
            <w:tcW w:w="994" w:type="dxa"/>
          </w:tcPr>
          <w:p w:rsidR="001D20AE" w:rsidRPr="00A366B6" w:rsidRDefault="001D20AE" w:rsidP="007F0329">
            <w:pPr>
              <w:pStyle w:val="TableParagraph"/>
              <w:ind w:left="0"/>
              <w:rPr>
                <w:sz w:val="28"/>
                <w:szCs w:val="28"/>
              </w:rPr>
            </w:pPr>
          </w:p>
        </w:tc>
        <w:tc>
          <w:tcPr>
            <w:tcW w:w="3121" w:type="dxa"/>
          </w:tcPr>
          <w:p w:rsidR="001D20AE" w:rsidRPr="00A366B6" w:rsidRDefault="001D20AE" w:rsidP="007F0329">
            <w:pPr>
              <w:pStyle w:val="TableParagraph"/>
              <w:spacing w:line="237" w:lineRule="auto"/>
              <w:ind w:left="0"/>
              <w:rPr>
                <w:sz w:val="28"/>
                <w:szCs w:val="28"/>
              </w:rPr>
            </w:pPr>
            <w:r w:rsidRPr="00A366B6">
              <w:rPr>
                <w:spacing w:val="-1"/>
                <w:sz w:val="28"/>
                <w:szCs w:val="28"/>
              </w:rPr>
              <w:t>профориентационных</w:t>
            </w:r>
            <w:r w:rsidRPr="00A366B6">
              <w:rPr>
                <w:spacing w:val="-57"/>
                <w:sz w:val="28"/>
                <w:szCs w:val="28"/>
              </w:rPr>
              <w:t xml:space="preserve"> </w:t>
            </w:r>
            <w:r w:rsidRPr="00A366B6">
              <w:rPr>
                <w:sz w:val="28"/>
                <w:szCs w:val="28"/>
              </w:rPr>
              <w:t>направлении</w:t>
            </w:r>
          </w:p>
        </w:tc>
        <w:tc>
          <w:tcPr>
            <w:tcW w:w="1700" w:type="dxa"/>
          </w:tcPr>
          <w:p w:rsidR="001D20AE" w:rsidRPr="00A366B6" w:rsidRDefault="001D20AE" w:rsidP="007F0329">
            <w:pPr>
              <w:pStyle w:val="TableParagraph"/>
              <w:spacing w:line="260" w:lineRule="exact"/>
              <w:ind w:left="0"/>
              <w:rPr>
                <w:sz w:val="28"/>
                <w:szCs w:val="28"/>
              </w:rPr>
            </w:pPr>
            <w:r w:rsidRPr="00A366B6">
              <w:rPr>
                <w:sz w:val="28"/>
                <w:szCs w:val="28"/>
              </w:rPr>
              <w:t>6-7</w:t>
            </w:r>
            <w:r w:rsidRPr="00A366B6">
              <w:rPr>
                <w:spacing w:val="1"/>
                <w:sz w:val="28"/>
                <w:szCs w:val="28"/>
              </w:rPr>
              <w:t xml:space="preserve"> </w:t>
            </w:r>
            <w:r w:rsidRPr="00A366B6">
              <w:rPr>
                <w:sz w:val="28"/>
                <w:szCs w:val="28"/>
              </w:rPr>
              <w:t>кл.</w:t>
            </w:r>
          </w:p>
        </w:tc>
        <w:tc>
          <w:tcPr>
            <w:tcW w:w="2410" w:type="dxa"/>
          </w:tcPr>
          <w:p w:rsidR="001D20AE" w:rsidRPr="00A366B6" w:rsidRDefault="001D20AE" w:rsidP="007F0329">
            <w:pPr>
              <w:pStyle w:val="TableParagraph"/>
              <w:spacing w:line="260" w:lineRule="exact"/>
              <w:ind w:left="0"/>
              <w:rPr>
                <w:sz w:val="28"/>
                <w:szCs w:val="28"/>
              </w:rPr>
            </w:pPr>
            <w:r w:rsidRPr="00A366B6">
              <w:rPr>
                <w:sz w:val="28"/>
                <w:szCs w:val="28"/>
              </w:rPr>
              <w:t>профособенностей</w:t>
            </w:r>
          </w:p>
        </w:tc>
        <w:tc>
          <w:tcPr>
            <w:tcW w:w="1277" w:type="dxa"/>
          </w:tcPr>
          <w:p w:rsidR="001D20AE" w:rsidRPr="00A366B6" w:rsidRDefault="001D20AE" w:rsidP="007F0329">
            <w:pPr>
              <w:pStyle w:val="TableParagraph"/>
              <w:ind w:left="0"/>
              <w:rPr>
                <w:sz w:val="28"/>
                <w:szCs w:val="28"/>
              </w:rPr>
            </w:pPr>
          </w:p>
        </w:tc>
        <w:tc>
          <w:tcPr>
            <w:tcW w:w="2977" w:type="dxa"/>
          </w:tcPr>
          <w:p w:rsidR="001D20AE" w:rsidRPr="00A366B6" w:rsidRDefault="001D20AE" w:rsidP="007F0329">
            <w:pPr>
              <w:pStyle w:val="TableParagraph"/>
              <w:spacing w:line="237" w:lineRule="auto"/>
              <w:ind w:left="0" w:right="323"/>
              <w:rPr>
                <w:sz w:val="28"/>
                <w:szCs w:val="28"/>
              </w:rPr>
            </w:pPr>
            <w:r w:rsidRPr="00A366B6">
              <w:rPr>
                <w:sz w:val="28"/>
                <w:szCs w:val="28"/>
              </w:rPr>
              <w:t>социализации личности,</w:t>
            </w:r>
            <w:r w:rsidRPr="00A366B6">
              <w:rPr>
                <w:spacing w:val="-58"/>
                <w:sz w:val="28"/>
                <w:szCs w:val="28"/>
              </w:rPr>
              <w:t xml:space="preserve"> </w:t>
            </w:r>
            <w:r w:rsidRPr="00A366B6">
              <w:rPr>
                <w:sz w:val="28"/>
                <w:szCs w:val="28"/>
              </w:rPr>
              <w:t>организация</w:t>
            </w:r>
            <w:r w:rsidRPr="00A366B6">
              <w:rPr>
                <w:spacing w:val="-7"/>
                <w:sz w:val="28"/>
                <w:szCs w:val="28"/>
              </w:rPr>
              <w:t xml:space="preserve"> </w:t>
            </w:r>
            <w:r w:rsidRPr="00A366B6">
              <w:rPr>
                <w:sz w:val="28"/>
                <w:szCs w:val="28"/>
              </w:rPr>
              <w:t>психолого-</w:t>
            </w:r>
          </w:p>
          <w:p w:rsidR="001D20AE" w:rsidRPr="00A366B6" w:rsidRDefault="001D20AE" w:rsidP="007F0329">
            <w:pPr>
              <w:pStyle w:val="TableParagraph"/>
              <w:spacing w:line="269" w:lineRule="exact"/>
              <w:ind w:left="0"/>
              <w:rPr>
                <w:sz w:val="28"/>
                <w:szCs w:val="28"/>
              </w:rPr>
            </w:pPr>
            <w:r w:rsidRPr="00A366B6">
              <w:rPr>
                <w:sz w:val="28"/>
                <w:szCs w:val="28"/>
              </w:rPr>
              <w:t>педагогической</w:t>
            </w:r>
            <w:r w:rsidRPr="00A366B6">
              <w:rPr>
                <w:spacing w:val="-7"/>
                <w:sz w:val="28"/>
                <w:szCs w:val="28"/>
              </w:rPr>
              <w:t xml:space="preserve"> </w:t>
            </w:r>
            <w:r w:rsidRPr="00A366B6">
              <w:rPr>
                <w:sz w:val="28"/>
                <w:szCs w:val="28"/>
              </w:rPr>
              <w:t>помощи</w:t>
            </w:r>
          </w:p>
        </w:tc>
      </w:tr>
      <w:tr w:rsidR="001D20AE" w:rsidRPr="00A366B6" w:rsidTr="007F0329">
        <w:trPr>
          <w:trHeight w:val="1108"/>
        </w:trPr>
        <w:tc>
          <w:tcPr>
            <w:tcW w:w="994" w:type="dxa"/>
          </w:tcPr>
          <w:p w:rsidR="001D20AE" w:rsidRPr="00A366B6" w:rsidRDefault="001D20AE" w:rsidP="007F0329">
            <w:pPr>
              <w:pStyle w:val="TableParagraph"/>
              <w:spacing w:before="10"/>
              <w:ind w:left="0"/>
              <w:rPr>
                <w:b/>
                <w:sz w:val="28"/>
                <w:szCs w:val="28"/>
              </w:rPr>
            </w:pPr>
          </w:p>
          <w:p w:rsidR="001D20AE" w:rsidRPr="00A366B6" w:rsidRDefault="001D20AE" w:rsidP="007F0329">
            <w:pPr>
              <w:pStyle w:val="TableParagraph"/>
              <w:spacing w:before="1"/>
              <w:ind w:left="0"/>
              <w:jc w:val="center"/>
              <w:rPr>
                <w:sz w:val="28"/>
                <w:szCs w:val="28"/>
              </w:rPr>
            </w:pPr>
            <w:r w:rsidRPr="00A366B6">
              <w:rPr>
                <w:sz w:val="28"/>
                <w:szCs w:val="28"/>
              </w:rPr>
              <w:t>2</w:t>
            </w:r>
          </w:p>
        </w:tc>
        <w:tc>
          <w:tcPr>
            <w:tcW w:w="3121" w:type="dxa"/>
          </w:tcPr>
          <w:p w:rsidR="001D20AE" w:rsidRPr="00A366B6" w:rsidRDefault="001D20AE" w:rsidP="007F0329">
            <w:pPr>
              <w:pStyle w:val="TableParagraph"/>
              <w:spacing w:line="237" w:lineRule="auto"/>
              <w:ind w:left="0" w:right="734"/>
              <w:rPr>
                <w:sz w:val="28"/>
                <w:szCs w:val="28"/>
              </w:rPr>
            </w:pPr>
            <w:r w:rsidRPr="00A366B6">
              <w:rPr>
                <w:sz w:val="28"/>
                <w:szCs w:val="28"/>
              </w:rPr>
              <w:t>Профориентационная</w:t>
            </w:r>
            <w:r w:rsidRPr="00A366B6">
              <w:rPr>
                <w:spacing w:val="-57"/>
                <w:sz w:val="28"/>
                <w:szCs w:val="28"/>
              </w:rPr>
              <w:t xml:space="preserve"> </w:t>
            </w:r>
            <w:r w:rsidRPr="00A366B6">
              <w:rPr>
                <w:sz w:val="28"/>
                <w:szCs w:val="28"/>
              </w:rPr>
              <w:t>диагностика</w:t>
            </w:r>
          </w:p>
        </w:tc>
        <w:tc>
          <w:tcPr>
            <w:tcW w:w="1700" w:type="dxa"/>
          </w:tcPr>
          <w:p w:rsidR="001D20AE" w:rsidRPr="00A366B6" w:rsidRDefault="001D20AE" w:rsidP="007F0329">
            <w:pPr>
              <w:pStyle w:val="TableParagraph"/>
              <w:spacing w:line="237" w:lineRule="auto"/>
              <w:ind w:left="0" w:right="741"/>
              <w:rPr>
                <w:sz w:val="28"/>
                <w:szCs w:val="28"/>
              </w:rPr>
            </w:pPr>
            <w:r w:rsidRPr="00A366B6">
              <w:rPr>
                <w:spacing w:val="-1"/>
                <w:sz w:val="28"/>
                <w:szCs w:val="28"/>
              </w:rPr>
              <w:t>Обуч-ся</w:t>
            </w:r>
            <w:r w:rsidRPr="00A366B6">
              <w:rPr>
                <w:spacing w:val="-57"/>
                <w:sz w:val="28"/>
                <w:szCs w:val="28"/>
              </w:rPr>
              <w:t xml:space="preserve"> </w:t>
            </w:r>
            <w:r w:rsidRPr="00A366B6">
              <w:rPr>
                <w:sz w:val="28"/>
                <w:szCs w:val="28"/>
              </w:rPr>
              <w:t>8-9</w:t>
            </w:r>
            <w:r w:rsidRPr="00A366B6">
              <w:rPr>
                <w:spacing w:val="1"/>
                <w:sz w:val="28"/>
                <w:szCs w:val="28"/>
              </w:rPr>
              <w:t xml:space="preserve"> </w:t>
            </w:r>
            <w:r w:rsidRPr="00A366B6">
              <w:rPr>
                <w:sz w:val="28"/>
                <w:szCs w:val="28"/>
              </w:rPr>
              <w:t>кл.</w:t>
            </w:r>
          </w:p>
        </w:tc>
        <w:tc>
          <w:tcPr>
            <w:tcW w:w="2410" w:type="dxa"/>
          </w:tcPr>
          <w:p w:rsidR="001D20AE" w:rsidRPr="00A366B6" w:rsidRDefault="001D20AE" w:rsidP="007F0329">
            <w:pPr>
              <w:pStyle w:val="TableParagraph"/>
              <w:spacing w:line="237" w:lineRule="auto"/>
              <w:ind w:left="0" w:right="211"/>
              <w:rPr>
                <w:sz w:val="28"/>
                <w:szCs w:val="28"/>
              </w:rPr>
            </w:pPr>
            <w:r w:rsidRPr="00A366B6">
              <w:rPr>
                <w:sz w:val="28"/>
                <w:szCs w:val="28"/>
              </w:rPr>
              <w:t>Исследование</w:t>
            </w:r>
            <w:r w:rsidRPr="00A366B6">
              <w:rPr>
                <w:spacing w:val="1"/>
                <w:sz w:val="28"/>
                <w:szCs w:val="28"/>
              </w:rPr>
              <w:t xml:space="preserve"> </w:t>
            </w:r>
            <w:r w:rsidRPr="00A366B6">
              <w:rPr>
                <w:sz w:val="28"/>
                <w:szCs w:val="28"/>
              </w:rPr>
              <w:t>уровня</w:t>
            </w:r>
          </w:p>
          <w:p w:rsidR="001D20AE" w:rsidRPr="00A366B6" w:rsidRDefault="001D20AE" w:rsidP="007F0329">
            <w:pPr>
              <w:pStyle w:val="TableParagraph"/>
              <w:spacing w:line="274" w:lineRule="exact"/>
              <w:ind w:left="0" w:right="211"/>
              <w:rPr>
                <w:sz w:val="28"/>
                <w:szCs w:val="28"/>
              </w:rPr>
            </w:pPr>
            <w:r w:rsidRPr="00A366B6">
              <w:rPr>
                <w:sz w:val="28"/>
                <w:szCs w:val="28"/>
              </w:rPr>
              <w:t>подготовленности к</w:t>
            </w:r>
            <w:r w:rsidRPr="00A366B6">
              <w:rPr>
                <w:spacing w:val="-57"/>
                <w:sz w:val="28"/>
                <w:szCs w:val="28"/>
              </w:rPr>
              <w:t xml:space="preserve"> </w:t>
            </w:r>
            <w:r w:rsidRPr="00A366B6">
              <w:rPr>
                <w:sz w:val="28"/>
                <w:szCs w:val="28"/>
              </w:rPr>
              <w:t>выбору</w:t>
            </w:r>
            <w:r w:rsidRPr="00A366B6">
              <w:rPr>
                <w:spacing w:val="-8"/>
                <w:sz w:val="28"/>
                <w:szCs w:val="28"/>
              </w:rPr>
              <w:t xml:space="preserve"> </w:t>
            </w:r>
            <w:r w:rsidRPr="00A366B6">
              <w:rPr>
                <w:sz w:val="28"/>
                <w:szCs w:val="28"/>
              </w:rPr>
              <w:t>профессии</w:t>
            </w:r>
          </w:p>
        </w:tc>
        <w:tc>
          <w:tcPr>
            <w:tcW w:w="1277" w:type="dxa"/>
          </w:tcPr>
          <w:p w:rsidR="001D20AE" w:rsidRPr="00A366B6" w:rsidRDefault="001D20AE" w:rsidP="007F0329">
            <w:pPr>
              <w:pStyle w:val="TableParagraph"/>
              <w:spacing w:line="264" w:lineRule="exact"/>
              <w:ind w:left="0"/>
              <w:rPr>
                <w:sz w:val="28"/>
                <w:szCs w:val="28"/>
              </w:rPr>
            </w:pPr>
            <w:r w:rsidRPr="00A366B6">
              <w:rPr>
                <w:sz w:val="28"/>
                <w:szCs w:val="28"/>
              </w:rPr>
              <w:t>октябрь</w:t>
            </w:r>
          </w:p>
        </w:tc>
        <w:tc>
          <w:tcPr>
            <w:tcW w:w="2977" w:type="dxa"/>
          </w:tcPr>
          <w:p w:rsidR="001D20AE" w:rsidRPr="00A366B6" w:rsidRDefault="001D20AE" w:rsidP="007F0329">
            <w:pPr>
              <w:pStyle w:val="TableParagraph"/>
              <w:spacing w:line="237" w:lineRule="auto"/>
              <w:ind w:left="0" w:right="350"/>
              <w:rPr>
                <w:sz w:val="28"/>
                <w:szCs w:val="28"/>
              </w:rPr>
            </w:pPr>
            <w:r w:rsidRPr="00A366B6">
              <w:rPr>
                <w:sz w:val="28"/>
                <w:szCs w:val="28"/>
              </w:rPr>
              <w:t>Проявление качеств для</w:t>
            </w:r>
            <w:r w:rsidRPr="00A366B6">
              <w:rPr>
                <w:spacing w:val="-57"/>
                <w:sz w:val="28"/>
                <w:szCs w:val="28"/>
              </w:rPr>
              <w:t xml:space="preserve"> </w:t>
            </w:r>
            <w:r w:rsidRPr="00A366B6">
              <w:rPr>
                <w:sz w:val="28"/>
                <w:szCs w:val="28"/>
              </w:rPr>
              <w:t>выбора</w:t>
            </w:r>
            <w:r w:rsidRPr="00A366B6">
              <w:rPr>
                <w:spacing w:val="-5"/>
                <w:sz w:val="28"/>
                <w:szCs w:val="28"/>
              </w:rPr>
              <w:t xml:space="preserve"> </w:t>
            </w:r>
            <w:r w:rsidRPr="00A366B6">
              <w:rPr>
                <w:sz w:val="28"/>
                <w:szCs w:val="28"/>
              </w:rPr>
              <w:t>профессии,</w:t>
            </w:r>
          </w:p>
          <w:p w:rsidR="001D20AE" w:rsidRPr="00A366B6" w:rsidRDefault="001D20AE" w:rsidP="007F0329">
            <w:pPr>
              <w:pStyle w:val="TableParagraph"/>
              <w:spacing w:line="274" w:lineRule="exact"/>
              <w:ind w:left="0" w:right="330"/>
              <w:rPr>
                <w:sz w:val="28"/>
                <w:szCs w:val="28"/>
              </w:rPr>
            </w:pPr>
            <w:r w:rsidRPr="00A366B6">
              <w:rPr>
                <w:sz w:val="28"/>
                <w:szCs w:val="28"/>
              </w:rPr>
              <w:t>организация психолого-</w:t>
            </w:r>
            <w:r w:rsidRPr="00A366B6">
              <w:rPr>
                <w:spacing w:val="-57"/>
                <w:sz w:val="28"/>
                <w:szCs w:val="28"/>
              </w:rPr>
              <w:t xml:space="preserve"> </w:t>
            </w:r>
            <w:r w:rsidRPr="00A366B6">
              <w:rPr>
                <w:sz w:val="28"/>
                <w:szCs w:val="28"/>
              </w:rPr>
              <w:t>педагогической</w:t>
            </w:r>
            <w:r w:rsidRPr="00A366B6">
              <w:rPr>
                <w:spacing w:val="-7"/>
                <w:sz w:val="28"/>
                <w:szCs w:val="28"/>
              </w:rPr>
              <w:t xml:space="preserve"> </w:t>
            </w:r>
            <w:r w:rsidRPr="00A366B6">
              <w:rPr>
                <w:sz w:val="28"/>
                <w:szCs w:val="28"/>
              </w:rPr>
              <w:t>помощи</w:t>
            </w:r>
          </w:p>
        </w:tc>
      </w:tr>
      <w:tr w:rsidR="001D20AE" w:rsidRPr="00A366B6" w:rsidTr="007F0329">
        <w:trPr>
          <w:trHeight w:val="1655"/>
        </w:trPr>
        <w:tc>
          <w:tcPr>
            <w:tcW w:w="994" w:type="dxa"/>
          </w:tcPr>
          <w:p w:rsidR="001D20AE" w:rsidRPr="00A366B6" w:rsidRDefault="001D20AE" w:rsidP="007F0329">
            <w:pPr>
              <w:pStyle w:val="TableParagraph"/>
              <w:ind w:left="0"/>
              <w:rPr>
                <w:b/>
                <w:sz w:val="28"/>
                <w:szCs w:val="28"/>
              </w:rPr>
            </w:pPr>
          </w:p>
          <w:p w:rsidR="001D20AE" w:rsidRPr="00A366B6" w:rsidRDefault="001D20AE" w:rsidP="007F0329">
            <w:pPr>
              <w:pStyle w:val="TableParagraph"/>
              <w:spacing w:before="3"/>
              <w:ind w:left="0"/>
              <w:rPr>
                <w:b/>
                <w:sz w:val="28"/>
                <w:szCs w:val="28"/>
              </w:rPr>
            </w:pPr>
          </w:p>
          <w:p w:rsidR="001D20AE" w:rsidRPr="00A366B6" w:rsidRDefault="001D20AE" w:rsidP="007F0329">
            <w:pPr>
              <w:pStyle w:val="TableParagraph"/>
              <w:ind w:left="0"/>
              <w:jc w:val="center"/>
              <w:rPr>
                <w:sz w:val="28"/>
                <w:szCs w:val="28"/>
              </w:rPr>
            </w:pPr>
            <w:r w:rsidRPr="00A366B6">
              <w:rPr>
                <w:sz w:val="28"/>
                <w:szCs w:val="28"/>
              </w:rPr>
              <w:t>3</w:t>
            </w:r>
          </w:p>
        </w:tc>
        <w:tc>
          <w:tcPr>
            <w:tcW w:w="3121" w:type="dxa"/>
          </w:tcPr>
          <w:p w:rsidR="001D20AE" w:rsidRPr="00A366B6" w:rsidRDefault="001D20AE" w:rsidP="007F0329">
            <w:pPr>
              <w:pStyle w:val="TableParagraph"/>
              <w:spacing w:line="237" w:lineRule="auto"/>
              <w:ind w:left="0" w:right="734"/>
              <w:rPr>
                <w:sz w:val="28"/>
                <w:szCs w:val="28"/>
              </w:rPr>
            </w:pPr>
            <w:r w:rsidRPr="00A366B6">
              <w:rPr>
                <w:sz w:val="28"/>
                <w:szCs w:val="28"/>
              </w:rPr>
              <w:t>Профориентационная</w:t>
            </w:r>
            <w:r w:rsidRPr="00A366B6">
              <w:rPr>
                <w:spacing w:val="-57"/>
                <w:sz w:val="28"/>
                <w:szCs w:val="28"/>
              </w:rPr>
              <w:t xml:space="preserve"> </w:t>
            </w:r>
            <w:r w:rsidRPr="00A366B6">
              <w:rPr>
                <w:sz w:val="28"/>
                <w:szCs w:val="28"/>
              </w:rPr>
              <w:t>диагностика</w:t>
            </w:r>
          </w:p>
        </w:tc>
        <w:tc>
          <w:tcPr>
            <w:tcW w:w="1700" w:type="dxa"/>
          </w:tcPr>
          <w:p w:rsidR="001D20AE" w:rsidRPr="00A366B6" w:rsidRDefault="001D20AE" w:rsidP="007F0329">
            <w:pPr>
              <w:pStyle w:val="TableParagraph"/>
              <w:spacing w:line="258" w:lineRule="exact"/>
              <w:ind w:left="0"/>
              <w:rPr>
                <w:sz w:val="28"/>
                <w:szCs w:val="28"/>
              </w:rPr>
            </w:pPr>
            <w:r w:rsidRPr="00A366B6">
              <w:rPr>
                <w:sz w:val="28"/>
                <w:szCs w:val="28"/>
              </w:rPr>
              <w:t>Обуч-ся</w:t>
            </w:r>
          </w:p>
          <w:p w:rsidR="001D20AE" w:rsidRPr="00A366B6" w:rsidRDefault="001D20AE" w:rsidP="007F0329">
            <w:pPr>
              <w:pStyle w:val="TableParagraph"/>
              <w:spacing w:line="275" w:lineRule="exact"/>
              <w:ind w:left="0"/>
              <w:rPr>
                <w:sz w:val="28"/>
                <w:szCs w:val="28"/>
              </w:rPr>
            </w:pPr>
            <w:r w:rsidRPr="00A366B6">
              <w:rPr>
                <w:sz w:val="28"/>
                <w:szCs w:val="28"/>
              </w:rPr>
              <w:t>10-х-11-х</w:t>
            </w:r>
            <w:r w:rsidRPr="00A366B6">
              <w:rPr>
                <w:spacing w:val="-5"/>
                <w:sz w:val="28"/>
                <w:szCs w:val="28"/>
              </w:rPr>
              <w:t xml:space="preserve"> </w:t>
            </w:r>
            <w:r w:rsidRPr="00A366B6">
              <w:rPr>
                <w:sz w:val="28"/>
                <w:szCs w:val="28"/>
              </w:rPr>
              <w:t>кл.</w:t>
            </w:r>
          </w:p>
        </w:tc>
        <w:tc>
          <w:tcPr>
            <w:tcW w:w="2410" w:type="dxa"/>
          </w:tcPr>
          <w:p w:rsidR="001D20AE" w:rsidRPr="00A366B6" w:rsidRDefault="001D20AE" w:rsidP="007F0329">
            <w:pPr>
              <w:pStyle w:val="TableParagraph"/>
              <w:spacing w:line="237" w:lineRule="auto"/>
              <w:ind w:left="0" w:right="653"/>
              <w:rPr>
                <w:sz w:val="28"/>
                <w:szCs w:val="28"/>
              </w:rPr>
            </w:pPr>
            <w:r w:rsidRPr="00A366B6">
              <w:rPr>
                <w:sz w:val="28"/>
                <w:szCs w:val="28"/>
              </w:rPr>
              <w:t>Изучение</w:t>
            </w:r>
            <w:r w:rsidRPr="00A366B6">
              <w:rPr>
                <w:spacing w:val="1"/>
                <w:sz w:val="28"/>
                <w:szCs w:val="28"/>
              </w:rPr>
              <w:t xml:space="preserve"> </w:t>
            </w:r>
            <w:r w:rsidRPr="00A366B6">
              <w:rPr>
                <w:sz w:val="28"/>
                <w:szCs w:val="28"/>
              </w:rPr>
              <w:t>предпочтении</w:t>
            </w:r>
            <w:r w:rsidRPr="00A366B6">
              <w:rPr>
                <w:spacing w:val="-12"/>
                <w:sz w:val="28"/>
                <w:szCs w:val="28"/>
              </w:rPr>
              <w:t xml:space="preserve"> </w:t>
            </w:r>
            <w:r w:rsidRPr="00A366B6">
              <w:rPr>
                <w:sz w:val="28"/>
                <w:szCs w:val="28"/>
              </w:rPr>
              <w:t>в</w:t>
            </w:r>
          </w:p>
          <w:p w:rsidR="001D20AE" w:rsidRPr="00A366B6" w:rsidRDefault="001D20AE" w:rsidP="007F0329">
            <w:pPr>
              <w:pStyle w:val="TableParagraph"/>
              <w:ind w:left="0" w:right="111"/>
              <w:rPr>
                <w:sz w:val="28"/>
                <w:szCs w:val="28"/>
              </w:rPr>
            </w:pPr>
            <w:r w:rsidRPr="00A366B6">
              <w:rPr>
                <w:sz w:val="28"/>
                <w:szCs w:val="28"/>
              </w:rPr>
              <w:t>выборе профессии;</w:t>
            </w:r>
            <w:r w:rsidRPr="00A366B6">
              <w:rPr>
                <w:spacing w:val="1"/>
                <w:sz w:val="28"/>
                <w:szCs w:val="28"/>
              </w:rPr>
              <w:t xml:space="preserve"> </w:t>
            </w:r>
            <w:r w:rsidRPr="00A366B6">
              <w:rPr>
                <w:sz w:val="28"/>
                <w:szCs w:val="28"/>
              </w:rPr>
              <w:t>участие в ежегодном</w:t>
            </w:r>
            <w:r w:rsidRPr="00A366B6">
              <w:rPr>
                <w:spacing w:val="-58"/>
                <w:sz w:val="28"/>
                <w:szCs w:val="28"/>
              </w:rPr>
              <w:t xml:space="preserve"> </w:t>
            </w:r>
            <w:r w:rsidRPr="00A366B6">
              <w:rPr>
                <w:sz w:val="28"/>
                <w:szCs w:val="28"/>
              </w:rPr>
              <w:t>проекте «Билет</w:t>
            </w:r>
            <w:r w:rsidRPr="00A366B6">
              <w:rPr>
                <w:spacing w:val="-2"/>
                <w:sz w:val="28"/>
                <w:szCs w:val="28"/>
              </w:rPr>
              <w:t xml:space="preserve"> </w:t>
            </w:r>
            <w:r w:rsidRPr="00A366B6">
              <w:rPr>
                <w:sz w:val="28"/>
                <w:szCs w:val="28"/>
              </w:rPr>
              <w:t>в</w:t>
            </w:r>
          </w:p>
          <w:p w:rsidR="001D20AE" w:rsidRPr="00A366B6" w:rsidRDefault="001D20AE" w:rsidP="007F0329">
            <w:pPr>
              <w:pStyle w:val="TableParagraph"/>
              <w:spacing w:line="272" w:lineRule="exact"/>
              <w:ind w:left="0"/>
              <w:rPr>
                <w:sz w:val="28"/>
                <w:szCs w:val="28"/>
              </w:rPr>
            </w:pPr>
            <w:r w:rsidRPr="00A366B6">
              <w:rPr>
                <w:sz w:val="28"/>
                <w:szCs w:val="28"/>
              </w:rPr>
              <w:t>будущее»</w:t>
            </w:r>
          </w:p>
        </w:tc>
        <w:tc>
          <w:tcPr>
            <w:tcW w:w="1277" w:type="dxa"/>
          </w:tcPr>
          <w:p w:rsidR="001D20AE" w:rsidRPr="00A366B6" w:rsidRDefault="001D20AE" w:rsidP="007F0329">
            <w:pPr>
              <w:pStyle w:val="TableParagraph"/>
              <w:spacing w:line="260" w:lineRule="exact"/>
              <w:ind w:left="0"/>
              <w:rPr>
                <w:sz w:val="28"/>
                <w:szCs w:val="28"/>
              </w:rPr>
            </w:pPr>
            <w:r w:rsidRPr="00A366B6">
              <w:rPr>
                <w:sz w:val="28"/>
                <w:szCs w:val="28"/>
              </w:rPr>
              <w:t>октябрь</w:t>
            </w:r>
          </w:p>
        </w:tc>
        <w:tc>
          <w:tcPr>
            <w:tcW w:w="2977" w:type="dxa"/>
          </w:tcPr>
          <w:p w:rsidR="001D20AE" w:rsidRPr="00A366B6" w:rsidRDefault="001D20AE" w:rsidP="007F0329">
            <w:pPr>
              <w:pStyle w:val="TableParagraph"/>
              <w:spacing w:line="237" w:lineRule="auto"/>
              <w:ind w:left="0" w:right="571"/>
              <w:rPr>
                <w:sz w:val="28"/>
                <w:szCs w:val="28"/>
              </w:rPr>
            </w:pPr>
            <w:r w:rsidRPr="00A366B6">
              <w:rPr>
                <w:sz w:val="28"/>
                <w:szCs w:val="28"/>
              </w:rPr>
              <w:t>Утверждение</w:t>
            </w:r>
            <w:r w:rsidRPr="00A366B6">
              <w:rPr>
                <w:spacing w:val="-14"/>
                <w:sz w:val="28"/>
                <w:szCs w:val="28"/>
              </w:rPr>
              <w:t xml:space="preserve"> </w:t>
            </w:r>
            <w:r w:rsidRPr="00A366B6">
              <w:rPr>
                <w:sz w:val="28"/>
                <w:szCs w:val="28"/>
              </w:rPr>
              <w:t>качеств,</w:t>
            </w:r>
            <w:r w:rsidRPr="00A366B6">
              <w:rPr>
                <w:spacing w:val="-57"/>
                <w:sz w:val="28"/>
                <w:szCs w:val="28"/>
              </w:rPr>
              <w:t xml:space="preserve"> </w:t>
            </w:r>
            <w:r w:rsidRPr="00A366B6">
              <w:rPr>
                <w:sz w:val="28"/>
                <w:szCs w:val="28"/>
              </w:rPr>
              <w:t>необходимых</w:t>
            </w:r>
            <w:r w:rsidRPr="00A366B6">
              <w:rPr>
                <w:spacing w:val="-4"/>
                <w:sz w:val="28"/>
                <w:szCs w:val="28"/>
              </w:rPr>
              <w:t xml:space="preserve"> </w:t>
            </w:r>
            <w:r w:rsidRPr="00A366B6">
              <w:rPr>
                <w:sz w:val="28"/>
                <w:szCs w:val="28"/>
              </w:rPr>
              <w:t>для</w:t>
            </w:r>
          </w:p>
          <w:p w:rsidR="001D20AE" w:rsidRPr="00A366B6" w:rsidRDefault="001D20AE" w:rsidP="007F0329">
            <w:pPr>
              <w:pStyle w:val="TableParagraph"/>
              <w:ind w:left="0"/>
              <w:rPr>
                <w:sz w:val="28"/>
                <w:szCs w:val="28"/>
              </w:rPr>
            </w:pPr>
            <w:r w:rsidRPr="00A366B6">
              <w:rPr>
                <w:sz w:val="28"/>
                <w:szCs w:val="28"/>
              </w:rPr>
              <w:t>выбранного</w:t>
            </w:r>
            <w:r w:rsidRPr="00A366B6">
              <w:rPr>
                <w:spacing w:val="-3"/>
                <w:sz w:val="28"/>
                <w:szCs w:val="28"/>
              </w:rPr>
              <w:t xml:space="preserve"> </w:t>
            </w:r>
            <w:r w:rsidRPr="00A366B6">
              <w:rPr>
                <w:sz w:val="28"/>
                <w:szCs w:val="28"/>
              </w:rPr>
              <w:t>направления</w:t>
            </w:r>
          </w:p>
        </w:tc>
      </w:tr>
      <w:tr w:rsidR="001D20AE" w:rsidRPr="00A366B6" w:rsidTr="007F0329">
        <w:trPr>
          <w:trHeight w:val="1103"/>
        </w:trPr>
        <w:tc>
          <w:tcPr>
            <w:tcW w:w="994" w:type="dxa"/>
          </w:tcPr>
          <w:p w:rsidR="001D20AE" w:rsidRPr="00A366B6" w:rsidRDefault="001D20AE" w:rsidP="007F0329">
            <w:pPr>
              <w:pStyle w:val="TableParagraph"/>
              <w:spacing w:before="6"/>
              <w:ind w:left="0"/>
              <w:rPr>
                <w:b/>
                <w:sz w:val="28"/>
                <w:szCs w:val="28"/>
              </w:rPr>
            </w:pPr>
          </w:p>
          <w:p w:rsidR="001D20AE" w:rsidRPr="00A366B6" w:rsidRDefault="001D20AE" w:rsidP="007F0329">
            <w:pPr>
              <w:pStyle w:val="TableParagraph"/>
              <w:ind w:left="0"/>
              <w:jc w:val="center"/>
              <w:rPr>
                <w:sz w:val="28"/>
                <w:szCs w:val="28"/>
              </w:rPr>
            </w:pPr>
            <w:r w:rsidRPr="00A366B6">
              <w:rPr>
                <w:sz w:val="28"/>
                <w:szCs w:val="28"/>
              </w:rPr>
              <w:t>4</w:t>
            </w:r>
          </w:p>
        </w:tc>
        <w:tc>
          <w:tcPr>
            <w:tcW w:w="3121" w:type="dxa"/>
          </w:tcPr>
          <w:p w:rsidR="001D20AE" w:rsidRPr="00A366B6" w:rsidRDefault="001D20AE" w:rsidP="007F0329">
            <w:pPr>
              <w:pStyle w:val="TableParagraph"/>
              <w:spacing w:line="237" w:lineRule="auto"/>
              <w:ind w:left="0" w:right="142"/>
              <w:rPr>
                <w:sz w:val="28"/>
                <w:szCs w:val="28"/>
              </w:rPr>
            </w:pPr>
            <w:r w:rsidRPr="00A366B6">
              <w:rPr>
                <w:sz w:val="28"/>
                <w:szCs w:val="28"/>
              </w:rPr>
              <w:t>Диагностический классный</w:t>
            </w:r>
            <w:r w:rsidRPr="00A366B6">
              <w:rPr>
                <w:spacing w:val="-57"/>
                <w:sz w:val="28"/>
                <w:szCs w:val="28"/>
              </w:rPr>
              <w:t xml:space="preserve"> </w:t>
            </w:r>
            <w:r w:rsidRPr="00A366B6">
              <w:rPr>
                <w:sz w:val="28"/>
                <w:szCs w:val="28"/>
              </w:rPr>
              <w:t>час «Мой</w:t>
            </w:r>
          </w:p>
          <w:p w:rsidR="001D20AE" w:rsidRPr="00A366B6" w:rsidRDefault="001D20AE" w:rsidP="007F0329">
            <w:pPr>
              <w:pStyle w:val="TableParagraph"/>
              <w:ind w:left="0"/>
              <w:rPr>
                <w:sz w:val="28"/>
                <w:szCs w:val="28"/>
              </w:rPr>
            </w:pPr>
            <w:r w:rsidRPr="00A366B6">
              <w:rPr>
                <w:sz w:val="28"/>
                <w:szCs w:val="28"/>
              </w:rPr>
              <w:t>профессиональный</w:t>
            </w:r>
            <w:r w:rsidRPr="00A366B6">
              <w:rPr>
                <w:spacing w:val="-5"/>
                <w:sz w:val="28"/>
                <w:szCs w:val="28"/>
              </w:rPr>
              <w:t xml:space="preserve"> </w:t>
            </w:r>
            <w:r w:rsidRPr="00A366B6">
              <w:rPr>
                <w:sz w:val="28"/>
                <w:szCs w:val="28"/>
              </w:rPr>
              <w:t>выбор»</w:t>
            </w:r>
          </w:p>
        </w:tc>
        <w:tc>
          <w:tcPr>
            <w:tcW w:w="1700" w:type="dxa"/>
          </w:tcPr>
          <w:p w:rsidR="001D20AE" w:rsidRPr="00A366B6" w:rsidRDefault="001D20AE" w:rsidP="007F0329">
            <w:pPr>
              <w:pStyle w:val="TableParagraph"/>
              <w:spacing w:line="260" w:lineRule="exact"/>
              <w:ind w:left="0"/>
              <w:rPr>
                <w:sz w:val="28"/>
                <w:szCs w:val="28"/>
              </w:rPr>
            </w:pPr>
            <w:r w:rsidRPr="00A366B6">
              <w:rPr>
                <w:sz w:val="28"/>
                <w:szCs w:val="28"/>
              </w:rPr>
              <w:t>Обуч-ся</w:t>
            </w:r>
            <w:r w:rsidRPr="00A366B6">
              <w:rPr>
                <w:spacing w:val="-1"/>
                <w:sz w:val="28"/>
                <w:szCs w:val="28"/>
              </w:rPr>
              <w:t xml:space="preserve"> </w:t>
            </w:r>
            <w:r w:rsidRPr="00A366B6">
              <w:rPr>
                <w:sz w:val="28"/>
                <w:szCs w:val="28"/>
              </w:rPr>
              <w:t>8 кл.</w:t>
            </w:r>
          </w:p>
        </w:tc>
        <w:tc>
          <w:tcPr>
            <w:tcW w:w="2410" w:type="dxa"/>
          </w:tcPr>
          <w:p w:rsidR="001D20AE" w:rsidRPr="00A366B6" w:rsidRDefault="001D20AE" w:rsidP="007F0329">
            <w:pPr>
              <w:pStyle w:val="TableParagraph"/>
              <w:spacing w:line="237" w:lineRule="auto"/>
              <w:ind w:left="0" w:right="292"/>
              <w:rPr>
                <w:sz w:val="28"/>
                <w:szCs w:val="28"/>
              </w:rPr>
            </w:pPr>
            <w:r w:rsidRPr="00A366B6">
              <w:rPr>
                <w:sz w:val="28"/>
                <w:szCs w:val="28"/>
              </w:rPr>
              <w:t>Выявление у детей</w:t>
            </w:r>
            <w:r w:rsidRPr="00A366B6">
              <w:rPr>
                <w:spacing w:val="-57"/>
                <w:sz w:val="28"/>
                <w:szCs w:val="28"/>
              </w:rPr>
              <w:t xml:space="preserve"> </w:t>
            </w:r>
            <w:r w:rsidRPr="00A366B6">
              <w:rPr>
                <w:sz w:val="28"/>
                <w:szCs w:val="28"/>
              </w:rPr>
              <w:t>профессиональных</w:t>
            </w:r>
          </w:p>
          <w:p w:rsidR="001D20AE" w:rsidRPr="00A366B6" w:rsidRDefault="001D20AE" w:rsidP="007F0329">
            <w:pPr>
              <w:pStyle w:val="TableParagraph"/>
              <w:ind w:left="0"/>
              <w:rPr>
                <w:sz w:val="28"/>
                <w:szCs w:val="28"/>
              </w:rPr>
            </w:pPr>
            <w:r w:rsidRPr="00A366B6">
              <w:rPr>
                <w:sz w:val="28"/>
                <w:szCs w:val="28"/>
              </w:rPr>
              <w:t>склонностей</w:t>
            </w:r>
          </w:p>
        </w:tc>
        <w:tc>
          <w:tcPr>
            <w:tcW w:w="1277" w:type="dxa"/>
          </w:tcPr>
          <w:p w:rsidR="001D20AE" w:rsidRPr="00A366B6" w:rsidRDefault="001D20AE" w:rsidP="007F0329">
            <w:pPr>
              <w:pStyle w:val="TableParagraph"/>
              <w:spacing w:line="260" w:lineRule="exact"/>
              <w:ind w:left="0"/>
              <w:rPr>
                <w:sz w:val="28"/>
                <w:szCs w:val="28"/>
              </w:rPr>
            </w:pPr>
            <w:r w:rsidRPr="00A366B6">
              <w:rPr>
                <w:sz w:val="28"/>
                <w:szCs w:val="28"/>
              </w:rPr>
              <w:t>декабрь</w:t>
            </w:r>
          </w:p>
        </w:tc>
        <w:tc>
          <w:tcPr>
            <w:tcW w:w="2977" w:type="dxa"/>
          </w:tcPr>
          <w:p w:rsidR="001D20AE" w:rsidRPr="00A366B6" w:rsidRDefault="001D20AE" w:rsidP="007F0329">
            <w:pPr>
              <w:pStyle w:val="TableParagraph"/>
              <w:spacing w:line="237" w:lineRule="auto"/>
              <w:ind w:left="0" w:right="128"/>
              <w:rPr>
                <w:sz w:val="28"/>
                <w:szCs w:val="28"/>
              </w:rPr>
            </w:pPr>
            <w:r w:rsidRPr="00A366B6">
              <w:rPr>
                <w:sz w:val="28"/>
                <w:szCs w:val="28"/>
              </w:rPr>
              <w:t>Профориентационная</w:t>
            </w:r>
            <w:r w:rsidRPr="00A366B6">
              <w:rPr>
                <w:spacing w:val="1"/>
                <w:sz w:val="28"/>
                <w:szCs w:val="28"/>
              </w:rPr>
              <w:t xml:space="preserve"> </w:t>
            </w:r>
            <w:r w:rsidRPr="00A366B6">
              <w:rPr>
                <w:sz w:val="28"/>
                <w:szCs w:val="28"/>
              </w:rPr>
              <w:t>работа</w:t>
            </w:r>
            <w:r w:rsidRPr="00A366B6">
              <w:rPr>
                <w:spacing w:val="-1"/>
                <w:sz w:val="28"/>
                <w:szCs w:val="28"/>
              </w:rPr>
              <w:t xml:space="preserve"> </w:t>
            </w:r>
            <w:r w:rsidRPr="00A366B6">
              <w:rPr>
                <w:sz w:val="28"/>
                <w:szCs w:val="28"/>
              </w:rPr>
              <w:t>с целью</w:t>
            </w:r>
            <w:r w:rsidRPr="00A366B6">
              <w:rPr>
                <w:spacing w:val="-6"/>
                <w:sz w:val="28"/>
                <w:szCs w:val="28"/>
              </w:rPr>
              <w:t xml:space="preserve"> </w:t>
            </w:r>
            <w:r w:rsidRPr="00A366B6">
              <w:rPr>
                <w:sz w:val="28"/>
                <w:szCs w:val="28"/>
              </w:rPr>
              <w:t>выработки</w:t>
            </w:r>
          </w:p>
          <w:p w:rsidR="001D20AE" w:rsidRPr="00A366B6" w:rsidRDefault="001D20AE" w:rsidP="007F0329">
            <w:pPr>
              <w:pStyle w:val="TableParagraph"/>
              <w:spacing w:line="274" w:lineRule="exact"/>
              <w:ind w:left="0" w:right="957"/>
              <w:rPr>
                <w:sz w:val="28"/>
                <w:szCs w:val="28"/>
              </w:rPr>
            </w:pPr>
            <w:r w:rsidRPr="00A366B6">
              <w:rPr>
                <w:sz w:val="28"/>
                <w:szCs w:val="28"/>
              </w:rPr>
              <w:t>рекомендации</w:t>
            </w:r>
            <w:r w:rsidRPr="00A366B6">
              <w:rPr>
                <w:spacing w:val="-9"/>
                <w:sz w:val="28"/>
                <w:szCs w:val="28"/>
              </w:rPr>
              <w:t xml:space="preserve"> </w:t>
            </w:r>
            <w:r w:rsidRPr="00A366B6">
              <w:rPr>
                <w:sz w:val="28"/>
                <w:szCs w:val="28"/>
              </w:rPr>
              <w:t>для</w:t>
            </w:r>
            <w:r w:rsidRPr="00A366B6">
              <w:rPr>
                <w:spacing w:val="-57"/>
                <w:sz w:val="28"/>
                <w:szCs w:val="28"/>
              </w:rPr>
              <w:t xml:space="preserve"> </w:t>
            </w:r>
            <w:r w:rsidRPr="00A366B6">
              <w:rPr>
                <w:sz w:val="28"/>
                <w:szCs w:val="28"/>
              </w:rPr>
              <w:t>учащихся</w:t>
            </w:r>
          </w:p>
        </w:tc>
      </w:tr>
      <w:tr w:rsidR="001D20AE" w:rsidRPr="00A366B6" w:rsidTr="007F0329">
        <w:trPr>
          <w:trHeight w:val="1103"/>
        </w:trPr>
        <w:tc>
          <w:tcPr>
            <w:tcW w:w="994" w:type="dxa"/>
          </w:tcPr>
          <w:p w:rsidR="001D20AE" w:rsidRPr="00A366B6" w:rsidRDefault="001D20AE" w:rsidP="007F0329">
            <w:pPr>
              <w:pStyle w:val="TableParagraph"/>
              <w:spacing w:before="5"/>
              <w:ind w:left="0"/>
              <w:rPr>
                <w:b/>
                <w:sz w:val="28"/>
                <w:szCs w:val="28"/>
              </w:rPr>
            </w:pPr>
          </w:p>
          <w:p w:rsidR="001D20AE" w:rsidRPr="00A366B6" w:rsidRDefault="001D20AE" w:rsidP="007F0329">
            <w:pPr>
              <w:pStyle w:val="TableParagraph"/>
              <w:spacing w:before="1"/>
              <w:ind w:left="0"/>
              <w:jc w:val="center"/>
              <w:rPr>
                <w:sz w:val="28"/>
                <w:szCs w:val="28"/>
              </w:rPr>
            </w:pPr>
            <w:r w:rsidRPr="00A366B6">
              <w:rPr>
                <w:sz w:val="28"/>
                <w:szCs w:val="28"/>
              </w:rPr>
              <w:t>5</w:t>
            </w:r>
          </w:p>
        </w:tc>
        <w:tc>
          <w:tcPr>
            <w:tcW w:w="3121" w:type="dxa"/>
          </w:tcPr>
          <w:p w:rsidR="001D20AE" w:rsidRPr="00A366B6" w:rsidRDefault="001D20AE" w:rsidP="007F0329">
            <w:pPr>
              <w:pStyle w:val="TableParagraph"/>
              <w:spacing w:line="237" w:lineRule="auto"/>
              <w:ind w:left="0"/>
              <w:rPr>
                <w:sz w:val="28"/>
                <w:szCs w:val="28"/>
              </w:rPr>
            </w:pPr>
            <w:r w:rsidRPr="00A366B6">
              <w:rPr>
                <w:sz w:val="28"/>
                <w:szCs w:val="28"/>
              </w:rPr>
              <w:t>Районный</w:t>
            </w:r>
            <w:r w:rsidRPr="00A366B6">
              <w:rPr>
                <w:spacing w:val="1"/>
                <w:sz w:val="28"/>
                <w:szCs w:val="28"/>
              </w:rPr>
              <w:t xml:space="preserve"> </w:t>
            </w:r>
            <w:r w:rsidRPr="00A366B6">
              <w:rPr>
                <w:spacing w:val="-1"/>
                <w:sz w:val="28"/>
                <w:szCs w:val="28"/>
              </w:rPr>
              <w:t>профориентационный</w:t>
            </w:r>
          </w:p>
          <w:p w:rsidR="001D20AE" w:rsidRPr="00A366B6" w:rsidRDefault="001D20AE" w:rsidP="007F0329">
            <w:pPr>
              <w:pStyle w:val="TableParagraph"/>
              <w:spacing w:line="274" w:lineRule="exact"/>
              <w:ind w:left="0" w:right="212"/>
              <w:rPr>
                <w:sz w:val="28"/>
                <w:szCs w:val="28"/>
              </w:rPr>
            </w:pPr>
            <w:r w:rsidRPr="00A366B6">
              <w:rPr>
                <w:sz w:val="28"/>
                <w:szCs w:val="28"/>
              </w:rPr>
              <w:t>проект «Мое будущее-мое</w:t>
            </w:r>
            <w:r w:rsidRPr="00A366B6">
              <w:rPr>
                <w:spacing w:val="1"/>
                <w:sz w:val="28"/>
                <w:szCs w:val="28"/>
              </w:rPr>
              <w:t xml:space="preserve"> </w:t>
            </w:r>
            <w:r w:rsidRPr="00A366B6">
              <w:rPr>
                <w:sz w:val="28"/>
                <w:szCs w:val="28"/>
              </w:rPr>
              <w:t>увлечение-моя</w:t>
            </w:r>
            <w:r w:rsidRPr="00A366B6">
              <w:rPr>
                <w:spacing w:val="-9"/>
                <w:sz w:val="28"/>
                <w:szCs w:val="28"/>
              </w:rPr>
              <w:t xml:space="preserve"> </w:t>
            </w:r>
            <w:r w:rsidRPr="00A366B6">
              <w:rPr>
                <w:sz w:val="28"/>
                <w:szCs w:val="28"/>
              </w:rPr>
              <w:t>профессия»</w:t>
            </w:r>
          </w:p>
        </w:tc>
        <w:tc>
          <w:tcPr>
            <w:tcW w:w="1700" w:type="dxa"/>
          </w:tcPr>
          <w:p w:rsidR="001D20AE" w:rsidRPr="00A366B6" w:rsidRDefault="001D20AE" w:rsidP="007F0329">
            <w:pPr>
              <w:pStyle w:val="TableParagraph"/>
              <w:spacing w:line="260" w:lineRule="exact"/>
              <w:ind w:left="0"/>
              <w:rPr>
                <w:sz w:val="28"/>
                <w:szCs w:val="28"/>
              </w:rPr>
            </w:pPr>
            <w:r w:rsidRPr="00A366B6">
              <w:rPr>
                <w:sz w:val="28"/>
                <w:szCs w:val="28"/>
              </w:rPr>
              <w:t>Обуч.10</w:t>
            </w:r>
            <w:r w:rsidRPr="00A366B6">
              <w:rPr>
                <w:spacing w:val="-1"/>
                <w:sz w:val="28"/>
                <w:szCs w:val="28"/>
              </w:rPr>
              <w:t xml:space="preserve"> </w:t>
            </w:r>
            <w:r w:rsidRPr="00A366B6">
              <w:rPr>
                <w:sz w:val="28"/>
                <w:szCs w:val="28"/>
              </w:rPr>
              <w:t>кл.</w:t>
            </w:r>
          </w:p>
        </w:tc>
        <w:tc>
          <w:tcPr>
            <w:tcW w:w="2410" w:type="dxa"/>
          </w:tcPr>
          <w:p w:rsidR="001D20AE" w:rsidRPr="00A366B6" w:rsidRDefault="001D20AE" w:rsidP="007F0329">
            <w:pPr>
              <w:pStyle w:val="TableParagraph"/>
              <w:spacing w:line="237" w:lineRule="auto"/>
              <w:ind w:left="0" w:right="748"/>
              <w:rPr>
                <w:sz w:val="28"/>
                <w:szCs w:val="28"/>
              </w:rPr>
            </w:pPr>
            <w:r w:rsidRPr="00A366B6">
              <w:rPr>
                <w:sz w:val="28"/>
                <w:szCs w:val="28"/>
              </w:rPr>
              <w:t>Теоретическое</w:t>
            </w:r>
            <w:r w:rsidRPr="00A366B6">
              <w:rPr>
                <w:spacing w:val="-57"/>
                <w:sz w:val="28"/>
                <w:szCs w:val="28"/>
              </w:rPr>
              <w:t xml:space="preserve"> </w:t>
            </w:r>
            <w:r w:rsidRPr="00A366B6">
              <w:rPr>
                <w:sz w:val="28"/>
                <w:szCs w:val="28"/>
              </w:rPr>
              <w:t>освоение и</w:t>
            </w:r>
          </w:p>
          <w:p w:rsidR="001D20AE" w:rsidRPr="00A366B6" w:rsidRDefault="001D20AE" w:rsidP="007F0329">
            <w:pPr>
              <w:pStyle w:val="TableParagraph"/>
              <w:spacing w:line="274" w:lineRule="exact"/>
              <w:ind w:left="0" w:right="205"/>
              <w:rPr>
                <w:sz w:val="28"/>
                <w:szCs w:val="28"/>
              </w:rPr>
            </w:pPr>
            <w:r w:rsidRPr="00A366B6">
              <w:rPr>
                <w:sz w:val="28"/>
                <w:szCs w:val="28"/>
              </w:rPr>
              <w:t>исследование</w:t>
            </w:r>
            <w:r w:rsidRPr="00A366B6">
              <w:rPr>
                <w:spacing w:val="1"/>
                <w:sz w:val="28"/>
                <w:szCs w:val="28"/>
              </w:rPr>
              <w:t xml:space="preserve"> </w:t>
            </w:r>
            <w:r w:rsidRPr="00A366B6">
              <w:rPr>
                <w:sz w:val="28"/>
                <w:szCs w:val="28"/>
              </w:rPr>
              <w:t>будущей</w:t>
            </w:r>
            <w:r w:rsidRPr="00A366B6">
              <w:rPr>
                <w:spacing w:val="-12"/>
                <w:sz w:val="28"/>
                <w:szCs w:val="28"/>
              </w:rPr>
              <w:t xml:space="preserve"> </w:t>
            </w:r>
            <w:r w:rsidRPr="00A366B6">
              <w:rPr>
                <w:sz w:val="28"/>
                <w:szCs w:val="28"/>
              </w:rPr>
              <w:t>профессии</w:t>
            </w:r>
          </w:p>
        </w:tc>
        <w:tc>
          <w:tcPr>
            <w:tcW w:w="1277" w:type="dxa"/>
          </w:tcPr>
          <w:p w:rsidR="001D20AE" w:rsidRPr="00A366B6" w:rsidRDefault="001D20AE" w:rsidP="007F0329">
            <w:pPr>
              <w:pStyle w:val="TableParagraph"/>
              <w:spacing w:line="237" w:lineRule="auto"/>
              <w:ind w:left="0" w:right="208"/>
              <w:rPr>
                <w:sz w:val="28"/>
                <w:szCs w:val="28"/>
              </w:rPr>
            </w:pPr>
            <w:r w:rsidRPr="00A366B6">
              <w:rPr>
                <w:spacing w:val="-1"/>
                <w:sz w:val="28"/>
                <w:szCs w:val="28"/>
              </w:rPr>
              <w:t>Декабрь-</w:t>
            </w:r>
            <w:r w:rsidRPr="00A366B6">
              <w:rPr>
                <w:spacing w:val="-57"/>
                <w:sz w:val="28"/>
                <w:szCs w:val="28"/>
              </w:rPr>
              <w:t xml:space="preserve"> </w:t>
            </w:r>
            <w:r w:rsidRPr="00A366B6">
              <w:rPr>
                <w:sz w:val="28"/>
                <w:szCs w:val="28"/>
              </w:rPr>
              <w:t>январь</w:t>
            </w:r>
          </w:p>
        </w:tc>
        <w:tc>
          <w:tcPr>
            <w:tcW w:w="2977" w:type="dxa"/>
          </w:tcPr>
          <w:p w:rsidR="001D20AE" w:rsidRPr="00A366B6" w:rsidRDefault="001D20AE" w:rsidP="007F0329">
            <w:pPr>
              <w:pStyle w:val="TableParagraph"/>
              <w:spacing w:line="237" w:lineRule="auto"/>
              <w:ind w:left="0" w:right="323"/>
              <w:rPr>
                <w:sz w:val="28"/>
                <w:szCs w:val="28"/>
              </w:rPr>
            </w:pPr>
            <w:r w:rsidRPr="00A366B6">
              <w:rPr>
                <w:sz w:val="28"/>
                <w:szCs w:val="28"/>
              </w:rPr>
              <w:t>Уверенность в</w:t>
            </w:r>
            <w:r w:rsidRPr="00A366B6">
              <w:rPr>
                <w:spacing w:val="1"/>
                <w:sz w:val="28"/>
                <w:szCs w:val="28"/>
              </w:rPr>
              <w:t xml:space="preserve"> </w:t>
            </w:r>
            <w:r w:rsidRPr="00A366B6">
              <w:rPr>
                <w:sz w:val="28"/>
                <w:szCs w:val="28"/>
              </w:rPr>
              <w:t>правильном</w:t>
            </w:r>
            <w:r w:rsidRPr="00A366B6">
              <w:rPr>
                <w:spacing w:val="-13"/>
                <w:sz w:val="28"/>
                <w:szCs w:val="28"/>
              </w:rPr>
              <w:t xml:space="preserve"> </w:t>
            </w:r>
            <w:r w:rsidRPr="00A366B6">
              <w:rPr>
                <w:sz w:val="28"/>
                <w:szCs w:val="28"/>
              </w:rPr>
              <w:t>выборе</w:t>
            </w:r>
          </w:p>
          <w:p w:rsidR="001D20AE" w:rsidRPr="00A366B6" w:rsidRDefault="001D20AE" w:rsidP="007F0329">
            <w:pPr>
              <w:pStyle w:val="TableParagraph"/>
              <w:ind w:left="0"/>
              <w:rPr>
                <w:sz w:val="28"/>
                <w:szCs w:val="28"/>
              </w:rPr>
            </w:pPr>
            <w:r w:rsidRPr="00A366B6">
              <w:rPr>
                <w:sz w:val="28"/>
                <w:szCs w:val="28"/>
              </w:rPr>
              <w:t>будущей</w:t>
            </w:r>
            <w:r w:rsidRPr="00A366B6">
              <w:rPr>
                <w:spacing w:val="-4"/>
                <w:sz w:val="28"/>
                <w:szCs w:val="28"/>
              </w:rPr>
              <w:t xml:space="preserve"> </w:t>
            </w:r>
            <w:r w:rsidRPr="00A366B6">
              <w:rPr>
                <w:sz w:val="28"/>
                <w:szCs w:val="28"/>
              </w:rPr>
              <w:t>профессии</w:t>
            </w:r>
          </w:p>
        </w:tc>
      </w:tr>
      <w:tr w:rsidR="001D20AE" w:rsidRPr="00A366B6" w:rsidTr="007F0329">
        <w:trPr>
          <w:trHeight w:val="1103"/>
        </w:trPr>
        <w:tc>
          <w:tcPr>
            <w:tcW w:w="994" w:type="dxa"/>
          </w:tcPr>
          <w:p w:rsidR="001D20AE" w:rsidRPr="00A366B6" w:rsidRDefault="001D20AE" w:rsidP="007F0329">
            <w:pPr>
              <w:pStyle w:val="TableParagraph"/>
              <w:spacing w:before="5"/>
              <w:ind w:left="0"/>
              <w:rPr>
                <w:b/>
                <w:sz w:val="28"/>
                <w:szCs w:val="28"/>
              </w:rPr>
            </w:pPr>
          </w:p>
          <w:p w:rsidR="001D20AE" w:rsidRPr="00A366B6" w:rsidRDefault="001D20AE" w:rsidP="007F0329">
            <w:pPr>
              <w:pStyle w:val="TableParagraph"/>
              <w:spacing w:before="1"/>
              <w:ind w:left="0"/>
              <w:jc w:val="center"/>
              <w:rPr>
                <w:sz w:val="28"/>
                <w:szCs w:val="28"/>
              </w:rPr>
            </w:pPr>
            <w:r w:rsidRPr="00A366B6">
              <w:rPr>
                <w:sz w:val="28"/>
                <w:szCs w:val="28"/>
              </w:rPr>
              <w:t>6</w:t>
            </w:r>
          </w:p>
        </w:tc>
        <w:tc>
          <w:tcPr>
            <w:tcW w:w="3121" w:type="dxa"/>
          </w:tcPr>
          <w:p w:rsidR="001D20AE" w:rsidRPr="00A366B6" w:rsidRDefault="001D20AE" w:rsidP="007F0329">
            <w:pPr>
              <w:pStyle w:val="TableParagraph"/>
              <w:spacing w:line="237" w:lineRule="auto"/>
              <w:ind w:left="0" w:right="271"/>
              <w:rPr>
                <w:sz w:val="28"/>
                <w:szCs w:val="28"/>
              </w:rPr>
            </w:pPr>
            <w:r w:rsidRPr="00A366B6">
              <w:rPr>
                <w:sz w:val="28"/>
                <w:szCs w:val="28"/>
              </w:rPr>
              <w:t>Тренинговое</w:t>
            </w:r>
            <w:r w:rsidRPr="00A366B6">
              <w:rPr>
                <w:spacing w:val="-6"/>
                <w:sz w:val="28"/>
                <w:szCs w:val="28"/>
              </w:rPr>
              <w:t xml:space="preserve"> </w:t>
            </w:r>
            <w:r w:rsidRPr="00A366B6">
              <w:rPr>
                <w:sz w:val="28"/>
                <w:szCs w:val="28"/>
              </w:rPr>
              <w:t>занятие</w:t>
            </w:r>
            <w:r w:rsidRPr="00A366B6">
              <w:rPr>
                <w:spacing w:val="-6"/>
                <w:sz w:val="28"/>
                <w:szCs w:val="28"/>
              </w:rPr>
              <w:t xml:space="preserve"> </w:t>
            </w:r>
            <w:r w:rsidRPr="00A366B6">
              <w:rPr>
                <w:sz w:val="28"/>
                <w:szCs w:val="28"/>
              </w:rPr>
              <w:t>«Все</w:t>
            </w:r>
            <w:r w:rsidRPr="00A366B6">
              <w:rPr>
                <w:spacing w:val="-57"/>
                <w:sz w:val="28"/>
                <w:szCs w:val="28"/>
              </w:rPr>
              <w:t xml:space="preserve"> </w:t>
            </w:r>
            <w:r w:rsidRPr="00A366B6">
              <w:rPr>
                <w:sz w:val="28"/>
                <w:szCs w:val="28"/>
              </w:rPr>
              <w:t>профессии</w:t>
            </w:r>
            <w:r w:rsidRPr="00A366B6">
              <w:rPr>
                <w:spacing w:val="-3"/>
                <w:sz w:val="28"/>
                <w:szCs w:val="28"/>
              </w:rPr>
              <w:t xml:space="preserve"> </w:t>
            </w:r>
            <w:r w:rsidRPr="00A366B6">
              <w:rPr>
                <w:sz w:val="28"/>
                <w:szCs w:val="28"/>
              </w:rPr>
              <w:t>важны</w:t>
            </w:r>
            <w:r w:rsidRPr="00A366B6">
              <w:rPr>
                <w:spacing w:val="5"/>
                <w:sz w:val="28"/>
                <w:szCs w:val="28"/>
              </w:rPr>
              <w:t xml:space="preserve"> </w:t>
            </w:r>
            <w:r w:rsidRPr="00A366B6">
              <w:rPr>
                <w:sz w:val="28"/>
                <w:szCs w:val="28"/>
              </w:rPr>
              <w:t>–</w:t>
            </w:r>
            <w:r w:rsidRPr="00A366B6">
              <w:rPr>
                <w:spacing w:val="-3"/>
                <w:sz w:val="28"/>
                <w:szCs w:val="28"/>
              </w:rPr>
              <w:t xml:space="preserve"> </w:t>
            </w:r>
            <w:r w:rsidRPr="00A366B6">
              <w:rPr>
                <w:sz w:val="28"/>
                <w:szCs w:val="28"/>
              </w:rPr>
              <w:t>все</w:t>
            </w:r>
          </w:p>
          <w:p w:rsidR="001D20AE" w:rsidRPr="00A366B6" w:rsidRDefault="001D20AE" w:rsidP="007F0329">
            <w:pPr>
              <w:pStyle w:val="TableParagraph"/>
              <w:ind w:left="0"/>
              <w:rPr>
                <w:sz w:val="28"/>
                <w:szCs w:val="28"/>
              </w:rPr>
            </w:pPr>
            <w:r w:rsidRPr="00A366B6">
              <w:rPr>
                <w:sz w:val="28"/>
                <w:szCs w:val="28"/>
              </w:rPr>
              <w:t>профессии</w:t>
            </w:r>
            <w:r w:rsidRPr="00A366B6">
              <w:rPr>
                <w:spacing w:val="-6"/>
                <w:sz w:val="28"/>
                <w:szCs w:val="28"/>
              </w:rPr>
              <w:t xml:space="preserve"> </w:t>
            </w:r>
            <w:r w:rsidRPr="00A366B6">
              <w:rPr>
                <w:sz w:val="28"/>
                <w:szCs w:val="28"/>
              </w:rPr>
              <w:t>нужны»</w:t>
            </w:r>
          </w:p>
        </w:tc>
        <w:tc>
          <w:tcPr>
            <w:tcW w:w="1700" w:type="dxa"/>
          </w:tcPr>
          <w:p w:rsidR="001D20AE" w:rsidRPr="00A366B6" w:rsidRDefault="001D20AE" w:rsidP="007F0329">
            <w:pPr>
              <w:pStyle w:val="TableParagraph"/>
              <w:spacing w:line="260" w:lineRule="exact"/>
              <w:ind w:left="0"/>
              <w:rPr>
                <w:sz w:val="28"/>
                <w:szCs w:val="28"/>
              </w:rPr>
            </w:pPr>
            <w:r w:rsidRPr="00A366B6">
              <w:rPr>
                <w:sz w:val="28"/>
                <w:szCs w:val="28"/>
              </w:rPr>
              <w:t>Обуч.9-11кл.</w:t>
            </w:r>
          </w:p>
        </w:tc>
        <w:tc>
          <w:tcPr>
            <w:tcW w:w="2410" w:type="dxa"/>
          </w:tcPr>
          <w:p w:rsidR="001D20AE" w:rsidRPr="00A366B6" w:rsidRDefault="001D20AE" w:rsidP="007F0329">
            <w:pPr>
              <w:pStyle w:val="TableParagraph"/>
              <w:spacing w:line="237" w:lineRule="auto"/>
              <w:ind w:left="0" w:right="166"/>
              <w:rPr>
                <w:sz w:val="28"/>
                <w:szCs w:val="28"/>
              </w:rPr>
            </w:pPr>
            <w:r w:rsidRPr="00A366B6">
              <w:rPr>
                <w:sz w:val="28"/>
                <w:szCs w:val="28"/>
              </w:rPr>
              <w:t>Мозговой штурм по</w:t>
            </w:r>
            <w:r w:rsidRPr="00A366B6">
              <w:rPr>
                <w:spacing w:val="-57"/>
                <w:sz w:val="28"/>
                <w:szCs w:val="28"/>
              </w:rPr>
              <w:t xml:space="preserve"> </w:t>
            </w:r>
            <w:r w:rsidRPr="00A366B6">
              <w:rPr>
                <w:sz w:val="28"/>
                <w:szCs w:val="28"/>
              </w:rPr>
              <w:t>выбору</w:t>
            </w:r>
            <w:r w:rsidRPr="00A366B6">
              <w:rPr>
                <w:spacing w:val="-12"/>
                <w:sz w:val="28"/>
                <w:szCs w:val="28"/>
              </w:rPr>
              <w:t xml:space="preserve"> </w:t>
            </w:r>
            <w:r w:rsidRPr="00A366B6">
              <w:rPr>
                <w:sz w:val="28"/>
                <w:szCs w:val="28"/>
              </w:rPr>
              <w:t>профессии</w:t>
            </w:r>
            <w:r w:rsidRPr="00A366B6">
              <w:rPr>
                <w:spacing w:val="-2"/>
                <w:sz w:val="28"/>
                <w:szCs w:val="28"/>
              </w:rPr>
              <w:t xml:space="preserve"> </w:t>
            </w:r>
            <w:r w:rsidRPr="00A366B6">
              <w:rPr>
                <w:sz w:val="28"/>
                <w:szCs w:val="28"/>
              </w:rPr>
              <w:t>и</w:t>
            </w:r>
          </w:p>
          <w:p w:rsidR="001D20AE" w:rsidRPr="00A366B6" w:rsidRDefault="001D20AE" w:rsidP="007F0329">
            <w:pPr>
              <w:pStyle w:val="TableParagraph"/>
              <w:spacing w:line="274" w:lineRule="exact"/>
              <w:ind w:left="0" w:right="951"/>
              <w:rPr>
                <w:sz w:val="28"/>
                <w:szCs w:val="28"/>
              </w:rPr>
            </w:pPr>
            <w:r w:rsidRPr="00A366B6">
              <w:rPr>
                <w:sz w:val="28"/>
                <w:szCs w:val="28"/>
              </w:rPr>
              <w:t>ее важности,</w:t>
            </w:r>
            <w:r w:rsidRPr="00A366B6">
              <w:rPr>
                <w:spacing w:val="-57"/>
                <w:sz w:val="28"/>
                <w:szCs w:val="28"/>
              </w:rPr>
              <w:t xml:space="preserve"> </w:t>
            </w:r>
            <w:r w:rsidRPr="00A366B6">
              <w:rPr>
                <w:sz w:val="28"/>
                <w:szCs w:val="28"/>
              </w:rPr>
              <w:t>значимости</w:t>
            </w:r>
          </w:p>
        </w:tc>
        <w:tc>
          <w:tcPr>
            <w:tcW w:w="1277" w:type="dxa"/>
          </w:tcPr>
          <w:p w:rsidR="001D20AE" w:rsidRPr="00A366B6" w:rsidRDefault="001D20AE" w:rsidP="007F0329">
            <w:pPr>
              <w:pStyle w:val="TableParagraph"/>
              <w:spacing w:line="237" w:lineRule="auto"/>
              <w:ind w:left="0" w:right="179"/>
              <w:rPr>
                <w:sz w:val="28"/>
                <w:szCs w:val="28"/>
              </w:rPr>
            </w:pPr>
            <w:r w:rsidRPr="00A366B6">
              <w:rPr>
                <w:sz w:val="28"/>
                <w:szCs w:val="28"/>
              </w:rPr>
              <w:t>Февраль-</w:t>
            </w:r>
            <w:r w:rsidRPr="00A366B6">
              <w:rPr>
                <w:spacing w:val="-57"/>
                <w:sz w:val="28"/>
                <w:szCs w:val="28"/>
              </w:rPr>
              <w:t xml:space="preserve"> </w:t>
            </w:r>
            <w:r w:rsidRPr="00A366B6">
              <w:rPr>
                <w:sz w:val="28"/>
                <w:szCs w:val="28"/>
              </w:rPr>
              <w:t>март</w:t>
            </w:r>
          </w:p>
        </w:tc>
        <w:tc>
          <w:tcPr>
            <w:tcW w:w="2977" w:type="dxa"/>
          </w:tcPr>
          <w:p w:rsidR="001D20AE" w:rsidRPr="00A366B6" w:rsidRDefault="001D20AE" w:rsidP="007F0329">
            <w:pPr>
              <w:pStyle w:val="TableParagraph"/>
              <w:spacing w:line="237" w:lineRule="auto"/>
              <w:ind w:left="0" w:right="539"/>
              <w:rPr>
                <w:sz w:val="28"/>
                <w:szCs w:val="28"/>
              </w:rPr>
            </w:pPr>
            <w:r w:rsidRPr="00A366B6">
              <w:rPr>
                <w:sz w:val="28"/>
                <w:szCs w:val="28"/>
              </w:rPr>
              <w:t>Все профессии</w:t>
            </w:r>
            <w:r w:rsidRPr="00A366B6">
              <w:rPr>
                <w:spacing w:val="1"/>
                <w:sz w:val="28"/>
                <w:szCs w:val="28"/>
              </w:rPr>
              <w:t xml:space="preserve"> </w:t>
            </w:r>
            <w:r w:rsidRPr="00A366B6">
              <w:rPr>
                <w:sz w:val="28"/>
                <w:szCs w:val="28"/>
              </w:rPr>
              <w:t>взаимосвязаны,</w:t>
            </w:r>
            <w:r w:rsidRPr="00A366B6">
              <w:rPr>
                <w:spacing w:val="-9"/>
                <w:sz w:val="28"/>
                <w:szCs w:val="28"/>
              </w:rPr>
              <w:t xml:space="preserve"> </w:t>
            </w:r>
            <w:r w:rsidRPr="00A366B6">
              <w:rPr>
                <w:sz w:val="28"/>
                <w:szCs w:val="28"/>
              </w:rPr>
              <w:t>любая</w:t>
            </w:r>
          </w:p>
          <w:p w:rsidR="001D20AE" w:rsidRPr="00A366B6" w:rsidRDefault="001D20AE" w:rsidP="007F0329">
            <w:pPr>
              <w:pStyle w:val="TableParagraph"/>
              <w:spacing w:line="274" w:lineRule="exact"/>
              <w:ind w:left="0" w:right="141"/>
              <w:rPr>
                <w:sz w:val="28"/>
                <w:szCs w:val="28"/>
              </w:rPr>
            </w:pPr>
            <w:r w:rsidRPr="00A366B6">
              <w:rPr>
                <w:sz w:val="28"/>
                <w:szCs w:val="28"/>
              </w:rPr>
              <w:t>сфера деятельности</w:t>
            </w:r>
            <w:r w:rsidRPr="00A366B6">
              <w:rPr>
                <w:spacing w:val="1"/>
                <w:sz w:val="28"/>
                <w:szCs w:val="28"/>
              </w:rPr>
              <w:t xml:space="preserve"> </w:t>
            </w:r>
            <w:r w:rsidRPr="00A366B6">
              <w:rPr>
                <w:sz w:val="28"/>
                <w:szCs w:val="28"/>
              </w:rPr>
              <w:t>требует</w:t>
            </w:r>
            <w:r w:rsidRPr="00A366B6">
              <w:rPr>
                <w:spacing w:val="-3"/>
                <w:sz w:val="28"/>
                <w:szCs w:val="28"/>
              </w:rPr>
              <w:t xml:space="preserve"> </w:t>
            </w:r>
            <w:r w:rsidRPr="00A366B6">
              <w:rPr>
                <w:sz w:val="28"/>
                <w:szCs w:val="28"/>
              </w:rPr>
              <w:t>знаний</w:t>
            </w:r>
            <w:r w:rsidRPr="00A366B6">
              <w:rPr>
                <w:spacing w:val="-7"/>
                <w:sz w:val="28"/>
                <w:szCs w:val="28"/>
              </w:rPr>
              <w:t xml:space="preserve"> </w:t>
            </w:r>
            <w:r w:rsidRPr="00A366B6">
              <w:rPr>
                <w:sz w:val="28"/>
                <w:szCs w:val="28"/>
              </w:rPr>
              <w:t>предметов</w:t>
            </w:r>
          </w:p>
        </w:tc>
      </w:tr>
      <w:tr w:rsidR="001D20AE" w:rsidRPr="00A366B6" w:rsidTr="007F0329">
        <w:trPr>
          <w:trHeight w:val="830"/>
        </w:trPr>
        <w:tc>
          <w:tcPr>
            <w:tcW w:w="994" w:type="dxa"/>
          </w:tcPr>
          <w:p w:rsidR="001D20AE" w:rsidRPr="00A366B6" w:rsidRDefault="001D20AE" w:rsidP="007F0329">
            <w:pPr>
              <w:pStyle w:val="TableParagraph"/>
              <w:spacing w:before="9"/>
              <w:ind w:left="0"/>
              <w:rPr>
                <w:b/>
                <w:sz w:val="28"/>
                <w:szCs w:val="28"/>
              </w:rPr>
            </w:pPr>
          </w:p>
          <w:p w:rsidR="001D20AE" w:rsidRPr="00A366B6" w:rsidRDefault="001D20AE" w:rsidP="007F0329">
            <w:pPr>
              <w:pStyle w:val="TableParagraph"/>
              <w:ind w:left="0"/>
              <w:jc w:val="center"/>
              <w:rPr>
                <w:sz w:val="28"/>
                <w:szCs w:val="28"/>
              </w:rPr>
            </w:pPr>
            <w:r w:rsidRPr="00A366B6">
              <w:rPr>
                <w:sz w:val="28"/>
                <w:szCs w:val="28"/>
              </w:rPr>
              <w:t>7</w:t>
            </w:r>
          </w:p>
        </w:tc>
        <w:tc>
          <w:tcPr>
            <w:tcW w:w="3121" w:type="dxa"/>
          </w:tcPr>
          <w:p w:rsidR="001D20AE" w:rsidRPr="00A366B6" w:rsidRDefault="001D20AE" w:rsidP="007F0329">
            <w:pPr>
              <w:pStyle w:val="TableParagraph"/>
              <w:spacing w:line="260" w:lineRule="exact"/>
              <w:ind w:left="0"/>
              <w:rPr>
                <w:sz w:val="28"/>
                <w:szCs w:val="28"/>
              </w:rPr>
            </w:pPr>
            <w:r w:rsidRPr="00A366B6">
              <w:rPr>
                <w:sz w:val="28"/>
                <w:szCs w:val="28"/>
              </w:rPr>
              <w:t>Личные</w:t>
            </w:r>
            <w:r w:rsidRPr="00A366B6">
              <w:rPr>
                <w:spacing w:val="-5"/>
                <w:sz w:val="28"/>
                <w:szCs w:val="28"/>
              </w:rPr>
              <w:t xml:space="preserve"> </w:t>
            </w:r>
            <w:r w:rsidRPr="00A366B6">
              <w:rPr>
                <w:sz w:val="28"/>
                <w:szCs w:val="28"/>
              </w:rPr>
              <w:t>консультации</w:t>
            </w:r>
            <w:r w:rsidRPr="00A366B6">
              <w:rPr>
                <w:spacing w:val="-2"/>
                <w:sz w:val="28"/>
                <w:szCs w:val="28"/>
              </w:rPr>
              <w:t xml:space="preserve"> </w:t>
            </w:r>
            <w:r w:rsidRPr="00A366B6">
              <w:rPr>
                <w:sz w:val="28"/>
                <w:szCs w:val="28"/>
              </w:rPr>
              <w:t>(по</w:t>
            </w:r>
          </w:p>
          <w:p w:rsidR="001D20AE" w:rsidRPr="00A366B6" w:rsidRDefault="001D20AE" w:rsidP="007F0329">
            <w:pPr>
              <w:pStyle w:val="TableParagraph"/>
              <w:spacing w:before="3"/>
              <w:ind w:left="0"/>
              <w:rPr>
                <w:sz w:val="28"/>
                <w:szCs w:val="28"/>
              </w:rPr>
            </w:pPr>
            <w:r w:rsidRPr="00A366B6">
              <w:rPr>
                <w:sz w:val="28"/>
                <w:szCs w:val="28"/>
              </w:rPr>
              <w:t>запросу)</w:t>
            </w:r>
          </w:p>
        </w:tc>
        <w:tc>
          <w:tcPr>
            <w:tcW w:w="1700" w:type="dxa"/>
          </w:tcPr>
          <w:p w:rsidR="001D20AE" w:rsidRPr="00A366B6" w:rsidRDefault="001D20AE" w:rsidP="007F0329">
            <w:pPr>
              <w:pStyle w:val="TableParagraph"/>
              <w:spacing w:line="260" w:lineRule="exact"/>
              <w:ind w:left="0"/>
              <w:rPr>
                <w:sz w:val="28"/>
                <w:szCs w:val="28"/>
              </w:rPr>
            </w:pPr>
            <w:r w:rsidRPr="00A366B6">
              <w:rPr>
                <w:sz w:val="28"/>
                <w:szCs w:val="28"/>
              </w:rPr>
              <w:t>5-11кл.</w:t>
            </w:r>
          </w:p>
        </w:tc>
        <w:tc>
          <w:tcPr>
            <w:tcW w:w="2410" w:type="dxa"/>
          </w:tcPr>
          <w:p w:rsidR="001D20AE" w:rsidRPr="00A366B6" w:rsidRDefault="001D20AE" w:rsidP="007F0329">
            <w:pPr>
              <w:pStyle w:val="TableParagraph"/>
              <w:spacing w:line="260" w:lineRule="exact"/>
              <w:ind w:left="0"/>
              <w:rPr>
                <w:sz w:val="28"/>
                <w:szCs w:val="28"/>
              </w:rPr>
            </w:pPr>
            <w:r w:rsidRPr="00A366B6">
              <w:rPr>
                <w:sz w:val="28"/>
                <w:szCs w:val="28"/>
              </w:rPr>
              <w:t>Родители,</w:t>
            </w:r>
            <w:r w:rsidRPr="00A366B6">
              <w:rPr>
                <w:spacing w:val="-3"/>
                <w:sz w:val="28"/>
                <w:szCs w:val="28"/>
              </w:rPr>
              <w:t xml:space="preserve"> </w:t>
            </w:r>
            <w:r w:rsidRPr="00A366B6">
              <w:rPr>
                <w:sz w:val="28"/>
                <w:szCs w:val="28"/>
              </w:rPr>
              <w:t>педагоги,</w:t>
            </w:r>
          </w:p>
          <w:p w:rsidR="001D20AE" w:rsidRPr="00A366B6" w:rsidRDefault="001D20AE" w:rsidP="007F0329">
            <w:pPr>
              <w:pStyle w:val="TableParagraph"/>
              <w:spacing w:before="3"/>
              <w:ind w:left="0"/>
              <w:rPr>
                <w:sz w:val="28"/>
                <w:szCs w:val="28"/>
              </w:rPr>
            </w:pPr>
            <w:r w:rsidRPr="00A366B6">
              <w:rPr>
                <w:sz w:val="28"/>
                <w:szCs w:val="28"/>
              </w:rPr>
              <w:t>учащиеся</w:t>
            </w:r>
          </w:p>
        </w:tc>
        <w:tc>
          <w:tcPr>
            <w:tcW w:w="1277" w:type="dxa"/>
          </w:tcPr>
          <w:p w:rsidR="001D20AE" w:rsidRPr="00A366B6" w:rsidRDefault="001D20AE" w:rsidP="007F0329">
            <w:pPr>
              <w:pStyle w:val="TableParagraph"/>
              <w:spacing w:line="260" w:lineRule="exact"/>
              <w:ind w:left="0"/>
              <w:rPr>
                <w:sz w:val="28"/>
                <w:szCs w:val="28"/>
              </w:rPr>
            </w:pPr>
            <w:r w:rsidRPr="00A366B6">
              <w:rPr>
                <w:sz w:val="28"/>
                <w:szCs w:val="28"/>
              </w:rPr>
              <w:t>В</w:t>
            </w:r>
            <w:r w:rsidRPr="00A366B6">
              <w:rPr>
                <w:spacing w:val="-4"/>
                <w:sz w:val="28"/>
                <w:szCs w:val="28"/>
              </w:rPr>
              <w:t xml:space="preserve"> </w:t>
            </w:r>
            <w:r w:rsidRPr="00A366B6">
              <w:rPr>
                <w:sz w:val="28"/>
                <w:szCs w:val="28"/>
              </w:rPr>
              <w:t>теч. уч.</w:t>
            </w:r>
          </w:p>
          <w:p w:rsidR="001D20AE" w:rsidRPr="00A366B6" w:rsidRDefault="001D20AE" w:rsidP="007F0329">
            <w:pPr>
              <w:pStyle w:val="TableParagraph"/>
              <w:spacing w:before="3"/>
              <w:ind w:left="0"/>
              <w:rPr>
                <w:sz w:val="28"/>
                <w:szCs w:val="28"/>
              </w:rPr>
            </w:pPr>
            <w:r w:rsidRPr="00A366B6">
              <w:rPr>
                <w:sz w:val="28"/>
                <w:szCs w:val="28"/>
              </w:rPr>
              <w:t>года</w:t>
            </w:r>
          </w:p>
        </w:tc>
        <w:tc>
          <w:tcPr>
            <w:tcW w:w="2977" w:type="dxa"/>
          </w:tcPr>
          <w:p w:rsidR="001D20AE" w:rsidRPr="00A366B6" w:rsidRDefault="001D20AE" w:rsidP="007F0329">
            <w:pPr>
              <w:pStyle w:val="TableParagraph"/>
              <w:spacing w:line="260" w:lineRule="exact"/>
              <w:ind w:left="0"/>
              <w:rPr>
                <w:sz w:val="28"/>
                <w:szCs w:val="28"/>
              </w:rPr>
            </w:pPr>
            <w:r w:rsidRPr="00A366B6">
              <w:rPr>
                <w:sz w:val="28"/>
                <w:szCs w:val="28"/>
              </w:rPr>
              <w:t>Положительная</w:t>
            </w:r>
          </w:p>
          <w:p w:rsidR="001D20AE" w:rsidRPr="00A366B6" w:rsidRDefault="001D20AE" w:rsidP="007F0329">
            <w:pPr>
              <w:pStyle w:val="TableParagraph"/>
              <w:spacing w:before="2" w:line="274" w:lineRule="exact"/>
              <w:ind w:left="0" w:right="1027"/>
              <w:rPr>
                <w:sz w:val="28"/>
                <w:szCs w:val="28"/>
              </w:rPr>
            </w:pPr>
            <w:r w:rsidRPr="00A366B6">
              <w:rPr>
                <w:sz w:val="28"/>
                <w:szCs w:val="28"/>
              </w:rPr>
              <w:t>результативность</w:t>
            </w:r>
            <w:r w:rsidRPr="00A366B6">
              <w:rPr>
                <w:spacing w:val="-57"/>
                <w:sz w:val="28"/>
                <w:szCs w:val="28"/>
              </w:rPr>
              <w:t xml:space="preserve"> </w:t>
            </w:r>
            <w:r w:rsidRPr="00A366B6">
              <w:rPr>
                <w:sz w:val="28"/>
                <w:szCs w:val="28"/>
              </w:rPr>
              <w:t>консультации</w:t>
            </w:r>
          </w:p>
        </w:tc>
      </w:tr>
    </w:tbl>
    <w:p w:rsidR="001D20AE" w:rsidRDefault="001D20AE" w:rsidP="007F0329">
      <w:pPr>
        <w:spacing w:line="258" w:lineRule="exact"/>
        <w:rPr>
          <w:sz w:val="28"/>
          <w:szCs w:val="28"/>
        </w:rPr>
      </w:pPr>
      <w:r w:rsidRPr="00A366B6">
        <w:rPr>
          <w:sz w:val="28"/>
          <w:szCs w:val="28"/>
        </w:rPr>
        <w:t xml:space="preserve">    </w:t>
      </w:r>
    </w:p>
    <w:p w:rsidR="009E25E2" w:rsidRDefault="009E25E2" w:rsidP="007F0329">
      <w:pPr>
        <w:spacing w:line="258" w:lineRule="exact"/>
        <w:rPr>
          <w:sz w:val="28"/>
          <w:szCs w:val="28"/>
        </w:rPr>
      </w:pPr>
    </w:p>
    <w:p w:rsidR="009E25E2" w:rsidRDefault="009E25E2" w:rsidP="007F0329">
      <w:pPr>
        <w:spacing w:line="258" w:lineRule="exact"/>
        <w:rPr>
          <w:sz w:val="28"/>
          <w:szCs w:val="28"/>
        </w:rPr>
      </w:pPr>
    </w:p>
    <w:p w:rsidR="009E25E2" w:rsidRPr="00A20B0F" w:rsidRDefault="009E25E2" w:rsidP="009E25E2">
      <w:pPr>
        <w:jc w:val="center"/>
        <w:rPr>
          <w:sz w:val="28"/>
          <w:szCs w:val="28"/>
        </w:rPr>
      </w:pPr>
      <w:r w:rsidRPr="00A20B0F">
        <w:rPr>
          <w:sz w:val="28"/>
          <w:szCs w:val="28"/>
        </w:rPr>
        <w:t>Аналитическая справка по профориентационной работе за 2023-24 уч.год.</w:t>
      </w:r>
    </w:p>
    <w:p w:rsidR="009E25E2" w:rsidRPr="00A20B0F" w:rsidRDefault="009E25E2" w:rsidP="009E25E2">
      <w:pPr>
        <w:pStyle w:val="af"/>
        <w:shd w:val="clear" w:color="auto" w:fill="FFFFFF"/>
        <w:spacing w:before="0" w:after="0"/>
        <w:jc w:val="both"/>
        <w:rPr>
          <w:sz w:val="28"/>
          <w:szCs w:val="28"/>
        </w:rPr>
      </w:pPr>
      <w:r w:rsidRPr="00A20B0F">
        <w:rPr>
          <w:sz w:val="28"/>
          <w:szCs w:val="28"/>
        </w:rPr>
        <w:t xml:space="preserve">    2023-24 учебный год начался с работы на цифровой платформе «Билет в будущее». Из нашей школы здесь регистрировались 140 обучающихся и успешно прошли онлайн обучение по изучению современных профессии. В рамках реализации данного направления 26.10.2023 была организована поездка в Кушнаренковский многопрофильный проф.колледж им.Д.Б.Мурзина в целях изучения двух направлении «Педагогическое» и «Программирование». В рамках проекта «Билет в будущее» ребята –участники посетили ВДНХ г.Уфа выставку-практикум «Лаборатория будущего» 16.11.2023 г. Главная задача выставки «Лаборатория будущего» — в игровой форме познакомить школьников с рынком труда, элементами различных отраслей и профессий, показать многообразие вариантов выбора специальности и помочь понять, в каком направлении им хотелось бы развиваться. Контент экспозиций был разработан совместно с ведущими российскими профориентологами на основе анализа рынка труда и структуры экономики России. Выставка «Лаборатория будущего» состоит из увлекательных интерактивных квестов и ознакомительных профессиональных проб, пройдя которые каждый из ребят смог познакомиться с более чем 30 профессиональными отраслями и более чем 300 профессиями. Таким образом, каждый школьник смог сформировать для себя первый ясный образ будущей специальности.</w:t>
      </w:r>
    </w:p>
    <w:p w:rsidR="009E25E2" w:rsidRPr="00A20B0F" w:rsidRDefault="009E25E2" w:rsidP="009E25E2">
      <w:pPr>
        <w:pStyle w:val="af"/>
        <w:shd w:val="clear" w:color="auto" w:fill="FFFFFF"/>
        <w:spacing w:before="0" w:after="0"/>
        <w:jc w:val="both"/>
        <w:rPr>
          <w:sz w:val="28"/>
          <w:szCs w:val="28"/>
        </w:rPr>
      </w:pPr>
      <w:r w:rsidRPr="00A20B0F">
        <w:rPr>
          <w:sz w:val="28"/>
          <w:szCs w:val="28"/>
        </w:rPr>
        <w:lastRenderedPageBreak/>
        <w:t xml:space="preserve">     Во время прохождения выставки ученики познакомились со следующими профессиональными отраслями: здоровая среда, комфортная среда, умная среда, безопасная среда, индустриальная среда, социальная среда, деловая среда, креативная среда. Каждое из этих направлений деятельности включает 4 отрасли и не менее 40 профессий, наглядно представленных на экспозиции.</w:t>
      </w:r>
    </w:p>
    <w:p w:rsidR="009E25E2" w:rsidRPr="00A20B0F" w:rsidRDefault="009E25E2" w:rsidP="009E25E2">
      <w:pPr>
        <w:pStyle w:val="af"/>
        <w:shd w:val="clear" w:color="auto" w:fill="FFFFFF"/>
        <w:spacing w:before="0" w:after="0"/>
        <w:jc w:val="both"/>
        <w:rPr>
          <w:sz w:val="28"/>
          <w:szCs w:val="28"/>
        </w:rPr>
      </w:pPr>
      <w:r w:rsidRPr="00A20B0F">
        <w:rPr>
          <w:sz w:val="28"/>
          <w:szCs w:val="28"/>
        </w:rPr>
        <w:t xml:space="preserve">  Учащиеся 9 б, 7 б, 11 классов приняли участие во Всероссийском профориентационном проекте – марафоне «Россия – мои горизонты» в онлайн формате с трансляцией в социальной сети «Вконтакте» 14.09.2023 с 10 до 15 часов (по моск.вр.) с привлечением выступающих  родителей, педагогических работников, представителей органов власти и организации работодателей по указанию Департамента государственной политики в сфере среднего профессионального образования и профессионального обучения Минпросвещения России. Марафон приурочен к началу реализации профминимума в образовательных организациях РФ, реализующих образовательные программы ОО  и СО с 1 сентября 2023 учебного года. Также ребята приняли участие и в открытом онлайн-уроке «Проектории», направленный на раннюю профориентацию и достижение результата федерального проекта «Успех каждого ребенка» в сфере среднего профессионального образования и профессионального обучения, в трансляции 27 сентября 2023 года по тематике «Профессия РЖД», посвященного профессии Проводник на железнодорожном транспорте в 13:00 часов на сайте «Шоу профессии».</w:t>
      </w:r>
    </w:p>
    <w:p w:rsidR="009E25E2" w:rsidRPr="00A20B0F" w:rsidRDefault="009E25E2" w:rsidP="009E25E2">
      <w:pPr>
        <w:pStyle w:val="af"/>
        <w:shd w:val="clear" w:color="auto" w:fill="FFFFFF"/>
        <w:spacing w:before="0" w:after="0"/>
        <w:jc w:val="both"/>
        <w:rPr>
          <w:sz w:val="28"/>
          <w:szCs w:val="28"/>
        </w:rPr>
      </w:pPr>
      <w:r w:rsidRPr="00A20B0F">
        <w:rPr>
          <w:sz w:val="28"/>
          <w:szCs w:val="28"/>
        </w:rPr>
        <w:t xml:space="preserve">   Ежегодно учащиеся 10 класса принимают участие в районном профориентационном конкурсе «Моя профессия – мое увлечение-мое будущее» 12.12.2023 г. На районный этап вышли Хайбрахманова Алина и Ихсанова Ильзида. Ильзида успешно защитила свой проект и завоевала почетное второе место.</w:t>
      </w:r>
    </w:p>
    <w:p w:rsidR="009E25E2" w:rsidRPr="00A20B0F" w:rsidRDefault="009E25E2" w:rsidP="009E25E2">
      <w:pPr>
        <w:pStyle w:val="af"/>
        <w:shd w:val="clear" w:color="auto" w:fill="FFFFFF"/>
        <w:spacing w:before="0" w:after="0"/>
        <w:jc w:val="both"/>
        <w:rPr>
          <w:sz w:val="28"/>
          <w:szCs w:val="28"/>
        </w:rPr>
      </w:pPr>
      <w:r w:rsidRPr="00A20B0F">
        <w:rPr>
          <w:sz w:val="28"/>
          <w:szCs w:val="28"/>
        </w:rPr>
        <w:t xml:space="preserve">   Учащиеся 9 а, 10, 11 классов участвовали в ежегодном профориентационном форуме для выпускников школ Илишевского района, который состоялся в РДК 16.01.2024 г.  Была организована выставка от каждого заявленного учебного заведения: БГПУ им.М.Акмуллы, БГМУ, УГНТУ, БашГАУ, УУНиТ, Кушнаренковский МПК, Ребята здесь получили ответы на интересующие их вопросы от представителей профессиональных учебных заведений, ознакомительные буклетики с информацией об условиях  поступления. В зрительном зале представители каждого учебного заведения презентовали профессиональные направления своих вузов и ссузов. </w:t>
      </w:r>
    </w:p>
    <w:p w:rsidR="009E25E2" w:rsidRPr="00A20B0F" w:rsidRDefault="009E25E2" w:rsidP="009E25E2">
      <w:pPr>
        <w:rPr>
          <w:sz w:val="28"/>
          <w:szCs w:val="28"/>
        </w:rPr>
      </w:pPr>
      <w:r w:rsidRPr="00A20B0F">
        <w:rPr>
          <w:sz w:val="28"/>
          <w:szCs w:val="28"/>
          <w:lang w:eastAsia="ru-RU"/>
        </w:rPr>
        <w:t xml:space="preserve">    08.02.24 </w:t>
      </w:r>
      <w:r w:rsidRPr="00A20B0F">
        <w:rPr>
          <w:sz w:val="28"/>
          <w:szCs w:val="28"/>
        </w:rPr>
        <w:t>учащиеся 9 б, 9 а классов посетили ГБПОУ Башкирский аграрно-технологический колледж. Ребят сопровождала заместитель директора по воспитательной работе Насртдинова Айсылу Римовна. Она ознакомила ребят с планом приема на 2024-2025 учебный год по очной форме обучения на базе основного общего образования по профессиям:</w:t>
      </w:r>
    </w:p>
    <w:p w:rsidR="009E25E2" w:rsidRPr="00A20B0F" w:rsidRDefault="009E25E2" w:rsidP="009E25E2">
      <w:pPr>
        <w:rPr>
          <w:sz w:val="28"/>
          <w:szCs w:val="28"/>
        </w:rPr>
      </w:pPr>
      <w:r w:rsidRPr="00A20B0F">
        <w:rPr>
          <w:sz w:val="28"/>
          <w:szCs w:val="28"/>
        </w:rPr>
        <w:t>35.01.27 Мастер сельскохозяйственного производства (1г. 10 мес.)</w:t>
      </w:r>
    </w:p>
    <w:p w:rsidR="009E25E2" w:rsidRPr="00A20B0F" w:rsidRDefault="009E25E2" w:rsidP="009E25E2">
      <w:pPr>
        <w:rPr>
          <w:sz w:val="28"/>
          <w:szCs w:val="28"/>
        </w:rPr>
      </w:pPr>
      <w:r w:rsidRPr="00A20B0F">
        <w:rPr>
          <w:sz w:val="28"/>
          <w:szCs w:val="28"/>
        </w:rPr>
        <w:t>15.01.05 Сварщик (1г.10мес.)</w:t>
      </w:r>
    </w:p>
    <w:p w:rsidR="009E25E2" w:rsidRPr="00A20B0F" w:rsidRDefault="009E25E2" w:rsidP="009E25E2">
      <w:pPr>
        <w:rPr>
          <w:sz w:val="28"/>
          <w:szCs w:val="28"/>
        </w:rPr>
      </w:pPr>
      <w:r w:rsidRPr="00A20B0F">
        <w:rPr>
          <w:sz w:val="28"/>
          <w:szCs w:val="28"/>
        </w:rPr>
        <w:t>08.01.27 Мастер общестроительных работ (1г. 10 мес.)</w:t>
      </w:r>
    </w:p>
    <w:p w:rsidR="009E25E2" w:rsidRPr="00A20B0F" w:rsidRDefault="009E25E2" w:rsidP="009E25E2">
      <w:pPr>
        <w:rPr>
          <w:sz w:val="28"/>
          <w:szCs w:val="28"/>
        </w:rPr>
      </w:pPr>
      <w:r w:rsidRPr="00A20B0F">
        <w:rPr>
          <w:sz w:val="28"/>
          <w:szCs w:val="28"/>
        </w:rPr>
        <w:t>43.01.09 Повар, кондитер (3г. 10мес.)</w:t>
      </w:r>
    </w:p>
    <w:p w:rsidR="009E25E2" w:rsidRPr="00A20B0F" w:rsidRDefault="009E25E2" w:rsidP="009E25E2">
      <w:pPr>
        <w:rPr>
          <w:sz w:val="28"/>
          <w:szCs w:val="28"/>
        </w:rPr>
      </w:pPr>
      <w:r w:rsidRPr="00A20B0F">
        <w:rPr>
          <w:sz w:val="28"/>
          <w:szCs w:val="28"/>
        </w:rPr>
        <w:t>по специальности:</w:t>
      </w:r>
    </w:p>
    <w:p w:rsidR="009E25E2" w:rsidRPr="00A20B0F" w:rsidRDefault="009E25E2" w:rsidP="009E25E2">
      <w:pPr>
        <w:rPr>
          <w:sz w:val="28"/>
          <w:szCs w:val="28"/>
        </w:rPr>
      </w:pPr>
      <w:r w:rsidRPr="00A20B0F">
        <w:rPr>
          <w:sz w:val="28"/>
          <w:szCs w:val="28"/>
        </w:rPr>
        <w:t>36.02.01 Ветеринария (3г.10мес.)</w:t>
      </w:r>
    </w:p>
    <w:p w:rsidR="009E25E2" w:rsidRPr="00A20B0F" w:rsidRDefault="009E25E2" w:rsidP="009E25E2">
      <w:pPr>
        <w:rPr>
          <w:sz w:val="28"/>
          <w:szCs w:val="28"/>
        </w:rPr>
      </w:pPr>
      <w:r w:rsidRPr="00A20B0F">
        <w:rPr>
          <w:sz w:val="28"/>
          <w:szCs w:val="28"/>
        </w:rPr>
        <w:t xml:space="preserve">  В целом, профориентационная работа с учащимися за 2023-24 учебный год была плодотворной. Каждая поездка, онлайн встречи стали для ребят точкой роста для развития своих творческих способностей, толчком для выбора профессии.</w:t>
      </w:r>
    </w:p>
    <w:p w:rsidR="009E25E2" w:rsidRPr="00A20B0F" w:rsidRDefault="009E25E2" w:rsidP="009E25E2">
      <w:pPr>
        <w:rPr>
          <w:sz w:val="28"/>
          <w:szCs w:val="28"/>
        </w:rPr>
      </w:pPr>
    </w:p>
    <w:p w:rsidR="009E25E2" w:rsidRPr="00A366B6" w:rsidRDefault="009E25E2" w:rsidP="009E25E2">
      <w:pPr>
        <w:spacing w:line="258" w:lineRule="exact"/>
        <w:ind w:left="284" w:hanging="284"/>
        <w:rPr>
          <w:sz w:val="28"/>
          <w:szCs w:val="28"/>
        </w:rPr>
        <w:sectPr w:rsidR="009E25E2" w:rsidRPr="00A366B6">
          <w:pgSz w:w="16840" w:h="11910" w:orient="landscape"/>
          <w:pgMar w:top="380" w:right="1080" w:bottom="280" w:left="60" w:header="720" w:footer="720" w:gutter="0"/>
          <w:cols w:space="720"/>
        </w:sectPr>
      </w:pPr>
    </w:p>
    <w:p w:rsidR="001D20AE" w:rsidRPr="00A366B6" w:rsidRDefault="001D20AE" w:rsidP="007F0329">
      <w:pPr>
        <w:pStyle w:val="a3"/>
        <w:ind w:left="0"/>
        <w:rPr>
          <w:b/>
          <w:sz w:val="28"/>
          <w:szCs w:val="28"/>
        </w:rPr>
      </w:pPr>
    </w:p>
    <w:p w:rsidR="001D20AE" w:rsidRPr="00A366B6" w:rsidRDefault="001D20AE" w:rsidP="004C075D">
      <w:pPr>
        <w:pStyle w:val="a3"/>
        <w:tabs>
          <w:tab w:val="left" w:pos="567"/>
        </w:tabs>
        <w:ind w:left="0"/>
        <w:rPr>
          <w:sz w:val="28"/>
          <w:szCs w:val="28"/>
        </w:rPr>
      </w:pPr>
      <w:r w:rsidRPr="00A366B6">
        <w:rPr>
          <w:sz w:val="28"/>
          <w:szCs w:val="28"/>
        </w:rPr>
        <w:t>В январе месяце текущего года был проведён месячник по профориентационной работе.Работа велась по следующим направлениям:</w:t>
      </w:r>
    </w:p>
    <w:p w:rsidR="001D20AE" w:rsidRPr="00A366B6" w:rsidRDefault="001D20AE" w:rsidP="004C075D">
      <w:pPr>
        <w:pStyle w:val="a3"/>
        <w:tabs>
          <w:tab w:val="left" w:pos="567"/>
        </w:tabs>
        <w:ind w:left="0"/>
        <w:rPr>
          <w:sz w:val="28"/>
          <w:szCs w:val="28"/>
        </w:rPr>
      </w:pPr>
      <w:r w:rsidRPr="00A366B6">
        <w:rPr>
          <w:sz w:val="28"/>
          <w:szCs w:val="28"/>
        </w:rPr>
        <w:t>1.Неделя образования</w:t>
      </w:r>
    </w:p>
    <w:p w:rsidR="001D20AE" w:rsidRPr="00A366B6" w:rsidRDefault="001D20AE" w:rsidP="004C075D">
      <w:pPr>
        <w:pStyle w:val="a3"/>
        <w:tabs>
          <w:tab w:val="left" w:pos="567"/>
        </w:tabs>
        <w:ind w:left="0"/>
        <w:rPr>
          <w:sz w:val="28"/>
          <w:szCs w:val="28"/>
        </w:rPr>
      </w:pPr>
      <w:r w:rsidRPr="00A366B6">
        <w:rPr>
          <w:sz w:val="28"/>
          <w:szCs w:val="28"/>
        </w:rPr>
        <w:t>2.Аграрная неделя</w:t>
      </w:r>
    </w:p>
    <w:p w:rsidR="001D20AE" w:rsidRPr="00A366B6" w:rsidRDefault="001D20AE" w:rsidP="004C075D">
      <w:pPr>
        <w:pStyle w:val="a3"/>
        <w:tabs>
          <w:tab w:val="left" w:pos="567"/>
        </w:tabs>
        <w:ind w:left="0"/>
        <w:rPr>
          <w:sz w:val="28"/>
          <w:szCs w:val="28"/>
        </w:rPr>
      </w:pPr>
      <w:r w:rsidRPr="00A366B6">
        <w:rPr>
          <w:sz w:val="28"/>
          <w:szCs w:val="28"/>
        </w:rPr>
        <w:t>3.Неделя науки и технологии</w:t>
      </w:r>
    </w:p>
    <w:p w:rsidR="001D20AE" w:rsidRPr="00A366B6" w:rsidRDefault="001D20AE" w:rsidP="004C075D">
      <w:pPr>
        <w:pStyle w:val="a3"/>
        <w:tabs>
          <w:tab w:val="left" w:pos="567"/>
        </w:tabs>
        <w:ind w:left="0"/>
        <w:rPr>
          <w:sz w:val="28"/>
          <w:szCs w:val="28"/>
        </w:rPr>
      </w:pPr>
      <w:r w:rsidRPr="00A366B6">
        <w:rPr>
          <w:sz w:val="28"/>
          <w:szCs w:val="28"/>
        </w:rPr>
        <w:t>Для обучающихся МБОУ СОШ №4 были проведены следующие мероприятия:</w:t>
      </w:r>
    </w:p>
    <w:p w:rsidR="001D20AE" w:rsidRPr="00A366B6" w:rsidRDefault="001D20AE" w:rsidP="004C075D">
      <w:pPr>
        <w:pStyle w:val="a3"/>
        <w:tabs>
          <w:tab w:val="left" w:pos="567"/>
        </w:tabs>
        <w:ind w:left="0"/>
        <w:rPr>
          <w:sz w:val="28"/>
          <w:szCs w:val="28"/>
        </w:rPr>
      </w:pPr>
    </w:p>
    <w:tbl>
      <w:tblPr>
        <w:tblW w:w="10914"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919"/>
        <w:gridCol w:w="3854"/>
        <w:gridCol w:w="1813"/>
        <w:gridCol w:w="65"/>
        <w:gridCol w:w="534"/>
        <w:gridCol w:w="2390"/>
        <w:gridCol w:w="1339"/>
      </w:tblGrid>
      <w:tr w:rsidR="001D20AE" w:rsidRPr="00A366B6" w:rsidTr="00E9677A">
        <w:trPr>
          <w:gridAfter w:val="1"/>
          <w:wAfter w:w="1339" w:type="dxa"/>
          <w:trHeight w:val="182"/>
        </w:trPr>
        <w:tc>
          <w:tcPr>
            <w:tcW w:w="9575" w:type="dxa"/>
            <w:gridSpan w:val="6"/>
            <w:tcBorders>
              <w:top w:val="single" w:sz="4" w:space="0" w:color="auto"/>
              <w:bottom w:val="single" w:sz="4" w:space="0" w:color="auto"/>
              <w:right w:val="single" w:sz="4" w:space="0" w:color="auto"/>
            </w:tcBorders>
          </w:tcPr>
          <w:p w:rsidR="001D20AE" w:rsidRPr="00A366B6" w:rsidRDefault="001D20AE" w:rsidP="007F0329">
            <w:pPr>
              <w:jc w:val="center"/>
              <w:rPr>
                <w:b/>
                <w:sz w:val="28"/>
                <w:szCs w:val="28"/>
                <w:lang w:val="ba-RU"/>
              </w:rPr>
            </w:pPr>
            <w:r w:rsidRPr="00A366B6">
              <w:rPr>
                <w:b/>
                <w:sz w:val="28"/>
                <w:szCs w:val="28"/>
                <w:lang w:val="ba-RU"/>
              </w:rPr>
              <w:t>Профориентационная работа</w:t>
            </w:r>
          </w:p>
          <w:p w:rsidR="001D20AE" w:rsidRPr="00A366B6" w:rsidRDefault="001D20AE" w:rsidP="007F0329">
            <w:pPr>
              <w:rPr>
                <w:sz w:val="28"/>
                <w:szCs w:val="28"/>
              </w:rPr>
            </w:pPr>
          </w:p>
        </w:tc>
      </w:tr>
      <w:tr w:rsidR="001D20AE" w:rsidRPr="00A366B6" w:rsidTr="00E9677A">
        <w:trPr>
          <w:gridAfter w:val="1"/>
          <w:wAfter w:w="1339" w:type="dxa"/>
          <w:trHeight w:val="1265"/>
        </w:trPr>
        <w:tc>
          <w:tcPr>
            <w:tcW w:w="919" w:type="dxa"/>
            <w:tcBorders>
              <w:top w:val="single" w:sz="4" w:space="0" w:color="auto"/>
              <w:right w:val="single" w:sz="4" w:space="0" w:color="auto"/>
            </w:tcBorders>
          </w:tcPr>
          <w:p w:rsidR="001D20AE" w:rsidRPr="00A366B6" w:rsidRDefault="001D20AE" w:rsidP="007F0329">
            <w:pPr>
              <w:rPr>
                <w:sz w:val="28"/>
                <w:szCs w:val="28"/>
              </w:rPr>
            </w:pPr>
          </w:p>
        </w:tc>
        <w:tc>
          <w:tcPr>
            <w:tcW w:w="3854" w:type="dxa"/>
            <w:tcBorders>
              <w:top w:val="single" w:sz="4" w:space="0" w:color="auto"/>
              <w:left w:val="single" w:sz="4" w:space="0" w:color="auto"/>
              <w:right w:val="nil"/>
            </w:tcBorders>
          </w:tcPr>
          <w:p w:rsidR="001D20AE" w:rsidRPr="00A366B6" w:rsidRDefault="001D20AE" w:rsidP="007F0329">
            <w:pPr>
              <w:rPr>
                <w:b/>
                <w:sz w:val="28"/>
                <w:szCs w:val="28"/>
                <w:lang w:val="ba-RU"/>
              </w:rPr>
            </w:pPr>
            <w:r w:rsidRPr="00A366B6">
              <w:rPr>
                <w:b/>
                <w:sz w:val="28"/>
                <w:szCs w:val="28"/>
                <w:lang w:val="ba-RU"/>
              </w:rPr>
              <w:t xml:space="preserve">           Неделя образования </w:t>
            </w:r>
          </w:p>
          <w:p w:rsidR="001D20AE" w:rsidRPr="00A366B6" w:rsidRDefault="001D20AE" w:rsidP="007F0329">
            <w:pPr>
              <w:rPr>
                <w:b/>
                <w:sz w:val="28"/>
                <w:szCs w:val="28"/>
                <w:lang w:val="ba-RU"/>
              </w:rPr>
            </w:pPr>
            <w:r w:rsidRPr="00A366B6">
              <w:rPr>
                <w:b/>
                <w:sz w:val="28"/>
                <w:szCs w:val="28"/>
                <w:lang w:val="ba-RU"/>
              </w:rPr>
              <w:t xml:space="preserve">         </w:t>
            </w:r>
            <w:r w:rsidR="009E25E2">
              <w:rPr>
                <w:b/>
                <w:sz w:val="28"/>
                <w:szCs w:val="28"/>
                <w:lang w:val="ba-RU"/>
              </w:rPr>
              <w:t xml:space="preserve">     16-20 января 2024</w:t>
            </w:r>
            <w:r w:rsidRPr="00A366B6">
              <w:rPr>
                <w:b/>
                <w:sz w:val="28"/>
                <w:szCs w:val="28"/>
                <w:lang w:val="ba-RU"/>
              </w:rPr>
              <w:t>г</w:t>
            </w:r>
          </w:p>
          <w:p w:rsidR="001D20AE" w:rsidRPr="00A366B6" w:rsidRDefault="001D20AE" w:rsidP="007F0329">
            <w:pPr>
              <w:rPr>
                <w:b/>
                <w:sz w:val="28"/>
                <w:szCs w:val="28"/>
              </w:rPr>
            </w:pPr>
          </w:p>
          <w:p w:rsidR="001D20AE" w:rsidRPr="00A366B6" w:rsidRDefault="001D20AE" w:rsidP="007F0329">
            <w:pPr>
              <w:jc w:val="center"/>
              <w:rPr>
                <w:b/>
                <w:sz w:val="28"/>
                <w:szCs w:val="28"/>
              </w:rPr>
            </w:pPr>
          </w:p>
        </w:tc>
        <w:tc>
          <w:tcPr>
            <w:tcW w:w="4802" w:type="dxa"/>
            <w:gridSpan w:val="4"/>
            <w:tcBorders>
              <w:top w:val="single" w:sz="4" w:space="0" w:color="auto"/>
              <w:left w:val="nil"/>
              <w:right w:val="single" w:sz="4" w:space="0" w:color="auto"/>
            </w:tcBorders>
          </w:tcPr>
          <w:p w:rsidR="001D20AE" w:rsidRPr="00A366B6" w:rsidRDefault="001D20AE" w:rsidP="007F0329">
            <w:pPr>
              <w:rPr>
                <w:sz w:val="28"/>
                <w:szCs w:val="28"/>
              </w:rPr>
            </w:pP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rPr>
            </w:pPr>
            <w:r w:rsidRPr="00A366B6">
              <w:rPr>
                <w:sz w:val="28"/>
                <w:szCs w:val="28"/>
              </w:rPr>
              <w:t>1</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rPr>
            </w:pPr>
            <w:r w:rsidRPr="00A366B6">
              <w:rPr>
                <w:sz w:val="28"/>
                <w:szCs w:val="28"/>
                <w:lang w:val="ba-RU"/>
              </w:rPr>
              <w:t>Классные часы на тему “Учитель в судьбе моей...”</w:t>
            </w:r>
          </w:p>
        </w:tc>
        <w:tc>
          <w:tcPr>
            <w:tcW w:w="2412"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rPr>
            </w:pPr>
            <w:r w:rsidRPr="00A366B6">
              <w:rPr>
                <w:sz w:val="28"/>
                <w:szCs w:val="28"/>
              </w:rPr>
              <w:t>20.01.202</w:t>
            </w:r>
            <w:r w:rsidR="009E25E2">
              <w:rPr>
                <w:sz w:val="28"/>
                <w:szCs w:val="28"/>
              </w:rPr>
              <w:t>4</w:t>
            </w:r>
          </w:p>
        </w:tc>
        <w:tc>
          <w:tcPr>
            <w:tcW w:w="2390"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rPr>
            </w:pPr>
            <w:r w:rsidRPr="00A366B6">
              <w:rPr>
                <w:sz w:val="28"/>
                <w:szCs w:val="28"/>
              </w:rPr>
              <w:t>Зам.дир. по ВР</w:t>
            </w:r>
          </w:p>
          <w:p w:rsidR="001D20AE" w:rsidRPr="00A366B6" w:rsidRDefault="001D20AE" w:rsidP="007F0329">
            <w:pPr>
              <w:rPr>
                <w:sz w:val="28"/>
                <w:szCs w:val="28"/>
              </w:rPr>
            </w:pPr>
            <w:r w:rsidRPr="00A366B6">
              <w:rPr>
                <w:sz w:val="28"/>
                <w:szCs w:val="28"/>
              </w:rPr>
              <w:t xml:space="preserve"> Кл.рук-ли 2-11 кл </w:t>
            </w: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rPr>
            </w:pPr>
            <w:r w:rsidRPr="00A366B6">
              <w:rPr>
                <w:sz w:val="28"/>
                <w:szCs w:val="28"/>
              </w:rPr>
              <w:t>2</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Викторина  “Моя школьная жизнь” для 1-х классов</w:t>
            </w:r>
          </w:p>
        </w:tc>
        <w:tc>
          <w:tcPr>
            <w:tcW w:w="2412"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rPr>
            </w:pPr>
            <w:r w:rsidRPr="00A366B6">
              <w:rPr>
                <w:sz w:val="28"/>
                <w:szCs w:val="28"/>
              </w:rPr>
              <w:t>20.01.202</w:t>
            </w:r>
            <w:r w:rsidR="009E25E2">
              <w:rPr>
                <w:sz w:val="28"/>
                <w:szCs w:val="28"/>
              </w:rPr>
              <w:t>4</w:t>
            </w:r>
          </w:p>
        </w:tc>
        <w:tc>
          <w:tcPr>
            <w:tcW w:w="2390"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rPr>
            </w:pPr>
            <w:r w:rsidRPr="00A366B6">
              <w:rPr>
                <w:sz w:val="28"/>
                <w:szCs w:val="28"/>
              </w:rPr>
              <w:t>Кл.рук-ли 1х классов</w:t>
            </w: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rPr>
            </w:pPr>
            <w:r w:rsidRPr="00A366B6">
              <w:rPr>
                <w:sz w:val="28"/>
                <w:szCs w:val="28"/>
              </w:rPr>
              <w:t>3</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rPr>
            </w:pPr>
            <w:r w:rsidRPr="00A366B6">
              <w:rPr>
                <w:sz w:val="28"/>
                <w:szCs w:val="28"/>
              </w:rPr>
              <w:t xml:space="preserve">Выявление  профессиональных  интересов и склонностей путем профориентационной диагностики </w:t>
            </w:r>
          </w:p>
        </w:tc>
        <w:tc>
          <w:tcPr>
            <w:tcW w:w="2412"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rPr>
            </w:pPr>
            <w:r w:rsidRPr="00A366B6">
              <w:rPr>
                <w:sz w:val="28"/>
                <w:szCs w:val="28"/>
              </w:rPr>
              <w:t>В течение месяца</w:t>
            </w:r>
          </w:p>
        </w:tc>
        <w:tc>
          <w:tcPr>
            <w:tcW w:w="2390"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rPr>
            </w:pPr>
            <w:r w:rsidRPr="00A366B6">
              <w:rPr>
                <w:sz w:val="28"/>
                <w:szCs w:val="28"/>
              </w:rPr>
              <w:t>Педагог-психолог, классные руководители</w:t>
            </w: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4</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Выставка работ учащихся в рамках районного конкурса плакатов и рисунков “О профессии учителя и воспитателя”</w:t>
            </w:r>
          </w:p>
        </w:tc>
        <w:tc>
          <w:tcPr>
            <w:tcW w:w="2412"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16.01.202</w:t>
            </w:r>
            <w:r w:rsidR="009E25E2">
              <w:rPr>
                <w:sz w:val="28"/>
                <w:szCs w:val="28"/>
                <w:lang w:val="ba-RU"/>
              </w:rPr>
              <w:t>4</w:t>
            </w:r>
          </w:p>
        </w:tc>
        <w:tc>
          <w:tcPr>
            <w:tcW w:w="2390" w:type="dxa"/>
            <w:tcBorders>
              <w:top w:val="single" w:sz="4" w:space="0" w:color="auto"/>
              <w:left w:val="single" w:sz="4" w:space="0" w:color="auto"/>
              <w:bottom w:val="single" w:sz="4" w:space="0" w:color="auto"/>
              <w:right w:val="single" w:sz="4" w:space="0" w:color="auto"/>
            </w:tcBorders>
          </w:tcPr>
          <w:p w:rsidR="001D20AE" w:rsidRDefault="009E25E2" w:rsidP="007F0329">
            <w:pPr>
              <w:rPr>
                <w:sz w:val="28"/>
                <w:szCs w:val="28"/>
                <w:lang w:val="ba-RU"/>
              </w:rPr>
            </w:pPr>
            <w:r>
              <w:rPr>
                <w:sz w:val="28"/>
                <w:szCs w:val="28"/>
                <w:lang w:val="ba-RU"/>
              </w:rPr>
              <w:t>Хабибуллина Л.Ф.</w:t>
            </w:r>
          </w:p>
          <w:p w:rsidR="009E25E2" w:rsidRPr="00A366B6" w:rsidRDefault="009E25E2" w:rsidP="007F0329">
            <w:pPr>
              <w:rPr>
                <w:sz w:val="28"/>
                <w:szCs w:val="28"/>
                <w:lang w:val="ba-RU"/>
              </w:rPr>
            </w:pPr>
            <w:r>
              <w:rPr>
                <w:sz w:val="28"/>
                <w:szCs w:val="28"/>
                <w:lang w:val="ba-RU"/>
              </w:rPr>
              <w:t>Раянова З.Р.</w:t>
            </w:r>
          </w:p>
          <w:p w:rsidR="001D20AE" w:rsidRPr="00A366B6" w:rsidRDefault="001D20AE" w:rsidP="007F0329">
            <w:pPr>
              <w:rPr>
                <w:sz w:val="28"/>
                <w:szCs w:val="28"/>
                <w:lang w:val="ba-RU"/>
              </w:rPr>
            </w:pPr>
            <w:r w:rsidRPr="00A366B6">
              <w:rPr>
                <w:sz w:val="28"/>
                <w:szCs w:val="28"/>
                <w:lang w:val="ba-RU"/>
              </w:rPr>
              <w:t>Кл.рук-ли 1-8 кл.</w:t>
            </w: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5</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Викторина для учащихся 5-6-х классов “Учитель- наше все”</w:t>
            </w:r>
          </w:p>
        </w:tc>
        <w:tc>
          <w:tcPr>
            <w:tcW w:w="2412"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17.01.202</w:t>
            </w:r>
            <w:r w:rsidR="009E25E2">
              <w:rPr>
                <w:sz w:val="28"/>
                <w:szCs w:val="28"/>
                <w:lang w:val="ba-RU"/>
              </w:rPr>
              <w:t>4</w:t>
            </w:r>
          </w:p>
        </w:tc>
        <w:tc>
          <w:tcPr>
            <w:tcW w:w="2390"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Ибрагимова А.А.</w:t>
            </w:r>
          </w:p>
          <w:p w:rsidR="001D20AE" w:rsidRPr="00A366B6" w:rsidRDefault="001D20AE" w:rsidP="007F0329">
            <w:pPr>
              <w:rPr>
                <w:sz w:val="28"/>
                <w:szCs w:val="28"/>
                <w:lang w:val="ba-RU"/>
              </w:rPr>
            </w:pPr>
            <w:r w:rsidRPr="00A366B6">
              <w:rPr>
                <w:sz w:val="28"/>
                <w:szCs w:val="28"/>
                <w:lang w:val="ba-RU"/>
              </w:rPr>
              <w:t>Аглямова Г.М.</w:t>
            </w:r>
          </w:p>
          <w:p w:rsidR="001D20AE" w:rsidRPr="00A366B6" w:rsidRDefault="001D20AE" w:rsidP="007F0329">
            <w:pPr>
              <w:rPr>
                <w:sz w:val="28"/>
                <w:szCs w:val="28"/>
                <w:lang w:val="ba-RU"/>
              </w:rPr>
            </w:pPr>
            <w:r w:rsidRPr="00A366B6">
              <w:rPr>
                <w:sz w:val="28"/>
                <w:szCs w:val="28"/>
                <w:lang w:val="ba-RU"/>
              </w:rPr>
              <w:t>Мухамадуллина Л.Р.</w:t>
            </w:r>
          </w:p>
          <w:p w:rsidR="001D20AE" w:rsidRPr="00A366B6" w:rsidRDefault="001D20AE" w:rsidP="007F0329">
            <w:pPr>
              <w:rPr>
                <w:sz w:val="28"/>
                <w:szCs w:val="28"/>
                <w:lang w:val="ba-RU"/>
              </w:rPr>
            </w:pPr>
            <w:r w:rsidRPr="00A366B6">
              <w:rPr>
                <w:sz w:val="28"/>
                <w:szCs w:val="28"/>
                <w:lang w:val="ba-RU"/>
              </w:rPr>
              <w:t>Широкова Р.М.</w:t>
            </w:r>
          </w:p>
          <w:p w:rsidR="001D20AE" w:rsidRPr="00A366B6" w:rsidRDefault="001D20AE" w:rsidP="007F0329">
            <w:pPr>
              <w:rPr>
                <w:sz w:val="28"/>
                <w:szCs w:val="28"/>
                <w:lang w:val="ba-RU"/>
              </w:rPr>
            </w:pPr>
            <w:r w:rsidRPr="00A366B6">
              <w:rPr>
                <w:sz w:val="28"/>
                <w:szCs w:val="28"/>
                <w:lang w:val="ba-RU"/>
              </w:rPr>
              <w:t>Ганиев Р.О.</w:t>
            </w: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lastRenderedPageBreak/>
              <w:t>6</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Встреча с ветеранами педагогического труда(акт.зал)</w:t>
            </w:r>
          </w:p>
          <w:p w:rsidR="001D20AE" w:rsidRPr="00A366B6" w:rsidRDefault="001D20AE" w:rsidP="001F24CE">
            <w:pPr>
              <w:widowControl/>
              <w:numPr>
                <w:ilvl w:val="0"/>
                <w:numId w:val="37"/>
              </w:numPr>
              <w:autoSpaceDE/>
              <w:autoSpaceDN/>
              <w:ind w:left="0" w:firstLine="0"/>
              <w:rPr>
                <w:sz w:val="28"/>
                <w:szCs w:val="28"/>
                <w:lang w:val="ba-RU"/>
              </w:rPr>
            </w:pPr>
            <w:r w:rsidRPr="00A366B6">
              <w:rPr>
                <w:sz w:val="28"/>
                <w:szCs w:val="28"/>
                <w:lang w:val="ba-RU"/>
              </w:rPr>
              <w:t>для 1-х классов;</w:t>
            </w:r>
          </w:p>
          <w:p w:rsidR="001D20AE" w:rsidRPr="00A366B6" w:rsidRDefault="001D20AE" w:rsidP="001F24CE">
            <w:pPr>
              <w:widowControl/>
              <w:numPr>
                <w:ilvl w:val="0"/>
                <w:numId w:val="37"/>
              </w:numPr>
              <w:autoSpaceDE/>
              <w:autoSpaceDN/>
              <w:ind w:left="0" w:firstLine="0"/>
              <w:rPr>
                <w:sz w:val="28"/>
                <w:szCs w:val="28"/>
                <w:lang w:val="ba-RU"/>
              </w:rPr>
            </w:pPr>
            <w:r w:rsidRPr="00A366B6">
              <w:rPr>
                <w:sz w:val="28"/>
                <w:szCs w:val="28"/>
                <w:lang w:val="ba-RU"/>
              </w:rPr>
              <w:t>для 8-х классов;</w:t>
            </w:r>
          </w:p>
          <w:p w:rsidR="001D20AE" w:rsidRPr="00A366B6" w:rsidRDefault="001D20AE" w:rsidP="007F0329">
            <w:pPr>
              <w:rPr>
                <w:sz w:val="28"/>
                <w:szCs w:val="28"/>
                <w:lang w:val="ba-RU"/>
              </w:rPr>
            </w:pPr>
            <w:r w:rsidRPr="00A366B6">
              <w:rPr>
                <w:sz w:val="28"/>
                <w:szCs w:val="28"/>
                <w:lang w:val="ba-RU"/>
              </w:rPr>
              <w:t xml:space="preserve">       -    10-11 –х классов.</w:t>
            </w:r>
          </w:p>
        </w:tc>
        <w:tc>
          <w:tcPr>
            <w:tcW w:w="2412"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19.01.202</w:t>
            </w:r>
            <w:r w:rsidR="009E25E2">
              <w:rPr>
                <w:sz w:val="28"/>
                <w:szCs w:val="28"/>
                <w:lang w:val="ba-RU"/>
              </w:rPr>
              <w:t>4</w:t>
            </w:r>
          </w:p>
        </w:tc>
        <w:tc>
          <w:tcPr>
            <w:tcW w:w="2390" w:type="dxa"/>
            <w:tcBorders>
              <w:top w:val="single" w:sz="4" w:space="0" w:color="auto"/>
              <w:left w:val="single" w:sz="4" w:space="0" w:color="auto"/>
              <w:bottom w:val="single" w:sz="4" w:space="0" w:color="auto"/>
              <w:right w:val="single" w:sz="4" w:space="0" w:color="auto"/>
            </w:tcBorders>
          </w:tcPr>
          <w:p w:rsidR="001D20AE" w:rsidRPr="00A366B6" w:rsidRDefault="009E25E2" w:rsidP="007F0329">
            <w:pPr>
              <w:rPr>
                <w:sz w:val="28"/>
                <w:szCs w:val="28"/>
                <w:lang w:val="ba-RU"/>
              </w:rPr>
            </w:pPr>
            <w:r>
              <w:rPr>
                <w:sz w:val="28"/>
                <w:szCs w:val="28"/>
                <w:lang w:val="ba-RU"/>
              </w:rPr>
              <w:t>Хабибуллина Л.Ф.</w:t>
            </w:r>
          </w:p>
          <w:p w:rsidR="001D20AE" w:rsidRPr="00A366B6" w:rsidRDefault="001D20AE" w:rsidP="007F0329">
            <w:pPr>
              <w:rPr>
                <w:sz w:val="28"/>
                <w:szCs w:val="28"/>
                <w:lang w:val="ba-RU"/>
              </w:rPr>
            </w:pPr>
            <w:r w:rsidRPr="00A366B6">
              <w:rPr>
                <w:sz w:val="28"/>
                <w:szCs w:val="28"/>
                <w:lang w:val="ba-RU"/>
              </w:rPr>
              <w:t>Муслухова Г.Д.</w:t>
            </w:r>
          </w:p>
          <w:p w:rsidR="001D20AE" w:rsidRPr="00A366B6" w:rsidRDefault="009E25E2" w:rsidP="007F0329">
            <w:pPr>
              <w:rPr>
                <w:sz w:val="28"/>
                <w:szCs w:val="28"/>
                <w:lang w:val="ba-RU"/>
              </w:rPr>
            </w:pPr>
            <w:r>
              <w:rPr>
                <w:sz w:val="28"/>
                <w:szCs w:val="28"/>
                <w:lang w:val="ba-RU"/>
              </w:rPr>
              <w:t>Раянова З.Р.</w:t>
            </w: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7</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Акция “Древо знаний моей школы”</w:t>
            </w:r>
          </w:p>
        </w:tc>
        <w:tc>
          <w:tcPr>
            <w:tcW w:w="2412"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17.01.2023(во время перемен)</w:t>
            </w:r>
          </w:p>
        </w:tc>
        <w:tc>
          <w:tcPr>
            <w:tcW w:w="2390" w:type="dxa"/>
            <w:tcBorders>
              <w:top w:val="single" w:sz="4" w:space="0" w:color="auto"/>
              <w:left w:val="single" w:sz="4" w:space="0" w:color="auto"/>
              <w:bottom w:val="single" w:sz="4" w:space="0" w:color="auto"/>
              <w:right w:val="single" w:sz="4" w:space="0" w:color="auto"/>
            </w:tcBorders>
          </w:tcPr>
          <w:p w:rsidR="001D20AE" w:rsidRPr="00A366B6" w:rsidRDefault="00E9677A" w:rsidP="007F0329">
            <w:pPr>
              <w:rPr>
                <w:sz w:val="28"/>
                <w:szCs w:val="28"/>
                <w:lang w:val="ba-RU"/>
              </w:rPr>
            </w:pPr>
            <w:r>
              <w:rPr>
                <w:sz w:val="28"/>
                <w:szCs w:val="28"/>
                <w:lang w:val="ba-RU"/>
              </w:rPr>
              <w:t>Хабибуллина Л.Ф.</w:t>
            </w:r>
          </w:p>
          <w:p w:rsidR="001D20AE" w:rsidRPr="00A366B6" w:rsidRDefault="001D20AE" w:rsidP="007F0329">
            <w:pPr>
              <w:rPr>
                <w:sz w:val="28"/>
                <w:szCs w:val="28"/>
                <w:lang w:val="ba-RU"/>
              </w:rPr>
            </w:pPr>
            <w:r w:rsidRPr="00A366B6">
              <w:rPr>
                <w:sz w:val="28"/>
                <w:szCs w:val="28"/>
                <w:lang w:val="ba-RU"/>
              </w:rPr>
              <w:t>Мардамшина Г.Х.</w:t>
            </w: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8</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Флешмоб учителей</w:t>
            </w:r>
          </w:p>
        </w:tc>
        <w:tc>
          <w:tcPr>
            <w:tcW w:w="2412"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18.01.202</w:t>
            </w:r>
            <w:r w:rsidR="00E9677A">
              <w:rPr>
                <w:sz w:val="28"/>
                <w:szCs w:val="28"/>
                <w:lang w:val="ba-RU"/>
              </w:rPr>
              <w:t>4</w:t>
            </w:r>
          </w:p>
        </w:tc>
        <w:tc>
          <w:tcPr>
            <w:tcW w:w="2390"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Фаррахова А.Ф.</w:t>
            </w: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9</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День самоуправления</w:t>
            </w:r>
          </w:p>
        </w:tc>
        <w:tc>
          <w:tcPr>
            <w:tcW w:w="2412"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По графику УВП</w:t>
            </w:r>
          </w:p>
        </w:tc>
        <w:tc>
          <w:tcPr>
            <w:tcW w:w="2390"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Зам.дир.по ВР</w:t>
            </w:r>
          </w:p>
          <w:p w:rsidR="001D20AE" w:rsidRPr="00A366B6" w:rsidRDefault="001D20AE" w:rsidP="007F0329">
            <w:pPr>
              <w:rPr>
                <w:sz w:val="28"/>
                <w:szCs w:val="28"/>
                <w:lang w:val="ba-RU"/>
              </w:rPr>
            </w:pPr>
            <w:r w:rsidRPr="00A366B6">
              <w:rPr>
                <w:sz w:val="28"/>
                <w:szCs w:val="28"/>
                <w:lang w:val="ba-RU"/>
              </w:rPr>
              <w:t>Учителя-предметники</w:t>
            </w: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10</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Встреча с представителями БГПУ им.М.Акмуллы:</w:t>
            </w:r>
          </w:p>
          <w:p w:rsidR="001D20AE" w:rsidRPr="00A366B6" w:rsidRDefault="001D20AE" w:rsidP="007F0329">
            <w:pPr>
              <w:rPr>
                <w:sz w:val="28"/>
                <w:szCs w:val="28"/>
                <w:lang w:val="ba-RU"/>
              </w:rPr>
            </w:pPr>
            <w:r w:rsidRPr="00A366B6">
              <w:rPr>
                <w:sz w:val="28"/>
                <w:szCs w:val="28"/>
                <w:lang w:val="ba-RU"/>
              </w:rPr>
              <w:t>-мастер-классы, презентации, беседы</w:t>
            </w:r>
          </w:p>
          <w:p w:rsidR="001D20AE" w:rsidRPr="00A366B6" w:rsidRDefault="001D20AE" w:rsidP="007F0329">
            <w:pPr>
              <w:rPr>
                <w:sz w:val="28"/>
                <w:szCs w:val="28"/>
                <w:lang w:val="ba-RU"/>
              </w:rPr>
            </w:pPr>
          </w:p>
        </w:tc>
        <w:tc>
          <w:tcPr>
            <w:tcW w:w="2412"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19.01.202</w:t>
            </w:r>
            <w:r w:rsidR="00E9677A">
              <w:rPr>
                <w:sz w:val="28"/>
                <w:szCs w:val="28"/>
                <w:lang w:val="ba-RU"/>
              </w:rPr>
              <w:t>4</w:t>
            </w:r>
          </w:p>
        </w:tc>
        <w:tc>
          <w:tcPr>
            <w:tcW w:w="2390"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РДК</w:t>
            </w:r>
          </w:p>
        </w:tc>
      </w:tr>
      <w:tr w:rsidR="00E9677A"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E9677A" w:rsidRPr="00A366B6" w:rsidRDefault="00E9677A" w:rsidP="007F0329">
            <w:pPr>
              <w:rPr>
                <w:sz w:val="28"/>
                <w:szCs w:val="28"/>
                <w:lang w:val="ba-RU"/>
              </w:rPr>
            </w:pPr>
            <w:r w:rsidRPr="00A366B6">
              <w:rPr>
                <w:sz w:val="28"/>
                <w:szCs w:val="28"/>
                <w:lang w:val="ba-RU"/>
              </w:rPr>
              <w:t>11</w:t>
            </w:r>
          </w:p>
        </w:tc>
        <w:tc>
          <w:tcPr>
            <w:tcW w:w="3854" w:type="dxa"/>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sidRPr="00A366B6">
              <w:rPr>
                <w:sz w:val="28"/>
                <w:szCs w:val="28"/>
                <w:lang w:val="ba-RU"/>
              </w:rPr>
              <w:t>Представление видеоролика по итогам недели</w:t>
            </w:r>
          </w:p>
          <w:p w:rsidR="00E9677A" w:rsidRPr="00A366B6" w:rsidRDefault="00E9677A" w:rsidP="007F0329">
            <w:pPr>
              <w:rPr>
                <w:sz w:val="28"/>
                <w:szCs w:val="28"/>
                <w:lang w:val="ba-RU"/>
              </w:rPr>
            </w:pPr>
            <w:r w:rsidRPr="00A366B6">
              <w:rPr>
                <w:sz w:val="28"/>
                <w:szCs w:val="28"/>
                <w:lang w:val="ba-RU"/>
              </w:rPr>
              <w:t>(до 3 минут)</w:t>
            </w:r>
          </w:p>
          <w:p w:rsidR="00E9677A" w:rsidRPr="00A366B6" w:rsidRDefault="00E9677A" w:rsidP="007F0329">
            <w:pPr>
              <w:rPr>
                <w:sz w:val="28"/>
                <w:szCs w:val="28"/>
                <w:lang w:val="ba-RU"/>
              </w:rPr>
            </w:pPr>
          </w:p>
        </w:tc>
        <w:tc>
          <w:tcPr>
            <w:tcW w:w="2412" w:type="dxa"/>
            <w:gridSpan w:val="3"/>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sidRPr="00A366B6">
              <w:rPr>
                <w:sz w:val="28"/>
                <w:szCs w:val="28"/>
                <w:lang w:val="ba-RU"/>
              </w:rPr>
              <w:t>еженедельно</w:t>
            </w:r>
          </w:p>
        </w:tc>
        <w:tc>
          <w:tcPr>
            <w:tcW w:w="2390" w:type="dxa"/>
            <w:tcBorders>
              <w:top w:val="single" w:sz="4" w:space="0" w:color="auto"/>
              <w:left w:val="single" w:sz="4" w:space="0" w:color="auto"/>
              <w:bottom w:val="single" w:sz="4" w:space="0" w:color="auto"/>
              <w:right w:val="single" w:sz="4" w:space="0" w:color="auto"/>
            </w:tcBorders>
          </w:tcPr>
          <w:p w:rsidR="00E9677A" w:rsidRPr="00A366B6" w:rsidRDefault="00E9677A" w:rsidP="00AF0B7F">
            <w:pPr>
              <w:rPr>
                <w:sz w:val="28"/>
                <w:szCs w:val="28"/>
                <w:lang w:val="ba-RU"/>
              </w:rPr>
            </w:pPr>
            <w:r>
              <w:rPr>
                <w:sz w:val="28"/>
                <w:szCs w:val="28"/>
                <w:lang w:val="ba-RU"/>
              </w:rPr>
              <w:t>Хабибуллина Л.Ф.</w:t>
            </w:r>
          </w:p>
          <w:p w:rsidR="00E9677A" w:rsidRPr="00A366B6" w:rsidRDefault="00E9677A" w:rsidP="00AF0B7F">
            <w:pPr>
              <w:rPr>
                <w:sz w:val="28"/>
                <w:szCs w:val="28"/>
                <w:lang w:val="ba-RU"/>
              </w:rPr>
            </w:pPr>
            <w:r w:rsidRPr="00A366B6">
              <w:rPr>
                <w:sz w:val="28"/>
                <w:szCs w:val="28"/>
                <w:lang w:val="ba-RU"/>
              </w:rPr>
              <w:t>Муслухова Г.Д.</w:t>
            </w:r>
          </w:p>
          <w:p w:rsidR="00E9677A" w:rsidRPr="00A366B6" w:rsidRDefault="00E9677A" w:rsidP="00AF0B7F">
            <w:pPr>
              <w:rPr>
                <w:sz w:val="28"/>
                <w:szCs w:val="28"/>
                <w:lang w:val="ba-RU"/>
              </w:rPr>
            </w:pPr>
            <w:r>
              <w:rPr>
                <w:sz w:val="28"/>
                <w:szCs w:val="28"/>
                <w:lang w:val="ba-RU"/>
              </w:rPr>
              <w:t>Раянова З.Р.</w:t>
            </w:r>
          </w:p>
        </w:tc>
      </w:tr>
      <w:tr w:rsidR="0015601F" w:rsidRPr="00A366B6" w:rsidTr="00E9677A">
        <w:trPr>
          <w:trHeight w:val="411"/>
        </w:trPr>
        <w:tc>
          <w:tcPr>
            <w:tcW w:w="919" w:type="dxa"/>
            <w:tcBorders>
              <w:top w:val="nil"/>
              <w:bottom w:val="nil"/>
              <w:right w:val="single" w:sz="4" w:space="0" w:color="auto"/>
            </w:tcBorders>
          </w:tcPr>
          <w:p w:rsidR="0015601F" w:rsidRPr="00A366B6" w:rsidRDefault="0015601F" w:rsidP="007F0329">
            <w:pPr>
              <w:tabs>
                <w:tab w:val="left" w:pos="2445"/>
              </w:tabs>
              <w:rPr>
                <w:sz w:val="28"/>
                <w:szCs w:val="28"/>
              </w:rPr>
            </w:pPr>
          </w:p>
        </w:tc>
        <w:tc>
          <w:tcPr>
            <w:tcW w:w="8656" w:type="dxa"/>
            <w:gridSpan w:val="5"/>
            <w:tcBorders>
              <w:top w:val="nil"/>
              <w:left w:val="single" w:sz="4" w:space="0" w:color="auto"/>
              <w:bottom w:val="nil"/>
              <w:right w:val="single" w:sz="4" w:space="0" w:color="auto"/>
            </w:tcBorders>
          </w:tcPr>
          <w:p w:rsidR="0015601F" w:rsidRPr="00A366B6" w:rsidRDefault="0015601F" w:rsidP="007F0329">
            <w:pPr>
              <w:tabs>
                <w:tab w:val="left" w:pos="2445"/>
              </w:tabs>
              <w:rPr>
                <w:sz w:val="28"/>
                <w:szCs w:val="28"/>
              </w:rPr>
            </w:pPr>
          </w:p>
        </w:tc>
        <w:tc>
          <w:tcPr>
            <w:tcW w:w="1339" w:type="dxa"/>
            <w:vMerge w:val="restart"/>
            <w:tcBorders>
              <w:top w:val="nil"/>
              <w:left w:val="single" w:sz="4" w:space="0" w:color="auto"/>
              <w:right w:val="nil"/>
            </w:tcBorders>
          </w:tcPr>
          <w:p w:rsidR="0015601F" w:rsidRPr="00A366B6" w:rsidRDefault="0015601F" w:rsidP="007F0329">
            <w:pPr>
              <w:tabs>
                <w:tab w:val="left" w:pos="2445"/>
              </w:tabs>
              <w:rPr>
                <w:sz w:val="28"/>
                <w:szCs w:val="28"/>
              </w:rPr>
            </w:pPr>
          </w:p>
        </w:tc>
      </w:tr>
      <w:tr w:rsidR="0015601F" w:rsidRPr="00A366B6" w:rsidTr="00E9677A">
        <w:trPr>
          <w:trHeight w:val="558"/>
        </w:trPr>
        <w:tc>
          <w:tcPr>
            <w:tcW w:w="919" w:type="dxa"/>
            <w:tcBorders>
              <w:top w:val="nil"/>
              <w:bottom w:val="single" w:sz="4" w:space="0" w:color="auto"/>
              <w:right w:val="single" w:sz="4" w:space="0" w:color="auto"/>
            </w:tcBorders>
          </w:tcPr>
          <w:p w:rsidR="0015601F" w:rsidRPr="00A366B6" w:rsidRDefault="0015601F" w:rsidP="007F0329">
            <w:pPr>
              <w:jc w:val="center"/>
              <w:rPr>
                <w:b/>
                <w:sz w:val="28"/>
                <w:szCs w:val="28"/>
                <w:lang w:val="ba-RU"/>
              </w:rPr>
            </w:pPr>
          </w:p>
        </w:tc>
        <w:tc>
          <w:tcPr>
            <w:tcW w:w="8656" w:type="dxa"/>
            <w:gridSpan w:val="5"/>
            <w:tcBorders>
              <w:top w:val="nil"/>
              <w:left w:val="single" w:sz="4" w:space="0" w:color="auto"/>
              <w:bottom w:val="single" w:sz="4" w:space="0" w:color="auto"/>
              <w:right w:val="single" w:sz="4" w:space="0" w:color="auto"/>
            </w:tcBorders>
          </w:tcPr>
          <w:p w:rsidR="0015601F" w:rsidRPr="00A366B6" w:rsidRDefault="0015601F" w:rsidP="007F0329">
            <w:pPr>
              <w:jc w:val="center"/>
              <w:rPr>
                <w:b/>
                <w:sz w:val="28"/>
                <w:szCs w:val="28"/>
                <w:lang w:val="ba-RU"/>
              </w:rPr>
            </w:pPr>
            <w:r w:rsidRPr="00A366B6">
              <w:rPr>
                <w:b/>
                <w:sz w:val="28"/>
                <w:szCs w:val="28"/>
                <w:lang w:val="ba-RU"/>
              </w:rPr>
              <w:t xml:space="preserve">Аграрная неделя  </w:t>
            </w:r>
          </w:p>
          <w:p w:rsidR="0015601F" w:rsidRPr="00A366B6" w:rsidRDefault="0015601F" w:rsidP="007F0329">
            <w:pPr>
              <w:jc w:val="center"/>
              <w:rPr>
                <w:b/>
                <w:sz w:val="28"/>
                <w:szCs w:val="28"/>
                <w:lang w:val="ba-RU"/>
              </w:rPr>
            </w:pPr>
            <w:r w:rsidRPr="00A366B6">
              <w:rPr>
                <w:b/>
                <w:sz w:val="28"/>
                <w:szCs w:val="28"/>
                <w:lang w:val="ba-RU"/>
              </w:rPr>
              <w:t>23-2</w:t>
            </w:r>
            <w:r w:rsidR="00E9677A">
              <w:rPr>
                <w:b/>
                <w:sz w:val="28"/>
                <w:szCs w:val="28"/>
              </w:rPr>
              <w:t>7.01.2024</w:t>
            </w:r>
            <w:r w:rsidRPr="00A366B6">
              <w:rPr>
                <w:b/>
                <w:sz w:val="28"/>
                <w:szCs w:val="28"/>
              </w:rPr>
              <w:t>года</w:t>
            </w:r>
          </w:p>
        </w:tc>
        <w:tc>
          <w:tcPr>
            <w:tcW w:w="1339" w:type="dxa"/>
            <w:vMerge/>
            <w:tcBorders>
              <w:top w:val="nil"/>
              <w:left w:val="single" w:sz="4" w:space="0" w:color="auto"/>
              <w:bottom w:val="single" w:sz="4" w:space="0" w:color="auto"/>
              <w:right w:val="nil"/>
            </w:tcBorders>
          </w:tcPr>
          <w:p w:rsidR="0015601F" w:rsidRPr="00A366B6" w:rsidRDefault="0015601F" w:rsidP="007F0329">
            <w:pPr>
              <w:jc w:val="center"/>
              <w:rPr>
                <w:b/>
                <w:sz w:val="28"/>
                <w:szCs w:val="28"/>
                <w:lang w:val="ba-RU"/>
              </w:rPr>
            </w:pP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1</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 xml:space="preserve"> Классный час  на тему “Ваш труд всегда в почете”</w:t>
            </w:r>
          </w:p>
        </w:tc>
        <w:tc>
          <w:tcPr>
            <w:tcW w:w="1813" w:type="dxa"/>
            <w:tcBorders>
              <w:top w:val="single" w:sz="4" w:space="0" w:color="auto"/>
              <w:left w:val="single" w:sz="4" w:space="0" w:color="auto"/>
              <w:bottom w:val="single" w:sz="4" w:space="0" w:color="auto"/>
              <w:right w:val="single" w:sz="4" w:space="0" w:color="auto"/>
            </w:tcBorders>
          </w:tcPr>
          <w:p w:rsidR="001D20AE" w:rsidRPr="00A366B6" w:rsidRDefault="00E9677A" w:rsidP="007F0329">
            <w:pPr>
              <w:rPr>
                <w:sz w:val="28"/>
                <w:szCs w:val="28"/>
                <w:lang w:val="ba-RU"/>
              </w:rPr>
            </w:pPr>
            <w:r>
              <w:rPr>
                <w:sz w:val="28"/>
                <w:szCs w:val="28"/>
                <w:lang w:val="ba-RU"/>
              </w:rPr>
              <w:t>27.01.2024</w:t>
            </w:r>
          </w:p>
        </w:tc>
        <w:tc>
          <w:tcPr>
            <w:tcW w:w="2989"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Кл.рук-ли 1-8 классов</w:t>
            </w: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2</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Кл.час на тему: “Агробизнес и сельское хозяйство”</w:t>
            </w:r>
          </w:p>
        </w:tc>
        <w:tc>
          <w:tcPr>
            <w:tcW w:w="1813" w:type="dxa"/>
            <w:tcBorders>
              <w:top w:val="single" w:sz="4" w:space="0" w:color="auto"/>
              <w:left w:val="single" w:sz="4" w:space="0" w:color="auto"/>
              <w:bottom w:val="single" w:sz="4" w:space="0" w:color="auto"/>
              <w:right w:val="single" w:sz="4" w:space="0" w:color="auto"/>
            </w:tcBorders>
          </w:tcPr>
          <w:p w:rsidR="001D20AE" w:rsidRPr="00A366B6" w:rsidRDefault="00E9677A" w:rsidP="007F0329">
            <w:pPr>
              <w:rPr>
                <w:sz w:val="28"/>
                <w:szCs w:val="28"/>
                <w:lang w:val="ba-RU"/>
              </w:rPr>
            </w:pPr>
            <w:r>
              <w:rPr>
                <w:sz w:val="28"/>
                <w:szCs w:val="28"/>
                <w:lang w:val="ba-RU"/>
              </w:rPr>
              <w:t>27.01.2024</w:t>
            </w:r>
          </w:p>
        </w:tc>
        <w:tc>
          <w:tcPr>
            <w:tcW w:w="2989"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Кл.рук-ли 9-11 классов</w:t>
            </w: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3</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 xml:space="preserve">Выставка книг </w:t>
            </w:r>
          </w:p>
        </w:tc>
        <w:tc>
          <w:tcPr>
            <w:tcW w:w="1813" w:type="dxa"/>
            <w:tcBorders>
              <w:top w:val="single" w:sz="4" w:space="0" w:color="auto"/>
              <w:left w:val="single" w:sz="4" w:space="0" w:color="auto"/>
              <w:bottom w:val="single" w:sz="4" w:space="0" w:color="auto"/>
              <w:right w:val="single" w:sz="4" w:space="0" w:color="auto"/>
            </w:tcBorders>
          </w:tcPr>
          <w:p w:rsidR="001D20AE" w:rsidRPr="00A366B6" w:rsidRDefault="00E9677A" w:rsidP="007F0329">
            <w:pPr>
              <w:rPr>
                <w:sz w:val="28"/>
                <w:szCs w:val="28"/>
                <w:lang w:val="ba-RU"/>
              </w:rPr>
            </w:pPr>
            <w:r>
              <w:rPr>
                <w:sz w:val="28"/>
                <w:szCs w:val="28"/>
                <w:lang w:val="ba-RU"/>
              </w:rPr>
              <w:t>23.01.2024</w:t>
            </w:r>
          </w:p>
        </w:tc>
        <w:tc>
          <w:tcPr>
            <w:tcW w:w="2989"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Ракипова Р.Г.</w:t>
            </w: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4</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Викторина “Сельское хозяйство”</w:t>
            </w:r>
          </w:p>
        </w:tc>
        <w:tc>
          <w:tcPr>
            <w:tcW w:w="1813" w:type="dxa"/>
            <w:tcBorders>
              <w:top w:val="single" w:sz="4" w:space="0" w:color="auto"/>
              <w:left w:val="single" w:sz="4" w:space="0" w:color="auto"/>
              <w:bottom w:val="single" w:sz="4" w:space="0" w:color="auto"/>
              <w:right w:val="single" w:sz="4" w:space="0" w:color="auto"/>
            </w:tcBorders>
          </w:tcPr>
          <w:p w:rsidR="001D20AE" w:rsidRPr="00A366B6" w:rsidRDefault="00E9677A" w:rsidP="007F0329">
            <w:pPr>
              <w:rPr>
                <w:sz w:val="28"/>
                <w:szCs w:val="28"/>
                <w:lang w:val="ba-RU"/>
              </w:rPr>
            </w:pPr>
            <w:r>
              <w:rPr>
                <w:sz w:val="28"/>
                <w:szCs w:val="28"/>
                <w:lang w:val="ba-RU"/>
              </w:rPr>
              <w:t>24.01.2024</w:t>
            </w:r>
          </w:p>
        </w:tc>
        <w:tc>
          <w:tcPr>
            <w:tcW w:w="2989"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Фазуллина С.К.</w:t>
            </w:r>
          </w:p>
          <w:p w:rsidR="001D20AE" w:rsidRPr="00A366B6" w:rsidRDefault="001D20AE" w:rsidP="007F0329">
            <w:pPr>
              <w:rPr>
                <w:sz w:val="28"/>
                <w:szCs w:val="28"/>
                <w:lang w:val="ba-RU"/>
              </w:rPr>
            </w:pPr>
            <w:r w:rsidRPr="00A366B6">
              <w:rPr>
                <w:sz w:val="28"/>
                <w:szCs w:val="28"/>
                <w:lang w:val="ba-RU"/>
              </w:rPr>
              <w:t>Хамидуллина Л.Х.</w:t>
            </w: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5</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Вечер маленького спектакля (работа школьного театра)</w:t>
            </w:r>
          </w:p>
        </w:tc>
        <w:tc>
          <w:tcPr>
            <w:tcW w:w="1813" w:type="dxa"/>
            <w:tcBorders>
              <w:top w:val="single" w:sz="4" w:space="0" w:color="auto"/>
              <w:left w:val="single" w:sz="4" w:space="0" w:color="auto"/>
              <w:bottom w:val="single" w:sz="4" w:space="0" w:color="auto"/>
              <w:right w:val="single" w:sz="4" w:space="0" w:color="auto"/>
            </w:tcBorders>
          </w:tcPr>
          <w:p w:rsidR="001D20AE" w:rsidRPr="00A366B6" w:rsidRDefault="00E9677A" w:rsidP="007F0329">
            <w:pPr>
              <w:rPr>
                <w:sz w:val="28"/>
                <w:szCs w:val="28"/>
                <w:lang w:val="ba-RU"/>
              </w:rPr>
            </w:pPr>
            <w:r>
              <w:rPr>
                <w:sz w:val="28"/>
                <w:szCs w:val="28"/>
                <w:lang w:val="ba-RU"/>
              </w:rPr>
              <w:t>25.01.2024</w:t>
            </w:r>
          </w:p>
        </w:tc>
        <w:tc>
          <w:tcPr>
            <w:tcW w:w="2989" w:type="dxa"/>
            <w:gridSpan w:val="3"/>
            <w:tcBorders>
              <w:top w:val="single" w:sz="4" w:space="0" w:color="auto"/>
              <w:left w:val="single" w:sz="4" w:space="0" w:color="auto"/>
              <w:bottom w:val="single" w:sz="4" w:space="0" w:color="auto"/>
              <w:right w:val="single" w:sz="4" w:space="0" w:color="auto"/>
            </w:tcBorders>
          </w:tcPr>
          <w:p w:rsidR="001D20AE" w:rsidRDefault="001D20AE" w:rsidP="007F0329">
            <w:pPr>
              <w:rPr>
                <w:sz w:val="28"/>
                <w:szCs w:val="28"/>
                <w:lang w:val="ba-RU"/>
              </w:rPr>
            </w:pPr>
            <w:r w:rsidRPr="00A366B6">
              <w:rPr>
                <w:sz w:val="28"/>
                <w:szCs w:val="28"/>
                <w:lang w:val="ba-RU"/>
              </w:rPr>
              <w:t>Мардамшина Г.Х</w:t>
            </w:r>
            <w:r w:rsidR="00E9677A">
              <w:rPr>
                <w:sz w:val="28"/>
                <w:szCs w:val="28"/>
                <w:lang w:val="ba-RU"/>
              </w:rPr>
              <w:t>.</w:t>
            </w:r>
          </w:p>
          <w:p w:rsidR="00E9677A" w:rsidRPr="00A366B6" w:rsidRDefault="00E9677A" w:rsidP="007F0329">
            <w:pPr>
              <w:rPr>
                <w:sz w:val="28"/>
                <w:szCs w:val="28"/>
                <w:lang w:val="ba-RU"/>
              </w:rPr>
            </w:pPr>
            <w:r>
              <w:rPr>
                <w:sz w:val="28"/>
                <w:szCs w:val="28"/>
                <w:lang w:val="ba-RU"/>
              </w:rPr>
              <w:t>Раянова З.Р.</w:t>
            </w: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lastRenderedPageBreak/>
              <w:t>6</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Встреча с передовиками сельского  хозяйства( библиотека)</w:t>
            </w:r>
          </w:p>
        </w:tc>
        <w:tc>
          <w:tcPr>
            <w:tcW w:w="1813" w:type="dxa"/>
            <w:tcBorders>
              <w:top w:val="single" w:sz="4" w:space="0" w:color="auto"/>
              <w:left w:val="single" w:sz="4" w:space="0" w:color="auto"/>
              <w:bottom w:val="single" w:sz="4" w:space="0" w:color="auto"/>
              <w:right w:val="single" w:sz="4" w:space="0" w:color="auto"/>
            </w:tcBorders>
          </w:tcPr>
          <w:p w:rsidR="001D20AE" w:rsidRPr="00A366B6" w:rsidRDefault="00E9677A" w:rsidP="007F0329">
            <w:pPr>
              <w:rPr>
                <w:sz w:val="28"/>
                <w:szCs w:val="28"/>
                <w:lang w:val="ba-RU"/>
              </w:rPr>
            </w:pPr>
            <w:r>
              <w:rPr>
                <w:sz w:val="28"/>
                <w:szCs w:val="28"/>
                <w:lang w:val="ba-RU"/>
              </w:rPr>
              <w:t>26.01.2024</w:t>
            </w:r>
          </w:p>
        </w:tc>
        <w:tc>
          <w:tcPr>
            <w:tcW w:w="2989"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Ракипова Р.Г.</w:t>
            </w:r>
          </w:p>
          <w:p w:rsidR="001D20AE" w:rsidRPr="00A366B6" w:rsidRDefault="001D20AE" w:rsidP="007F0329">
            <w:pPr>
              <w:rPr>
                <w:sz w:val="28"/>
                <w:szCs w:val="28"/>
                <w:lang w:val="ba-RU"/>
              </w:rPr>
            </w:pPr>
            <w:r w:rsidRPr="00A366B6">
              <w:rPr>
                <w:sz w:val="28"/>
                <w:szCs w:val="28"/>
                <w:lang w:val="ba-RU"/>
              </w:rPr>
              <w:t>Ялалова М.М.</w:t>
            </w:r>
          </w:p>
          <w:p w:rsidR="001D20AE" w:rsidRPr="00A366B6" w:rsidRDefault="001D20AE" w:rsidP="007F0329">
            <w:pPr>
              <w:rPr>
                <w:sz w:val="28"/>
                <w:szCs w:val="28"/>
                <w:lang w:val="ba-RU"/>
              </w:rPr>
            </w:pP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7</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Районный конкурс сочинений</w:t>
            </w:r>
          </w:p>
          <w:p w:rsidR="001D20AE" w:rsidRPr="00A366B6" w:rsidRDefault="001D20AE" w:rsidP="007F0329">
            <w:pPr>
              <w:rPr>
                <w:sz w:val="28"/>
                <w:szCs w:val="28"/>
                <w:lang w:val="ba-RU"/>
              </w:rPr>
            </w:pPr>
            <w:r w:rsidRPr="00A366B6">
              <w:rPr>
                <w:sz w:val="28"/>
                <w:szCs w:val="28"/>
                <w:lang w:val="ba-RU"/>
              </w:rPr>
              <w:t xml:space="preserve"> “Сельское хозяйство-опора страны”</w:t>
            </w:r>
          </w:p>
        </w:tc>
        <w:tc>
          <w:tcPr>
            <w:tcW w:w="1813" w:type="dxa"/>
            <w:tcBorders>
              <w:top w:val="single" w:sz="4" w:space="0" w:color="auto"/>
              <w:left w:val="single" w:sz="4" w:space="0" w:color="auto"/>
              <w:bottom w:val="single" w:sz="4" w:space="0" w:color="auto"/>
              <w:right w:val="single" w:sz="4" w:space="0" w:color="auto"/>
            </w:tcBorders>
          </w:tcPr>
          <w:p w:rsidR="001D20AE" w:rsidRPr="00A366B6" w:rsidRDefault="00E9677A" w:rsidP="007F0329">
            <w:pPr>
              <w:rPr>
                <w:sz w:val="28"/>
                <w:szCs w:val="28"/>
                <w:lang w:val="ba-RU"/>
              </w:rPr>
            </w:pPr>
            <w:r>
              <w:rPr>
                <w:sz w:val="28"/>
                <w:szCs w:val="28"/>
                <w:lang w:val="ba-RU"/>
              </w:rPr>
              <w:t>До 25.01.24</w:t>
            </w:r>
          </w:p>
        </w:tc>
        <w:tc>
          <w:tcPr>
            <w:tcW w:w="2989"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МКУ УО</w:t>
            </w: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8</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Экскурсия в БАТК</w:t>
            </w:r>
          </w:p>
        </w:tc>
        <w:tc>
          <w:tcPr>
            <w:tcW w:w="1813"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По графику</w:t>
            </w:r>
          </w:p>
        </w:tc>
        <w:tc>
          <w:tcPr>
            <w:tcW w:w="2989"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Ялалова М.М.</w:t>
            </w:r>
          </w:p>
          <w:p w:rsidR="001D20AE" w:rsidRPr="00A366B6" w:rsidRDefault="001D20AE" w:rsidP="007F0329">
            <w:pPr>
              <w:rPr>
                <w:sz w:val="28"/>
                <w:szCs w:val="28"/>
                <w:lang w:val="ba-RU"/>
              </w:rPr>
            </w:pPr>
            <w:r w:rsidRPr="00A366B6">
              <w:rPr>
                <w:sz w:val="28"/>
                <w:szCs w:val="28"/>
                <w:lang w:val="ba-RU"/>
              </w:rPr>
              <w:t>Шакирова А.Р.</w:t>
            </w:r>
          </w:p>
          <w:p w:rsidR="001D20AE" w:rsidRPr="00A366B6" w:rsidRDefault="001D20AE" w:rsidP="007F0329">
            <w:pPr>
              <w:rPr>
                <w:sz w:val="28"/>
                <w:szCs w:val="28"/>
                <w:lang w:val="ba-RU"/>
              </w:rPr>
            </w:pPr>
            <w:r w:rsidRPr="00A366B6">
              <w:rPr>
                <w:sz w:val="28"/>
                <w:szCs w:val="28"/>
                <w:lang w:val="ba-RU"/>
              </w:rPr>
              <w:t>Никифорова В.В.</w:t>
            </w: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9</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Экскурсия в ООО “Эра” Илишмолоко</w:t>
            </w:r>
          </w:p>
        </w:tc>
        <w:tc>
          <w:tcPr>
            <w:tcW w:w="1813"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По согласованию</w:t>
            </w:r>
          </w:p>
        </w:tc>
        <w:tc>
          <w:tcPr>
            <w:tcW w:w="2989"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Давлятгараева Г.Д.</w:t>
            </w:r>
          </w:p>
          <w:p w:rsidR="001D20AE" w:rsidRPr="00A366B6" w:rsidRDefault="001D20AE" w:rsidP="007F0329">
            <w:pPr>
              <w:rPr>
                <w:sz w:val="28"/>
                <w:szCs w:val="28"/>
                <w:lang w:val="ba-RU"/>
              </w:rPr>
            </w:pPr>
            <w:r w:rsidRPr="00A366B6">
              <w:rPr>
                <w:sz w:val="28"/>
                <w:szCs w:val="28"/>
                <w:lang w:val="ba-RU"/>
              </w:rPr>
              <w:t>Муслухова Г.Д.</w:t>
            </w: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10</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Экскурсия в МУП Илишмолоко</w:t>
            </w:r>
          </w:p>
        </w:tc>
        <w:tc>
          <w:tcPr>
            <w:tcW w:w="1813"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По согласованию</w:t>
            </w:r>
          </w:p>
        </w:tc>
        <w:tc>
          <w:tcPr>
            <w:tcW w:w="2989"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Мардамшина Г.Х.</w:t>
            </w:r>
          </w:p>
          <w:p w:rsidR="001D20AE" w:rsidRPr="00A366B6" w:rsidRDefault="001D20AE" w:rsidP="007F0329">
            <w:pPr>
              <w:rPr>
                <w:sz w:val="28"/>
                <w:szCs w:val="28"/>
                <w:lang w:val="ba-RU"/>
              </w:rPr>
            </w:pPr>
            <w:r w:rsidRPr="00A366B6">
              <w:rPr>
                <w:sz w:val="28"/>
                <w:szCs w:val="28"/>
                <w:lang w:val="ba-RU"/>
              </w:rPr>
              <w:t>Нигматянова Г.Ф.</w:t>
            </w:r>
          </w:p>
          <w:p w:rsidR="001D20AE" w:rsidRPr="00A366B6" w:rsidRDefault="001D20AE" w:rsidP="007F0329">
            <w:pPr>
              <w:rPr>
                <w:sz w:val="28"/>
                <w:szCs w:val="28"/>
                <w:lang w:val="ba-RU"/>
              </w:rPr>
            </w:pPr>
            <w:r w:rsidRPr="00A366B6">
              <w:rPr>
                <w:sz w:val="28"/>
                <w:szCs w:val="28"/>
                <w:lang w:val="ba-RU"/>
              </w:rPr>
              <w:t>Камалова Ф.Ф.</w:t>
            </w:r>
          </w:p>
          <w:p w:rsidR="001D20AE" w:rsidRPr="00A366B6" w:rsidRDefault="001D20AE" w:rsidP="007F0329">
            <w:pPr>
              <w:rPr>
                <w:sz w:val="28"/>
                <w:szCs w:val="28"/>
                <w:lang w:val="ba-RU"/>
              </w:rPr>
            </w:pPr>
            <w:r w:rsidRPr="00A366B6">
              <w:rPr>
                <w:sz w:val="28"/>
                <w:szCs w:val="28"/>
                <w:lang w:val="ba-RU"/>
              </w:rPr>
              <w:t>Диммухаметова Г.Р.</w:t>
            </w:r>
          </w:p>
          <w:p w:rsidR="001D20AE" w:rsidRPr="00A366B6" w:rsidRDefault="001D20AE" w:rsidP="007F0329">
            <w:pPr>
              <w:rPr>
                <w:sz w:val="28"/>
                <w:szCs w:val="28"/>
                <w:lang w:val="ba-RU"/>
              </w:rPr>
            </w:pP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11</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 xml:space="preserve">Экскурсия в организацию “Электросеть” </w:t>
            </w:r>
          </w:p>
        </w:tc>
        <w:tc>
          <w:tcPr>
            <w:tcW w:w="1813"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По согласованию</w:t>
            </w:r>
          </w:p>
        </w:tc>
        <w:tc>
          <w:tcPr>
            <w:tcW w:w="2989"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Яхина А.Р.</w:t>
            </w: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12</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Встреча с представителями БГАУ,БАТК</w:t>
            </w:r>
          </w:p>
          <w:p w:rsidR="001D20AE" w:rsidRPr="00A366B6" w:rsidRDefault="001D20AE" w:rsidP="007F0329">
            <w:pPr>
              <w:rPr>
                <w:sz w:val="28"/>
                <w:szCs w:val="28"/>
                <w:lang w:val="ba-RU"/>
              </w:rPr>
            </w:pPr>
            <w:r w:rsidRPr="00A366B6">
              <w:rPr>
                <w:sz w:val="28"/>
                <w:szCs w:val="28"/>
                <w:lang w:val="ba-RU"/>
              </w:rPr>
              <w:t>-мастер-классы, презентации, беседы</w:t>
            </w:r>
          </w:p>
          <w:p w:rsidR="001D20AE" w:rsidRPr="00A366B6" w:rsidRDefault="001D20AE" w:rsidP="007F0329">
            <w:pPr>
              <w:rPr>
                <w:sz w:val="28"/>
                <w:szCs w:val="28"/>
                <w:lang w:val="ba-RU"/>
              </w:rPr>
            </w:pPr>
          </w:p>
        </w:tc>
        <w:tc>
          <w:tcPr>
            <w:tcW w:w="1813" w:type="dxa"/>
            <w:tcBorders>
              <w:top w:val="single" w:sz="4" w:space="0" w:color="auto"/>
              <w:left w:val="single" w:sz="4" w:space="0" w:color="auto"/>
              <w:bottom w:val="single" w:sz="4" w:space="0" w:color="auto"/>
              <w:right w:val="single" w:sz="4" w:space="0" w:color="auto"/>
            </w:tcBorders>
          </w:tcPr>
          <w:p w:rsidR="001D20AE" w:rsidRPr="00A366B6" w:rsidRDefault="00E9677A" w:rsidP="007F0329">
            <w:pPr>
              <w:rPr>
                <w:sz w:val="28"/>
                <w:szCs w:val="28"/>
                <w:lang w:val="ba-RU"/>
              </w:rPr>
            </w:pPr>
            <w:r>
              <w:rPr>
                <w:sz w:val="28"/>
                <w:szCs w:val="28"/>
                <w:lang w:val="ba-RU"/>
              </w:rPr>
              <w:t>26.01.2024</w:t>
            </w:r>
          </w:p>
        </w:tc>
        <w:tc>
          <w:tcPr>
            <w:tcW w:w="2989"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РДК</w:t>
            </w: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13</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Экскурсии на сельхозпредприятия и в организации района</w:t>
            </w:r>
          </w:p>
          <w:p w:rsidR="001D20AE" w:rsidRPr="00A366B6" w:rsidRDefault="001D20AE" w:rsidP="007F0329">
            <w:pPr>
              <w:rPr>
                <w:sz w:val="28"/>
                <w:szCs w:val="28"/>
                <w:lang w:val="ba-RU"/>
              </w:rPr>
            </w:pPr>
          </w:p>
        </w:tc>
        <w:tc>
          <w:tcPr>
            <w:tcW w:w="1813"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По согласованию</w:t>
            </w:r>
          </w:p>
        </w:tc>
        <w:tc>
          <w:tcPr>
            <w:tcW w:w="2989"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14</w:t>
            </w: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Видеоролик по итогам недели</w:t>
            </w:r>
          </w:p>
          <w:p w:rsidR="001D20AE" w:rsidRPr="00A366B6" w:rsidRDefault="001D20AE" w:rsidP="007F0329">
            <w:pPr>
              <w:rPr>
                <w:sz w:val="28"/>
                <w:szCs w:val="28"/>
                <w:lang w:val="ba-RU"/>
              </w:rPr>
            </w:pPr>
            <w:r w:rsidRPr="00A366B6">
              <w:rPr>
                <w:sz w:val="28"/>
                <w:szCs w:val="28"/>
                <w:lang w:val="ba-RU"/>
              </w:rPr>
              <w:t>(до 3 минут)</w:t>
            </w:r>
          </w:p>
          <w:p w:rsidR="001D20AE" w:rsidRPr="00A366B6" w:rsidRDefault="001D20AE" w:rsidP="007F0329">
            <w:pPr>
              <w:rPr>
                <w:sz w:val="28"/>
                <w:szCs w:val="28"/>
                <w:lang w:val="ba-RU"/>
              </w:rPr>
            </w:pPr>
          </w:p>
        </w:tc>
        <w:tc>
          <w:tcPr>
            <w:tcW w:w="1813"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еженедельно</w:t>
            </w:r>
          </w:p>
        </w:tc>
        <w:tc>
          <w:tcPr>
            <w:tcW w:w="2989" w:type="dxa"/>
            <w:gridSpan w:val="3"/>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Бадертдинова Р.Т.</w:t>
            </w:r>
          </w:p>
          <w:p w:rsidR="001D20AE" w:rsidRPr="00A366B6" w:rsidRDefault="001D20AE" w:rsidP="007F0329">
            <w:pPr>
              <w:rPr>
                <w:sz w:val="28"/>
                <w:szCs w:val="28"/>
                <w:lang w:val="ba-RU"/>
              </w:rPr>
            </w:pPr>
            <w:r w:rsidRPr="00A366B6">
              <w:rPr>
                <w:sz w:val="28"/>
                <w:szCs w:val="28"/>
                <w:lang w:val="ba-RU"/>
              </w:rPr>
              <w:t>Исламова А.И.</w:t>
            </w:r>
          </w:p>
          <w:p w:rsidR="001D20AE" w:rsidRPr="00A366B6" w:rsidRDefault="001D20AE" w:rsidP="007F0329">
            <w:pPr>
              <w:rPr>
                <w:sz w:val="28"/>
                <w:szCs w:val="28"/>
                <w:lang w:val="ba-RU"/>
              </w:rPr>
            </w:pPr>
          </w:p>
        </w:tc>
      </w:tr>
      <w:tr w:rsidR="001D20AE" w:rsidRPr="00A366B6" w:rsidTr="00E9677A">
        <w:trPr>
          <w:trHeight w:val="327"/>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p>
        </w:tc>
        <w:tc>
          <w:tcPr>
            <w:tcW w:w="9995" w:type="dxa"/>
            <w:gridSpan w:val="6"/>
            <w:tcBorders>
              <w:top w:val="nil"/>
              <w:left w:val="single" w:sz="4" w:space="0" w:color="auto"/>
              <w:bottom w:val="single" w:sz="4" w:space="0" w:color="auto"/>
              <w:right w:val="nil"/>
            </w:tcBorders>
          </w:tcPr>
          <w:p w:rsidR="001D20AE" w:rsidRPr="00A366B6" w:rsidRDefault="001D20AE" w:rsidP="007F0329">
            <w:pPr>
              <w:jc w:val="center"/>
              <w:rPr>
                <w:b/>
                <w:sz w:val="28"/>
                <w:szCs w:val="28"/>
                <w:lang w:val="ba-RU"/>
              </w:rPr>
            </w:pPr>
            <w:r w:rsidRPr="00A366B6">
              <w:rPr>
                <w:b/>
                <w:sz w:val="28"/>
                <w:szCs w:val="28"/>
                <w:lang w:val="ba-RU"/>
              </w:rPr>
              <w:t>Неделя нау</w:t>
            </w:r>
            <w:r w:rsidR="00E9677A">
              <w:rPr>
                <w:b/>
                <w:sz w:val="28"/>
                <w:szCs w:val="28"/>
                <w:lang w:val="ba-RU"/>
              </w:rPr>
              <w:t>ки и технологии 30.01.-3.02.2024</w:t>
            </w:r>
          </w:p>
          <w:p w:rsidR="001D20AE" w:rsidRPr="00A366B6" w:rsidRDefault="001D20AE" w:rsidP="007F0329">
            <w:pPr>
              <w:jc w:val="right"/>
              <w:rPr>
                <w:b/>
                <w:sz w:val="28"/>
                <w:szCs w:val="28"/>
                <w:lang w:val="ba-RU"/>
              </w:rPr>
            </w:pPr>
            <w:r w:rsidRPr="00A366B6">
              <w:rPr>
                <w:b/>
                <w:sz w:val="28"/>
                <w:szCs w:val="28"/>
                <w:lang w:val="ba-RU"/>
              </w:rPr>
              <w:t>.С./</w:t>
            </w:r>
          </w:p>
        </w:tc>
      </w:tr>
      <w:tr w:rsidR="001D20AE"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1D20AE" w:rsidRPr="00A366B6" w:rsidRDefault="001D20AE" w:rsidP="007F0329">
            <w:pPr>
              <w:rPr>
                <w:sz w:val="28"/>
                <w:szCs w:val="28"/>
                <w:lang w:val="ba-RU"/>
              </w:rPr>
            </w:pPr>
          </w:p>
          <w:p w:rsidR="001D20AE" w:rsidRPr="00A366B6" w:rsidRDefault="001D20AE" w:rsidP="007F0329">
            <w:pPr>
              <w:rPr>
                <w:sz w:val="28"/>
                <w:szCs w:val="28"/>
                <w:lang w:val="ba-RU"/>
              </w:rPr>
            </w:pPr>
          </w:p>
        </w:tc>
        <w:tc>
          <w:tcPr>
            <w:tcW w:w="3854" w:type="dxa"/>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Круглый стол на тему “Наука и технологии”</w:t>
            </w:r>
          </w:p>
        </w:tc>
        <w:tc>
          <w:tcPr>
            <w:tcW w:w="1878" w:type="dxa"/>
            <w:gridSpan w:val="2"/>
            <w:tcBorders>
              <w:top w:val="single" w:sz="4" w:space="0" w:color="auto"/>
              <w:left w:val="single" w:sz="4" w:space="0" w:color="auto"/>
              <w:bottom w:val="single" w:sz="4" w:space="0" w:color="auto"/>
              <w:right w:val="single" w:sz="4" w:space="0" w:color="auto"/>
            </w:tcBorders>
          </w:tcPr>
          <w:p w:rsidR="001D20AE" w:rsidRPr="00A366B6" w:rsidRDefault="00E9677A" w:rsidP="007F0329">
            <w:pPr>
              <w:rPr>
                <w:sz w:val="28"/>
                <w:szCs w:val="28"/>
                <w:lang w:val="ba-RU"/>
              </w:rPr>
            </w:pPr>
            <w:r>
              <w:rPr>
                <w:sz w:val="28"/>
                <w:szCs w:val="28"/>
                <w:lang w:val="ba-RU"/>
              </w:rPr>
              <w:t>30.01.2024</w:t>
            </w:r>
          </w:p>
        </w:tc>
        <w:tc>
          <w:tcPr>
            <w:tcW w:w="2924" w:type="dxa"/>
            <w:gridSpan w:val="2"/>
            <w:tcBorders>
              <w:top w:val="single" w:sz="4" w:space="0" w:color="auto"/>
              <w:left w:val="single" w:sz="4" w:space="0" w:color="auto"/>
              <w:bottom w:val="single" w:sz="4" w:space="0" w:color="auto"/>
              <w:right w:val="single" w:sz="4" w:space="0" w:color="auto"/>
            </w:tcBorders>
          </w:tcPr>
          <w:p w:rsidR="001D20AE" w:rsidRPr="00A366B6" w:rsidRDefault="001D20AE" w:rsidP="007F0329">
            <w:pPr>
              <w:rPr>
                <w:sz w:val="28"/>
                <w:szCs w:val="28"/>
                <w:lang w:val="ba-RU"/>
              </w:rPr>
            </w:pPr>
            <w:r w:rsidRPr="00A366B6">
              <w:rPr>
                <w:sz w:val="28"/>
                <w:szCs w:val="28"/>
                <w:lang w:val="ba-RU"/>
              </w:rPr>
              <w:t>Фазуллина С.К.</w:t>
            </w:r>
          </w:p>
          <w:p w:rsidR="001D20AE" w:rsidRPr="00A366B6" w:rsidRDefault="001D20AE" w:rsidP="007F0329">
            <w:pPr>
              <w:rPr>
                <w:sz w:val="28"/>
                <w:szCs w:val="28"/>
                <w:lang w:val="ba-RU"/>
              </w:rPr>
            </w:pPr>
            <w:r w:rsidRPr="00A366B6">
              <w:rPr>
                <w:sz w:val="28"/>
                <w:szCs w:val="28"/>
                <w:lang w:val="ba-RU"/>
              </w:rPr>
              <w:t>Нурмухаметов Д.М.</w:t>
            </w:r>
          </w:p>
        </w:tc>
      </w:tr>
      <w:tr w:rsidR="00E9677A"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E9677A" w:rsidRPr="00A366B6" w:rsidRDefault="00E9677A" w:rsidP="007F0329">
            <w:pPr>
              <w:rPr>
                <w:sz w:val="28"/>
                <w:szCs w:val="28"/>
                <w:lang w:val="ba-RU"/>
              </w:rPr>
            </w:pPr>
          </w:p>
        </w:tc>
        <w:tc>
          <w:tcPr>
            <w:tcW w:w="3854" w:type="dxa"/>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sidRPr="00A366B6">
              <w:rPr>
                <w:sz w:val="28"/>
                <w:szCs w:val="28"/>
                <w:lang w:val="ba-RU"/>
              </w:rPr>
              <w:t>Флешмоб на тему: “Наука- это космос”</w:t>
            </w:r>
          </w:p>
        </w:tc>
        <w:tc>
          <w:tcPr>
            <w:tcW w:w="1878" w:type="dxa"/>
            <w:gridSpan w:val="2"/>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Pr>
                <w:sz w:val="28"/>
                <w:szCs w:val="28"/>
                <w:lang w:val="ba-RU"/>
              </w:rPr>
              <w:t>31.01.2024</w:t>
            </w:r>
          </w:p>
        </w:tc>
        <w:tc>
          <w:tcPr>
            <w:tcW w:w="2924" w:type="dxa"/>
            <w:gridSpan w:val="2"/>
            <w:tcBorders>
              <w:top w:val="single" w:sz="4" w:space="0" w:color="auto"/>
              <w:left w:val="single" w:sz="4" w:space="0" w:color="auto"/>
              <w:bottom w:val="single" w:sz="4" w:space="0" w:color="auto"/>
              <w:right w:val="single" w:sz="4" w:space="0" w:color="auto"/>
            </w:tcBorders>
          </w:tcPr>
          <w:p w:rsidR="00E9677A" w:rsidRPr="00A366B6" w:rsidRDefault="00E9677A" w:rsidP="00AF0B7F">
            <w:pPr>
              <w:rPr>
                <w:sz w:val="28"/>
                <w:szCs w:val="28"/>
                <w:lang w:val="ba-RU"/>
              </w:rPr>
            </w:pPr>
            <w:r>
              <w:rPr>
                <w:sz w:val="28"/>
                <w:szCs w:val="28"/>
                <w:lang w:val="ba-RU"/>
              </w:rPr>
              <w:t>Хабибуллина Л.Ф.</w:t>
            </w:r>
          </w:p>
          <w:p w:rsidR="00E9677A" w:rsidRPr="00A366B6" w:rsidRDefault="00E9677A" w:rsidP="00AF0B7F">
            <w:pPr>
              <w:rPr>
                <w:sz w:val="28"/>
                <w:szCs w:val="28"/>
                <w:lang w:val="ba-RU"/>
              </w:rPr>
            </w:pPr>
            <w:r w:rsidRPr="00A366B6">
              <w:rPr>
                <w:sz w:val="28"/>
                <w:szCs w:val="28"/>
                <w:lang w:val="ba-RU"/>
              </w:rPr>
              <w:t>Муслухова Г.Д.</w:t>
            </w:r>
          </w:p>
          <w:p w:rsidR="00E9677A" w:rsidRPr="00A366B6" w:rsidRDefault="00E9677A" w:rsidP="00AF0B7F">
            <w:pPr>
              <w:rPr>
                <w:sz w:val="28"/>
                <w:szCs w:val="28"/>
                <w:lang w:val="ba-RU"/>
              </w:rPr>
            </w:pPr>
            <w:r>
              <w:rPr>
                <w:sz w:val="28"/>
                <w:szCs w:val="28"/>
                <w:lang w:val="ba-RU"/>
              </w:rPr>
              <w:t>Раянова З.Р.</w:t>
            </w:r>
          </w:p>
        </w:tc>
      </w:tr>
      <w:tr w:rsidR="00E9677A"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E9677A" w:rsidRPr="00A366B6" w:rsidRDefault="00E9677A" w:rsidP="007F0329">
            <w:pPr>
              <w:rPr>
                <w:sz w:val="28"/>
                <w:szCs w:val="28"/>
                <w:lang w:val="ba-RU"/>
              </w:rPr>
            </w:pPr>
          </w:p>
        </w:tc>
        <w:tc>
          <w:tcPr>
            <w:tcW w:w="3854" w:type="dxa"/>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sidRPr="00A366B6">
              <w:rPr>
                <w:sz w:val="28"/>
                <w:szCs w:val="28"/>
                <w:lang w:val="ba-RU"/>
              </w:rPr>
              <w:t>Беседа с преподователями УГНТУ(онлайн)</w:t>
            </w:r>
          </w:p>
        </w:tc>
        <w:tc>
          <w:tcPr>
            <w:tcW w:w="1878" w:type="dxa"/>
            <w:gridSpan w:val="2"/>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Pr>
                <w:sz w:val="28"/>
                <w:szCs w:val="28"/>
                <w:lang w:val="ba-RU"/>
              </w:rPr>
              <w:t>01.02.2024</w:t>
            </w:r>
          </w:p>
        </w:tc>
        <w:tc>
          <w:tcPr>
            <w:tcW w:w="2924" w:type="dxa"/>
            <w:gridSpan w:val="2"/>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sidRPr="00A366B6">
              <w:rPr>
                <w:sz w:val="28"/>
                <w:szCs w:val="28"/>
                <w:lang w:val="ba-RU"/>
              </w:rPr>
              <w:t>9-11 классы</w:t>
            </w:r>
          </w:p>
        </w:tc>
      </w:tr>
      <w:tr w:rsidR="00E9677A"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E9677A" w:rsidRPr="00A366B6" w:rsidRDefault="00E9677A" w:rsidP="007F0329">
            <w:pPr>
              <w:rPr>
                <w:sz w:val="28"/>
                <w:szCs w:val="28"/>
                <w:lang w:val="ba-RU"/>
              </w:rPr>
            </w:pPr>
          </w:p>
        </w:tc>
        <w:tc>
          <w:tcPr>
            <w:tcW w:w="3854" w:type="dxa"/>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sidRPr="00A366B6">
              <w:rPr>
                <w:sz w:val="28"/>
                <w:szCs w:val="28"/>
                <w:lang w:val="ba-RU"/>
              </w:rPr>
              <w:t>Встреча с представителями УГНТУ</w:t>
            </w:r>
          </w:p>
          <w:p w:rsidR="00E9677A" w:rsidRPr="00A366B6" w:rsidRDefault="00E9677A" w:rsidP="007F0329">
            <w:pPr>
              <w:rPr>
                <w:sz w:val="28"/>
                <w:szCs w:val="28"/>
                <w:lang w:val="ba-RU"/>
              </w:rPr>
            </w:pPr>
          </w:p>
        </w:tc>
        <w:tc>
          <w:tcPr>
            <w:tcW w:w="1878" w:type="dxa"/>
            <w:gridSpan w:val="2"/>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Pr>
                <w:sz w:val="28"/>
                <w:szCs w:val="28"/>
                <w:lang w:val="ba-RU"/>
              </w:rPr>
              <w:t>2.02.2024</w:t>
            </w:r>
          </w:p>
        </w:tc>
        <w:tc>
          <w:tcPr>
            <w:tcW w:w="2924" w:type="dxa"/>
            <w:gridSpan w:val="2"/>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sidRPr="00A366B6">
              <w:rPr>
                <w:sz w:val="28"/>
                <w:szCs w:val="28"/>
                <w:lang w:val="ba-RU"/>
              </w:rPr>
              <w:t>Гимназия № 1 с.Верхнеяркеево</w:t>
            </w:r>
          </w:p>
        </w:tc>
      </w:tr>
      <w:tr w:rsidR="00E9677A"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E9677A" w:rsidRPr="00A366B6" w:rsidRDefault="00E9677A" w:rsidP="007F0329">
            <w:pPr>
              <w:rPr>
                <w:sz w:val="28"/>
                <w:szCs w:val="28"/>
                <w:lang w:val="ba-RU"/>
              </w:rPr>
            </w:pPr>
          </w:p>
        </w:tc>
        <w:tc>
          <w:tcPr>
            <w:tcW w:w="3854" w:type="dxa"/>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sidRPr="00A366B6">
              <w:rPr>
                <w:sz w:val="28"/>
                <w:szCs w:val="28"/>
                <w:lang w:val="ba-RU"/>
              </w:rPr>
              <w:t>Классные часы на тему: “В мире науки и техники”</w:t>
            </w:r>
          </w:p>
        </w:tc>
        <w:tc>
          <w:tcPr>
            <w:tcW w:w="1878" w:type="dxa"/>
            <w:gridSpan w:val="2"/>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Pr>
                <w:sz w:val="28"/>
                <w:szCs w:val="28"/>
                <w:lang w:val="ba-RU"/>
              </w:rPr>
              <w:t>03.02.2024</w:t>
            </w:r>
          </w:p>
        </w:tc>
        <w:tc>
          <w:tcPr>
            <w:tcW w:w="2924" w:type="dxa"/>
            <w:gridSpan w:val="2"/>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sidRPr="00A366B6">
              <w:rPr>
                <w:sz w:val="28"/>
                <w:szCs w:val="28"/>
                <w:lang w:val="ba-RU"/>
              </w:rPr>
              <w:t>Кл. рук-ли 1-7 классов</w:t>
            </w:r>
          </w:p>
        </w:tc>
      </w:tr>
      <w:tr w:rsidR="00E9677A"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E9677A" w:rsidRPr="00A366B6" w:rsidRDefault="00E9677A" w:rsidP="007F0329">
            <w:pPr>
              <w:rPr>
                <w:sz w:val="28"/>
                <w:szCs w:val="28"/>
                <w:lang w:val="ba-RU"/>
              </w:rPr>
            </w:pPr>
          </w:p>
        </w:tc>
        <w:tc>
          <w:tcPr>
            <w:tcW w:w="3854" w:type="dxa"/>
            <w:tcBorders>
              <w:top w:val="single" w:sz="4" w:space="0" w:color="auto"/>
              <w:left w:val="single" w:sz="4" w:space="0" w:color="auto"/>
              <w:bottom w:val="single" w:sz="4" w:space="0" w:color="auto"/>
              <w:right w:val="single" w:sz="4" w:space="0" w:color="auto"/>
            </w:tcBorders>
          </w:tcPr>
          <w:p w:rsidR="00E9677A" w:rsidRPr="00A366B6" w:rsidRDefault="00E9677A" w:rsidP="007F0329">
            <w:pPr>
              <w:shd w:val="clear" w:color="auto" w:fill="FFFFFF"/>
              <w:spacing w:before="68" w:line="312" w:lineRule="atLeast"/>
              <w:outlineLvl w:val="0"/>
              <w:rPr>
                <w:bCs/>
                <w:color w:val="000000"/>
                <w:kern w:val="36"/>
                <w:sz w:val="28"/>
                <w:szCs w:val="28"/>
                <w:lang w:eastAsia="ru-RU"/>
              </w:rPr>
            </w:pPr>
            <w:r w:rsidRPr="00A366B6">
              <w:rPr>
                <w:sz w:val="28"/>
                <w:szCs w:val="28"/>
                <w:lang w:val="ba-RU"/>
              </w:rPr>
              <w:t>Классные часы на тему:”Удивительный мир научных открытий и изобретений”</w:t>
            </w:r>
          </w:p>
        </w:tc>
        <w:tc>
          <w:tcPr>
            <w:tcW w:w="1878" w:type="dxa"/>
            <w:gridSpan w:val="2"/>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Pr>
                <w:sz w:val="28"/>
                <w:szCs w:val="28"/>
                <w:lang w:val="ba-RU"/>
              </w:rPr>
              <w:t>03.02.2024</w:t>
            </w:r>
          </w:p>
        </w:tc>
        <w:tc>
          <w:tcPr>
            <w:tcW w:w="2924" w:type="dxa"/>
            <w:gridSpan w:val="2"/>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sidRPr="00A366B6">
              <w:rPr>
                <w:sz w:val="28"/>
                <w:szCs w:val="28"/>
                <w:lang w:val="ba-RU"/>
              </w:rPr>
              <w:t>Кл.рук-ли 8-11 классов</w:t>
            </w:r>
          </w:p>
        </w:tc>
      </w:tr>
      <w:tr w:rsidR="00E9677A" w:rsidRPr="00A366B6" w:rsidTr="00E9677A">
        <w:trPr>
          <w:gridAfter w:val="1"/>
          <w:wAfter w:w="1339" w:type="dxa"/>
          <w:trHeight w:val="869"/>
        </w:trPr>
        <w:tc>
          <w:tcPr>
            <w:tcW w:w="919" w:type="dxa"/>
            <w:tcBorders>
              <w:top w:val="single" w:sz="4" w:space="0" w:color="auto"/>
              <w:bottom w:val="single" w:sz="4" w:space="0" w:color="auto"/>
              <w:right w:val="single" w:sz="4" w:space="0" w:color="auto"/>
            </w:tcBorders>
          </w:tcPr>
          <w:p w:rsidR="00E9677A" w:rsidRPr="00A366B6" w:rsidRDefault="00E9677A" w:rsidP="007F0329">
            <w:pPr>
              <w:rPr>
                <w:sz w:val="28"/>
                <w:szCs w:val="28"/>
                <w:lang w:val="ba-RU"/>
              </w:rPr>
            </w:pPr>
          </w:p>
        </w:tc>
        <w:tc>
          <w:tcPr>
            <w:tcW w:w="3854" w:type="dxa"/>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sidRPr="00A366B6">
              <w:rPr>
                <w:sz w:val="28"/>
                <w:szCs w:val="28"/>
                <w:lang w:val="ba-RU"/>
              </w:rPr>
              <w:t>Школьный конкурс макетов “Школа будущего”</w:t>
            </w:r>
          </w:p>
          <w:p w:rsidR="00E9677A" w:rsidRPr="00A366B6" w:rsidRDefault="00E9677A" w:rsidP="007F0329">
            <w:pPr>
              <w:rPr>
                <w:sz w:val="28"/>
                <w:szCs w:val="28"/>
                <w:lang w:val="ba-RU"/>
              </w:rPr>
            </w:pPr>
          </w:p>
        </w:tc>
        <w:tc>
          <w:tcPr>
            <w:tcW w:w="1878" w:type="dxa"/>
            <w:gridSpan w:val="2"/>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sidRPr="00A366B6">
              <w:rPr>
                <w:sz w:val="28"/>
                <w:szCs w:val="28"/>
                <w:lang w:val="ba-RU"/>
              </w:rPr>
              <w:t>По согласованию</w:t>
            </w:r>
          </w:p>
        </w:tc>
        <w:tc>
          <w:tcPr>
            <w:tcW w:w="2924" w:type="dxa"/>
            <w:gridSpan w:val="2"/>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sidRPr="00A366B6">
              <w:rPr>
                <w:sz w:val="28"/>
                <w:szCs w:val="28"/>
                <w:lang w:val="ba-RU"/>
              </w:rPr>
              <w:t>ОУ</w:t>
            </w:r>
          </w:p>
        </w:tc>
      </w:tr>
      <w:tr w:rsidR="00E9677A" w:rsidRPr="00A366B6" w:rsidTr="00E9677A">
        <w:trPr>
          <w:gridAfter w:val="1"/>
          <w:wAfter w:w="1339" w:type="dxa"/>
          <w:trHeight w:val="182"/>
        </w:trPr>
        <w:tc>
          <w:tcPr>
            <w:tcW w:w="919" w:type="dxa"/>
            <w:tcBorders>
              <w:top w:val="single" w:sz="4" w:space="0" w:color="auto"/>
              <w:bottom w:val="single" w:sz="4" w:space="0" w:color="auto"/>
              <w:right w:val="single" w:sz="4" w:space="0" w:color="auto"/>
            </w:tcBorders>
          </w:tcPr>
          <w:p w:rsidR="00E9677A" w:rsidRPr="00A366B6" w:rsidRDefault="00E9677A" w:rsidP="007F0329">
            <w:pPr>
              <w:rPr>
                <w:sz w:val="28"/>
                <w:szCs w:val="28"/>
                <w:lang w:val="ba-RU"/>
              </w:rPr>
            </w:pPr>
          </w:p>
        </w:tc>
        <w:tc>
          <w:tcPr>
            <w:tcW w:w="3854" w:type="dxa"/>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sidRPr="00A366B6">
              <w:rPr>
                <w:sz w:val="28"/>
                <w:szCs w:val="28"/>
                <w:lang w:val="ba-RU"/>
              </w:rPr>
              <w:t>Освещение мероприятий на сайтах ОУ и в социальных сетях</w:t>
            </w:r>
          </w:p>
        </w:tc>
        <w:tc>
          <w:tcPr>
            <w:tcW w:w="1878" w:type="dxa"/>
            <w:gridSpan w:val="2"/>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sidRPr="00A366B6">
              <w:rPr>
                <w:sz w:val="28"/>
                <w:szCs w:val="28"/>
                <w:lang w:val="ba-RU"/>
              </w:rPr>
              <w:t>В течение недели</w:t>
            </w:r>
          </w:p>
        </w:tc>
        <w:tc>
          <w:tcPr>
            <w:tcW w:w="2924" w:type="dxa"/>
            <w:gridSpan w:val="2"/>
            <w:tcBorders>
              <w:top w:val="single" w:sz="4" w:space="0" w:color="auto"/>
              <w:left w:val="single" w:sz="4" w:space="0" w:color="auto"/>
              <w:bottom w:val="single" w:sz="4" w:space="0" w:color="auto"/>
              <w:right w:val="single" w:sz="4" w:space="0" w:color="auto"/>
            </w:tcBorders>
          </w:tcPr>
          <w:p w:rsidR="00E9677A" w:rsidRPr="00A366B6" w:rsidRDefault="00E9677A" w:rsidP="007F0329">
            <w:pPr>
              <w:rPr>
                <w:sz w:val="28"/>
                <w:szCs w:val="28"/>
                <w:lang w:val="ba-RU"/>
              </w:rPr>
            </w:pPr>
            <w:r w:rsidRPr="00A366B6">
              <w:rPr>
                <w:sz w:val="28"/>
                <w:szCs w:val="28"/>
                <w:lang w:val="ba-RU"/>
              </w:rPr>
              <w:t>ОУ</w:t>
            </w:r>
          </w:p>
        </w:tc>
      </w:tr>
    </w:tbl>
    <w:p w:rsidR="0015601F" w:rsidRPr="00A366B6" w:rsidRDefault="0015601F" w:rsidP="007F0329">
      <w:pPr>
        <w:pStyle w:val="a3"/>
        <w:ind w:left="0"/>
        <w:rPr>
          <w:sz w:val="28"/>
          <w:szCs w:val="28"/>
        </w:rPr>
      </w:pPr>
    </w:p>
    <w:p w:rsidR="001D20AE" w:rsidRPr="00A366B6" w:rsidRDefault="001D20AE" w:rsidP="007F0329">
      <w:pPr>
        <w:pStyle w:val="a3"/>
        <w:ind w:left="0"/>
        <w:rPr>
          <w:sz w:val="28"/>
          <w:szCs w:val="28"/>
        </w:rPr>
      </w:pPr>
    </w:p>
    <w:p w:rsidR="0015601F" w:rsidRPr="00A366B6" w:rsidRDefault="001D20AE" w:rsidP="007F0329">
      <w:pPr>
        <w:pStyle w:val="a3"/>
        <w:spacing w:before="231" w:line="237" w:lineRule="auto"/>
        <w:ind w:left="0" w:right="5133"/>
        <w:rPr>
          <w:sz w:val="28"/>
          <w:szCs w:val="28"/>
        </w:rPr>
      </w:pPr>
      <w:r w:rsidRPr="00A366B6">
        <w:rPr>
          <w:sz w:val="28"/>
          <w:szCs w:val="28"/>
        </w:rPr>
        <w:t xml:space="preserve">                                     </w:t>
      </w:r>
      <w:r w:rsidR="0015601F" w:rsidRPr="00A366B6">
        <w:rPr>
          <w:sz w:val="28"/>
          <w:szCs w:val="28"/>
        </w:rPr>
        <w:t xml:space="preserve">      </w:t>
      </w:r>
    </w:p>
    <w:p w:rsidR="0015601F" w:rsidRPr="00A366B6" w:rsidRDefault="001D20AE" w:rsidP="007F0329">
      <w:pPr>
        <w:pStyle w:val="a3"/>
        <w:spacing w:before="231" w:line="237" w:lineRule="auto"/>
        <w:ind w:left="0" w:right="5133"/>
        <w:rPr>
          <w:spacing w:val="-57"/>
          <w:sz w:val="28"/>
          <w:szCs w:val="28"/>
        </w:rPr>
      </w:pPr>
      <w:r w:rsidRPr="00A366B6">
        <w:rPr>
          <w:sz w:val="28"/>
          <w:szCs w:val="28"/>
        </w:rPr>
        <w:t xml:space="preserve">  </w:t>
      </w:r>
      <w:r w:rsidR="0015601F" w:rsidRPr="00A366B6">
        <w:rPr>
          <w:sz w:val="28"/>
          <w:szCs w:val="28"/>
        </w:rPr>
        <w:t xml:space="preserve">          </w:t>
      </w:r>
      <w:r w:rsidRPr="00A366B6">
        <w:rPr>
          <w:sz w:val="28"/>
          <w:szCs w:val="28"/>
        </w:rPr>
        <w:t xml:space="preserve"> Охват мероприятиями обучающихся 6-11 классов</w:t>
      </w:r>
      <w:r w:rsidRPr="00A366B6">
        <w:rPr>
          <w:spacing w:val="-57"/>
          <w:sz w:val="28"/>
          <w:szCs w:val="28"/>
        </w:rPr>
        <w:t xml:space="preserve"> </w:t>
      </w:r>
    </w:p>
    <w:p w:rsidR="0015601F" w:rsidRPr="00A366B6" w:rsidRDefault="0015601F" w:rsidP="007F0329">
      <w:pPr>
        <w:pStyle w:val="a3"/>
        <w:spacing w:before="231" w:line="237" w:lineRule="auto"/>
        <w:ind w:left="0" w:right="5133"/>
        <w:rPr>
          <w:sz w:val="28"/>
          <w:szCs w:val="28"/>
        </w:rPr>
      </w:pPr>
    </w:p>
    <w:p w:rsidR="001D20AE" w:rsidRPr="00A366B6" w:rsidRDefault="0015601F" w:rsidP="007F0329">
      <w:pPr>
        <w:pStyle w:val="a3"/>
        <w:spacing w:before="231" w:line="237" w:lineRule="auto"/>
        <w:ind w:left="0" w:right="5133"/>
        <w:rPr>
          <w:sz w:val="28"/>
          <w:szCs w:val="28"/>
        </w:rPr>
      </w:pPr>
      <w:r w:rsidRPr="00A366B6">
        <w:rPr>
          <w:sz w:val="28"/>
          <w:szCs w:val="28"/>
        </w:rPr>
        <w:t xml:space="preserve">      1. </w:t>
      </w:r>
      <w:r w:rsidR="001D20AE" w:rsidRPr="00A366B6">
        <w:rPr>
          <w:sz w:val="28"/>
          <w:szCs w:val="28"/>
        </w:rPr>
        <w:t>Личные</w:t>
      </w:r>
      <w:r w:rsidR="001D20AE" w:rsidRPr="00A366B6">
        <w:rPr>
          <w:spacing w:val="-5"/>
          <w:sz w:val="28"/>
          <w:szCs w:val="28"/>
        </w:rPr>
        <w:t xml:space="preserve"> </w:t>
      </w:r>
      <w:r w:rsidR="001D20AE" w:rsidRPr="00A366B6">
        <w:rPr>
          <w:sz w:val="28"/>
          <w:szCs w:val="28"/>
        </w:rPr>
        <w:t>встречи</w:t>
      </w:r>
      <w:r w:rsidR="001D20AE" w:rsidRPr="00A366B6">
        <w:rPr>
          <w:spacing w:val="3"/>
          <w:sz w:val="28"/>
          <w:szCs w:val="28"/>
        </w:rPr>
        <w:t xml:space="preserve"> </w:t>
      </w:r>
      <w:r w:rsidR="001D20AE" w:rsidRPr="00A366B6">
        <w:rPr>
          <w:sz w:val="28"/>
          <w:szCs w:val="28"/>
        </w:rPr>
        <w:t>с</w:t>
      </w:r>
      <w:r w:rsidR="001D20AE" w:rsidRPr="00A366B6">
        <w:rPr>
          <w:spacing w:val="-4"/>
          <w:sz w:val="28"/>
          <w:szCs w:val="28"/>
        </w:rPr>
        <w:t xml:space="preserve"> </w:t>
      </w:r>
      <w:r w:rsidR="001D20AE" w:rsidRPr="00A366B6">
        <w:rPr>
          <w:sz w:val="28"/>
          <w:szCs w:val="28"/>
        </w:rPr>
        <w:t>представителями</w:t>
      </w:r>
      <w:r w:rsidR="001D20AE" w:rsidRPr="00A366B6">
        <w:rPr>
          <w:spacing w:val="-2"/>
          <w:sz w:val="28"/>
          <w:szCs w:val="28"/>
        </w:rPr>
        <w:t xml:space="preserve"> </w:t>
      </w:r>
      <w:r w:rsidR="001D20AE" w:rsidRPr="00A366B6">
        <w:rPr>
          <w:sz w:val="28"/>
          <w:szCs w:val="28"/>
        </w:rPr>
        <w:t>профессии</w:t>
      </w:r>
      <w:r w:rsidR="001D20AE" w:rsidRPr="00A366B6">
        <w:rPr>
          <w:spacing w:val="2"/>
          <w:sz w:val="28"/>
          <w:szCs w:val="28"/>
        </w:rPr>
        <w:t xml:space="preserve"> </w:t>
      </w:r>
      <w:r w:rsidR="001D20AE" w:rsidRPr="00A366B6">
        <w:rPr>
          <w:sz w:val="28"/>
          <w:szCs w:val="28"/>
        </w:rPr>
        <w:t>во</w:t>
      </w:r>
      <w:r w:rsidR="001D20AE" w:rsidRPr="00A366B6">
        <w:rPr>
          <w:spacing w:val="2"/>
          <w:sz w:val="28"/>
          <w:szCs w:val="28"/>
        </w:rPr>
        <w:t xml:space="preserve"> </w:t>
      </w:r>
      <w:r w:rsidR="001D20AE" w:rsidRPr="00A366B6">
        <w:rPr>
          <w:sz w:val="28"/>
          <w:szCs w:val="28"/>
        </w:rPr>
        <w:t>время</w:t>
      </w:r>
      <w:r w:rsidR="001D20AE" w:rsidRPr="00A366B6">
        <w:rPr>
          <w:spacing w:val="-3"/>
          <w:sz w:val="28"/>
          <w:szCs w:val="28"/>
        </w:rPr>
        <w:t xml:space="preserve"> </w:t>
      </w:r>
      <w:r w:rsidR="001D20AE" w:rsidRPr="00A366B6">
        <w:rPr>
          <w:sz w:val="28"/>
          <w:szCs w:val="28"/>
        </w:rPr>
        <w:t>классных</w:t>
      </w:r>
      <w:r w:rsidR="001D20AE" w:rsidRPr="00A366B6">
        <w:rPr>
          <w:spacing w:val="-4"/>
          <w:sz w:val="28"/>
          <w:szCs w:val="28"/>
        </w:rPr>
        <w:t xml:space="preserve"> </w:t>
      </w:r>
      <w:r w:rsidR="001D20AE" w:rsidRPr="00A366B6">
        <w:rPr>
          <w:sz w:val="28"/>
          <w:szCs w:val="28"/>
        </w:rPr>
        <w:t>часов</w:t>
      </w:r>
    </w:p>
    <w:p w:rsidR="001D20AE" w:rsidRPr="00A366B6" w:rsidRDefault="001D20AE" w:rsidP="001F24CE">
      <w:pPr>
        <w:pStyle w:val="a7"/>
        <w:numPr>
          <w:ilvl w:val="0"/>
          <w:numId w:val="8"/>
        </w:numPr>
        <w:tabs>
          <w:tab w:val="left" w:pos="583"/>
        </w:tabs>
        <w:spacing w:before="4"/>
        <w:ind w:left="0" w:firstLine="0"/>
        <w:rPr>
          <w:sz w:val="28"/>
          <w:szCs w:val="28"/>
        </w:rPr>
      </w:pPr>
      <w:r w:rsidRPr="00A366B6">
        <w:rPr>
          <w:sz w:val="28"/>
          <w:szCs w:val="28"/>
        </w:rPr>
        <w:t>Профориентационный</w:t>
      </w:r>
      <w:r w:rsidRPr="00A366B6">
        <w:rPr>
          <w:spacing w:val="-6"/>
          <w:sz w:val="28"/>
          <w:szCs w:val="28"/>
        </w:rPr>
        <w:t xml:space="preserve"> </w:t>
      </w:r>
      <w:r w:rsidRPr="00A366B6">
        <w:rPr>
          <w:sz w:val="28"/>
          <w:szCs w:val="28"/>
        </w:rPr>
        <w:t>проект,</w:t>
      </w:r>
      <w:r w:rsidRPr="00A366B6">
        <w:rPr>
          <w:spacing w:val="-4"/>
          <w:sz w:val="28"/>
          <w:szCs w:val="28"/>
        </w:rPr>
        <w:t xml:space="preserve"> </w:t>
      </w:r>
      <w:r w:rsidRPr="00A366B6">
        <w:rPr>
          <w:sz w:val="28"/>
          <w:szCs w:val="28"/>
        </w:rPr>
        <w:t>защита</w:t>
      </w:r>
      <w:r w:rsidRPr="00A366B6">
        <w:rPr>
          <w:spacing w:val="-7"/>
          <w:sz w:val="28"/>
          <w:szCs w:val="28"/>
        </w:rPr>
        <w:t xml:space="preserve"> </w:t>
      </w:r>
      <w:r w:rsidRPr="00A366B6">
        <w:rPr>
          <w:sz w:val="28"/>
          <w:szCs w:val="28"/>
        </w:rPr>
        <w:t>профессии</w:t>
      </w:r>
      <w:r w:rsidRPr="00A366B6">
        <w:rPr>
          <w:spacing w:val="-1"/>
          <w:sz w:val="28"/>
          <w:szCs w:val="28"/>
        </w:rPr>
        <w:t xml:space="preserve"> </w:t>
      </w:r>
      <w:r w:rsidRPr="00A366B6">
        <w:rPr>
          <w:sz w:val="28"/>
          <w:szCs w:val="28"/>
        </w:rPr>
        <w:t>по</w:t>
      </w:r>
      <w:r w:rsidRPr="00A366B6">
        <w:rPr>
          <w:spacing w:val="-2"/>
          <w:sz w:val="28"/>
          <w:szCs w:val="28"/>
        </w:rPr>
        <w:t xml:space="preserve"> </w:t>
      </w:r>
      <w:r w:rsidRPr="00A366B6">
        <w:rPr>
          <w:sz w:val="28"/>
          <w:szCs w:val="28"/>
        </w:rPr>
        <w:t>выбору</w:t>
      </w:r>
    </w:p>
    <w:p w:rsidR="001D20AE" w:rsidRPr="00A366B6" w:rsidRDefault="001D20AE" w:rsidP="001F24CE">
      <w:pPr>
        <w:pStyle w:val="a7"/>
        <w:numPr>
          <w:ilvl w:val="0"/>
          <w:numId w:val="8"/>
        </w:numPr>
        <w:tabs>
          <w:tab w:val="left" w:pos="583"/>
        </w:tabs>
        <w:spacing w:line="242" w:lineRule="auto"/>
        <w:ind w:left="0" w:right="6561" w:firstLine="0"/>
        <w:rPr>
          <w:sz w:val="28"/>
          <w:szCs w:val="28"/>
        </w:rPr>
      </w:pPr>
      <w:r w:rsidRPr="00A366B6">
        <w:rPr>
          <w:sz w:val="28"/>
          <w:szCs w:val="28"/>
        </w:rPr>
        <w:t>Посещение организации и предприятии по профориентационной направленности</w:t>
      </w:r>
      <w:r w:rsidRPr="00A366B6">
        <w:rPr>
          <w:spacing w:val="1"/>
          <w:sz w:val="28"/>
          <w:szCs w:val="28"/>
        </w:rPr>
        <w:t xml:space="preserve"> </w:t>
      </w:r>
      <w:r w:rsidRPr="00A366B6">
        <w:rPr>
          <w:sz w:val="28"/>
          <w:szCs w:val="28"/>
        </w:rPr>
        <w:t>4.Проведение</w:t>
      </w:r>
      <w:r w:rsidRPr="00A366B6">
        <w:rPr>
          <w:spacing w:val="-3"/>
          <w:sz w:val="28"/>
          <w:szCs w:val="28"/>
        </w:rPr>
        <w:t xml:space="preserve"> </w:t>
      </w:r>
      <w:r w:rsidRPr="00A366B6">
        <w:rPr>
          <w:sz w:val="28"/>
          <w:szCs w:val="28"/>
        </w:rPr>
        <w:t>бесед, интервью</w:t>
      </w:r>
      <w:r w:rsidRPr="00A366B6">
        <w:rPr>
          <w:spacing w:val="-8"/>
          <w:sz w:val="28"/>
          <w:szCs w:val="28"/>
        </w:rPr>
        <w:t xml:space="preserve"> </w:t>
      </w:r>
      <w:r w:rsidRPr="00A366B6">
        <w:rPr>
          <w:sz w:val="28"/>
          <w:szCs w:val="28"/>
        </w:rPr>
        <w:t>с</w:t>
      </w:r>
      <w:r w:rsidRPr="00A366B6">
        <w:rPr>
          <w:spacing w:val="-3"/>
          <w:sz w:val="28"/>
          <w:szCs w:val="28"/>
        </w:rPr>
        <w:t xml:space="preserve"> </w:t>
      </w:r>
      <w:r w:rsidRPr="00A366B6">
        <w:rPr>
          <w:sz w:val="28"/>
          <w:szCs w:val="28"/>
        </w:rPr>
        <w:t>руководителями</w:t>
      </w:r>
      <w:r w:rsidRPr="00A366B6">
        <w:rPr>
          <w:spacing w:val="-5"/>
          <w:sz w:val="28"/>
          <w:szCs w:val="28"/>
        </w:rPr>
        <w:t xml:space="preserve"> </w:t>
      </w:r>
      <w:r w:rsidRPr="00A366B6">
        <w:rPr>
          <w:sz w:val="28"/>
          <w:szCs w:val="28"/>
        </w:rPr>
        <w:t>организации</w:t>
      </w:r>
      <w:r w:rsidRPr="00A366B6">
        <w:rPr>
          <w:spacing w:val="-5"/>
          <w:sz w:val="28"/>
          <w:szCs w:val="28"/>
        </w:rPr>
        <w:t xml:space="preserve"> </w:t>
      </w:r>
      <w:r w:rsidRPr="00A366B6">
        <w:rPr>
          <w:sz w:val="28"/>
          <w:szCs w:val="28"/>
        </w:rPr>
        <w:t>(по</w:t>
      </w:r>
      <w:r w:rsidRPr="00A366B6">
        <w:rPr>
          <w:spacing w:val="-2"/>
          <w:sz w:val="28"/>
          <w:szCs w:val="28"/>
        </w:rPr>
        <w:t xml:space="preserve"> </w:t>
      </w:r>
      <w:r w:rsidRPr="00A366B6">
        <w:rPr>
          <w:sz w:val="28"/>
          <w:szCs w:val="28"/>
        </w:rPr>
        <w:t>выбору</w:t>
      </w:r>
      <w:r w:rsidRPr="00A366B6">
        <w:rPr>
          <w:spacing w:val="-6"/>
          <w:sz w:val="28"/>
          <w:szCs w:val="28"/>
        </w:rPr>
        <w:t xml:space="preserve"> </w:t>
      </w:r>
      <w:r w:rsidRPr="00A366B6">
        <w:rPr>
          <w:sz w:val="28"/>
          <w:szCs w:val="28"/>
        </w:rPr>
        <w:t>учащихся)</w:t>
      </w:r>
    </w:p>
    <w:p w:rsidR="0015601F" w:rsidRPr="00A366B6" w:rsidRDefault="0015601F" w:rsidP="007F0329">
      <w:pPr>
        <w:tabs>
          <w:tab w:val="left" w:pos="583"/>
        </w:tabs>
        <w:spacing w:line="242" w:lineRule="auto"/>
        <w:ind w:right="6561"/>
        <w:rPr>
          <w:sz w:val="28"/>
          <w:szCs w:val="28"/>
        </w:rPr>
      </w:pPr>
    </w:p>
    <w:p w:rsidR="0015601F" w:rsidRPr="00A366B6" w:rsidRDefault="0015601F" w:rsidP="007F0329">
      <w:pPr>
        <w:tabs>
          <w:tab w:val="left" w:pos="583"/>
        </w:tabs>
        <w:spacing w:line="242" w:lineRule="auto"/>
        <w:ind w:right="6561"/>
        <w:rPr>
          <w:sz w:val="28"/>
          <w:szCs w:val="28"/>
        </w:rPr>
      </w:pPr>
    </w:p>
    <w:p w:rsidR="0015601F" w:rsidRPr="00A366B6" w:rsidRDefault="0015601F" w:rsidP="007F0329">
      <w:pPr>
        <w:pStyle w:val="a3"/>
        <w:spacing w:before="66" w:line="237" w:lineRule="auto"/>
        <w:ind w:left="0" w:right="1508"/>
        <w:rPr>
          <w:spacing w:val="-57"/>
          <w:sz w:val="28"/>
          <w:szCs w:val="28"/>
        </w:rPr>
      </w:pPr>
      <w:r w:rsidRPr="00A366B6">
        <w:rPr>
          <w:sz w:val="28"/>
          <w:szCs w:val="28"/>
        </w:rPr>
        <w:t xml:space="preserve">          Проведение</w:t>
      </w:r>
      <w:r w:rsidRPr="00A366B6">
        <w:rPr>
          <w:spacing w:val="-5"/>
          <w:sz w:val="28"/>
          <w:szCs w:val="28"/>
        </w:rPr>
        <w:t xml:space="preserve"> </w:t>
      </w:r>
      <w:r w:rsidRPr="00A366B6">
        <w:rPr>
          <w:sz w:val="28"/>
          <w:szCs w:val="28"/>
        </w:rPr>
        <w:t>тестирований</w:t>
      </w:r>
      <w:r w:rsidRPr="00A366B6">
        <w:rPr>
          <w:spacing w:val="-7"/>
          <w:sz w:val="28"/>
          <w:szCs w:val="28"/>
        </w:rPr>
        <w:t xml:space="preserve"> </w:t>
      </w:r>
      <w:r w:rsidRPr="00A366B6">
        <w:rPr>
          <w:sz w:val="28"/>
          <w:szCs w:val="28"/>
        </w:rPr>
        <w:t>на</w:t>
      </w:r>
      <w:r w:rsidRPr="00A366B6">
        <w:rPr>
          <w:spacing w:val="-9"/>
          <w:sz w:val="28"/>
          <w:szCs w:val="28"/>
        </w:rPr>
        <w:t xml:space="preserve"> </w:t>
      </w:r>
      <w:r w:rsidRPr="00A366B6">
        <w:rPr>
          <w:sz w:val="28"/>
          <w:szCs w:val="28"/>
        </w:rPr>
        <w:t>выявление</w:t>
      </w:r>
      <w:r w:rsidRPr="00A366B6">
        <w:rPr>
          <w:spacing w:val="-9"/>
          <w:sz w:val="28"/>
          <w:szCs w:val="28"/>
        </w:rPr>
        <w:t xml:space="preserve"> </w:t>
      </w:r>
      <w:r w:rsidRPr="00A366B6">
        <w:rPr>
          <w:sz w:val="28"/>
          <w:szCs w:val="28"/>
        </w:rPr>
        <w:t>профессиональных</w:t>
      </w:r>
      <w:r w:rsidRPr="00A366B6">
        <w:rPr>
          <w:spacing w:val="-9"/>
          <w:sz w:val="28"/>
          <w:szCs w:val="28"/>
        </w:rPr>
        <w:t xml:space="preserve"> </w:t>
      </w:r>
      <w:r w:rsidRPr="00A366B6">
        <w:rPr>
          <w:sz w:val="28"/>
          <w:szCs w:val="28"/>
        </w:rPr>
        <w:t>предпочтений</w:t>
      </w:r>
      <w:r w:rsidRPr="00A366B6">
        <w:rPr>
          <w:spacing w:val="-7"/>
          <w:sz w:val="28"/>
          <w:szCs w:val="28"/>
        </w:rPr>
        <w:t xml:space="preserve"> </w:t>
      </w:r>
      <w:r w:rsidRPr="00A366B6">
        <w:rPr>
          <w:sz w:val="28"/>
          <w:szCs w:val="28"/>
        </w:rPr>
        <w:t>обучающихся</w:t>
      </w:r>
      <w:r w:rsidRPr="00A366B6">
        <w:rPr>
          <w:spacing w:val="-57"/>
          <w:sz w:val="28"/>
          <w:szCs w:val="28"/>
        </w:rPr>
        <w:t xml:space="preserve"> </w:t>
      </w:r>
    </w:p>
    <w:p w:rsidR="0015601F" w:rsidRPr="00A366B6" w:rsidRDefault="0015601F" w:rsidP="007F0329">
      <w:pPr>
        <w:pStyle w:val="a3"/>
        <w:spacing w:before="66" w:line="237" w:lineRule="auto"/>
        <w:ind w:left="0" w:right="1508"/>
        <w:rPr>
          <w:sz w:val="28"/>
          <w:szCs w:val="28"/>
        </w:rPr>
      </w:pPr>
      <w:r w:rsidRPr="00A366B6">
        <w:rPr>
          <w:spacing w:val="-57"/>
          <w:sz w:val="28"/>
          <w:szCs w:val="28"/>
        </w:rPr>
        <w:t xml:space="preserve">                                                                                                                        </w:t>
      </w:r>
      <w:r w:rsidRPr="00A366B6">
        <w:rPr>
          <w:sz w:val="28"/>
          <w:szCs w:val="28"/>
        </w:rPr>
        <w:t>1.Дифференциально</w:t>
      </w:r>
      <w:r w:rsidRPr="00A366B6">
        <w:rPr>
          <w:spacing w:val="5"/>
          <w:sz w:val="28"/>
          <w:szCs w:val="28"/>
        </w:rPr>
        <w:t xml:space="preserve"> </w:t>
      </w:r>
      <w:r w:rsidRPr="00A366B6">
        <w:rPr>
          <w:sz w:val="28"/>
          <w:szCs w:val="28"/>
        </w:rPr>
        <w:t>диагностический</w:t>
      </w:r>
      <w:r w:rsidRPr="00A366B6">
        <w:rPr>
          <w:spacing w:val="-2"/>
          <w:sz w:val="28"/>
          <w:szCs w:val="28"/>
        </w:rPr>
        <w:t xml:space="preserve"> </w:t>
      </w:r>
      <w:r w:rsidRPr="00A366B6">
        <w:rPr>
          <w:sz w:val="28"/>
          <w:szCs w:val="28"/>
        </w:rPr>
        <w:t>опросник</w:t>
      </w:r>
      <w:r w:rsidRPr="00A366B6">
        <w:rPr>
          <w:spacing w:val="-1"/>
          <w:sz w:val="28"/>
          <w:szCs w:val="28"/>
        </w:rPr>
        <w:t xml:space="preserve"> </w:t>
      </w:r>
      <w:r w:rsidRPr="00A366B6">
        <w:rPr>
          <w:sz w:val="28"/>
          <w:szCs w:val="28"/>
        </w:rPr>
        <w:t>(Е.А.КЛИМОВ)</w:t>
      </w:r>
    </w:p>
    <w:p w:rsidR="0015601F" w:rsidRPr="00A366B6" w:rsidRDefault="0015601F" w:rsidP="001F24CE">
      <w:pPr>
        <w:pStyle w:val="a7"/>
        <w:numPr>
          <w:ilvl w:val="0"/>
          <w:numId w:val="7"/>
        </w:numPr>
        <w:tabs>
          <w:tab w:val="left" w:pos="583"/>
        </w:tabs>
        <w:spacing w:before="4" w:line="240" w:lineRule="auto"/>
        <w:ind w:left="0" w:right="7041" w:firstLine="0"/>
        <w:rPr>
          <w:sz w:val="28"/>
          <w:szCs w:val="28"/>
        </w:rPr>
      </w:pPr>
      <w:r w:rsidRPr="00A366B6">
        <w:rPr>
          <w:sz w:val="28"/>
          <w:szCs w:val="28"/>
        </w:rPr>
        <w:t>Методика «Определение профессионального типа личности» (Г.В. Резапкина)</w:t>
      </w:r>
      <w:r w:rsidRPr="00A366B6">
        <w:rPr>
          <w:spacing w:val="-57"/>
          <w:sz w:val="28"/>
          <w:szCs w:val="28"/>
        </w:rPr>
        <w:t xml:space="preserve"> </w:t>
      </w:r>
      <w:r w:rsidRPr="00A366B6">
        <w:rPr>
          <w:sz w:val="28"/>
          <w:szCs w:val="28"/>
        </w:rPr>
        <w:t>3.</w:t>
      </w:r>
      <w:hyperlink r:id="rId11">
        <w:r w:rsidRPr="00A366B6">
          <w:rPr>
            <w:sz w:val="28"/>
            <w:szCs w:val="28"/>
          </w:rPr>
          <w:t>Определение профессиональных склонностей по методике Л. А. Йовайши</w:t>
        </w:r>
      </w:hyperlink>
      <w:r w:rsidRPr="00A366B6">
        <w:rPr>
          <w:spacing w:val="1"/>
          <w:sz w:val="28"/>
          <w:szCs w:val="28"/>
        </w:rPr>
        <w:t xml:space="preserve"> </w:t>
      </w:r>
      <w:r w:rsidRPr="00A366B6">
        <w:rPr>
          <w:sz w:val="28"/>
          <w:szCs w:val="28"/>
        </w:rPr>
        <w:t>4.</w:t>
      </w:r>
      <w:hyperlink r:id="rId12">
        <w:r w:rsidRPr="00A366B6">
          <w:rPr>
            <w:sz w:val="28"/>
            <w:szCs w:val="28"/>
          </w:rPr>
          <w:t>Тестирование</w:t>
        </w:r>
        <w:r w:rsidRPr="00A366B6">
          <w:rPr>
            <w:spacing w:val="-1"/>
            <w:sz w:val="28"/>
            <w:szCs w:val="28"/>
          </w:rPr>
          <w:t xml:space="preserve"> </w:t>
        </w:r>
        <w:r w:rsidRPr="00A366B6">
          <w:rPr>
            <w:sz w:val="28"/>
            <w:szCs w:val="28"/>
          </w:rPr>
          <w:t>проф.</w:t>
        </w:r>
        <w:r w:rsidRPr="00A366B6">
          <w:rPr>
            <w:spacing w:val="-2"/>
            <w:sz w:val="28"/>
            <w:szCs w:val="28"/>
          </w:rPr>
          <w:t xml:space="preserve"> </w:t>
        </w:r>
        <w:r w:rsidRPr="00A366B6">
          <w:rPr>
            <w:sz w:val="28"/>
            <w:szCs w:val="28"/>
          </w:rPr>
          <w:t>склонностей</w:t>
        </w:r>
        <w:r w:rsidRPr="00A366B6">
          <w:rPr>
            <w:spacing w:val="-3"/>
            <w:sz w:val="28"/>
            <w:szCs w:val="28"/>
          </w:rPr>
          <w:t xml:space="preserve"> </w:t>
        </w:r>
        <w:r w:rsidRPr="00A366B6">
          <w:rPr>
            <w:sz w:val="28"/>
            <w:szCs w:val="28"/>
          </w:rPr>
          <w:t>по</w:t>
        </w:r>
        <w:r w:rsidRPr="00A366B6">
          <w:rPr>
            <w:spacing w:val="1"/>
            <w:sz w:val="28"/>
            <w:szCs w:val="28"/>
          </w:rPr>
          <w:t xml:space="preserve"> </w:t>
        </w:r>
        <w:r w:rsidRPr="00A366B6">
          <w:rPr>
            <w:sz w:val="28"/>
            <w:szCs w:val="28"/>
          </w:rPr>
          <w:t>отношению</w:t>
        </w:r>
        <w:r w:rsidRPr="00A366B6">
          <w:rPr>
            <w:spacing w:val="-1"/>
            <w:sz w:val="28"/>
            <w:szCs w:val="28"/>
          </w:rPr>
          <w:t xml:space="preserve"> </w:t>
        </w:r>
        <w:r w:rsidRPr="00A366B6">
          <w:rPr>
            <w:sz w:val="28"/>
            <w:szCs w:val="28"/>
          </w:rPr>
          <w:t>к</w:t>
        </w:r>
        <w:r w:rsidRPr="00A366B6">
          <w:rPr>
            <w:spacing w:val="-2"/>
            <w:sz w:val="28"/>
            <w:szCs w:val="28"/>
          </w:rPr>
          <w:t xml:space="preserve"> </w:t>
        </w:r>
        <w:r w:rsidRPr="00A366B6">
          <w:rPr>
            <w:sz w:val="28"/>
            <w:szCs w:val="28"/>
          </w:rPr>
          <w:t>предмету</w:t>
        </w:r>
        <w:r w:rsidRPr="00A366B6">
          <w:rPr>
            <w:spacing w:val="-8"/>
            <w:sz w:val="28"/>
            <w:szCs w:val="28"/>
          </w:rPr>
          <w:t xml:space="preserve"> </w:t>
        </w:r>
        <w:r w:rsidRPr="00A366B6">
          <w:rPr>
            <w:sz w:val="28"/>
            <w:szCs w:val="28"/>
          </w:rPr>
          <w:t>и</w:t>
        </w:r>
        <w:r w:rsidRPr="00A366B6">
          <w:rPr>
            <w:spacing w:val="2"/>
            <w:sz w:val="28"/>
            <w:szCs w:val="28"/>
          </w:rPr>
          <w:t xml:space="preserve"> </w:t>
        </w:r>
        <w:r w:rsidRPr="00A366B6">
          <w:rPr>
            <w:sz w:val="28"/>
            <w:szCs w:val="28"/>
          </w:rPr>
          <w:t>характеру</w:t>
        </w:r>
        <w:r w:rsidRPr="00A366B6">
          <w:rPr>
            <w:spacing w:val="-9"/>
            <w:sz w:val="28"/>
            <w:szCs w:val="28"/>
          </w:rPr>
          <w:t xml:space="preserve"> </w:t>
        </w:r>
        <w:r w:rsidRPr="00A366B6">
          <w:rPr>
            <w:sz w:val="28"/>
            <w:szCs w:val="28"/>
          </w:rPr>
          <w:t>труда</w:t>
        </w:r>
      </w:hyperlink>
    </w:p>
    <w:p w:rsidR="0015601F" w:rsidRPr="00A366B6" w:rsidRDefault="0015601F" w:rsidP="007F0329">
      <w:pPr>
        <w:pStyle w:val="a3"/>
        <w:ind w:left="0"/>
        <w:rPr>
          <w:sz w:val="28"/>
          <w:szCs w:val="28"/>
        </w:rPr>
      </w:pPr>
    </w:p>
    <w:p w:rsidR="0015601F" w:rsidRPr="00A366B6" w:rsidRDefault="0015601F" w:rsidP="007F0329">
      <w:pPr>
        <w:pStyle w:val="a3"/>
        <w:ind w:left="0" w:right="4434"/>
        <w:rPr>
          <w:sz w:val="28"/>
          <w:szCs w:val="28"/>
        </w:rPr>
      </w:pPr>
      <w:r w:rsidRPr="00A366B6">
        <w:rPr>
          <w:sz w:val="28"/>
          <w:szCs w:val="28"/>
        </w:rPr>
        <w:t>Взаимодействие с социальными партнерами</w:t>
      </w:r>
      <w:r w:rsidRPr="00A366B6">
        <w:rPr>
          <w:spacing w:val="1"/>
          <w:sz w:val="28"/>
          <w:szCs w:val="28"/>
        </w:rPr>
        <w:t xml:space="preserve"> </w:t>
      </w:r>
      <w:r w:rsidRPr="00A366B6">
        <w:rPr>
          <w:sz w:val="28"/>
          <w:szCs w:val="28"/>
        </w:rPr>
        <w:t>Учреждения</w:t>
      </w:r>
      <w:r w:rsidRPr="00A366B6">
        <w:rPr>
          <w:spacing w:val="-3"/>
          <w:sz w:val="28"/>
          <w:szCs w:val="28"/>
        </w:rPr>
        <w:t xml:space="preserve"> </w:t>
      </w:r>
      <w:r w:rsidRPr="00A366B6">
        <w:rPr>
          <w:sz w:val="28"/>
          <w:szCs w:val="28"/>
        </w:rPr>
        <w:t>дополнительного</w:t>
      </w:r>
      <w:r w:rsidRPr="00A366B6">
        <w:rPr>
          <w:spacing w:val="-7"/>
          <w:sz w:val="28"/>
          <w:szCs w:val="28"/>
        </w:rPr>
        <w:t xml:space="preserve"> </w:t>
      </w:r>
      <w:r w:rsidRPr="00A366B6">
        <w:rPr>
          <w:sz w:val="28"/>
          <w:szCs w:val="28"/>
        </w:rPr>
        <w:t>образования:</w:t>
      </w:r>
      <w:r w:rsidRPr="00A366B6">
        <w:rPr>
          <w:spacing w:val="-7"/>
          <w:sz w:val="28"/>
          <w:szCs w:val="28"/>
        </w:rPr>
        <w:t xml:space="preserve"> </w:t>
      </w:r>
      <w:r w:rsidRPr="00A366B6">
        <w:rPr>
          <w:sz w:val="28"/>
          <w:szCs w:val="28"/>
        </w:rPr>
        <w:t>художественная,</w:t>
      </w:r>
      <w:r w:rsidRPr="00A366B6">
        <w:rPr>
          <w:spacing w:val="-6"/>
          <w:sz w:val="28"/>
          <w:szCs w:val="28"/>
        </w:rPr>
        <w:t xml:space="preserve"> </w:t>
      </w:r>
      <w:r w:rsidRPr="00A366B6">
        <w:rPr>
          <w:sz w:val="28"/>
          <w:szCs w:val="28"/>
        </w:rPr>
        <w:t>музыкальная</w:t>
      </w:r>
      <w:r w:rsidRPr="00A366B6">
        <w:rPr>
          <w:spacing w:val="-2"/>
          <w:sz w:val="28"/>
          <w:szCs w:val="28"/>
        </w:rPr>
        <w:t xml:space="preserve"> </w:t>
      </w:r>
      <w:r w:rsidRPr="00A366B6">
        <w:rPr>
          <w:sz w:val="28"/>
          <w:szCs w:val="28"/>
        </w:rPr>
        <w:t>школа,</w:t>
      </w:r>
      <w:r w:rsidRPr="00A366B6">
        <w:rPr>
          <w:spacing w:val="-6"/>
          <w:sz w:val="28"/>
          <w:szCs w:val="28"/>
        </w:rPr>
        <w:t xml:space="preserve"> </w:t>
      </w:r>
      <w:r w:rsidRPr="00A366B6">
        <w:rPr>
          <w:sz w:val="28"/>
          <w:szCs w:val="28"/>
        </w:rPr>
        <w:t>ДЮСШ</w:t>
      </w:r>
      <w:r w:rsidRPr="00A366B6">
        <w:rPr>
          <w:spacing w:val="-4"/>
          <w:sz w:val="28"/>
          <w:szCs w:val="28"/>
        </w:rPr>
        <w:t xml:space="preserve"> </w:t>
      </w:r>
      <w:r w:rsidRPr="00A366B6">
        <w:rPr>
          <w:sz w:val="28"/>
          <w:szCs w:val="28"/>
        </w:rPr>
        <w:t>1,</w:t>
      </w:r>
      <w:r w:rsidRPr="00A366B6">
        <w:rPr>
          <w:spacing w:val="-5"/>
          <w:sz w:val="28"/>
          <w:szCs w:val="28"/>
        </w:rPr>
        <w:t xml:space="preserve"> </w:t>
      </w:r>
      <w:r w:rsidRPr="00A366B6">
        <w:rPr>
          <w:sz w:val="28"/>
          <w:szCs w:val="28"/>
        </w:rPr>
        <w:t>ДЮСШ</w:t>
      </w:r>
      <w:r w:rsidRPr="00A366B6">
        <w:rPr>
          <w:spacing w:val="-5"/>
          <w:sz w:val="28"/>
          <w:szCs w:val="28"/>
        </w:rPr>
        <w:t xml:space="preserve"> </w:t>
      </w:r>
      <w:r w:rsidRPr="00A366B6">
        <w:rPr>
          <w:sz w:val="28"/>
          <w:szCs w:val="28"/>
        </w:rPr>
        <w:t>2</w:t>
      </w:r>
      <w:r w:rsidRPr="00A366B6">
        <w:rPr>
          <w:spacing w:val="-57"/>
          <w:sz w:val="28"/>
          <w:szCs w:val="28"/>
        </w:rPr>
        <w:t xml:space="preserve"> </w:t>
      </w:r>
      <w:r w:rsidRPr="00A366B6">
        <w:rPr>
          <w:sz w:val="28"/>
          <w:szCs w:val="28"/>
        </w:rPr>
        <w:t>Централизованная</w:t>
      </w:r>
      <w:r w:rsidRPr="00A366B6">
        <w:rPr>
          <w:spacing w:val="1"/>
          <w:sz w:val="28"/>
          <w:szCs w:val="28"/>
        </w:rPr>
        <w:t xml:space="preserve"> </w:t>
      </w:r>
      <w:r w:rsidRPr="00A366B6">
        <w:rPr>
          <w:sz w:val="28"/>
          <w:szCs w:val="28"/>
        </w:rPr>
        <w:t>библиотечная</w:t>
      </w:r>
      <w:r w:rsidRPr="00A366B6">
        <w:rPr>
          <w:spacing w:val="-3"/>
          <w:sz w:val="28"/>
          <w:szCs w:val="28"/>
        </w:rPr>
        <w:t xml:space="preserve"> </w:t>
      </w:r>
      <w:r w:rsidRPr="00A366B6">
        <w:rPr>
          <w:sz w:val="28"/>
          <w:szCs w:val="28"/>
        </w:rPr>
        <w:t>система</w:t>
      </w:r>
    </w:p>
    <w:p w:rsidR="0015601F" w:rsidRPr="00A366B6" w:rsidRDefault="0015601F" w:rsidP="007F0329">
      <w:pPr>
        <w:pStyle w:val="a3"/>
        <w:ind w:left="0" w:right="12418"/>
        <w:rPr>
          <w:sz w:val="28"/>
          <w:szCs w:val="28"/>
        </w:rPr>
      </w:pPr>
      <w:r w:rsidRPr="00A366B6">
        <w:rPr>
          <w:sz w:val="28"/>
          <w:szCs w:val="28"/>
        </w:rPr>
        <w:t>Районный</w:t>
      </w:r>
      <w:r w:rsidRPr="00A366B6">
        <w:rPr>
          <w:spacing w:val="-9"/>
          <w:sz w:val="28"/>
          <w:szCs w:val="28"/>
        </w:rPr>
        <w:t xml:space="preserve"> </w:t>
      </w:r>
      <w:r w:rsidRPr="00A366B6">
        <w:rPr>
          <w:sz w:val="28"/>
          <w:szCs w:val="28"/>
        </w:rPr>
        <w:t>Дворец</w:t>
      </w:r>
      <w:r w:rsidRPr="00A366B6">
        <w:rPr>
          <w:spacing w:val="-8"/>
          <w:sz w:val="28"/>
          <w:szCs w:val="28"/>
        </w:rPr>
        <w:t xml:space="preserve"> </w:t>
      </w:r>
      <w:r w:rsidRPr="00A366B6">
        <w:rPr>
          <w:sz w:val="28"/>
          <w:szCs w:val="28"/>
        </w:rPr>
        <w:t>культуры</w:t>
      </w:r>
      <w:r w:rsidRPr="00A366B6">
        <w:rPr>
          <w:spacing w:val="-57"/>
          <w:sz w:val="28"/>
          <w:szCs w:val="28"/>
        </w:rPr>
        <w:t xml:space="preserve"> </w:t>
      </w:r>
      <w:r w:rsidRPr="00A366B6">
        <w:rPr>
          <w:sz w:val="28"/>
          <w:szCs w:val="28"/>
        </w:rPr>
        <w:t>Колледжи и техникумы РБ</w:t>
      </w:r>
      <w:r w:rsidRPr="00A366B6">
        <w:rPr>
          <w:spacing w:val="1"/>
          <w:sz w:val="28"/>
          <w:szCs w:val="28"/>
        </w:rPr>
        <w:t xml:space="preserve"> </w:t>
      </w:r>
      <w:r w:rsidRPr="00A366B6">
        <w:rPr>
          <w:sz w:val="28"/>
          <w:szCs w:val="28"/>
        </w:rPr>
        <w:t>ВУЗы</w:t>
      </w:r>
      <w:r w:rsidRPr="00A366B6">
        <w:rPr>
          <w:spacing w:val="2"/>
          <w:sz w:val="28"/>
          <w:szCs w:val="28"/>
        </w:rPr>
        <w:t xml:space="preserve"> </w:t>
      </w:r>
      <w:r w:rsidRPr="00A366B6">
        <w:rPr>
          <w:sz w:val="28"/>
          <w:szCs w:val="28"/>
        </w:rPr>
        <w:t>РБ</w:t>
      </w:r>
    </w:p>
    <w:p w:rsidR="0015601F" w:rsidRPr="00A366B6" w:rsidRDefault="0015601F" w:rsidP="007F0329">
      <w:pPr>
        <w:tabs>
          <w:tab w:val="left" w:pos="583"/>
        </w:tabs>
        <w:spacing w:line="242" w:lineRule="auto"/>
        <w:ind w:right="6561"/>
        <w:rPr>
          <w:sz w:val="28"/>
          <w:szCs w:val="28"/>
        </w:rPr>
      </w:pPr>
    </w:p>
    <w:p w:rsidR="0015601F" w:rsidRPr="00A366B6" w:rsidRDefault="0015601F" w:rsidP="007F0329">
      <w:pPr>
        <w:tabs>
          <w:tab w:val="left" w:pos="583"/>
        </w:tabs>
        <w:spacing w:line="242" w:lineRule="auto"/>
        <w:ind w:right="6561"/>
        <w:rPr>
          <w:sz w:val="28"/>
          <w:szCs w:val="28"/>
        </w:rPr>
      </w:pPr>
    </w:p>
    <w:p w:rsidR="0015601F" w:rsidRPr="00A366B6" w:rsidRDefault="0015601F" w:rsidP="007F0329">
      <w:pPr>
        <w:pStyle w:val="a3"/>
        <w:spacing w:before="1"/>
        <w:ind w:left="0" w:right="2860"/>
        <w:rPr>
          <w:sz w:val="28"/>
          <w:szCs w:val="28"/>
        </w:rPr>
      </w:pPr>
      <w:r w:rsidRPr="00A366B6">
        <w:rPr>
          <w:sz w:val="28"/>
          <w:szCs w:val="28"/>
        </w:rPr>
        <w:t xml:space="preserve">         Протокол</w:t>
      </w:r>
      <w:r w:rsidRPr="00A366B6">
        <w:rPr>
          <w:spacing w:val="-8"/>
          <w:sz w:val="28"/>
          <w:szCs w:val="28"/>
        </w:rPr>
        <w:t xml:space="preserve"> </w:t>
      </w:r>
      <w:r w:rsidRPr="00A366B6">
        <w:rPr>
          <w:sz w:val="28"/>
          <w:szCs w:val="28"/>
        </w:rPr>
        <w:t>проведенной</w:t>
      </w:r>
      <w:r w:rsidRPr="00A366B6">
        <w:rPr>
          <w:spacing w:val="1"/>
          <w:sz w:val="28"/>
          <w:szCs w:val="28"/>
        </w:rPr>
        <w:t xml:space="preserve"> </w:t>
      </w:r>
      <w:r w:rsidRPr="00A366B6">
        <w:rPr>
          <w:sz w:val="28"/>
          <w:szCs w:val="28"/>
        </w:rPr>
        <w:t>диагностики</w:t>
      </w:r>
      <w:r w:rsidRPr="00A366B6">
        <w:rPr>
          <w:spacing w:val="-2"/>
          <w:sz w:val="28"/>
          <w:szCs w:val="28"/>
        </w:rPr>
        <w:t xml:space="preserve"> </w:t>
      </w:r>
      <w:r w:rsidRPr="00A366B6">
        <w:rPr>
          <w:sz w:val="28"/>
          <w:szCs w:val="28"/>
        </w:rPr>
        <w:t>«Карта</w:t>
      </w:r>
      <w:r w:rsidRPr="00A366B6">
        <w:rPr>
          <w:spacing w:val="-4"/>
          <w:sz w:val="28"/>
          <w:szCs w:val="28"/>
        </w:rPr>
        <w:t xml:space="preserve"> </w:t>
      </w:r>
      <w:r w:rsidRPr="00A366B6">
        <w:rPr>
          <w:sz w:val="28"/>
          <w:szCs w:val="28"/>
        </w:rPr>
        <w:t>интересов»</w:t>
      </w:r>
    </w:p>
    <w:p w:rsidR="0015601F" w:rsidRPr="00A366B6" w:rsidRDefault="0015601F" w:rsidP="007F0329">
      <w:pPr>
        <w:tabs>
          <w:tab w:val="left" w:pos="583"/>
        </w:tabs>
        <w:spacing w:line="242" w:lineRule="auto"/>
        <w:ind w:right="6561"/>
        <w:rPr>
          <w:sz w:val="28"/>
          <w:szCs w:val="28"/>
        </w:rPr>
      </w:pPr>
      <w:r w:rsidRPr="00A366B6">
        <w:rPr>
          <w:sz w:val="28"/>
          <w:szCs w:val="28"/>
        </w:rPr>
        <w:t xml:space="preserve">                </w:t>
      </w: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1"/>
        <w:gridCol w:w="1277"/>
        <w:gridCol w:w="7231"/>
      </w:tblGrid>
      <w:tr w:rsidR="0015601F" w:rsidRPr="00A366B6" w:rsidTr="007F0329">
        <w:trPr>
          <w:trHeight w:val="273"/>
        </w:trPr>
        <w:tc>
          <w:tcPr>
            <w:tcW w:w="711" w:type="dxa"/>
          </w:tcPr>
          <w:p w:rsidR="0015601F" w:rsidRPr="00A366B6" w:rsidRDefault="0015601F" w:rsidP="007F0329">
            <w:pPr>
              <w:pStyle w:val="TableParagraph"/>
              <w:spacing w:line="253" w:lineRule="exact"/>
              <w:ind w:left="0"/>
              <w:rPr>
                <w:sz w:val="28"/>
                <w:szCs w:val="28"/>
              </w:rPr>
            </w:pPr>
            <w:r w:rsidRPr="00A366B6">
              <w:rPr>
                <w:sz w:val="28"/>
                <w:szCs w:val="28"/>
              </w:rPr>
              <w:t>№</w:t>
            </w:r>
          </w:p>
        </w:tc>
        <w:tc>
          <w:tcPr>
            <w:tcW w:w="1277" w:type="dxa"/>
          </w:tcPr>
          <w:p w:rsidR="0015601F" w:rsidRPr="00A366B6" w:rsidRDefault="0015601F" w:rsidP="007F0329">
            <w:pPr>
              <w:pStyle w:val="TableParagraph"/>
              <w:spacing w:line="253" w:lineRule="exact"/>
              <w:ind w:left="0"/>
              <w:rPr>
                <w:sz w:val="28"/>
                <w:szCs w:val="28"/>
              </w:rPr>
            </w:pPr>
            <w:r w:rsidRPr="00A366B6">
              <w:rPr>
                <w:sz w:val="28"/>
                <w:szCs w:val="28"/>
              </w:rPr>
              <w:t>ФИО</w:t>
            </w:r>
          </w:p>
        </w:tc>
        <w:tc>
          <w:tcPr>
            <w:tcW w:w="7231" w:type="dxa"/>
          </w:tcPr>
          <w:p w:rsidR="0015601F" w:rsidRPr="00A366B6" w:rsidRDefault="0015601F" w:rsidP="007F0329">
            <w:pPr>
              <w:pStyle w:val="TableParagraph"/>
              <w:spacing w:line="253" w:lineRule="exact"/>
              <w:ind w:left="0" w:right="2719"/>
              <w:jc w:val="center"/>
              <w:rPr>
                <w:b/>
                <w:sz w:val="28"/>
                <w:szCs w:val="28"/>
                <w:lang w:val="ru-RU"/>
              </w:rPr>
            </w:pPr>
            <w:r w:rsidRPr="00A366B6">
              <w:rPr>
                <w:b/>
                <w:sz w:val="28"/>
                <w:szCs w:val="28"/>
              </w:rPr>
              <w:t>Выбор</w:t>
            </w:r>
            <w:r w:rsidRPr="00A366B6">
              <w:rPr>
                <w:b/>
                <w:spacing w:val="2"/>
                <w:sz w:val="28"/>
                <w:szCs w:val="28"/>
              </w:rPr>
              <w:t xml:space="preserve"> </w:t>
            </w:r>
          </w:p>
        </w:tc>
      </w:tr>
      <w:tr w:rsidR="0015601F" w:rsidRPr="00A366B6" w:rsidTr="007F0329">
        <w:trPr>
          <w:trHeight w:val="551"/>
        </w:trPr>
        <w:tc>
          <w:tcPr>
            <w:tcW w:w="711" w:type="dxa"/>
          </w:tcPr>
          <w:p w:rsidR="0015601F" w:rsidRPr="00A366B6" w:rsidRDefault="0015601F" w:rsidP="007F0329">
            <w:pPr>
              <w:pStyle w:val="TableParagraph"/>
              <w:spacing w:line="268" w:lineRule="exact"/>
              <w:ind w:left="0"/>
              <w:rPr>
                <w:sz w:val="28"/>
                <w:szCs w:val="28"/>
              </w:rPr>
            </w:pPr>
            <w:r w:rsidRPr="00A366B6">
              <w:rPr>
                <w:sz w:val="28"/>
                <w:szCs w:val="28"/>
              </w:rPr>
              <w:t>1</w:t>
            </w:r>
          </w:p>
        </w:tc>
        <w:tc>
          <w:tcPr>
            <w:tcW w:w="1277" w:type="dxa"/>
          </w:tcPr>
          <w:p w:rsidR="0015601F" w:rsidRPr="00A366B6" w:rsidRDefault="0015601F" w:rsidP="007F0329">
            <w:pPr>
              <w:pStyle w:val="TableParagraph"/>
              <w:ind w:left="0"/>
              <w:rPr>
                <w:sz w:val="28"/>
                <w:szCs w:val="28"/>
              </w:rPr>
            </w:pPr>
          </w:p>
        </w:tc>
        <w:tc>
          <w:tcPr>
            <w:tcW w:w="7231" w:type="dxa"/>
          </w:tcPr>
          <w:p w:rsidR="0015601F" w:rsidRPr="00A366B6" w:rsidRDefault="0015601F" w:rsidP="007F0329">
            <w:pPr>
              <w:pStyle w:val="TableParagraph"/>
              <w:spacing w:line="268" w:lineRule="exact"/>
              <w:ind w:left="0"/>
              <w:rPr>
                <w:sz w:val="28"/>
                <w:szCs w:val="28"/>
              </w:rPr>
            </w:pPr>
            <w:r w:rsidRPr="00A366B6">
              <w:rPr>
                <w:sz w:val="28"/>
                <w:szCs w:val="28"/>
              </w:rPr>
              <w:t>География-геология,</w:t>
            </w:r>
            <w:r w:rsidRPr="00A366B6">
              <w:rPr>
                <w:spacing w:val="-7"/>
                <w:sz w:val="28"/>
                <w:szCs w:val="28"/>
              </w:rPr>
              <w:t xml:space="preserve"> </w:t>
            </w:r>
            <w:r w:rsidRPr="00A366B6">
              <w:rPr>
                <w:sz w:val="28"/>
                <w:szCs w:val="28"/>
              </w:rPr>
              <w:t>биология,</w:t>
            </w:r>
            <w:r w:rsidRPr="00A366B6">
              <w:rPr>
                <w:spacing w:val="-2"/>
                <w:sz w:val="28"/>
                <w:szCs w:val="28"/>
              </w:rPr>
              <w:t xml:space="preserve"> </w:t>
            </w:r>
            <w:r w:rsidRPr="00A366B6">
              <w:rPr>
                <w:sz w:val="28"/>
                <w:szCs w:val="28"/>
              </w:rPr>
              <w:t>история</w:t>
            </w:r>
            <w:r w:rsidRPr="00A366B6">
              <w:rPr>
                <w:spacing w:val="-4"/>
                <w:sz w:val="28"/>
                <w:szCs w:val="28"/>
              </w:rPr>
              <w:t xml:space="preserve"> </w:t>
            </w:r>
            <w:r w:rsidRPr="00A366B6">
              <w:rPr>
                <w:sz w:val="28"/>
                <w:szCs w:val="28"/>
              </w:rPr>
              <w:t>и</w:t>
            </w:r>
            <w:r w:rsidRPr="00A366B6">
              <w:rPr>
                <w:spacing w:val="-7"/>
                <w:sz w:val="28"/>
                <w:szCs w:val="28"/>
              </w:rPr>
              <w:t xml:space="preserve"> </w:t>
            </w:r>
            <w:r w:rsidRPr="00A366B6">
              <w:rPr>
                <w:sz w:val="28"/>
                <w:szCs w:val="28"/>
              </w:rPr>
              <w:t>политика,</w:t>
            </w:r>
            <w:r w:rsidRPr="00A366B6">
              <w:rPr>
                <w:spacing w:val="-2"/>
                <w:sz w:val="28"/>
                <w:szCs w:val="28"/>
              </w:rPr>
              <w:t xml:space="preserve"> </w:t>
            </w:r>
            <w:r w:rsidRPr="00A366B6">
              <w:rPr>
                <w:sz w:val="28"/>
                <w:szCs w:val="28"/>
              </w:rPr>
              <w:t>домоводство,</w:t>
            </w:r>
          </w:p>
          <w:p w:rsidR="0015601F" w:rsidRPr="00A366B6" w:rsidRDefault="0015601F" w:rsidP="007F0329">
            <w:pPr>
              <w:pStyle w:val="TableParagraph"/>
              <w:spacing w:before="2" w:line="261" w:lineRule="exact"/>
              <w:ind w:left="0"/>
              <w:rPr>
                <w:sz w:val="28"/>
                <w:szCs w:val="28"/>
              </w:rPr>
            </w:pPr>
            <w:r w:rsidRPr="00A366B6">
              <w:rPr>
                <w:sz w:val="28"/>
                <w:szCs w:val="28"/>
              </w:rPr>
              <w:t>спорт</w:t>
            </w:r>
            <w:r w:rsidRPr="00A366B6">
              <w:rPr>
                <w:spacing w:val="-4"/>
                <w:sz w:val="28"/>
                <w:szCs w:val="28"/>
              </w:rPr>
              <w:t xml:space="preserve"> </w:t>
            </w:r>
            <w:r w:rsidRPr="00A366B6">
              <w:rPr>
                <w:sz w:val="28"/>
                <w:szCs w:val="28"/>
              </w:rPr>
              <w:t>и</w:t>
            </w:r>
            <w:r w:rsidRPr="00A366B6">
              <w:rPr>
                <w:spacing w:val="-3"/>
                <w:sz w:val="28"/>
                <w:szCs w:val="28"/>
              </w:rPr>
              <w:t xml:space="preserve"> </w:t>
            </w:r>
            <w:r w:rsidRPr="00A366B6">
              <w:rPr>
                <w:sz w:val="28"/>
                <w:szCs w:val="28"/>
              </w:rPr>
              <w:t>военное</w:t>
            </w:r>
            <w:r w:rsidRPr="00A366B6">
              <w:rPr>
                <w:spacing w:val="-1"/>
                <w:sz w:val="28"/>
                <w:szCs w:val="28"/>
              </w:rPr>
              <w:t xml:space="preserve"> </w:t>
            </w:r>
            <w:r w:rsidRPr="00A366B6">
              <w:rPr>
                <w:sz w:val="28"/>
                <w:szCs w:val="28"/>
              </w:rPr>
              <w:t>дело</w:t>
            </w:r>
          </w:p>
        </w:tc>
      </w:tr>
      <w:tr w:rsidR="0015601F" w:rsidRPr="00A366B6" w:rsidTr="007F0329">
        <w:trPr>
          <w:trHeight w:val="278"/>
        </w:trPr>
        <w:tc>
          <w:tcPr>
            <w:tcW w:w="711" w:type="dxa"/>
          </w:tcPr>
          <w:p w:rsidR="0015601F" w:rsidRPr="00A366B6" w:rsidRDefault="0015601F" w:rsidP="007F0329">
            <w:pPr>
              <w:pStyle w:val="TableParagraph"/>
              <w:spacing w:line="258" w:lineRule="exact"/>
              <w:ind w:left="0"/>
              <w:rPr>
                <w:sz w:val="28"/>
                <w:szCs w:val="28"/>
              </w:rPr>
            </w:pPr>
            <w:r w:rsidRPr="00A366B6">
              <w:rPr>
                <w:sz w:val="28"/>
                <w:szCs w:val="28"/>
              </w:rPr>
              <w:t>2</w:t>
            </w:r>
          </w:p>
        </w:tc>
        <w:tc>
          <w:tcPr>
            <w:tcW w:w="1277" w:type="dxa"/>
          </w:tcPr>
          <w:p w:rsidR="0015601F" w:rsidRPr="00A366B6" w:rsidRDefault="0015601F" w:rsidP="007F0329">
            <w:pPr>
              <w:pStyle w:val="TableParagraph"/>
              <w:ind w:left="0"/>
              <w:rPr>
                <w:sz w:val="28"/>
                <w:szCs w:val="28"/>
              </w:rPr>
            </w:pPr>
          </w:p>
        </w:tc>
        <w:tc>
          <w:tcPr>
            <w:tcW w:w="7231" w:type="dxa"/>
          </w:tcPr>
          <w:p w:rsidR="0015601F" w:rsidRPr="00A366B6" w:rsidRDefault="0015601F" w:rsidP="007F0329">
            <w:pPr>
              <w:pStyle w:val="TableParagraph"/>
              <w:ind w:left="0"/>
              <w:rPr>
                <w:sz w:val="28"/>
                <w:szCs w:val="28"/>
              </w:rPr>
            </w:pPr>
          </w:p>
        </w:tc>
      </w:tr>
      <w:tr w:rsidR="0015601F" w:rsidRPr="00A366B6" w:rsidTr="007F0329">
        <w:trPr>
          <w:trHeight w:val="273"/>
        </w:trPr>
        <w:tc>
          <w:tcPr>
            <w:tcW w:w="711" w:type="dxa"/>
          </w:tcPr>
          <w:p w:rsidR="0015601F" w:rsidRPr="00A366B6" w:rsidRDefault="0015601F" w:rsidP="007F0329">
            <w:pPr>
              <w:pStyle w:val="TableParagraph"/>
              <w:spacing w:line="253" w:lineRule="exact"/>
              <w:ind w:left="0"/>
              <w:rPr>
                <w:sz w:val="28"/>
                <w:szCs w:val="28"/>
              </w:rPr>
            </w:pPr>
            <w:r w:rsidRPr="00A366B6">
              <w:rPr>
                <w:sz w:val="28"/>
                <w:szCs w:val="28"/>
              </w:rPr>
              <w:t>3</w:t>
            </w:r>
          </w:p>
        </w:tc>
        <w:tc>
          <w:tcPr>
            <w:tcW w:w="1277" w:type="dxa"/>
          </w:tcPr>
          <w:p w:rsidR="0015601F" w:rsidRPr="00A366B6" w:rsidRDefault="0015601F" w:rsidP="007F0329">
            <w:pPr>
              <w:pStyle w:val="TableParagraph"/>
              <w:ind w:left="0"/>
              <w:rPr>
                <w:sz w:val="28"/>
                <w:szCs w:val="28"/>
              </w:rPr>
            </w:pPr>
          </w:p>
        </w:tc>
        <w:tc>
          <w:tcPr>
            <w:tcW w:w="7231" w:type="dxa"/>
          </w:tcPr>
          <w:p w:rsidR="0015601F" w:rsidRPr="00A366B6" w:rsidRDefault="0015601F" w:rsidP="007F0329">
            <w:pPr>
              <w:pStyle w:val="TableParagraph"/>
              <w:ind w:left="0"/>
              <w:rPr>
                <w:sz w:val="28"/>
                <w:szCs w:val="28"/>
              </w:rPr>
            </w:pPr>
          </w:p>
        </w:tc>
      </w:tr>
      <w:tr w:rsidR="0015601F" w:rsidRPr="00A366B6" w:rsidTr="007F0329">
        <w:trPr>
          <w:trHeight w:val="551"/>
        </w:trPr>
        <w:tc>
          <w:tcPr>
            <w:tcW w:w="711" w:type="dxa"/>
          </w:tcPr>
          <w:p w:rsidR="0015601F" w:rsidRPr="00A366B6" w:rsidRDefault="0015601F" w:rsidP="007F0329">
            <w:pPr>
              <w:pStyle w:val="TableParagraph"/>
              <w:spacing w:line="268" w:lineRule="exact"/>
              <w:ind w:left="0"/>
              <w:rPr>
                <w:sz w:val="28"/>
                <w:szCs w:val="28"/>
              </w:rPr>
            </w:pPr>
            <w:r w:rsidRPr="00A366B6">
              <w:rPr>
                <w:sz w:val="28"/>
                <w:szCs w:val="28"/>
              </w:rPr>
              <w:t>4</w:t>
            </w:r>
          </w:p>
        </w:tc>
        <w:tc>
          <w:tcPr>
            <w:tcW w:w="1277" w:type="dxa"/>
          </w:tcPr>
          <w:p w:rsidR="0015601F" w:rsidRPr="00A366B6" w:rsidRDefault="0015601F" w:rsidP="007F0329">
            <w:pPr>
              <w:pStyle w:val="TableParagraph"/>
              <w:ind w:left="0"/>
              <w:rPr>
                <w:sz w:val="28"/>
                <w:szCs w:val="28"/>
              </w:rPr>
            </w:pPr>
          </w:p>
        </w:tc>
        <w:tc>
          <w:tcPr>
            <w:tcW w:w="7231" w:type="dxa"/>
          </w:tcPr>
          <w:p w:rsidR="0015601F" w:rsidRPr="00A366B6" w:rsidRDefault="0015601F" w:rsidP="007F0329">
            <w:pPr>
              <w:pStyle w:val="TableParagraph"/>
              <w:spacing w:line="268" w:lineRule="exact"/>
              <w:ind w:left="0"/>
              <w:rPr>
                <w:sz w:val="28"/>
                <w:szCs w:val="28"/>
              </w:rPr>
            </w:pPr>
            <w:r w:rsidRPr="00A366B6">
              <w:rPr>
                <w:sz w:val="28"/>
                <w:szCs w:val="28"/>
              </w:rPr>
              <w:t>Радиотехника</w:t>
            </w:r>
            <w:r w:rsidRPr="00A366B6">
              <w:rPr>
                <w:spacing w:val="-4"/>
                <w:sz w:val="28"/>
                <w:szCs w:val="28"/>
              </w:rPr>
              <w:t xml:space="preserve"> </w:t>
            </w:r>
            <w:r w:rsidRPr="00A366B6">
              <w:rPr>
                <w:sz w:val="28"/>
                <w:szCs w:val="28"/>
              </w:rPr>
              <w:t>и</w:t>
            </w:r>
            <w:r w:rsidRPr="00A366B6">
              <w:rPr>
                <w:spacing w:val="-2"/>
                <w:sz w:val="28"/>
                <w:szCs w:val="28"/>
              </w:rPr>
              <w:t xml:space="preserve"> </w:t>
            </w:r>
            <w:r w:rsidRPr="00A366B6">
              <w:rPr>
                <w:sz w:val="28"/>
                <w:szCs w:val="28"/>
              </w:rPr>
              <w:t>электроника,</w:t>
            </w:r>
            <w:r w:rsidRPr="00A366B6">
              <w:rPr>
                <w:spacing w:val="-5"/>
                <w:sz w:val="28"/>
                <w:szCs w:val="28"/>
              </w:rPr>
              <w:t xml:space="preserve"> </w:t>
            </w:r>
            <w:r w:rsidRPr="00A366B6">
              <w:rPr>
                <w:sz w:val="28"/>
                <w:szCs w:val="28"/>
              </w:rPr>
              <w:t>механика</w:t>
            </w:r>
            <w:r w:rsidRPr="00A366B6">
              <w:rPr>
                <w:spacing w:val="-4"/>
                <w:sz w:val="28"/>
                <w:szCs w:val="28"/>
              </w:rPr>
              <w:t xml:space="preserve"> </w:t>
            </w:r>
            <w:r w:rsidRPr="00A366B6">
              <w:rPr>
                <w:sz w:val="28"/>
                <w:szCs w:val="28"/>
              </w:rPr>
              <w:t>и</w:t>
            </w:r>
          </w:p>
          <w:p w:rsidR="0015601F" w:rsidRPr="00A366B6" w:rsidRDefault="0015601F" w:rsidP="007F0329">
            <w:pPr>
              <w:pStyle w:val="TableParagraph"/>
              <w:spacing w:before="2" w:line="261" w:lineRule="exact"/>
              <w:ind w:left="0"/>
              <w:rPr>
                <w:sz w:val="28"/>
                <w:szCs w:val="28"/>
              </w:rPr>
            </w:pPr>
            <w:r w:rsidRPr="00A366B6">
              <w:rPr>
                <w:sz w:val="28"/>
                <w:szCs w:val="28"/>
              </w:rPr>
              <w:t>конструирование,домоводство</w:t>
            </w:r>
          </w:p>
        </w:tc>
      </w:tr>
      <w:tr w:rsidR="0015601F" w:rsidRPr="00A366B6" w:rsidTr="007F0329">
        <w:trPr>
          <w:trHeight w:val="556"/>
        </w:trPr>
        <w:tc>
          <w:tcPr>
            <w:tcW w:w="711" w:type="dxa"/>
          </w:tcPr>
          <w:p w:rsidR="0015601F" w:rsidRPr="00A366B6" w:rsidRDefault="0015601F" w:rsidP="007F0329">
            <w:pPr>
              <w:pStyle w:val="TableParagraph"/>
              <w:spacing w:line="273" w:lineRule="exact"/>
              <w:ind w:left="0"/>
              <w:rPr>
                <w:sz w:val="28"/>
                <w:szCs w:val="28"/>
              </w:rPr>
            </w:pPr>
            <w:r w:rsidRPr="00A366B6">
              <w:rPr>
                <w:sz w:val="28"/>
                <w:szCs w:val="28"/>
              </w:rPr>
              <w:t>5</w:t>
            </w:r>
          </w:p>
        </w:tc>
        <w:tc>
          <w:tcPr>
            <w:tcW w:w="1277" w:type="dxa"/>
          </w:tcPr>
          <w:p w:rsidR="0015601F" w:rsidRPr="00A366B6" w:rsidRDefault="0015601F" w:rsidP="007F0329">
            <w:pPr>
              <w:pStyle w:val="TableParagraph"/>
              <w:ind w:left="0"/>
              <w:rPr>
                <w:sz w:val="28"/>
                <w:szCs w:val="28"/>
              </w:rPr>
            </w:pPr>
          </w:p>
        </w:tc>
        <w:tc>
          <w:tcPr>
            <w:tcW w:w="7231" w:type="dxa"/>
          </w:tcPr>
          <w:p w:rsidR="0015601F" w:rsidRPr="00A366B6" w:rsidRDefault="0015601F" w:rsidP="007F0329">
            <w:pPr>
              <w:pStyle w:val="TableParagraph"/>
              <w:spacing w:line="274" w:lineRule="exact"/>
              <w:ind w:left="0" w:right="1091"/>
              <w:rPr>
                <w:sz w:val="28"/>
                <w:szCs w:val="28"/>
              </w:rPr>
            </w:pPr>
            <w:r w:rsidRPr="00A366B6">
              <w:rPr>
                <w:sz w:val="28"/>
                <w:szCs w:val="28"/>
              </w:rPr>
              <w:t>Физика и математика,химия, радиотехника и электроника,</w:t>
            </w:r>
            <w:r w:rsidRPr="00A366B6">
              <w:rPr>
                <w:spacing w:val="-57"/>
                <w:sz w:val="28"/>
                <w:szCs w:val="28"/>
              </w:rPr>
              <w:t xml:space="preserve"> </w:t>
            </w:r>
            <w:r w:rsidRPr="00A366B6">
              <w:rPr>
                <w:sz w:val="28"/>
                <w:szCs w:val="28"/>
              </w:rPr>
              <w:t>механика</w:t>
            </w:r>
            <w:r w:rsidRPr="00A366B6">
              <w:rPr>
                <w:spacing w:val="-1"/>
                <w:sz w:val="28"/>
                <w:szCs w:val="28"/>
              </w:rPr>
              <w:t xml:space="preserve"> </w:t>
            </w:r>
            <w:r w:rsidRPr="00A366B6">
              <w:rPr>
                <w:sz w:val="28"/>
                <w:szCs w:val="28"/>
              </w:rPr>
              <w:t>и конструирование,</w:t>
            </w:r>
            <w:r w:rsidRPr="00A366B6">
              <w:rPr>
                <w:spacing w:val="-3"/>
                <w:sz w:val="28"/>
                <w:szCs w:val="28"/>
              </w:rPr>
              <w:t xml:space="preserve"> </w:t>
            </w:r>
            <w:r w:rsidRPr="00A366B6">
              <w:rPr>
                <w:sz w:val="28"/>
                <w:szCs w:val="28"/>
              </w:rPr>
              <w:t>биология,домоводство</w:t>
            </w:r>
          </w:p>
        </w:tc>
      </w:tr>
      <w:tr w:rsidR="0015601F" w:rsidRPr="00A366B6" w:rsidTr="007F0329">
        <w:trPr>
          <w:trHeight w:val="273"/>
        </w:trPr>
        <w:tc>
          <w:tcPr>
            <w:tcW w:w="711" w:type="dxa"/>
          </w:tcPr>
          <w:p w:rsidR="0015601F" w:rsidRPr="00A366B6" w:rsidRDefault="0015601F" w:rsidP="007F0329">
            <w:pPr>
              <w:pStyle w:val="TableParagraph"/>
              <w:spacing w:line="253" w:lineRule="exact"/>
              <w:ind w:left="0"/>
              <w:rPr>
                <w:sz w:val="28"/>
                <w:szCs w:val="28"/>
              </w:rPr>
            </w:pPr>
            <w:r w:rsidRPr="00A366B6">
              <w:rPr>
                <w:sz w:val="28"/>
                <w:szCs w:val="28"/>
              </w:rPr>
              <w:t>6</w:t>
            </w:r>
          </w:p>
        </w:tc>
        <w:tc>
          <w:tcPr>
            <w:tcW w:w="1277" w:type="dxa"/>
          </w:tcPr>
          <w:p w:rsidR="0015601F" w:rsidRPr="00A366B6" w:rsidRDefault="0015601F" w:rsidP="007F0329">
            <w:pPr>
              <w:pStyle w:val="TableParagraph"/>
              <w:ind w:left="0"/>
              <w:rPr>
                <w:sz w:val="28"/>
                <w:szCs w:val="28"/>
              </w:rPr>
            </w:pPr>
          </w:p>
        </w:tc>
        <w:tc>
          <w:tcPr>
            <w:tcW w:w="7231" w:type="dxa"/>
          </w:tcPr>
          <w:p w:rsidR="0015601F" w:rsidRPr="00A366B6" w:rsidRDefault="0015601F" w:rsidP="007F0329">
            <w:pPr>
              <w:pStyle w:val="TableParagraph"/>
              <w:spacing w:line="253" w:lineRule="exact"/>
              <w:ind w:left="0"/>
              <w:rPr>
                <w:sz w:val="28"/>
                <w:szCs w:val="28"/>
              </w:rPr>
            </w:pPr>
            <w:r w:rsidRPr="00A366B6">
              <w:rPr>
                <w:sz w:val="28"/>
                <w:szCs w:val="28"/>
              </w:rPr>
              <w:t>Медицина,</w:t>
            </w:r>
            <w:r w:rsidRPr="00A366B6">
              <w:rPr>
                <w:spacing w:val="-3"/>
                <w:sz w:val="28"/>
                <w:szCs w:val="28"/>
              </w:rPr>
              <w:t xml:space="preserve"> </w:t>
            </w:r>
            <w:r w:rsidRPr="00A366B6">
              <w:rPr>
                <w:sz w:val="28"/>
                <w:szCs w:val="28"/>
              </w:rPr>
              <w:t>домоводство,</w:t>
            </w:r>
            <w:r w:rsidRPr="00A366B6">
              <w:rPr>
                <w:spacing w:val="-8"/>
                <w:sz w:val="28"/>
                <w:szCs w:val="28"/>
              </w:rPr>
              <w:t xml:space="preserve"> </w:t>
            </w:r>
            <w:r w:rsidRPr="00A366B6">
              <w:rPr>
                <w:sz w:val="28"/>
                <w:szCs w:val="28"/>
              </w:rPr>
              <w:t>искусство</w:t>
            </w:r>
          </w:p>
        </w:tc>
      </w:tr>
      <w:tr w:rsidR="0015601F" w:rsidRPr="00A366B6" w:rsidTr="007F0329">
        <w:trPr>
          <w:trHeight w:val="278"/>
        </w:trPr>
        <w:tc>
          <w:tcPr>
            <w:tcW w:w="711" w:type="dxa"/>
          </w:tcPr>
          <w:p w:rsidR="0015601F" w:rsidRPr="00A366B6" w:rsidRDefault="0015601F" w:rsidP="007F0329">
            <w:pPr>
              <w:pStyle w:val="TableParagraph"/>
              <w:spacing w:line="258" w:lineRule="exact"/>
              <w:ind w:left="0"/>
              <w:rPr>
                <w:sz w:val="28"/>
                <w:szCs w:val="28"/>
              </w:rPr>
            </w:pPr>
            <w:r w:rsidRPr="00A366B6">
              <w:rPr>
                <w:sz w:val="28"/>
                <w:szCs w:val="28"/>
              </w:rPr>
              <w:t>7</w:t>
            </w:r>
          </w:p>
        </w:tc>
        <w:tc>
          <w:tcPr>
            <w:tcW w:w="1277" w:type="dxa"/>
          </w:tcPr>
          <w:p w:rsidR="0015601F" w:rsidRPr="00A366B6" w:rsidRDefault="0015601F" w:rsidP="007F0329">
            <w:pPr>
              <w:pStyle w:val="TableParagraph"/>
              <w:ind w:left="0"/>
              <w:rPr>
                <w:sz w:val="28"/>
                <w:szCs w:val="28"/>
              </w:rPr>
            </w:pPr>
          </w:p>
        </w:tc>
        <w:tc>
          <w:tcPr>
            <w:tcW w:w="7231" w:type="dxa"/>
          </w:tcPr>
          <w:p w:rsidR="0015601F" w:rsidRPr="00A366B6" w:rsidRDefault="0015601F" w:rsidP="007F0329">
            <w:pPr>
              <w:pStyle w:val="TableParagraph"/>
              <w:spacing w:line="258" w:lineRule="exact"/>
              <w:ind w:left="0"/>
              <w:rPr>
                <w:sz w:val="28"/>
                <w:szCs w:val="28"/>
              </w:rPr>
            </w:pPr>
            <w:r w:rsidRPr="00A366B6">
              <w:rPr>
                <w:sz w:val="28"/>
                <w:szCs w:val="28"/>
              </w:rPr>
              <w:t>Биология,</w:t>
            </w:r>
            <w:r w:rsidRPr="00A366B6">
              <w:rPr>
                <w:spacing w:val="-5"/>
                <w:sz w:val="28"/>
                <w:szCs w:val="28"/>
              </w:rPr>
              <w:t xml:space="preserve"> </w:t>
            </w:r>
            <w:r w:rsidRPr="00A366B6">
              <w:rPr>
                <w:sz w:val="28"/>
                <w:szCs w:val="28"/>
              </w:rPr>
              <w:t>история</w:t>
            </w:r>
            <w:r w:rsidRPr="00A366B6">
              <w:rPr>
                <w:spacing w:val="-7"/>
                <w:sz w:val="28"/>
                <w:szCs w:val="28"/>
              </w:rPr>
              <w:t xml:space="preserve"> </w:t>
            </w:r>
            <w:r w:rsidRPr="00A366B6">
              <w:rPr>
                <w:sz w:val="28"/>
                <w:szCs w:val="28"/>
              </w:rPr>
              <w:t>и</w:t>
            </w:r>
            <w:r w:rsidRPr="00A366B6">
              <w:rPr>
                <w:spacing w:val="-1"/>
                <w:sz w:val="28"/>
                <w:szCs w:val="28"/>
              </w:rPr>
              <w:t xml:space="preserve"> </w:t>
            </w:r>
            <w:r w:rsidRPr="00A366B6">
              <w:rPr>
                <w:sz w:val="28"/>
                <w:szCs w:val="28"/>
              </w:rPr>
              <w:t>политика,</w:t>
            </w:r>
            <w:r w:rsidRPr="00A366B6">
              <w:rPr>
                <w:spacing w:val="-5"/>
                <w:sz w:val="28"/>
                <w:szCs w:val="28"/>
              </w:rPr>
              <w:t xml:space="preserve"> </w:t>
            </w:r>
            <w:r w:rsidRPr="00A366B6">
              <w:rPr>
                <w:sz w:val="28"/>
                <w:szCs w:val="28"/>
              </w:rPr>
              <w:t>домоводство</w:t>
            </w:r>
          </w:p>
        </w:tc>
      </w:tr>
      <w:tr w:rsidR="0015601F" w:rsidRPr="00A366B6" w:rsidTr="007F0329">
        <w:trPr>
          <w:trHeight w:val="273"/>
        </w:trPr>
        <w:tc>
          <w:tcPr>
            <w:tcW w:w="711" w:type="dxa"/>
          </w:tcPr>
          <w:p w:rsidR="0015601F" w:rsidRPr="00A366B6" w:rsidRDefault="0015601F" w:rsidP="007F0329">
            <w:pPr>
              <w:pStyle w:val="TableParagraph"/>
              <w:spacing w:line="253" w:lineRule="exact"/>
              <w:ind w:left="0"/>
              <w:rPr>
                <w:sz w:val="28"/>
                <w:szCs w:val="28"/>
              </w:rPr>
            </w:pPr>
            <w:r w:rsidRPr="00A366B6">
              <w:rPr>
                <w:sz w:val="28"/>
                <w:szCs w:val="28"/>
              </w:rPr>
              <w:t>8</w:t>
            </w:r>
          </w:p>
        </w:tc>
        <w:tc>
          <w:tcPr>
            <w:tcW w:w="1277" w:type="dxa"/>
          </w:tcPr>
          <w:p w:rsidR="0015601F" w:rsidRPr="00A366B6" w:rsidRDefault="0015601F" w:rsidP="007F0329">
            <w:pPr>
              <w:pStyle w:val="TableParagraph"/>
              <w:ind w:left="0"/>
              <w:rPr>
                <w:sz w:val="28"/>
                <w:szCs w:val="28"/>
              </w:rPr>
            </w:pPr>
          </w:p>
        </w:tc>
        <w:tc>
          <w:tcPr>
            <w:tcW w:w="7231" w:type="dxa"/>
          </w:tcPr>
          <w:p w:rsidR="0015601F" w:rsidRPr="00A366B6" w:rsidRDefault="0015601F" w:rsidP="007F0329">
            <w:pPr>
              <w:pStyle w:val="TableParagraph"/>
              <w:ind w:left="0"/>
              <w:rPr>
                <w:sz w:val="28"/>
                <w:szCs w:val="28"/>
              </w:rPr>
            </w:pPr>
          </w:p>
        </w:tc>
      </w:tr>
      <w:tr w:rsidR="0015601F" w:rsidRPr="00A366B6" w:rsidTr="007F0329">
        <w:trPr>
          <w:trHeight w:val="278"/>
        </w:trPr>
        <w:tc>
          <w:tcPr>
            <w:tcW w:w="711" w:type="dxa"/>
          </w:tcPr>
          <w:p w:rsidR="0015601F" w:rsidRPr="00A366B6" w:rsidRDefault="0015601F" w:rsidP="007F0329">
            <w:pPr>
              <w:pStyle w:val="TableParagraph"/>
              <w:spacing w:line="259" w:lineRule="exact"/>
              <w:ind w:left="0"/>
              <w:rPr>
                <w:sz w:val="28"/>
                <w:szCs w:val="28"/>
              </w:rPr>
            </w:pPr>
            <w:r w:rsidRPr="00A366B6">
              <w:rPr>
                <w:sz w:val="28"/>
                <w:szCs w:val="28"/>
              </w:rPr>
              <w:t>9</w:t>
            </w:r>
          </w:p>
        </w:tc>
        <w:tc>
          <w:tcPr>
            <w:tcW w:w="1277" w:type="dxa"/>
          </w:tcPr>
          <w:p w:rsidR="0015601F" w:rsidRPr="00A366B6" w:rsidRDefault="0015601F" w:rsidP="007F0329">
            <w:pPr>
              <w:pStyle w:val="TableParagraph"/>
              <w:ind w:left="0"/>
              <w:rPr>
                <w:sz w:val="28"/>
                <w:szCs w:val="28"/>
              </w:rPr>
            </w:pPr>
          </w:p>
        </w:tc>
        <w:tc>
          <w:tcPr>
            <w:tcW w:w="7231" w:type="dxa"/>
          </w:tcPr>
          <w:p w:rsidR="0015601F" w:rsidRPr="00A366B6" w:rsidRDefault="0015601F" w:rsidP="007F0329">
            <w:pPr>
              <w:pStyle w:val="TableParagraph"/>
              <w:spacing w:line="259" w:lineRule="exact"/>
              <w:ind w:left="0"/>
              <w:rPr>
                <w:sz w:val="28"/>
                <w:szCs w:val="28"/>
              </w:rPr>
            </w:pPr>
            <w:r w:rsidRPr="00A366B6">
              <w:rPr>
                <w:sz w:val="28"/>
                <w:szCs w:val="28"/>
              </w:rPr>
              <w:t>Радиотехника</w:t>
            </w:r>
            <w:r w:rsidRPr="00A366B6">
              <w:rPr>
                <w:spacing w:val="-11"/>
                <w:sz w:val="28"/>
                <w:szCs w:val="28"/>
              </w:rPr>
              <w:t xml:space="preserve"> </w:t>
            </w:r>
            <w:r w:rsidRPr="00A366B6">
              <w:rPr>
                <w:sz w:val="28"/>
                <w:szCs w:val="28"/>
              </w:rPr>
              <w:t>и</w:t>
            </w:r>
            <w:r w:rsidRPr="00A366B6">
              <w:rPr>
                <w:spacing w:val="-9"/>
                <w:sz w:val="28"/>
                <w:szCs w:val="28"/>
              </w:rPr>
              <w:t xml:space="preserve"> </w:t>
            </w:r>
            <w:r w:rsidRPr="00A366B6">
              <w:rPr>
                <w:sz w:val="28"/>
                <w:szCs w:val="28"/>
              </w:rPr>
              <w:t>электроника,биология,медицина,домоводство</w:t>
            </w:r>
          </w:p>
        </w:tc>
      </w:tr>
      <w:tr w:rsidR="0015601F" w:rsidRPr="00A366B6" w:rsidTr="007F0329">
        <w:trPr>
          <w:trHeight w:val="551"/>
        </w:trPr>
        <w:tc>
          <w:tcPr>
            <w:tcW w:w="711" w:type="dxa"/>
          </w:tcPr>
          <w:p w:rsidR="0015601F" w:rsidRPr="00A366B6" w:rsidRDefault="0015601F" w:rsidP="007F0329">
            <w:pPr>
              <w:pStyle w:val="TableParagraph"/>
              <w:spacing w:line="268" w:lineRule="exact"/>
              <w:ind w:left="0"/>
              <w:rPr>
                <w:sz w:val="28"/>
                <w:szCs w:val="28"/>
              </w:rPr>
            </w:pPr>
            <w:r w:rsidRPr="00A366B6">
              <w:rPr>
                <w:sz w:val="28"/>
                <w:szCs w:val="28"/>
              </w:rPr>
              <w:lastRenderedPageBreak/>
              <w:t>10</w:t>
            </w:r>
          </w:p>
        </w:tc>
        <w:tc>
          <w:tcPr>
            <w:tcW w:w="1277" w:type="dxa"/>
          </w:tcPr>
          <w:p w:rsidR="0015601F" w:rsidRPr="00A366B6" w:rsidRDefault="0015601F" w:rsidP="007F0329">
            <w:pPr>
              <w:pStyle w:val="TableParagraph"/>
              <w:ind w:left="0"/>
              <w:rPr>
                <w:sz w:val="28"/>
                <w:szCs w:val="28"/>
              </w:rPr>
            </w:pPr>
          </w:p>
        </w:tc>
        <w:tc>
          <w:tcPr>
            <w:tcW w:w="7231" w:type="dxa"/>
          </w:tcPr>
          <w:p w:rsidR="0015601F" w:rsidRPr="00A366B6" w:rsidRDefault="0015601F" w:rsidP="007F0329">
            <w:pPr>
              <w:pStyle w:val="TableParagraph"/>
              <w:spacing w:line="267" w:lineRule="exact"/>
              <w:ind w:left="0"/>
              <w:rPr>
                <w:sz w:val="28"/>
                <w:szCs w:val="28"/>
              </w:rPr>
            </w:pPr>
            <w:r w:rsidRPr="00A366B6">
              <w:rPr>
                <w:sz w:val="28"/>
                <w:szCs w:val="28"/>
              </w:rPr>
              <w:t>География-геология,</w:t>
            </w:r>
            <w:r w:rsidRPr="00A366B6">
              <w:rPr>
                <w:spacing w:val="-3"/>
                <w:sz w:val="28"/>
                <w:szCs w:val="28"/>
              </w:rPr>
              <w:t xml:space="preserve"> </w:t>
            </w:r>
            <w:r w:rsidRPr="00A366B6">
              <w:rPr>
                <w:sz w:val="28"/>
                <w:szCs w:val="28"/>
              </w:rPr>
              <w:t>история</w:t>
            </w:r>
            <w:r w:rsidRPr="00A366B6">
              <w:rPr>
                <w:spacing w:val="-7"/>
                <w:sz w:val="28"/>
                <w:szCs w:val="28"/>
              </w:rPr>
              <w:t xml:space="preserve"> </w:t>
            </w:r>
            <w:r w:rsidRPr="00A366B6">
              <w:rPr>
                <w:sz w:val="28"/>
                <w:szCs w:val="28"/>
              </w:rPr>
              <w:t>и</w:t>
            </w:r>
            <w:r w:rsidRPr="00A366B6">
              <w:rPr>
                <w:spacing w:val="-5"/>
                <w:sz w:val="28"/>
                <w:szCs w:val="28"/>
              </w:rPr>
              <w:t xml:space="preserve"> </w:t>
            </w:r>
            <w:r w:rsidRPr="00A366B6">
              <w:rPr>
                <w:sz w:val="28"/>
                <w:szCs w:val="28"/>
              </w:rPr>
              <w:t>политика,</w:t>
            </w:r>
            <w:r w:rsidRPr="00A366B6">
              <w:rPr>
                <w:spacing w:val="-5"/>
                <w:sz w:val="28"/>
                <w:szCs w:val="28"/>
              </w:rPr>
              <w:t xml:space="preserve"> </w:t>
            </w:r>
            <w:r w:rsidRPr="00A366B6">
              <w:rPr>
                <w:sz w:val="28"/>
                <w:szCs w:val="28"/>
              </w:rPr>
              <w:t>домоводство,</w:t>
            </w:r>
            <w:r w:rsidRPr="00A366B6">
              <w:rPr>
                <w:spacing w:val="-5"/>
                <w:sz w:val="28"/>
                <w:szCs w:val="28"/>
              </w:rPr>
              <w:t xml:space="preserve"> </w:t>
            </w:r>
            <w:r w:rsidRPr="00A366B6">
              <w:rPr>
                <w:sz w:val="28"/>
                <w:szCs w:val="28"/>
              </w:rPr>
              <w:t>искусство,</w:t>
            </w:r>
          </w:p>
          <w:p w:rsidR="0015601F" w:rsidRPr="00A366B6" w:rsidRDefault="0015601F" w:rsidP="007F0329">
            <w:pPr>
              <w:pStyle w:val="TableParagraph"/>
              <w:spacing w:line="265" w:lineRule="exact"/>
              <w:ind w:left="0"/>
              <w:rPr>
                <w:sz w:val="28"/>
                <w:szCs w:val="28"/>
              </w:rPr>
            </w:pPr>
            <w:r w:rsidRPr="00A366B6">
              <w:rPr>
                <w:sz w:val="28"/>
                <w:szCs w:val="28"/>
              </w:rPr>
              <w:t>спорт</w:t>
            </w:r>
            <w:r w:rsidRPr="00A366B6">
              <w:rPr>
                <w:spacing w:val="-4"/>
                <w:sz w:val="28"/>
                <w:szCs w:val="28"/>
              </w:rPr>
              <w:t xml:space="preserve"> </w:t>
            </w:r>
            <w:r w:rsidRPr="00A366B6">
              <w:rPr>
                <w:sz w:val="28"/>
                <w:szCs w:val="28"/>
              </w:rPr>
              <w:t>и</w:t>
            </w:r>
            <w:r w:rsidRPr="00A366B6">
              <w:rPr>
                <w:spacing w:val="-3"/>
                <w:sz w:val="28"/>
                <w:szCs w:val="28"/>
              </w:rPr>
              <w:t xml:space="preserve"> </w:t>
            </w:r>
            <w:r w:rsidRPr="00A366B6">
              <w:rPr>
                <w:sz w:val="28"/>
                <w:szCs w:val="28"/>
              </w:rPr>
              <w:t>военное</w:t>
            </w:r>
            <w:r w:rsidRPr="00A366B6">
              <w:rPr>
                <w:spacing w:val="-1"/>
                <w:sz w:val="28"/>
                <w:szCs w:val="28"/>
              </w:rPr>
              <w:t xml:space="preserve"> </w:t>
            </w:r>
            <w:r w:rsidRPr="00A366B6">
              <w:rPr>
                <w:sz w:val="28"/>
                <w:szCs w:val="28"/>
              </w:rPr>
              <w:t>дело</w:t>
            </w:r>
          </w:p>
        </w:tc>
      </w:tr>
      <w:tr w:rsidR="0015601F" w:rsidRPr="00A366B6" w:rsidTr="007F0329">
        <w:trPr>
          <w:trHeight w:val="273"/>
        </w:trPr>
        <w:tc>
          <w:tcPr>
            <w:tcW w:w="711" w:type="dxa"/>
          </w:tcPr>
          <w:p w:rsidR="0015601F" w:rsidRPr="00A366B6" w:rsidRDefault="0015601F" w:rsidP="007F0329">
            <w:pPr>
              <w:pStyle w:val="TableParagraph"/>
              <w:spacing w:line="253" w:lineRule="exact"/>
              <w:ind w:left="0"/>
              <w:rPr>
                <w:sz w:val="28"/>
                <w:szCs w:val="28"/>
              </w:rPr>
            </w:pPr>
            <w:r w:rsidRPr="00A366B6">
              <w:rPr>
                <w:sz w:val="28"/>
                <w:szCs w:val="28"/>
              </w:rPr>
              <w:t>11</w:t>
            </w:r>
          </w:p>
        </w:tc>
        <w:tc>
          <w:tcPr>
            <w:tcW w:w="1277" w:type="dxa"/>
          </w:tcPr>
          <w:p w:rsidR="0015601F" w:rsidRPr="00A366B6" w:rsidRDefault="0015601F" w:rsidP="007F0329">
            <w:pPr>
              <w:pStyle w:val="TableParagraph"/>
              <w:ind w:left="0"/>
              <w:rPr>
                <w:sz w:val="28"/>
                <w:szCs w:val="28"/>
              </w:rPr>
            </w:pPr>
          </w:p>
        </w:tc>
        <w:tc>
          <w:tcPr>
            <w:tcW w:w="7231" w:type="dxa"/>
          </w:tcPr>
          <w:p w:rsidR="0015601F" w:rsidRPr="00A366B6" w:rsidRDefault="0015601F" w:rsidP="007F0329">
            <w:pPr>
              <w:pStyle w:val="TableParagraph"/>
              <w:ind w:left="0"/>
              <w:rPr>
                <w:sz w:val="28"/>
                <w:szCs w:val="28"/>
              </w:rPr>
            </w:pPr>
          </w:p>
        </w:tc>
      </w:tr>
      <w:tr w:rsidR="0015601F" w:rsidRPr="00A366B6" w:rsidTr="007F0329">
        <w:trPr>
          <w:trHeight w:val="556"/>
        </w:trPr>
        <w:tc>
          <w:tcPr>
            <w:tcW w:w="711" w:type="dxa"/>
          </w:tcPr>
          <w:p w:rsidR="0015601F" w:rsidRPr="00A366B6" w:rsidRDefault="0015601F" w:rsidP="007F0329">
            <w:pPr>
              <w:pStyle w:val="TableParagraph"/>
              <w:spacing w:line="273" w:lineRule="exact"/>
              <w:ind w:left="0"/>
              <w:rPr>
                <w:sz w:val="28"/>
                <w:szCs w:val="28"/>
              </w:rPr>
            </w:pPr>
            <w:r w:rsidRPr="00A366B6">
              <w:rPr>
                <w:sz w:val="28"/>
                <w:szCs w:val="28"/>
              </w:rPr>
              <w:t>12</w:t>
            </w:r>
          </w:p>
        </w:tc>
        <w:tc>
          <w:tcPr>
            <w:tcW w:w="1277" w:type="dxa"/>
          </w:tcPr>
          <w:p w:rsidR="0015601F" w:rsidRPr="00A366B6" w:rsidRDefault="0015601F" w:rsidP="007F0329">
            <w:pPr>
              <w:pStyle w:val="TableParagraph"/>
              <w:ind w:left="0"/>
              <w:rPr>
                <w:sz w:val="28"/>
                <w:szCs w:val="28"/>
              </w:rPr>
            </w:pPr>
          </w:p>
        </w:tc>
        <w:tc>
          <w:tcPr>
            <w:tcW w:w="7231" w:type="dxa"/>
          </w:tcPr>
          <w:p w:rsidR="0015601F" w:rsidRPr="00A366B6" w:rsidRDefault="0015601F" w:rsidP="007F0329">
            <w:pPr>
              <w:pStyle w:val="TableParagraph"/>
              <w:spacing w:line="274" w:lineRule="exact"/>
              <w:ind w:left="0"/>
              <w:rPr>
                <w:sz w:val="28"/>
                <w:szCs w:val="28"/>
              </w:rPr>
            </w:pPr>
            <w:r w:rsidRPr="00A366B6">
              <w:rPr>
                <w:sz w:val="28"/>
                <w:szCs w:val="28"/>
              </w:rPr>
              <w:t>Физика</w:t>
            </w:r>
            <w:r w:rsidRPr="00A366B6">
              <w:rPr>
                <w:spacing w:val="-9"/>
                <w:sz w:val="28"/>
                <w:szCs w:val="28"/>
              </w:rPr>
              <w:t xml:space="preserve"> </w:t>
            </w:r>
            <w:r w:rsidRPr="00A366B6">
              <w:rPr>
                <w:sz w:val="28"/>
                <w:szCs w:val="28"/>
              </w:rPr>
              <w:t>и</w:t>
            </w:r>
            <w:r w:rsidRPr="00A366B6">
              <w:rPr>
                <w:spacing w:val="-2"/>
                <w:sz w:val="28"/>
                <w:szCs w:val="28"/>
              </w:rPr>
              <w:t xml:space="preserve"> </w:t>
            </w:r>
            <w:r w:rsidRPr="00A366B6">
              <w:rPr>
                <w:sz w:val="28"/>
                <w:szCs w:val="28"/>
              </w:rPr>
              <w:t>математика,</w:t>
            </w:r>
            <w:r w:rsidRPr="00A366B6">
              <w:rPr>
                <w:spacing w:val="-6"/>
                <w:sz w:val="28"/>
                <w:szCs w:val="28"/>
              </w:rPr>
              <w:t xml:space="preserve"> </w:t>
            </w:r>
            <w:r w:rsidRPr="00A366B6">
              <w:rPr>
                <w:sz w:val="28"/>
                <w:szCs w:val="28"/>
              </w:rPr>
              <w:t>механика</w:t>
            </w:r>
            <w:r w:rsidRPr="00A366B6">
              <w:rPr>
                <w:spacing w:val="-3"/>
                <w:sz w:val="28"/>
                <w:szCs w:val="28"/>
              </w:rPr>
              <w:t xml:space="preserve"> </w:t>
            </w:r>
            <w:r w:rsidRPr="00A366B6">
              <w:rPr>
                <w:sz w:val="28"/>
                <w:szCs w:val="28"/>
              </w:rPr>
              <w:t>и</w:t>
            </w:r>
            <w:r w:rsidRPr="00A366B6">
              <w:rPr>
                <w:spacing w:val="-2"/>
                <w:sz w:val="28"/>
                <w:szCs w:val="28"/>
              </w:rPr>
              <w:t xml:space="preserve"> </w:t>
            </w:r>
            <w:r w:rsidRPr="00A366B6">
              <w:rPr>
                <w:sz w:val="28"/>
                <w:szCs w:val="28"/>
              </w:rPr>
              <w:t>конструирование,</w:t>
            </w:r>
            <w:r w:rsidRPr="00A366B6">
              <w:rPr>
                <w:spacing w:val="-1"/>
                <w:sz w:val="28"/>
                <w:szCs w:val="28"/>
              </w:rPr>
              <w:t xml:space="preserve"> </w:t>
            </w:r>
            <w:r w:rsidRPr="00A366B6">
              <w:rPr>
                <w:sz w:val="28"/>
                <w:szCs w:val="28"/>
              </w:rPr>
              <w:t>филология,</w:t>
            </w:r>
            <w:r w:rsidRPr="00A366B6">
              <w:rPr>
                <w:spacing w:val="-57"/>
                <w:sz w:val="28"/>
                <w:szCs w:val="28"/>
              </w:rPr>
              <w:t xml:space="preserve"> </w:t>
            </w:r>
            <w:r w:rsidRPr="00A366B6">
              <w:rPr>
                <w:sz w:val="28"/>
                <w:szCs w:val="28"/>
              </w:rPr>
              <w:t>медицина,</w:t>
            </w:r>
            <w:r w:rsidRPr="00A366B6">
              <w:rPr>
                <w:spacing w:val="-2"/>
                <w:sz w:val="28"/>
                <w:szCs w:val="28"/>
              </w:rPr>
              <w:t xml:space="preserve"> </w:t>
            </w:r>
            <w:r w:rsidRPr="00A366B6">
              <w:rPr>
                <w:sz w:val="28"/>
                <w:szCs w:val="28"/>
              </w:rPr>
              <w:t>домоводство</w:t>
            </w:r>
          </w:p>
        </w:tc>
      </w:tr>
      <w:tr w:rsidR="0015601F" w:rsidRPr="00A366B6" w:rsidTr="007F0329">
        <w:trPr>
          <w:trHeight w:val="273"/>
        </w:trPr>
        <w:tc>
          <w:tcPr>
            <w:tcW w:w="711" w:type="dxa"/>
          </w:tcPr>
          <w:p w:rsidR="0015601F" w:rsidRPr="00A366B6" w:rsidRDefault="0015601F" w:rsidP="007F0329">
            <w:pPr>
              <w:pStyle w:val="TableParagraph"/>
              <w:spacing w:line="253" w:lineRule="exact"/>
              <w:ind w:left="0"/>
              <w:rPr>
                <w:sz w:val="28"/>
                <w:szCs w:val="28"/>
              </w:rPr>
            </w:pPr>
            <w:r w:rsidRPr="00A366B6">
              <w:rPr>
                <w:sz w:val="28"/>
                <w:szCs w:val="28"/>
              </w:rPr>
              <w:t>13</w:t>
            </w:r>
          </w:p>
        </w:tc>
        <w:tc>
          <w:tcPr>
            <w:tcW w:w="1277" w:type="dxa"/>
          </w:tcPr>
          <w:p w:rsidR="0015601F" w:rsidRPr="00A366B6" w:rsidRDefault="0015601F" w:rsidP="007F0329">
            <w:pPr>
              <w:pStyle w:val="TableParagraph"/>
              <w:ind w:left="0"/>
              <w:rPr>
                <w:sz w:val="28"/>
                <w:szCs w:val="28"/>
              </w:rPr>
            </w:pPr>
          </w:p>
        </w:tc>
        <w:tc>
          <w:tcPr>
            <w:tcW w:w="7231" w:type="dxa"/>
          </w:tcPr>
          <w:p w:rsidR="0015601F" w:rsidRPr="00A366B6" w:rsidRDefault="0015601F" w:rsidP="007F0329">
            <w:pPr>
              <w:pStyle w:val="TableParagraph"/>
              <w:spacing w:line="253" w:lineRule="exact"/>
              <w:ind w:left="0"/>
              <w:rPr>
                <w:sz w:val="28"/>
                <w:szCs w:val="28"/>
              </w:rPr>
            </w:pPr>
            <w:r w:rsidRPr="00A366B6">
              <w:rPr>
                <w:sz w:val="28"/>
                <w:szCs w:val="28"/>
              </w:rPr>
              <w:t>Филология,</w:t>
            </w:r>
            <w:r w:rsidRPr="00A366B6">
              <w:rPr>
                <w:spacing w:val="-8"/>
                <w:sz w:val="28"/>
                <w:szCs w:val="28"/>
              </w:rPr>
              <w:t xml:space="preserve"> </w:t>
            </w:r>
            <w:r w:rsidRPr="00A366B6">
              <w:rPr>
                <w:sz w:val="28"/>
                <w:szCs w:val="28"/>
              </w:rPr>
              <w:t>медицина,</w:t>
            </w:r>
            <w:r w:rsidRPr="00A366B6">
              <w:rPr>
                <w:spacing w:val="-3"/>
                <w:sz w:val="28"/>
                <w:szCs w:val="28"/>
              </w:rPr>
              <w:t xml:space="preserve"> </w:t>
            </w:r>
            <w:r w:rsidRPr="00A366B6">
              <w:rPr>
                <w:sz w:val="28"/>
                <w:szCs w:val="28"/>
              </w:rPr>
              <w:t>домоводство,</w:t>
            </w:r>
            <w:r w:rsidRPr="00A366B6">
              <w:rPr>
                <w:spacing w:val="-8"/>
                <w:sz w:val="28"/>
                <w:szCs w:val="28"/>
              </w:rPr>
              <w:t xml:space="preserve"> </w:t>
            </w:r>
            <w:r w:rsidRPr="00A366B6">
              <w:rPr>
                <w:sz w:val="28"/>
                <w:szCs w:val="28"/>
              </w:rPr>
              <w:t>искусство</w:t>
            </w:r>
          </w:p>
        </w:tc>
      </w:tr>
      <w:tr w:rsidR="0015601F" w:rsidRPr="00A366B6" w:rsidTr="007F0329">
        <w:trPr>
          <w:trHeight w:val="278"/>
        </w:trPr>
        <w:tc>
          <w:tcPr>
            <w:tcW w:w="711" w:type="dxa"/>
          </w:tcPr>
          <w:p w:rsidR="0015601F" w:rsidRPr="00A366B6" w:rsidRDefault="0015601F" w:rsidP="007F0329">
            <w:pPr>
              <w:pStyle w:val="TableParagraph"/>
              <w:spacing w:line="258" w:lineRule="exact"/>
              <w:ind w:left="0"/>
              <w:rPr>
                <w:sz w:val="28"/>
                <w:szCs w:val="28"/>
              </w:rPr>
            </w:pPr>
            <w:r w:rsidRPr="00A366B6">
              <w:rPr>
                <w:sz w:val="28"/>
                <w:szCs w:val="28"/>
              </w:rPr>
              <w:t>14</w:t>
            </w:r>
          </w:p>
        </w:tc>
        <w:tc>
          <w:tcPr>
            <w:tcW w:w="1277" w:type="dxa"/>
          </w:tcPr>
          <w:p w:rsidR="0015601F" w:rsidRPr="00A366B6" w:rsidRDefault="0015601F" w:rsidP="007F0329">
            <w:pPr>
              <w:pStyle w:val="TableParagraph"/>
              <w:ind w:left="0"/>
              <w:rPr>
                <w:sz w:val="28"/>
                <w:szCs w:val="28"/>
              </w:rPr>
            </w:pPr>
          </w:p>
        </w:tc>
        <w:tc>
          <w:tcPr>
            <w:tcW w:w="7231" w:type="dxa"/>
          </w:tcPr>
          <w:p w:rsidR="0015601F" w:rsidRPr="00A366B6" w:rsidRDefault="0015601F" w:rsidP="007F0329">
            <w:pPr>
              <w:pStyle w:val="TableParagraph"/>
              <w:spacing w:line="258" w:lineRule="exact"/>
              <w:ind w:left="0"/>
              <w:rPr>
                <w:sz w:val="28"/>
                <w:szCs w:val="28"/>
              </w:rPr>
            </w:pPr>
            <w:r w:rsidRPr="00A366B6">
              <w:rPr>
                <w:sz w:val="28"/>
                <w:szCs w:val="28"/>
              </w:rPr>
              <w:t>Билогия,</w:t>
            </w:r>
            <w:r w:rsidRPr="00A366B6">
              <w:rPr>
                <w:spacing w:val="-6"/>
                <w:sz w:val="28"/>
                <w:szCs w:val="28"/>
              </w:rPr>
              <w:t xml:space="preserve"> </w:t>
            </w:r>
            <w:r w:rsidRPr="00A366B6">
              <w:rPr>
                <w:sz w:val="28"/>
                <w:szCs w:val="28"/>
              </w:rPr>
              <w:t>(филология,история</w:t>
            </w:r>
            <w:r w:rsidRPr="00A366B6">
              <w:rPr>
                <w:spacing w:val="-3"/>
                <w:sz w:val="28"/>
                <w:szCs w:val="28"/>
              </w:rPr>
              <w:t xml:space="preserve"> </w:t>
            </w:r>
            <w:r w:rsidRPr="00A366B6">
              <w:rPr>
                <w:sz w:val="28"/>
                <w:szCs w:val="28"/>
              </w:rPr>
              <w:t>и</w:t>
            </w:r>
            <w:r w:rsidRPr="00A366B6">
              <w:rPr>
                <w:spacing w:val="-7"/>
                <w:sz w:val="28"/>
                <w:szCs w:val="28"/>
              </w:rPr>
              <w:t xml:space="preserve"> </w:t>
            </w:r>
            <w:r w:rsidRPr="00A366B6">
              <w:rPr>
                <w:sz w:val="28"/>
                <w:szCs w:val="28"/>
              </w:rPr>
              <w:t>политика,</w:t>
            </w:r>
            <w:r w:rsidRPr="00A366B6">
              <w:rPr>
                <w:spacing w:val="-1"/>
                <w:sz w:val="28"/>
                <w:szCs w:val="28"/>
              </w:rPr>
              <w:t xml:space="preserve"> </w:t>
            </w:r>
            <w:r w:rsidRPr="00A366B6">
              <w:rPr>
                <w:sz w:val="28"/>
                <w:szCs w:val="28"/>
              </w:rPr>
              <w:t>искусство)</w:t>
            </w:r>
          </w:p>
        </w:tc>
      </w:tr>
      <w:tr w:rsidR="0015601F" w:rsidRPr="00A366B6" w:rsidTr="007F0329">
        <w:trPr>
          <w:trHeight w:val="273"/>
        </w:trPr>
        <w:tc>
          <w:tcPr>
            <w:tcW w:w="711" w:type="dxa"/>
          </w:tcPr>
          <w:p w:rsidR="0015601F" w:rsidRPr="00A366B6" w:rsidRDefault="0015601F" w:rsidP="007F0329">
            <w:pPr>
              <w:pStyle w:val="TableParagraph"/>
              <w:spacing w:line="254" w:lineRule="exact"/>
              <w:ind w:left="0"/>
              <w:rPr>
                <w:sz w:val="28"/>
                <w:szCs w:val="28"/>
              </w:rPr>
            </w:pPr>
            <w:r w:rsidRPr="00A366B6">
              <w:rPr>
                <w:sz w:val="28"/>
                <w:szCs w:val="28"/>
              </w:rPr>
              <w:t>15</w:t>
            </w:r>
          </w:p>
        </w:tc>
        <w:tc>
          <w:tcPr>
            <w:tcW w:w="1277" w:type="dxa"/>
          </w:tcPr>
          <w:p w:rsidR="0015601F" w:rsidRPr="00A366B6" w:rsidRDefault="0015601F" w:rsidP="007F0329">
            <w:pPr>
              <w:pStyle w:val="TableParagraph"/>
              <w:ind w:left="0"/>
              <w:rPr>
                <w:sz w:val="28"/>
                <w:szCs w:val="28"/>
              </w:rPr>
            </w:pPr>
          </w:p>
        </w:tc>
        <w:tc>
          <w:tcPr>
            <w:tcW w:w="7231" w:type="dxa"/>
          </w:tcPr>
          <w:p w:rsidR="0015601F" w:rsidRPr="00A366B6" w:rsidRDefault="0015601F" w:rsidP="007F0329">
            <w:pPr>
              <w:pStyle w:val="TableParagraph"/>
              <w:spacing w:line="254" w:lineRule="exact"/>
              <w:ind w:left="0"/>
              <w:rPr>
                <w:sz w:val="28"/>
                <w:szCs w:val="28"/>
              </w:rPr>
            </w:pPr>
            <w:r w:rsidRPr="00A366B6">
              <w:rPr>
                <w:sz w:val="28"/>
                <w:szCs w:val="28"/>
              </w:rPr>
              <w:t>География-геология,домоводство</w:t>
            </w:r>
          </w:p>
        </w:tc>
      </w:tr>
      <w:tr w:rsidR="0015601F" w:rsidRPr="00A366B6" w:rsidTr="007F0329">
        <w:trPr>
          <w:trHeight w:val="278"/>
        </w:trPr>
        <w:tc>
          <w:tcPr>
            <w:tcW w:w="711" w:type="dxa"/>
          </w:tcPr>
          <w:p w:rsidR="0015601F" w:rsidRPr="00A366B6" w:rsidRDefault="0015601F" w:rsidP="007F0329">
            <w:pPr>
              <w:pStyle w:val="TableParagraph"/>
              <w:spacing w:line="258" w:lineRule="exact"/>
              <w:ind w:left="0"/>
              <w:rPr>
                <w:sz w:val="28"/>
                <w:szCs w:val="28"/>
              </w:rPr>
            </w:pPr>
            <w:r w:rsidRPr="00A366B6">
              <w:rPr>
                <w:sz w:val="28"/>
                <w:szCs w:val="28"/>
              </w:rPr>
              <w:t>16</w:t>
            </w:r>
          </w:p>
        </w:tc>
        <w:tc>
          <w:tcPr>
            <w:tcW w:w="1277" w:type="dxa"/>
          </w:tcPr>
          <w:p w:rsidR="0015601F" w:rsidRPr="00A366B6" w:rsidRDefault="0015601F" w:rsidP="007F0329">
            <w:pPr>
              <w:pStyle w:val="TableParagraph"/>
              <w:ind w:left="0"/>
              <w:rPr>
                <w:sz w:val="28"/>
                <w:szCs w:val="28"/>
              </w:rPr>
            </w:pPr>
          </w:p>
        </w:tc>
        <w:tc>
          <w:tcPr>
            <w:tcW w:w="7231" w:type="dxa"/>
          </w:tcPr>
          <w:p w:rsidR="0015601F" w:rsidRPr="00A366B6" w:rsidRDefault="0015601F" w:rsidP="007F0329">
            <w:pPr>
              <w:pStyle w:val="TableParagraph"/>
              <w:ind w:left="0"/>
              <w:rPr>
                <w:sz w:val="28"/>
                <w:szCs w:val="28"/>
              </w:rPr>
            </w:pPr>
          </w:p>
        </w:tc>
      </w:tr>
    </w:tbl>
    <w:p w:rsidR="0015601F" w:rsidRPr="00A366B6" w:rsidRDefault="0015601F" w:rsidP="007F0329">
      <w:pPr>
        <w:tabs>
          <w:tab w:val="left" w:pos="583"/>
        </w:tabs>
        <w:spacing w:line="242" w:lineRule="auto"/>
        <w:ind w:right="6561"/>
        <w:rPr>
          <w:sz w:val="28"/>
          <w:szCs w:val="28"/>
        </w:rPr>
        <w:sectPr w:rsidR="0015601F" w:rsidRPr="00A366B6" w:rsidSect="004C075D">
          <w:pgSz w:w="16840" w:h="11910" w:orient="landscape"/>
          <w:pgMar w:top="460" w:right="1080" w:bottom="280" w:left="709" w:header="720" w:footer="720" w:gutter="0"/>
          <w:cols w:space="720"/>
        </w:sectPr>
      </w:pPr>
    </w:p>
    <w:p w:rsidR="001D20AE" w:rsidRPr="00A366B6" w:rsidRDefault="0015601F" w:rsidP="007F0329">
      <w:pPr>
        <w:pStyle w:val="a3"/>
        <w:spacing w:before="66" w:line="237" w:lineRule="auto"/>
        <w:ind w:left="0" w:right="1508"/>
        <w:rPr>
          <w:sz w:val="28"/>
          <w:szCs w:val="28"/>
        </w:rPr>
      </w:pPr>
      <w:r w:rsidRPr="00A366B6">
        <w:rPr>
          <w:sz w:val="28"/>
          <w:szCs w:val="28"/>
        </w:rPr>
        <w:lastRenderedPageBreak/>
        <w:t xml:space="preserve">            </w:t>
      </w:r>
    </w:p>
    <w:p w:rsidR="001D20AE" w:rsidRPr="00A366B6" w:rsidRDefault="0015601F" w:rsidP="007F0329">
      <w:pPr>
        <w:pStyle w:val="a3"/>
        <w:spacing w:before="1"/>
        <w:ind w:left="0" w:right="2860"/>
        <w:rPr>
          <w:sz w:val="28"/>
          <w:szCs w:val="28"/>
        </w:rPr>
      </w:pPr>
      <w:r w:rsidRPr="00A366B6">
        <w:rPr>
          <w:sz w:val="28"/>
          <w:szCs w:val="28"/>
        </w:rPr>
        <w:t xml:space="preserve">    </w:t>
      </w:r>
    </w:p>
    <w:p w:rsidR="001D20AE" w:rsidRPr="00A366B6" w:rsidRDefault="001D20AE" w:rsidP="007F0329">
      <w:pPr>
        <w:pStyle w:val="a3"/>
        <w:spacing w:before="9"/>
        <w:ind w:left="0"/>
        <w:rPr>
          <w:sz w:val="28"/>
          <w:szCs w:val="28"/>
        </w:rPr>
      </w:pPr>
    </w:p>
    <w:p w:rsidR="001D20AE" w:rsidRPr="00A366B6" w:rsidRDefault="00E25977" w:rsidP="007F0329">
      <w:pPr>
        <w:rPr>
          <w:sz w:val="28"/>
          <w:szCs w:val="28"/>
        </w:rPr>
      </w:pPr>
      <w:r w:rsidRPr="00A366B6">
        <w:rPr>
          <w:sz w:val="28"/>
          <w:szCs w:val="28"/>
        </w:rPr>
        <w:t xml:space="preserve">       </w:t>
      </w:r>
    </w:p>
    <w:p w:rsidR="00E25977" w:rsidRPr="00A366B6" w:rsidRDefault="00E25977" w:rsidP="007F0329">
      <w:pPr>
        <w:rPr>
          <w:sz w:val="28"/>
          <w:szCs w:val="28"/>
        </w:rPr>
      </w:pPr>
    </w:p>
    <w:p w:rsidR="00E25977" w:rsidRPr="00A366B6" w:rsidRDefault="00A65B71" w:rsidP="007F0329">
      <w:pPr>
        <w:rPr>
          <w:sz w:val="28"/>
          <w:szCs w:val="28"/>
        </w:rPr>
        <w:sectPr w:rsidR="00E25977" w:rsidRPr="00A366B6">
          <w:pgSz w:w="16840" w:h="11910" w:orient="landscape"/>
          <w:pgMar w:top="380" w:right="1080" w:bottom="280" w:left="60" w:header="720" w:footer="720" w:gutter="0"/>
          <w:cols w:space="720"/>
        </w:sectPr>
      </w:pPr>
      <w:r w:rsidRPr="00A366B6">
        <w:rPr>
          <w:sz w:val="28"/>
          <w:szCs w:val="28"/>
        </w:rPr>
        <w:t xml:space="preserve">        </w:t>
      </w:r>
    </w:p>
    <w:p w:rsidR="001D20AE" w:rsidRPr="00A366B6" w:rsidRDefault="001D20AE" w:rsidP="007F0329">
      <w:pPr>
        <w:pStyle w:val="a3"/>
        <w:ind w:left="0"/>
        <w:rPr>
          <w:sz w:val="28"/>
          <w:szCs w:val="28"/>
        </w:rPr>
      </w:pPr>
    </w:p>
    <w:p w:rsidR="001D20AE" w:rsidRPr="00A366B6" w:rsidRDefault="00A65B71" w:rsidP="00E9677A">
      <w:pPr>
        <w:pStyle w:val="a3"/>
        <w:spacing w:before="229"/>
        <w:ind w:left="0" w:right="2872"/>
        <w:rPr>
          <w:sz w:val="28"/>
          <w:szCs w:val="28"/>
        </w:rPr>
      </w:pPr>
      <w:r w:rsidRPr="00A366B6">
        <w:rPr>
          <w:sz w:val="28"/>
          <w:szCs w:val="28"/>
        </w:rPr>
        <w:t xml:space="preserve">        </w:t>
      </w:r>
    </w:p>
    <w:p w:rsidR="001D20AE" w:rsidRPr="00A366B6" w:rsidRDefault="001D20AE" w:rsidP="007F0329">
      <w:pPr>
        <w:pStyle w:val="a3"/>
        <w:spacing w:before="4"/>
        <w:ind w:left="0"/>
        <w:rPr>
          <w:sz w:val="28"/>
          <w:szCs w:val="28"/>
        </w:rPr>
      </w:pPr>
    </w:p>
    <w:p w:rsidR="001D20AE" w:rsidRPr="00A366B6" w:rsidRDefault="001D20AE" w:rsidP="007F0329">
      <w:pPr>
        <w:jc w:val="center"/>
        <w:rPr>
          <w:b/>
          <w:sz w:val="28"/>
          <w:szCs w:val="28"/>
        </w:rPr>
      </w:pPr>
      <w:r w:rsidRPr="00A366B6">
        <w:rPr>
          <w:b/>
          <w:sz w:val="28"/>
          <w:szCs w:val="28"/>
        </w:rPr>
        <w:t xml:space="preserve">Результат работы педагога-психолога по профориентационной работе </w:t>
      </w:r>
    </w:p>
    <w:p w:rsidR="001D20AE" w:rsidRPr="00A366B6" w:rsidRDefault="001D20AE" w:rsidP="007F0329">
      <w:pPr>
        <w:jc w:val="center"/>
        <w:rPr>
          <w:b/>
          <w:sz w:val="28"/>
          <w:szCs w:val="28"/>
        </w:rPr>
      </w:pPr>
      <w:r w:rsidRPr="00A366B6">
        <w:rPr>
          <w:b/>
          <w:sz w:val="28"/>
          <w:szCs w:val="28"/>
        </w:rPr>
        <w:t>учащихся МБОУ СОШ № 4 с.Верхнеяркеево</w:t>
      </w:r>
    </w:p>
    <w:p w:rsidR="001D20AE" w:rsidRPr="00A366B6" w:rsidRDefault="00E9677A" w:rsidP="007F0329">
      <w:pPr>
        <w:jc w:val="center"/>
        <w:rPr>
          <w:rStyle w:val="ad"/>
          <w:b/>
          <w:i w:val="0"/>
          <w:iCs w:val="0"/>
          <w:sz w:val="28"/>
          <w:szCs w:val="28"/>
        </w:rPr>
      </w:pPr>
      <w:r>
        <w:rPr>
          <w:b/>
          <w:sz w:val="28"/>
          <w:szCs w:val="28"/>
        </w:rPr>
        <w:t>в 2023-2024</w:t>
      </w:r>
      <w:r w:rsidR="001D20AE" w:rsidRPr="00A366B6">
        <w:rPr>
          <w:b/>
          <w:sz w:val="28"/>
          <w:szCs w:val="28"/>
        </w:rPr>
        <w:t xml:space="preserve"> учебном году</w:t>
      </w:r>
      <w:r w:rsidR="001D20AE" w:rsidRPr="00A366B6">
        <w:rPr>
          <w:rStyle w:val="ad"/>
          <w:sz w:val="28"/>
          <w:szCs w:val="28"/>
        </w:rPr>
        <w:t xml:space="preserve">     </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 xml:space="preserve">    Организация профориентационной работы в школе является важным направлением в структуре учебно-воспитательной работы и направлена на обеспечение социальных гарантий в вопросах профессионального самоопределения учащихся.</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 xml:space="preserve">        При организации профориентационной работы в школе соблюдаются следующие принципы:</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1) Систематичность и преемственность.</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2) Дифференцированный и индивидуальный подход к обучающимся в зависимости от уровня сформированности их интересов, от различий в ценностных ориентациях и жизненных планах, от уровня успеваемости.</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3) Оптимальное сочетание массовых, групповых и индивидуальных форм профориентационной работы с обучающимися и родителями.</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4) Взаимосвязь школы, семьи, профессиональных учебных заведений, службы занятости.</w:t>
      </w:r>
    </w:p>
    <w:p w:rsidR="001D20AE" w:rsidRPr="00A366B6" w:rsidRDefault="001D20AE" w:rsidP="004C075D">
      <w:pPr>
        <w:pStyle w:val="ab"/>
        <w:ind w:left="993"/>
        <w:jc w:val="both"/>
        <w:rPr>
          <w:rStyle w:val="ad"/>
          <w:rFonts w:ascii="Times New Roman" w:hAnsi="Times New Roman"/>
          <w:i w:val="0"/>
          <w:sz w:val="28"/>
          <w:szCs w:val="28"/>
        </w:rPr>
      </w:pPr>
      <w:r w:rsidRPr="00A366B6">
        <w:rPr>
          <w:rStyle w:val="ad"/>
          <w:rFonts w:ascii="Times New Roman" w:hAnsi="Times New Roman"/>
          <w:sz w:val="28"/>
          <w:szCs w:val="28"/>
        </w:rPr>
        <w:t xml:space="preserve">         В школе отрабатывается система профориентационной работы, задачами которой являются: выработка у школьников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 научить анализировать свои возможности и способности, (сформировать потребность в осознании и оценке качеств и возможностей своей личности) и реализующаяся согл</w:t>
      </w:r>
      <w:r w:rsidR="00E9677A">
        <w:rPr>
          <w:rStyle w:val="ad"/>
          <w:rFonts w:ascii="Times New Roman" w:hAnsi="Times New Roman"/>
          <w:sz w:val="28"/>
          <w:szCs w:val="28"/>
        </w:rPr>
        <w:t>асно утвержденного плана на 2023-2024</w:t>
      </w:r>
      <w:r w:rsidRPr="00A366B6">
        <w:rPr>
          <w:rStyle w:val="ad"/>
          <w:rFonts w:ascii="Times New Roman" w:hAnsi="Times New Roman"/>
          <w:sz w:val="28"/>
          <w:szCs w:val="28"/>
        </w:rPr>
        <w:t xml:space="preserve"> учебный год. </w:t>
      </w:r>
    </w:p>
    <w:p w:rsidR="001D20AE" w:rsidRPr="00A366B6" w:rsidRDefault="001D20AE" w:rsidP="004C075D">
      <w:pPr>
        <w:pStyle w:val="ab"/>
        <w:ind w:left="993"/>
        <w:jc w:val="both"/>
        <w:rPr>
          <w:rFonts w:ascii="Times New Roman" w:eastAsia="Times New Roman" w:hAnsi="Times New Roman"/>
          <w:sz w:val="28"/>
          <w:szCs w:val="28"/>
          <w:lang w:eastAsia="ru-RU"/>
        </w:rPr>
      </w:pPr>
      <w:r w:rsidRPr="00A366B6">
        <w:rPr>
          <w:rFonts w:ascii="Times New Roman" w:eastAsia="Times New Roman" w:hAnsi="Times New Roman"/>
          <w:sz w:val="28"/>
          <w:szCs w:val="28"/>
          <w:lang w:eastAsia="ru-RU"/>
        </w:rPr>
        <w:t xml:space="preserve">         Профориентационная работа основана на постоянном взаимодействии администрации, классного руководителя, психолога с учащимися и их родителями.</w:t>
      </w:r>
    </w:p>
    <w:p w:rsidR="001D20AE" w:rsidRPr="00A366B6" w:rsidRDefault="001D20AE" w:rsidP="004C075D">
      <w:pPr>
        <w:pStyle w:val="ab"/>
        <w:ind w:left="993"/>
        <w:rPr>
          <w:rFonts w:ascii="Times New Roman" w:hAnsi="Times New Roman"/>
          <w:sz w:val="28"/>
          <w:szCs w:val="28"/>
        </w:rPr>
      </w:pPr>
      <w:r w:rsidRPr="00A366B6">
        <w:rPr>
          <w:rFonts w:ascii="Times New Roman" w:eastAsia="Times New Roman" w:hAnsi="Times New Roman"/>
          <w:sz w:val="28"/>
          <w:szCs w:val="28"/>
          <w:lang w:eastAsia="ru-RU"/>
        </w:rPr>
        <w:t xml:space="preserve">         Работа предусматривает целенаправленную профориентационную работу среди учащихся, направленную на содействие осознанному выбору профиля обучения, а в дальнейшем и профессии. Учащиеся изучают профессии, которые наиболее востребованы на рынке труда, знакомятся с профессиями, требующими повышенной моральной ответственности: сотрудник внутренних дел, спасатель, работник МЧС, здравоохранения, образования, в сфере информационных технологии.</w:t>
      </w:r>
      <w:r w:rsidRPr="00A366B6">
        <w:rPr>
          <w:rFonts w:ascii="Times New Roman" w:eastAsia="Times New Roman" w:hAnsi="Times New Roman"/>
          <w:sz w:val="28"/>
          <w:szCs w:val="28"/>
          <w:lang w:eastAsia="ru-RU"/>
        </w:rPr>
        <w:br/>
      </w:r>
      <w:r w:rsidRPr="00A366B6">
        <w:rPr>
          <w:rFonts w:ascii="Times New Roman" w:hAnsi="Times New Roman"/>
          <w:sz w:val="28"/>
          <w:szCs w:val="28"/>
          <w:lang w:eastAsia="ru-RU"/>
        </w:rPr>
        <w:t xml:space="preserve">        С самого начала учебного года в школе была проведена организационная работа по профориентационной работе: обновлялась информация по средним профессиональным учебным заведениям, позволившая ознакомиться ученикам школы с условиями, сроками обучения, с особенностями отдельных профессий. </w:t>
      </w:r>
    </w:p>
    <w:p w:rsidR="001D20AE" w:rsidRPr="00A366B6" w:rsidRDefault="001D20AE" w:rsidP="004C075D">
      <w:pPr>
        <w:pStyle w:val="ab"/>
        <w:ind w:left="993"/>
        <w:jc w:val="both"/>
        <w:rPr>
          <w:rStyle w:val="ad"/>
          <w:rFonts w:ascii="Times New Roman" w:hAnsi="Times New Roman"/>
          <w:i w:val="0"/>
          <w:iCs w:val="0"/>
          <w:sz w:val="28"/>
          <w:szCs w:val="28"/>
          <w:lang w:eastAsia="ru-RU"/>
        </w:rPr>
      </w:pPr>
      <w:r w:rsidRPr="00A366B6">
        <w:rPr>
          <w:rFonts w:ascii="Times New Roman" w:hAnsi="Times New Roman"/>
          <w:sz w:val="28"/>
          <w:szCs w:val="28"/>
          <w:lang w:eastAsia="ru-RU"/>
        </w:rPr>
        <w:t xml:space="preserve">         Важным звеном в профориентационной работе школы является работа с родителями. Родители обычно принимают активное участие в определении жизненных и профессиональных планов своих детей. Вместе с тем, вопросы выбора </w:t>
      </w:r>
      <w:r w:rsidRPr="00A366B6">
        <w:rPr>
          <w:rFonts w:ascii="Times New Roman" w:hAnsi="Times New Roman"/>
          <w:sz w:val="28"/>
          <w:szCs w:val="28"/>
          <w:lang w:eastAsia="ru-RU"/>
        </w:rPr>
        <w:lastRenderedPageBreak/>
        <w:t xml:space="preserve">профессии и определения путей образования представляет трудную задачу как для самих обучающихся, так и их родителей (законных представителей). На родительских собраниях и классных часах в 9  классе, во время индивидуальных консультаций классный руководитель и педагог-психолог школы поднимал вопросы о важности правильного выбора дальнейшего образования детей с учетом требований современного рынка труда. </w:t>
      </w:r>
    </w:p>
    <w:p w:rsidR="001D20AE" w:rsidRPr="00A366B6" w:rsidRDefault="001D20AE" w:rsidP="004C075D">
      <w:pPr>
        <w:ind w:left="993"/>
        <w:jc w:val="both"/>
        <w:rPr>
          <w:sz w:val="28"/>
          <w:szCs w:val="28"/>
        </w:rPr>
      </w:pPr>
      <w:r w:rsidRPr="00A366B6">
        <w:rPr>
          <w:sz w:val="28"/>
          <w:szCs w:val="28"/>
        </w:rPr>
        <w:t xml:space="preserve">В начале курса по профессиональному самоопределению с учащимися  9-х классов было проведено входное онлайн анкетирование, которое показало, что с выбором дальнейшей профессии определились 38% учащихся. </w:t>
      </w:r>
    </w:p>
    <w:p w:rsidR="001D20AE" w:rsidRPr="00A366B6" w:rsidRDefault="00E9677A" w:rsidP="004C075D">
      <w:pPr>
        <w:ind w:left="993"/>
        <w:jc w:val="both"/>
        <w:rPr>
          <w:sz w:val="28"/>
          <w:szCs w:val="28"/>
        </w:rPr>
      </w:pPr>
      <w:r>
        <w:rPr>
          <w:sz w:val="28"/>
          <w:szCs w:val="28"/>
        </w:rPr>
        <w:t>В течение 2023-2024</w:t>
      </w:r>
      <w:r w:rsidR="001D20AE" w:rsidRPr="00A366B6">
        <w:rPr>
          <w:sz w:val="28"/>
          <w:szCs w:val="28"/>
        </w:rPr>
        <w:t xml:space="preserve"> учебного года была проведена профориентационная работа по следующим направлениям:</w:t>
      </w:r>
    </w:p>
    <w:p w:rsidR="001D20AE" w:rsidRPr="00A366B6" w:rsidRDefault="001D20AE" w:rsidP="004C075D">
      <w:pPr>
        <w:pStyle w:val="a7"/>
        <w:spacing w:line="240" w:lineRule="auto"/>
        <w:ind w:left="993" w:firstLine="0"/>
        <w:jc w:val="both"/>
        <w:rPr>
          <w:sz w:val="28"/>
          <w:szCs w:val="28"/>
        </w:rPr>
      </w:pPr>
      <w:r w:rsidRPr="00A366B6">
        <w:rPr>
          <w:sz w:val="28"/>
          <w:szCs w:val="28"/>
        </w:rPr>
        <w:t xml:space="preserve">Диагностическая работа - была проведена диагностическая работа по изучению личностных особенностей и профессиональных склонностей учащихся 9-х классов. Определены сферы профессиональных предпочтений учащихся, а также индивидуально-личностные особенности. По результатам диагностической работы были проведены консультации с  учащимися, педагогами и завучем; проведен цикл занятий (беседы,индивидуальные консультации, встреча с профессионалами своего дела). </w:t>
      </w:r>
    </w:p>
    <w:p w:rsidR="001D20AE" w:rsidRPr="00A366B6" w:rsidRDefault="001D20AE" w:rsidP="004C075D">
      <w:pPr>
        <w:ind w:left="993"/>
        <w:jc w:val="both"/>
        <w:rPr>
          <w:i/>
          <w:sz w:val="28"/>
          <w:szCs w:val="28"/>
        </w:rPr>
      </w:pPr>
      <w:r w:rsidRPr="00A366B6">
        <w:rPr>
          <w:sz w:val="28"/>
          <w:szCs w:val="28"/>
        </w:rPr>
        <w:t>Определен уровень индивидуальных склонностей к различным видам деятельности и  тип направленности личности. Выявлены проявленные интересы и профессиональные склонности учащихся к предметам и сферам деятельности (</w:t>
      </w:r>
      <w:r w:rsidRPr="00A366B6">
        <w:rPr>
          <w:i/>
          <w:sz w:val="28"/>
          <w:szCs w:val="28"/>
        </w:rPr>
        <w:t xml:space="preserve">ДДО  Климов, карта интересов). </w:t>
      </w:r>
    </w:p>
    <w:p w:rsidR="001D20AE" w:rsidRPr="00A366B6" w:rsidRDefault="001D20AE" w:rsidP="004C075D">
      <w:pPr>
        <w:ind w:left="993"/>
        <w:jc w:val="both"/>
        <w:rPr>
          <w:sz w:val="28"/>
          <w:szCs w:val="28"/>
        </w:rPr>
      </w:pPr>
      <w:r w:rsidRPr="00A366B6">
        <w:rPr>
          <w:sz w:val="28"/>
          <w:szCs w:val="28"/>
        </w:rPr>
        <w:t>Консультативная работа – проведено индивидуальное консультирование воспитанников по профессиональному выбору. Определены профессиональные интересы, оказана помощь в профессиональном самоопределении.</w:t>
      </w:r>
    </w:p>
    <w:p w:rsidR="001D20AE" w:rsidRPr="00A366B6" w:rsidRDefault="001D20AE" w:rsidP="004C075D">
      <w:pPr>
        <w:ind w:left="993"/>
        <w:rPr>
          <w:sz w:val="28"/>
          <w:szCs w:val="28"/>
        </w:rPr>
      </w:pPr>
      <w:r w:rsidRPr="00A366B6">
        <w:rPr>
          <w:sz w:val="28"/>
          <w:szCs w:val="28"/>
        </w:rPr>
        <w:t>Практическая работа</w:t>
      </w:r>
      <w:r w:rsidRPr="00A366B6">
        <w:rPr>
          <w:i/>
          <w:sz w:val="28"/>
          <w:szCs w:val="28"/>
        </w:rPr>
        <w:t xml:space="preserve"> – </w:t>
      </w:r>
      <w:r w:rsidRPr="00A366B6">
        <w:rPr>
          <w:sz w:val="28"/>
          <w:szCs w:val="28"/>
        </w:rPr>
        <w:t>проведены групповые профориентационные занятия с учащимися. Профориентационные занятия в 9-х классах проводились с октября по апрель 2023</w:t>
      </w:r>
      <w:r w:rsidR="00E9677A">
        <w:rPr>
          <w:sz w:val="28"/>
          <w:szCs w:val="28"/>
        </w:rPr>
        <w:t>-2024</w:t>
      </w:r>
      <w:r w:rsidRPr="00A366B6">
        <w:rPr>
          <w:sz w:val="28"/>
          <w:szCs w:val="28"/>
        </w:rPr>
        <w:t xml:space="preserve"> г. На занятиях проводилось анкетирование, в группах обсуждалась специфика профессий, выявлялся интерес и профессиональный выбор каждого учащегося, проявили интерес к официальным сайтам учебных заведении. </w:t>
      </w:r>
    </w:p>
    <w:p w:rsidR="001D20AE" w:rsidRPr="00A366B6" w:rsidRDefault="001D20AE" w:rsidP="004C075D">
      <w:pPr>
        <w:ind w:left="993"/>
        <w:rPr>
          <w:sz w:val="28"/>
          <w:szCs w:val="28"/>
        </w:rPr>
      </w:pPr>
      <w:r w:rsidRPr="00A366B6">
        <w:rPr>
          <w:sz w:val="28"/>
          <w:szCs w:val="28"/>
        </w:rPr>
        <w:t>Проведены следующие мероприятия:</w:t>
      </w:r>
    </w:p>
    <w:p w:rsidR="001D20AE" w:rsidRPr="00A366B6" w:rsidRDefault="001D20AE" w:rsidP="004C075D">
      <w:pPr>
        <w:ind w:left="993"/>
        <w:rPr>
          <w:sz w:val="28"/>
          <w:szCs w:val="28"/>
        </w:rPr>
      </w:pPr>
      <w:r w:rsidRPr="00A366B6">
        <w:rPr>
          <w:sz w:val="28"/>
          <w:szCs w:val="28"/>
        </w:rPr>
        <w:t>5 занятия по темам: «Я выбираю профессию», «Твои способности и возможности», «Нарисую себя в будущем».</w:t>
      </w:r>
    </w:p>
    <w:p w:rsidR="001D20AE" w:rsidRPr="00A366B6" w:rsidRDefault="001D20AE" w:rsidP="004C075D">
      <w:pPr>
        <w:ind w:left="993"/>
        <w:rPr>
          <w:sz w:val="28"/>
          <w:szCs w:val="28"/>
        </w:rPr>
      </w:pPr>
      <w:r w:rsidRPr="00A366B6">
        <w:rPr>
          <w:sz w:val="28"/>
          <w:szCs w:val="28"/>
        </w:rPr>
        <w:t>2 выступления по темам: «Путешествие в мир профессий», «Хочу, могу, умею».</w:t>
      </w:r>
    </w:p>
    <w:p w:rsidR="001D20AE" w:rsidRPr="00A366B6" w:rsidRDefault="001D20AE" w:rsidP="004C075D">
      <w:pPr>
        <w:ind w:left="993"/>
        <w:rPr>
          <w:sz w:val="28"/>
          <w:szCs w:val="28"/>
        </w:rPr>
      </w:pPr>
      <w:r w:rsidRPr="00A366B6">
        <w:rPr>
          <w:sz w:val="28"/>
          <w:szCs w:val="28"/>
        </w:rPr>
        <w:t>4 бесед с выпускниками по темам: «Мои жизненные планы», «Моя будущая профессия», «Я выбираю свой путь».</w:t>
      </w:r>
    </w:p>
    <w:p w:rsidR="001D20AE" w:rsidRPr="00A366B6" w:rsidRDefault="001D20AE" w:rsidP="004C075D">
      <w:pPr>
        <w:ind w:left="993"/>
        <w:rPr>
          <w:sz w:val="28"/>
          <w:szCs w:val="28"/>
        </w:rPr>
      </w:pPr>
      <w:r w:rsidRPr="00A366B6">
        <w:rPr>
          <w:sz w:val="28"/>
          <w:szCs w:val="28"/>
        </w:rPr>
        <w:t>1 общешкольное мероприятие «Встреча с педагогами-ветеранами».</w:t>
      </w:r>
    </w:p>
    <w:p w:rsidR="001D20AE" w:rsidRPr="00A366B6" w:rsidRDefault="001D20AE" w:rsidP="004C075D">
      <w:pPr>
        <w:ind w:left="993"/>
        <w:rPr>
          <w:sz w:val="28"/>
          <w:szCs w:val="28"/>
        </w:rPr>
      </w:pPr>
      <w:r w:rsidRPr="00A366B6">
        <w:rPr>
          <w:sz w:val="28"/>
          <w:szCs w:val="28"/>
        </w:rPr>
        <w:t xml:space="preserve">- 12 индивидуальных профконсультаций обучающихся. </w:t>
      </w:r>
    </w:p>
    <w:p w:rsidR="001D20AE" w:rsidRPr="00A366B6" w:rsidRDefault="001D20AE" w:rsidP="004C075D">
      <w:pPr>
        <w:ind w:left="993"/>
        <w:rPr>
          <w:sz w:val="28"/>
          <w:szCs w:val="28"/>
        </w:rPr>
      </w:pPr>
      <w:r w:rsidRPr="00A366B6">
        <w:rPr>
          <w:sz w:val="28"/>
          <w:szCs w:val="28"/>
        </w:rPr>
        <w:t>-школьный</w:t>
      </w:r>
      <w:r w:rsidRPr="00A366B6">
        <w:rPr>
          <w:sz w:val="28"/>
          <w:szCs w:val="28"/>
        </w:rPr>
        <w:tab/>
        <w:t xml:space="preserve"> этап  районного конкурса по защите профориентационных проектов «Мое увлечение-моя профессия-мой выбор».</w:t>
      </w:r>
    </w:p>
    <w:p w:rsidR="001D20AE" w:rsidRPr="00A366B6" w:rsidRDefault="001D20AE" w:rsidP="004C075D">
      <w:pPr>
        <w:ind w:left="993"/>
        <w:rPr>
          <w:sz w:val="28"/>
          <w:szCs w:val="28"/>
        </w:rPr>
      </w:pPr>
      <w:r w:rsidRPr="00A366B6">
        <w:rPr>
          <w:sz w:val="28"/>
          <w:szCs w:val="28"/>
        </w:rPr>
        <w:t xml:space="preserve">            Организованы экскурсии в организации:</w:t>
      </w:r>
    </w:p>
    <w:p w:rsidR="001D20AE" w:rsidRPr="00A366B6" w:rsidRDefault="001D20AE" w:rsidP="004C075D">
      <w:pPr>
        <w:ind w:left="993"/>
        <w:rPr>
          <w:sz w:val="28"/>
          <w:szCs w:val="28"/>
        </w:rPr>
      </w:pPr>
      <w:r w:rsidRPr="00A366B6">
        <w:rPr>
          <w:sz w:val="28"/>
          <w:szCs w:val="28"/>
        </w:rPr>
        <w:t>-БАТК</w:t>
      </w:r>
    </w:p>
    <w:p w:rsidR="001D20AE" w:rsidRPr="00A366B6" w:rsidRDefault="001D20AE" w:rsidP="004C075D">
      <w:pPr>
        <w:ind w:left="993"/>
        <w:rPr>
          <w:sz w:val="28"/>
          <w:szCs w:val="28"/>
        </w:rPr>
      </w:pPr>
      <w:r w:rsidRPr="00A366B6">
        <w:rPr>
          <w:sz w:val="28"/>
          <w:szCs w:val="28"/>
        </w:rPr>
        <w:t>-ООО»Илишмолоко»</w:t>
      </w:r>
    </w:p>
    <w:p w:rsidR="001D20AE" w:rsidRPr="00A366B6" w:rsidRDefault="001D20AE" w:rsidP="004C075D">
      <w:pPr>
        <w:ind w:left="993"/>
        <w:rPr>
          <w:sz w:val="28"/>
          <w:szCs w:val="28"/>
        </w:rPr>
      </w:pPr>
      <w:r w:rsidRPr="00A366B6">
        <w:rPr>
          <w:sz w:val="28"/>
          <w:szCs w:val="28"/>
        </w:rPr>
        <w:t>-РТП</w:t>
      </w:r>
    </w:p>
    <w:p w:rsidR="001D20AE" w:rsidRPr="00A366B6" w:rsidRDefault="001D20AE" w:rsidP="004C075D">
      <w:pPr>
        <w:ind w:left="993"/>
        <w:rPr>
          <w:sz w:val="28"/>
          <w:szCs w:val="28"/>
        </w:rPr>
      </w:pPr>
      <w:r w:rsidRPr="00A366B6">
        <w:rPr>
          <w:sz w:val="28"/>
          <w:szCs w:val="28"/>
        </w:rPr>
        <w:t>-ООО племзавод «Урожай»</w:t>
      </w:r>
    </w:p>
    <w:p w:rsidR="001D20AE" w:rsidRPr="00A366B6" w:rsidRDefault="001D20AE" w:rsidP="004C075D">
      <w:pPr>
        <w:ind w:left="993"/>
        <w:rPr>
          <w:sz w:val="28"/>
          <w:szCs w:val="28"/>
        </w:rPr>
      </w:pPr>
      <w:r w:rsidRPr="00A366B6">
        <w:rPr>
          <w:sz w:val="28"/>
          <w:szCs w:val="28"/>
        </w:rPr>
        <w:lastRenderedPageBreak/>
        <w:t>Сформированы представления о направлениях и видах профессиональной деятельности, оказана помощь в личностном самоопределении и самоактуализации.</w:t>
      </w:r>
    </w:p>
    <w:p w:rsidR="001D20AE" w:rsidRPr="00A366B6" w:rsidRDefault="001D20AE" w:rsidP="004C075D">
      <w:pPr>
        <w:ind w:left="993"/>
        <w:rPr>
          <w:sz w:val="28"/>
          <w:szCs w:val="28"/>
        </w:rPr>
      </w:pPr>
      <w:r w:rsidRPr="00A366B6">
        <w:rPr>
          <w:sz w:val="28"/>
          <w:szCs w:val="28"/>
        </w:rPr>
        <w:t>Просветительская работа – организованы беседы с воспитанниками по ознакомлению с различными профессиями. На родительских собраниях проведены беседы  с  родителями, которые были направлены на повышение психологической компетенции по вопросам профессионального самоопределения.</w:t>
      </w:r>
    </w:p>
    <w:p w:rsidR="001D20AE" w:rsidRPr="00A366B6" w:rsidRDefault="001D20AE" w:rsidP="004C075D">
      <w:pPr>
        <w:ind w:left="993"/>
        <w:rPr>
          <w:sz w:val="28"/>
          <w:szCs w:val="28"/>
        </w:rPr>
      </w:pPr>
      <w:r w:rsidRPr="00A366B6">
        <w:rPr>
          <w:sz w:val="28"/>
          <w:szCs w:val="28"/>
        </w:rPr>
        <w:t>По результатам проведенной работы с каждым учащимся даны рекомендации по профессиональному выбору, ссылки на онлайн анкетирования по профориентации, которые каждый учащийся мог обсудить с родителями.</w:t>
      </w:r>
    </w:p>
    <w:p w:rsidR="001D20AE" w:rsidRPr="00A366B6" w:rsidRDefault="001D20AE" w:rsidP="004C075D">
      <w:pPr>
        <w:ind w:left="993"/>
        <w:rPr>
          <w:rStyle w:val="ae"/>
          <w:b w:val="0"/>
          <w:sz w:val="28"/>
          <w:szCs w:val="28"/>
          <w:shd w:val="clear" w:color="auto" w:fill="FFFFFF"/>
        </w:rPr>
      </w:pPr>
    </w:p>
    <w:p w:rsidR="001D20AE" w:rsidRPr="00A366B6" w:rsidRDefault="001D20AE" w:rsidP="004C075D">
      <w:pPr>
        <w:ind w:left="993"/>
        <w:rPr>
          <w:sz w:val="28"/>
          <w:szCs w:val="28"/>
        </w:rPr>
      </w:pPr>
      <w:r w:rsidRPr="00A366B6">
        <w:rPr>
          <w:rStyle w:val="ae"/>
          <w:sz w:val="28"/>
          <w:szCs w:val="28"/>
          <w:shd w:val="clear" w:color="auto" w:fill="FFFFFF"/>
        </w:rPr>
        <w:t>Цель п</w:t>
      </w:r>
      <w:r w:rsidR="00E9677A">
        <w:rPr>
          <w:rStyle w:val="ae"/>
          <w:sz w:val="28"/>
          <w:szCs w:val="28"/>
          <w:shd w:val="clear" w:color="auto" w:fill="FFFFFF"/>
        </w:rPr>
        <w:t>рофориентационной работы на 2024-2025</w:t>
      </w:r>
      <w:r w:rsidRPr="00A366B6">
        <w:rPr>
          <w:rStyle w:val="ae"/>
          <w:sz w:val="28"/>
          <w:szCs w:val="28"/>
          <w:shd w:val="clear" w:color="auto" w:fill="FFFFFF"/>
        </w:rPr>
        <w:t xml:space="preserve"> учебный год </w:t>
      </w:r>
      <w:r w:rsidRPr="00A366B6">
        <w:rPr>
          <w:rStyle w:val="apple-converted-space"/>
          <w:sz w:val="28"/>
          <w:szCs w:val="28"/>
          <w:shd w:val="clear" w:color="auto" w:fill="FFFFFF"/>
        </w:rPr>
        <w:t> </w:t>
      </w:r>
      <w:r w:rsidRPr="00A366B6">
        <w:rPr>
          <w:sz w:val="28"/>
          <w:szCs w:val="28"/>
          <w:shd w:val="clear" w:color="auto" w:fill="FFFFFF"/>
        </w:rPr>
        <w:t>– подготовка учащихся к обоснованному зрелому выбору профессии, удовлетворяющему как личные интересы, так и общественные потребности и запросы рынка.</w:t>
      </w:r>
    </w:p>
    <w:p w:rsidR="001D20AE" w:rsidRPr="00A366B6" w:rsidRDefault="001D20AE" w:rsidP="004C075D">
      <w:pPr>
        <w:pStyle w:val="ab"/>
        <w:ind w:left="993"/>
        <w:rPr>
          <w:rFonts w:ascii="Times New Roman" w:hAnsi="Times New Roman"/>
          <w:sz w:val="28"/>
          <w:szCs w:val="28"/>
          <w:shd w:val="clear" w:color="auto" w:fill="FFFFFF"/>
        </w:rPr>
      </w:pPr>
      <w:r w:rsidRPr="00A366B6">
        <w:rPr>
          <w:rFonts w:ascii="Times New Roman" w:hAnsi="Times New Roman"/>
          <w:sz w:val="28"/>
          <w:szCs w:val="28"/>
          <w:shd w:val="clear" w:color="auto" w:fill="FFFFFF"/>
        </w:rPr>
        <w:t xml:space="preserve">         Задачи профориентационной работы в школе:</w:t>
      </w:r>
    </w:p>
    <w:p w:rsidR="001D20AE" w:rsidRPr="00A366B6" w:rsidRDefault="001D20AE" w:rsidP="004C075D">
      <w:pPr>
        <w:pStyle w:val="ab"/>
        <w:ind w:left="993"/>
        <w:rPr>
          <w:rFonts w:ascii="Times New Roman" w:hAnsi="Times New Roman"/>
          <w:sz w:val="28"/>
          <w:szCs w:val="28"/>
          <w:shd w:val="clear" w:color="auto" w:fill="FFFFFF"/>
        </w:rPr>
      </w:pPr>
      <w:r w:rsidRPr="00A366B6">
        <w:rPr>
          <w:rFonts w:ascii="Times New Roman" w:hAnsi="Times New Roman"/>
          <w:sz w:val="28"/>
          <w:szCs w:val="28"/>
          <w:shd w:val="clear" w:color="auto" w:fill="FFFFFF"/>
        </w:rPr>
        <w:t>-оказание профориентационной поддержки учащимся в процессе выбора сферы будущей профессиональной деятельности.</w:t>
      </w:r>
    </w:p>
    <w:p w:rsidR="001D20AE" w:rsidRPr="00A366B6" w:rsidRDefault="001D20AE" w:rsidP="004C075D">
      <w:pPr>
        <w:pStyle w:val="ab"/>
        <w:ind w:left="993"/>
        <w:rPr>
          <w:rFonts w:ascii="Times New Roman" w:hAnsi="Times New Roman"/>
          <w:sz w:val="28"/>
          <w:szCs w:val="28"/>
          <w:shd w:val="clear" w:color="auto" w:fill="FFFFFF"/>
        </w:rPr>
      </w:pPr>
      <w:r w:rsidRPr="00A366B6">
        <w:rPr>
          <w:rFonts w:ascii="Times New Roman" w:hAnsi="Times New Roman"/>
          <w:sz w:val="28"/>
          <w:szCs w:val="28"/>
          <w:shd w:val="clear" w:color="auto" w:fill="FFFFFF"/>
        </w:rPr>
        <w:t>- выработка у школьников сознательного отношения к труду.</w:t>
      </w:r>
    </w:p>
    <w:p w:rsidR="001D20AE" w:rsidRPr="00A366B6" w:rsidRDefault="001D20AE" w:rsidP="004C075D">
      <w:pPr>
        <w:pStyle w:val="ab"/>
        <w:ind w:left="993"/>
        <w:rPr>
          <w:rFonts w:ascii="Times New Roman" w:hAnsi="Times New Roman"/>
          <w:sz w:val="28"/>
          <w:szCs w:val="28"/>
          <w:shd w:val="clear" w:color="auto" w:fill="FFFFFF"/>
        </w:rPr>
      </w:pPr>
      <w:r w:rsidRPr="00A366B6">
        <w:rPr>
          <w:rFonts w:ascii="Times New Roman" w:hAnsi="Times New Roman"/>
          <w:sz w:val="28"/>
          <w:szCs w:val="28"/>
          <w:shd w:val="clear" w:color="auto" w:fill="FFFFFF"/>
        </w:rPr>
        <w:t>-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w:t>
      </w:r>
    </w:p>
    <w:p w:rsidR="001D20AE" w:rsidRPr="00A366B6" w:rsidRDefault="001D20AE" w:rsidP="004C075D">
      <w:pPr>
        <w:pStyle w:val="ab"/>
        <w:ind w:left="993"/>
        <w:rPr>
          <w:rFonts w:ascii="Times New Roman" w:hAnsi="Times New Roman"/>
          <w:sz w:val="28"/>
          <w:szCs w:val="28"/>
          <w:shd w:val="clear" w:color="auto" w:fill="FFFFFF"/>
        </w:rPr>
      </w:pPr>
      <w:r w:rsidRPr="00A366B6">
        <w:rPr>
          <w:rFonts w:ascii="Times New Roman" w:hAnsi="Times New Roman"/>
          <w:sz w:val="28"/>
          <w:szCs w:val="28"/>
          <w:shd w:val="clear" w:color="auto" w:fill="FFFFFF"/>
        </w:rPr>
        <w:t xml:space="preserve">-разработать план по реализации защиты профориентационных проектов 8-9 классов, продолжить данное направление с учащимися 10 классов. </w:t>
      </w:r>
    </w:p>
    <w:p w:rsidR="004C075D" w:rsidRPr="00A366B6" w:rsidRDefault="004C075D" w:rsidP="004C075D">
      <w:pPr>
        <w:pStyle w:val="ab"/>
        <w:ind w:left="993"/>
        <w:rPr>
          <w:rFonts w:ascii="Times New Roman" w:hAnsi="Times New Roman"/>
          <w:sz w:val="28"/>
          <w:szCs w:val="28"/>
          <w:shd w:val="clear" w:color="auto" w:fill="FFFFFF"/>
        </w:rPr>
      </w:pPr>
    </w:p>
    <w:p w:rsidR="004C075D" w:rsidRPr="00A366B6" w:rsidRDefault="004C075D" w:rsidP="004C075D">
      <w:pPr>
        <w:spacing w:before="90"/>
        <w:rPr>
          <w:b/>
          <w:sz w:val="28"/>
          <w:szCs w:val="28"/>
        </w:rPr>
      </w:pPr>
      <w:r w:rsidRPr="00A366B6">
        <w:rPr>
          <w:b/>
          <w:sz w:val="28"/>
          <w:szCs w:val="28"/>
        </w:rPr>
        <w:t>Блок</w:t>
      </w:r>
      <w:r w:rsidRPr="00A366B6">
        <w:rPr>
          <w:b/>
          <w:spacing w:val="-4"/>
          <w:sz w:val="28"/>
          <w:szCs w:val="28"/>
        </w:rPr>
        <w:t xml:space="preserve"> </w:t>
      </w:r>
      <w:r w:rsidRPr="00A366B6">
        <w:rPr>
          <w:b/>
          <w:sz w:val="28"/>
          <w:szCs w:val="28"/>
        </w:rPr>
        <w:t>№5</w:t>
      </w:r>
      <w:r w:rsidRPr="00A366B6">
        <w:rPr>
          <w:b/>
          <w:spacing w:val="1"/>
          <w:sz w:val="28"/>
          <w:szCs w:val="28"/>
        </w:rPr>
        <w:t xml:space="preserve"> </w:t>
      </w:r>
      <w:r w:rsidRPr="00A366B6">
        <w:rPr>
          <w:b/>
          <w:sz w:val="28"/>
          <w:szCs w:val="28"/>
        </w:rPr>
        <w:t>Профессиональное</w:t>
      </w:r>
      <w:r w:rsidRPr="00A366B6">
        <w:rPr>
          <w:b/>
          <w:spacing w:val="-5"/>
          <w:sz w:val="28"/>
          <w:szCs w:val="28"/>
        </w:rPr>
        <w:t xml:space="preserve"> </w:t>
      </w:r>
      <w:r w:rsidRPr="00A366B6">
        <w:rPr>
          <w:b/>
          <w:sz w:val="28"/>
          <w:szCs w:val="28"/>
        </w:rPr>
        <w:t>развитие</w:t>
      </w:r>
      <w:r w:rsidRPr="00A366B6">
        <w:rPr>
          <w:b/>
          <w:spacing w:val="-6"/>
          <w:sz w:val="28"/>
          <w:szCs w:val="28"/>
        </w:rPr>
        <w:t xml:space="preserve"> </w:t>
      </w:r>
      <w:r w:rsidRPr="00A366B6">
        <w:rPr>
          <w:b/>
          <w:sz w:val="28"/>
          <w:szCs w:val="28"/>
        </w:rPr>
        <w:t>педагогических</w:t>
      </w:r>
      <w:r w:rsidRPr="00A366B6">
        <w:rPr>
          <w:b/>
          <w:spacing w:val="-4"/>
          <w:sz w:val="28"/>
          <w:szCs w:val="28"/>
        </w:rPr>
        <w:t xml:space="preserve"> </w:t>
      </w:r>
      <w:r w:rsidRPr="00A366B6">
        <w:rPr>
          <w:b/>
          <w:sz w:val="28"/>
          <w:szCs w:val="28"/>
        </w:rPr>
        <w:t>работников</w:t>
      </w:r>
    </w:p>
    <w:p w:rsidR="004C075D" w:rsidRPr="00A366B6" w:rsidRDefault="004C075D" w:rsidP="004C075D">
      <w:pPr>
        <w:pStyle w:val="a3"/>
        <w:spacing w:before="8"/>
        <w:ind w:left="0"/>
        <w:rPr>
          <w:b/>
          <w:sz w:val="28"/>
          <w:szCs w:val="28"/>
        </w:rPr>
      </w:pPr>
    </w:p>
    <w:p w:rsidR="004C075D" w:rsidRPr="00A366B6" w:rsidRDefault="004C075D" w:rsidP="004C075D">
      <w:pPr>
        <w:pStyle w:val="a3"/>
        <w:spacing w:before="1" w:line="275" w:lineRule="exact"/>
        <w:ind w:left="851"/>
        <w:rPr>
          <w:sz w:val="28"/>
          <w:szCs w:val="28"/>
        </w:rPr>
      </w:pPr>
      <w:r w:rsidRPr="00A366B6">
        <w:rPr>
          <w:color w:val="333333"/>
          <w:sz w:val="28"/>
          <w:szCs w:val="28"/>
        </w:rPr>
        <w:t>Цели:</w:t>
      </w:r>
    </w:p>
    <w:p w:rsidR="004C075D" w:rsidRPr="00A366B6" w:rsidRDefault="004C075D" w:rsidP="001F24CE">
      <w:pPr>
        <w:pStyle w:val="a7"/>
        <w:numPr>
          <w:ilvl w:val="1"/>
          <w:numId w:val="15"/>
        </w:numPr>
        <w:tabs>
          <w:tab w:val="left" w:pos="887"/>
        </w:tabs>
        <w:spacing w:line="242" w:lineRule="auto"/>
        <w:ind w:left="851" w:right="1434" w:firstLine="0"/>
        <w:rPr>
          <w:sz w:val="28"/>
          <w:szCs w:val="28"/>
        </w:rPr>
      </w:pPr>
      <w:r w:rsidRPr="00A366B6">
        <w:rPr>
          <w:color w:val="333333"/>
          <w:sz w:val="28"/>
          <w:szCs w:val="28"/>
        </w:rPr>
        <w:t>Распространения педагогического опыта работы среди учителей школы, внедрения</w:t>
      </w:r>
      <w:r w:rsidRPr="00A366B6">
        <w:rPr>
          <w:color w:val="333333"/>
          <w:spacing w:val="1"/>
          <w:sz w:val="28"/>
          <w:szCs w:val="28"/>
        </w:rPr>
        <w:t xml:space="preserve"> </w:t>
      </w:r>
      <w:r w:rsidRPr="00A366B6">
        <w:rPr>
          <w:color w:val="333333"/>
          <w:sz w:val="28"/>
          <w:szCs w:val="28"/>
        </w:rPr>
        <w:t>новых педагогических</w:t>
      </w:r>
      <w:r w:rsidRPr="00A366B6">
        <w:rPr>
          <w:color w:val="333333"/>
          <w:spacing w:val="1"/>
          <w:sz w:val="28"/>
          <w:szCs w:val="28"/>
        </w:rPr>
        <w:t xml:space="preserve"> </w:t>
      </w:r>
      <w:r w:rsidRPr="00A366B6">
        <w:rPr>
          <w:color w:val="333333"/>
          <w:sz w:val="28"/>
          <w:szCs w:val="28"/>
        </w:rPr>
        <w:t>технологий в</w:t>
      </w:r>
      <w:r w:rsidRPr="00A366B6">
        <w:rPr>
          <w:color w:val="333333"/>
          <w:spacing w:val="-57"/>
          <w:sz w:val="28"/>
          <w:szCs w:val="28"/>
        </w:rPr>
        <w:t xml:space="preserve"> </w:t>
      </w:r>
      <w:r w:rsidRPr="00A366B6">
        <w:rPr>
          <w:color w:val="333333"/>
          <w:sz w:val="28"/>
          <w:szCs w:val="28"/>
        </w:rPr>
        <w:t>образовательный</w:t>
      </w:r>
      <w:r w:rsidRPr="00A366B6">
        <w:rPr>
          <w:color w:val="333333"/>
          <w:spacing w:val="-3"/>
          <w:sz w:val="28"/>
          <w:szCs w:val="28"/>
        </w:rPr>
        <w:t xml:space="preserve"> </w:t>
      </w:r>
      <w:r w:rsidRPr="00A366B6">
        <w:rPr>
          <w:color w:val="333333"/>
          <w:sz w:val="28"/>
          <w:szCs w:val="28"/>
        </w:rPr>
        <w:t>процесс,</w:t>
      </w:r>
      <w:r w:rsidRPr="00A366B6">
        <w:rPr>
          <w:color w:val="333333"/>
          <w:spacing w:val="-2"/>
          <w:sz w:val="28"/>
          <w:szCs w:val="28"/>
        </w:rPr>
        <w:t xml:space="preserve"> </w:t>
      </w:r>
      <w:r w:rsidRPr="00A366B6">
        <w:rPr>
          <w:color w:val="333333"/>
          <w:sz w:val="28"/>
          <w:szCs w:val="28"/>
        </w:rPr>
        <w:t>поддержки</w:t>
      </w:r>
      <w:r w:rsidRPr="00A366B6">
        <w:rPr>
          <w:color w:val="333333"/>
          <w:spacing w:val="9"/>
          <w:sz w:val="28"/>
          <w:szCs w:val="28"/>
        </w:rPr>
        <w:t xml:space="preserve"> </w:t>
      </w:r>
      <w:r w:rsidRPr="00A366B6">
        <w:rPr>
          <w:color w:val="333333"/>
          <w:sz w:val="28"/>
          <w:szCs w:val="28"/>
        </w:rPr>
        <w:t>талантливых,</w:t>
      </w:r>
      <w:r w:rsidRPr="00A366B6">
        <w:rPr>
          <w:color w:val="333333"/>
          <w:spacing w:val="4"/>
          <w:sz w:val="28"/>
          <w:szCs w:val="28"/>
        </w:rPr>
        <w:t xml:space="preserve"> </w:t>
      </w:r>
      <w:r w:rsidRPr="00A366B6">
        <w:rPr>
          <w:color w:val="333333"/>
          <w:sz w:val="28"/>
          <w:szCs w:val="28"/>
        </w:rPr>
        <w:t>творчески</w:t>
      </w:r>
      <w:r w:rsidRPr="00A366B6">
        <w:rPr>
          <w:color w:val="333333"/>
          <w:spacing w:val="2"/>
          <w:sz w:val="28"/>
          <w:szCs w:val="28"/>
        </w:rPr>
        <w:t xml:space="preserve"> </w:t>
      </w:r>
      <w:r w:rsidRPr="00A366B6">
        <w:rPr>
          <w:color w:val="333333"/>
          <w:sz w:val="28"/>
          <w:szCs w:val="28"/>
        </w:rPr>
        <w:t>работающих</w:t>
      </w:r>
      <w:r w:rsidRPr="00A366B6">
        <w:rPr>
          <w:color w:val="333333"/>
          <w:spacing w:val="-3"/>
          <w:sz w:val="28"/>
          <w:szCs w:val="28"/>
        </w:rPr>
        <w:t xml:space="preserve"> </w:t>
      </w:r>
      <w:r w:rsidRPr="00A366B6">
        <w:rPr>
          <w:color w:val="333333"/>
          <w:sz w:val="28"/>
          <w:szCs w:val="28"/>
        </w:rPr>
        <w:t>педагогов.</w:t>
      </w:r>
    </w:p>
    <w:p w:rsidR="004C075D" w:rsidRPr="00A366B6" w:rsidRDefault="004C075D" w:rsidP="001F24CE">
      <w:pPr>
        <w:pStyle w:val="a7"/>
        <w:numPr>
          <w:ilvl w:val="1"/>
          <w:numId w:val="15"/>
        </w:numPr>
        <w:tabs>
          <w:tab w:val="left" w:pos="825"/>
        </w:tabs>
        <w:spacing w:line="242" w:lineRule="auto"/>
        <w:ind w:left="851" w:right="586" w:firstLine="0"/>
        <w:rPr>
          <w:sz w:val="28"/>
          <w:szCs w:val="28"/>
        </w:rPr>
      </w:pPr>
      <w:r w:rsidRPr="00A366B6">
        <w:rPr>
          <w:color w:val="333333"/>
          <w:sz w:val="28"/>
          <w:szCs w:val="28"/>
        </w:rPr>
        <w:t>Освоение</w:t>
      </w:r>
      <w:r w:rsidRPr="00A366B6">
        <w:rPr>
          <w:color w:val="333333"/>
          <w:spacing w:val="-5"/>
          <w:sz w:val="28"/>
          <w:szCs w:val="28"/>
        </w:rPr>
        <w:t xml:space="preserve"> </w:t>
      </w:r>
      <w:r w:rsidRPr="00A366B6">
        <w:rPr>
          <w:color w:val="333333"/>
          <w:sz w:val="28"/>
          <w:szCs w:val="28"/>
        </w:rPr>
        <w:t>программ</w:t>
      </w:r>
      <w:r w:rsidRPr="00A366B6">
        <w:rPr>
          <w:color w:val="333333"/>
          <w:spacing w:val="-2"/>
          <w:sz w:val="28"/>
          <w:szCs w:val="28"/>
        </w:rPr>
        <w:t xml:space="preserve"> </w:t>
      </w:r>
      <w:r w:rsidRPr="00A366B6">
        <w:rPr>
          <w:color w:val="333333"/>
          <w:sz w:val="28"/>
          <w:szCs w:val="28"/>
        </w:rPr>
        <w:t>дополнительного</w:t>
      </w:r>
      <w:r w:rsidRPr="00A366B6">
        <w:rPr>
          <w:color w:val="333333"/>
          <w:spacing w:val="-4"/>
          <w:sz w:val="28"/>
          <w:szCs w:val="28"/>
        </w:rPr>
        <w:t xml:space="preserve"> </w:t>
      </w:r>
      <w:r w:rsidRPr="00A366B6">
        <w:rPr>
          <w:color w:val="333333"/>
          <w:sz w:val="28"/>
          <w:szCs w:val="28"/>
        </w:rPr>
        <w:t>профессионального</w:t>
      </w:r>
      <w:r w:rsidRPr="00A366B6">
        <w:rPr>
          <w:color w:val="333333"/>
          <w:spacing w:val="-8"/>
          <w:sz w:val="28"/>
          <w:szCs w:val="28"/>
        </w:rPr>
        <w:t xml:space="preserve"> </w:t>
      </w:r>
      <w:r w:rsidRPr="00A366B6">
        <w:rPr>
          <w:color w:val="333333"/>
          <w:sz w:val="28"/>
          <w:szCs w:val="28"/>
        </w:rPr>
        <w:t>образования</w:t>
      </w:r>
      <w:r w:rsidRPr="00A366B6">
        <w:rPr>
          <w:color w:val="333333"/>
          <w:spacing w:val="-8"/>
          <w:sz w:val="28"/>
          <w:szCs w:val="28"/>
        </w:rPr>
        <w:t xml:space="preserve"> </w:t>
      </w:r>
      <w:r w:rsidRPr="00A366B6">
        <w:rPr>
          <w:color w:val="333333"/>
          <w:sz w:val="28"/>
          <w:szCs w:val="28"/>
        </w:rPr>
        <w:t>(программ</w:t>
      </w:r>
      <w:r w:rsidRPr="00A366B6">
        <w:rPr>
          <w:color w:val="333333"/>
          <w:spacing w:val="-6"/>
          <w:sz w:val="28"/>
          <w:szCs w:val="28"/>
        </w:rPr>
        <w:t xml:space="preserve"> </w:t>
      </w:r>
      <w:r w:rsidRPr="00A366B6">
        <w:rPr>
          <w:color w:val="333333"/>
          <w:sz w:val="28"/>
          <w:szCs w:val="28"/>
        </w:rPr>
        <w:t>повышения</w:t>
      </w:r>
      <w:r w:rsidRPr="00A366B6">
        <w:rPr>
          <w:color w:val="333333"/>
          <w:spacing w:val="-3"/>
          <w:sz w:val="28"/>
          <w:szCs w:val="28"/>
        </w:rPr>
        <w:t xml:space="preserve"> </w:t>
      </w:r>
      <w:r w:rsidRPr="00A366B6">
        <w:rPr>
          <w:color w:val="333333"/>
          <w:sz w:val="28"/>
          <w:szCs w:val="28"/>
        </w:rPr>
        <w:t>квалификации</w:t>
      </w:r>
      <w:r w:rsidRPr="00A366B6">
        <w:rPr>
          <w:color w:val="333333"/>
          <w:spacing w:val="-7"/>
          <w:sz w:val="28"/>
          <w:szCs w:val="28"/>
        </w:rPr>
        <w:t xml:space="preserve"> </w:t>
      </w:r>
      <w:r w:rsidRPr="00A366B6">
        <w:rPr>
          <w:color w:val="333333"/>
          <w:sz w:val="28"/>
          <w:szCs w:val="28"/>
        </w:rPr>
        <w:t>и</w:t>
      </w:r>
      <w:r w:rsidRPr="00A366B6">
        <w:rPr>
          <w:color w:val="333333"/>
          <w:spacing w:val="-3"/>
          <w:sz w:val="28"/>
          <w:szCs w:val="28"/>
        </w:rPr>
        <w:t xml:space="preserve"> </w:t>
      </w:r>
      <w:r w:rsidRPr="00A366B6">
        <w:rPr>
          <w:color w:val="333333"/>
          <w:sz w:val="28"/>
          <w:szCs w:val="28"/>
        </w:rPr>
        <w:t>переподготовки),</w:t>
      </w:r>
      <w:r w:rsidRPr="00A366B6">
        <w:rPr>
          <w:color w:val="333333"/>
          <w:spacing w:val="-1"/>
          <w:sz w:val="28"/>
          <w:szCs w:val="28"/>
        </w:rPr>
        <w:t xml:space="preserve"> </w:t>
      </w:r>
      <w:r w:rsidRPr="00A366B6">
        <w:rPr>
          <w:color w:val="333333"/>
          <w:sz w:val="28"/>
          <w:szCs w:val="28"/>
        </w:rPr>
        <w:t>с</w:t>
      </w:r>
      <w:r w:rsidRPr="00A366B6">
        <w:rPr>
          <w:color w:val="333333"/>
          <w:spacing w:val="-57"/>
          <w:sz w:val="28"/>
          <w:szCs w:val="28"/>
        </w:rPr>
        <w:t xml:space="preserve"> </w:t>
      </w:r>
      <w:r w:rsidRPr="00A366B6">
        <w:rPr>
          <w:color w:val="333333"/>
          <w:sz w:val="28"/>
          <w:szCs w:val="28"/>
        </w:rPr>
        <w:t>учетом</w:t>
      </w:r>
      <w:r w:rsidRPr="00A366B6">
        <w:rPr>
          <w:color w:val="333333"/>
          <w:spacing w:val="2"/>
          <w:sz w:val="28"/>
          <w:szCs w:val="28"/>
        </w:rPr>
        <w:t xml:space="preserve"> </w:t>
      </w:r>
      <w:r w:rsidRPr="00A366B6">
        <w:rPr>
          <w:color w:val="333333"/>
          <w:sz w:val="28"/>
          <w:szCs w:val="28"/>
        </w:rPr>
        <w:t>потребности</w:t>
      </w:r>
      <w:r w:rsidRPr="00A366B6">
        <w:rPr>
          <w:color w:val="333333"/>
          <w:spacing w:val="1"/>
          <w:sz w:val="28"/>
          <w:szCs w:val="28"/>
        </w:rPr>
        <w:t xml:space="preserve"> </w:t>
      </w:r>
      <w:r w:rsidRPr="00A366B6">
        <w:rPr>
          <w:color w:val="333333"/>
          <w:sz w:val="28"/>
          <w:szCs w:val="28"/>
        </w:rPr>
        <w:t>школы.</w:t>
      </w:r>
    </w:p>
    <w:p w:rsidR="004C075D" w:rsidRPr="00A366B6" w:rsidRDefault="004C075D" w:rsidP="001F24CE">
      <w:pPr>
        <w:pStyle w:val="a7"/>
        <w:numPr>
          <w:ilvl w:val="1"/>
          <w:numId w:val="15"/>
        </w:numPr>
        <w:tabs>
          <w:tab w:val="left" w:pos="887"/>
        </w:tabs>
        <w:spacing w:line="271" w:lineRule="exact"/>
        <w:ind w:left="851" w:firstLine="0"/>
        <w:rPr>
          <w:sz w:val="28"/>
          <w:szCs w:val="28"/>
        </w:rPr>
      </w:pPr>
      <w:r w:rsidRPr="00A366B6">
        <w:rPr>
          <w:color w:val="333333"/>
          <w:sz w:val="28"/>
          <w:szCs w:val="28"/>
        </w:rPr>
        <w:t>Выявление</w:t>
      </w:r>
      <w:r w:rsidRPr="00A366B6">
        <w:rPr>
          <w:color w:val="333333"/>
          <w:spacing w:val="-5"/>
          <w:sz w:val="28"/>
          <w:szCs w:val="28"/>
        </w:rPr>
        <w:t xml:space="preserve"> </w:t>
      </w:r>
      <w:r w:rsidRPr="00A366B6">
        <w:rPr>
          <w:color w:val="333333"/>
          <w:sz w:val="28"/>
          <w:szCs w:val="28"/>
        </w:rPr>
        <w:t>профессиональных</w:t>
      </w:r>
      <w:r w:rsidRPr="00A366B6">
        <w:rPr>
          <w:color w:val="333333"/>
          <w:spacing w:val="-8"/>
          <w:sz w:val="28"/>
          <w:szCs w:val="28"/>
        </w:rPr>
        <w:t xml:space="preserve"> </w:t>
      </w:r>
      <w:r w:rsidRPr="00A366B6">
        <w:rPr>
          <w:color w:val="333333"/>
          <w:sz w:val="28"/>
          <w:szCs w:val="28"/>
        </w:rPr>
        <w:t>дефицитов</w:t>
      </w:r>
      <w:r w:rsidRPr="00A366B6">
        <w:rPr>
          <w:color w:val="333333"/>
          <w:spacing w:val="-6"/>
          <w:sz w:val="28"/>
          <w:szCs w:val="28"/>
        </w:rPr>
        <w:t xml:space="preserve"> </w:t>
      </w:r>
      <w:r w:rsidRPr="00A366B6">
        <w:rPr>
          <w:color w:val="333333"/>
          <w:sz w:val="28"/>
          <w:szCs w:val="28"/>
        </w:rPr>
        <w:t>педагогов.</w:t>
      </w:r>
    </w:p>
    <w:p w:rsidR="004C67FC" w:rsidRPr="004C67FC" w:rsidRDefault="004C075D" w:rsidP="001F24CE">
      <w:pPr>
        <w:pStyle w:val="a7"/>
        <w:numPr>
          <w:ilvl w:val="1"/>
          <w:numId w:val="15"/>
        </w:numPr>
        <w:tabs>
          <w:tab w:val="left" w:pos="825"/>
        </w:tabs>
        <w:spacing w:line="240" w:lineRule="auto"/>
        <w:ind w:left="851" w:right="3097" w:firstLine="0"/>
        <w:rPr>
          <w:sz w:val="28"/>
          <w:szCs w:val="28"/>
        </w:rPr>
      </w:pPr>
      <w:r w:rsidRPr="00A366B6">
        <w:rPr>
          <w:color w:val="333333"/>
          <w:sz w:val="28"/>
          <w:szCs w:val="28"/>
        </w:rPr>
        <w:t>Организовать</w:t>
      </w:r>
      <w:r w:rsidRPr="00A366B6">
        <w:rPr>
          <w:color w:val="333333"/>
          <w:spacing w:val="1"/>
          <w:sz w:val="28"/>
          <w:szCs w:val="28"/>
        </w:rPr>
        <w:t xml:space="preserve"> </w:t>
      </w:r>
      <w:r w:rsidRPr="00A366B6">
        <w:rPr>
          <w:color w:val="333333"/>
          <w:sz w:val="28"/>
          <w:szCs w:val="28"/>
        </w:rPr>
        <w:t>непрерывного профессионального образования педагогических работников школы.</w:t>
      </w:r>
      <w:r w:rsidRPr="00A366B6">
        <w:rPr>
          <w:color w:val="333333"/>
          <w:spacing w:val="1"/>
          <w:sz w:val="28"/>
          <w:szCs w:val="28"/>
        </w:rPr>
        <w:t xml:space="preserve"> </w:t>
      </w:r>
      <w:r w:rsidRPr="00A366B6">
        <w:rPr>
          <w:color w:val="333333"/>
          <w:sz w:val="28"/>
          <w:szCs w:val="28"/>
        </w:rPr>
        <w:t>5.Поддержка молодых педагогов, через</w:t>
      </w:r>
      <w:r w:rsidRPr="00A366B6">
        <w:rPr>
          <w:color w:val="333333"/>
          <w:spacing w:val="1"/>
          <w:sz w:val="28"/>
          <w:szCs w:val="28"/>
        </w:rPr>
        <w:t xml:space="preserve"> </w:t>
      </w:r>
      <w:r w:rsidRPr="00A366B6">
        <w:rPr>
          <w:color w:val="333333"/>
          <w:sz w:val="28"/>
          <w:szCs w:val="28"/>
        </w:rPr>
        <w:t>реализацию программ наставничества педагогических работников.</w:t>
      </w:r>
      <w:r w:rsidRPr="00A366B6">
        <w:rPr>
          <w:color w:val="333333"/>
          <w:spacing w:val="-57"/>
          <w:sz w:val="28"/>
          <w:szCs w:val="28"/>
        </w:rPr>
        <w:t xml:space="preserve"> </w:t>
      </w:r>
    </w:p>
    <w:p w:rsidR="004C075D" w:rsidRPr="00A366B6" w:rsidRDefault="004C075D" w:rsidP="001F24CE">
      <w:pPr>
        <w:pStyle w:val="a7"/>
        <w:numPr>
          <w:ilvl w:val="1"/>
          <w:numId w:val="15"/>
        </w:numPr>
        <w:tabs>
          <w:tab w:val="left" w:pos="825"/>
        </w:tabs>
        <w:spacing w:line="240" w:lineRule="auto"/>
        <w:ind w:left="851" w:right="3097" w:firstLine="0"/>
        <w:rPr>
          <w:sz w:val="28"/>
          <w:szCs w:val="28"/>
        </w:rPr>
      </w:pPr>
      <w:r w:rsidRPr="00A366B6">
        <w:rPr>
          <w:b/>
          <w:color w:val="333333"/>
          <w:sz w:val="28"/>
          <w:szCs w:val="28"/>
        </w:rPr>
        <w:t>Задачи</w:t>
      </w:r>
      <w:r w:rsidRPr="00A366B6">
        <w:rPr>
          <w:color w:val="333333"/>
          <w:sz w:val="28"/>
          <w:szCs w:val="28"/>
        </w:rPr>
        <w:t>:</w:t>
      </w:r>
    </w:p>
    <w:p w:rsidR="004C075D" w:rsidRPr="00A366B6" w:rsidRDefault="004C075D" w:rsidP="001F24CE">
      <w:pPr>
        <w:pStyle w:val="a7"/>
        <w:numPr>
          <w:ilvl w:val="0"/>
          <w:numId w:val="6"/>
        </w:numPr>
        <w:tabs>
          <w:tab w:val="left" w:pos="1022"/>
        </w:tabs>
        <w:spacing w:line="242" w:lineRule="auto"/>
        <w:ind w:left="851" w:right="103" w:firstLine="0"/>
        <w:rPr>
          <w:sz w:val="28"/>
          <w:szCs w:val="28"/>
        </w:rPr>
      </w:pPr>
      <w:r w:rsidRPr="00A366B6">
        <w:rPr>
          <w:color w:val="333333"/>
          <w:sz w:val="28"/>
          <w:szCs w:val="28"/>
        </w:rPr>
        <w:t>Организация</w:t>
      </w:r>
      <w:r w:rsidRPr="00A366B6">
        <w:rPr>
          <w:color w:val="333333"/>
          <w:spacing w:val="7"/>
          <w:sz w:val="28"/>
          <w:szCs w:val="28"/>
        </w:rPr>
        <w:t xml:space="preserve"> </w:t>
      </w:r>
      <w:r w:rsidRPr="00A366B6">
        <w:rPr>
          <w:color w:val="333333"/>
          <w:sz w:val="28"/>
          <w:szCs w:val="28"/>
        </w:rPr>
        <w:t>процесса</w:t>
      </w:r>
      <w:r w:rsidRPr="00A366B6">
        <w:rPr>
          <w:color w:val="333333"/>
          <w:spacing w:val="11"/>
          <w:sz w:val="28"/>
          <w:szCs w:val="28"/>
        </w:rPr>
        <w:t xml:space="preserve"> </w:t>
      </w:r>
      <w:r w:rsidRPr="00A366B6">
        <w:rPr>
          <w:color w:val="333333"/>
          <w:sz w:val="28"/>
          <w:szCs w:val="28"/>
        </w:rPr>
        <w:t>повышения</w:t>
      </w:r>
      <w:r w:rsidRPr="00A366B6">
        <w:rPr>
          <w:color w:val="333333"/>
          <w:spacing w:val="12"/>
          <w:sz w:val="28"/>
          <w:szCs w:val="28"/>
        </w:rPr>
        <w:t xml:space="preserve"> </w:t>
      </w:r>
      <w:r w:rsidRPr="00A366B6">
        <w:rPr>
          <w:color w:val="333333"/>
          <w:sz w:val="28"/>
          <w:szCs w:val="28"/>
        </w:rPr>
        <w:t>квалификации</w:t>
      </w:r>
      <w:r w:rsidRPr="00A366B6">
        <w:rPr>
          <w:color w:val="333333"/>
          <w:spacing w:val="13"/>
          <w:sz w:val="28"/>
          <w:szCs w:val="28"/>
        </w:rPr>
        <w:t xml:space="preserve"> </w:t>
      </w:r>
      <w:r w:rsidRPr="00A366B6">
        <w:rPr>
          <w:color w:val="333333"/>
          <w:sz w:val="28"/>
          <w:szCs w:val="28"/>
        </w:rPr>
        <w:t>работников</w:t>
      </w:r>
      <w:r w:rsidRPr="00A366B6">
        <w:rPr>
          <w:color w:val="333333"/>
          <w:spacing w:val="9"/>
          <w:sz w:val="28"/>
          <w:szCs w:val="28"/>
        </w:rPr>
        <w:t xml:space="preserve"> </w:t>
      </w:r>
      <w:r w:rsidRPr="00A366B6">
        <w:rPr>
          <w:color w:val="333333"/>
          <w:sz w:val="28"/>
          <w:szCs w:val="28"/>
        </w:rPr>
        <w:t>образования</w:t>
      </w:r>
      <w:r w:rsidRPr="00A366B6">
        <w:rPr>
          <w:color w:val="333333"/>
          <w:spacing w:val="12"/>
          <w:sz w:val="28"/>
          <w:szCs w:val="28"/>
        </w:rPr>
        <w:t xml:space="preserve"> </w:t>
      </w:r>
      <w:r w:rsidRPr="00A366B6">
        <w:rPr>
          <w:color w:val="333333"/>
          <w:sz w:val="28"/>
          <w:szCs w:val="28"/>
        </w:rPr>
        <w:t>в</w:t>
      </w:r>
      <w:r w:rsidRPr="00A366B6">
        <w:rPr>
          <w:color w:val="333333"/>
          <w:spacing w:val="9"/>
          <w:sz w:val="28"/>
          <w:szCs w:val="28"/>
        </w:rPr>
        <w:t xml:space="preserve"> </w:t>
      </w:r>
      <w:r w:rsidRPr="00A366B6">
        <w:rPr>
          <w:color w:val="333333"/>
          <w:sz w:val="28"/>
          <w:szCs w:val="28"/>
        </w:rPr>
        <w:t>целях</w:t>
      </w:r>
      <w:r w:rsidRPr="00A366B6">
        <w:rPr>
          <w:color w:val="333333"/>
          <w:spacing w:val="9"/>
          <w:sz w:val="28"/>
          <w:szCs w:val="28"/>
        </w:rPr>
        <w:t xml:space="preserve"> </w:t>
      </w:r>
      <w:r w:rsidRPr="00A366B6">
        <w:rPr>
          <w:color w:val="333333"/>
          <w:sz w:val="28"/>
          <w:szCs w:val="28"/>
        </w:rPr>
        <w:t>обеспечения</w:t>
      </w:r>
      <w:r w:rsidRPr="00A366B6">
        <w:rPr>
          <w:color w:val="333333"/>
          <w:spacing w:val="12"/>
          <w:sz w:val="28"/>
          <w:szCs w:val="28"/>
        </w:rPr>
        <w:t xml:space="preserve"> </w:t>
      </w:r>
      <w:r w:rsidRPr="00A366B6">
        <w:rPr>
          <w:color w:val="333333"/>
          <w:sz w:val="28"/>
          <w:szCs w:val="28"/>
        </w:rPr>
        <w:t>соответствия</w:t>
      </w:r>
      <w:r w:rsidRPr="00A366B6">
        <w:rPr>
          <w:color w:val="333333"/>
          <w:spacing w:val="7"/>
          <w:sz w:val="28"/>
          <w:szCs w:val="28"/>
        </w:rPr>
        <w:t xml:space="preserve"> </w:t>
      </w:r>
      <w:r w:rsidRPr="00A366B6">
        <w:rPr>
          <w:color w:val="333333"/>
          <w:sz w:val="28"/>
          <w:szCs w:val="28"/>
        </w:rPr>
        <w:t>их</w:t>
      </w:r>
      <w:r w:rsidRPr="00A366B6">
        <w:rPr>
          <w:color w:val="333333"/>
          <w:spacing w:val="7"/>
          <w:sz w:val="28"/>
          <w:szCs w:val="28"/>
        </w:rPr>
        <w:t xml:space="preserve"> </w:t>
      </w:r>
      <w:r w:rsidRPr="00A366B6">
        <w:rPr>
          <w:color w:val="333333"/>
          <w:sz w:val="28"/>
          <w:szCs w:val="28"/>
        </w:rPr>
        <w:t>профессиональной</w:t>
      </w:r>
      <w:r w:rsidRPr="00A366B6">
        <w:rPr>
          <w:color w:val="333333"/>
          <w:spacing w:val="-57"/>
          <w:sz w:val="28"/>
          <w:szCs w:val="28"/>
        </w:rPr>
        <w:t xml:space="preserve"> </w:t>
      </w:r>
      <w:r w:rsidRPr="00A366B6">
        <w:rPr>
          <w:color w:val="333333"/>
          <w:sz w:val="28"/>
          <w:szCs w:val="28"/>
        </w:rPr>
        <w:t>компетентности</w:t>
      </w:r>
      <w:r w:rsidRPr="00A366B6">
        <w:rPr>
          <w:color w:val="333333"/>
          <w:spacing w:val="-2"/>
          <w:sz w:val="28"/>
          <w:szCs w:val="28"/>
        </w:rPr>
        <w:t xml:space="preserve"> </w:t>
      </w:r>
      <w:r w:rsidRPr="00A366B6">
        <w:rPr>
          <w:color w:val="333333"/>
          <w:sz w:val="28"/>
          <w:szCs w:val="28"/>
        </w:rPr>
        <w:t>вызовам</w:t>
      </w:r>
      <w:r w:rsidRPr="00A366B6">
        <w:rPr>
          <w:color w:val="333333"/>
          <w:spacing w:val="-1"/>
          <w:sz w:val="28"/>
          <w:szCs w:val="28"/>
        </w:rPr>
        <w:t xml:space="preserve"> </w:t>
      </w:r>
      <w:r w:rsidRPr="00A366B6">
        <w:rPr>
          <w:color w:val="333333"/>
          <w:sz w:val="28"/>
          <w:szCs w:val="28"/>
        </w:rPr>
        <w:t>современного</w:t>
      </w:r>
      <w:r w:rsidRPr="00A366B6">
        <w:rPr>
          <w:color w:val="333333"/>
          <w:spacing w:val="2"/>
          <w:sz w:val="28"/>
          <w:szCs w:val="28"/>
        </w:rPr>
        <w:t xml:space="preserve"> </w:t>
      </w:r>
      <w:r w:rsidRPr="00A366B6">
        <w:rPr>
          <w:color w:val="333333"/>
          <w:sz w:val="28"/>
          <w:szCs w:val="28"/>
        </w:rPr>
        <w:t>общества.</w:t>
      </w:r>
    </w:p>
    <w:p w:rsidR="004C075D" w:rsidRPr="00A366B6" w:rsidRDefault="004C075D" w:rsidP="001F24CE">
      <w:pPr>
        <w:pStyle w:val="a7"/>
        <w:numPr>
          <w:ilvl w:val="0"/>
          <w:numId w:val="6"/>
        </w:numPr>
        <w:tabs>
          <w:tab w:val="left" w:pos="1007"/>
        </w:tabs>
        <w:spacing w:line="271" w:lineRule="exact"/>
        <w:ind w:left="851" w:firstLine="0"/>
        <w:rPr>
          <w:sz w:val="28"/>
          <w:szCs w:val="28"/>
        </w:rPr>
      </w:pPr>
      <w:r w:rsidRPr="00A366B6">
        <w:rPr>
          <w:color w:val="333333"/>
          <w:sz w:val="28"/>
          <w:szCs w:val="28"/>
        </w:rPr>
        <w:t>Выявление</w:t>
      </w:r>
      <w:r w:rsidRPr="00A366B6">
        <w:rPr>
          <w:color w:val="333333"/>
          <w:spacing w:val="-4"/>
          <w:sz w:val="28"/>
          <w:szCs w:val="28"/>
        </w:rPr>
        <w:t xml:space="preserve"> </w:t>
      </w:r>
      <w:r w:rsidRPr="00A366B6">
        <w:rPr>
          <w:color w:val="333333"/>
          <w:sz w:val="28"/>
          <w:szCs w:val="28"/>
        </w:rPr>
        <w:t>профессиональных</w:t>
      </w:r>
      <w:r w:rsidRPr="00A366B6">
        <w:rPr>
          <w:color w:val="333333"/>
          <w:spacing w:val="-7"/>
          <w:sz w:val="28"/>
          <w:szCs w:val="28"/>
        </w:rPr>
        <w:t xml:space="preserve"> </w:t>
      </w:r>
      <w:r w:rsidRPr="00A366B6">
        <w:rPr>
          <w:color w:val="333333"/>
          <w:sz w:val="28"/>
          <w:szCs w:val="28"/>
        </w:rPr>
        <w:t>дефицитов,</w:t>
      </w:r>
      <w:r w:rsidRPr="00A366B6">
        <w:rPr>
          <w:color w:val="333333"/>
          <w:spacing w:val="-5"/>
          <w:sz w:val="28"/>
          <w:szCs w:val="28"/>
        </w:rPr>
        <w:t xml:space="preserve"> </w:t>
      </w:r>
      <w:r w:rsidRPr="00A366B6">
        <w:rPr>
          <w:color w:val="333333"/>
          <w:sz w:val="28"/>
          <w:szCs w:val="28"/>
        </w:rPr>
        <w:t>раскрытие</w:t>
      </w:r>
      <w:r w:rsidRPr="00A366B6">
        <w:rPr>
          <w:color w:val="333333"/>
          <w:spacing w:val="-3"/>
          <w:sz w:val="28"/>
          <w:szCs w:val="28"/>
        </w:rPr>
        <w:t xml:space="preserve"> </w:t>
      </w:r>
      <w:r w:rsidRPr="00A366B6">
        <w:rPr>
          <w:color w:val="333333"/>
          <w:sz w:val="28"/>
          <w:szCs w:val="28"/>
        </w:rPr>
        <w:t>потенциальных</w:t>
      </w:r>
      <w:r w:rsidRPr="00A366B6">
        <w:rPr>
          <w:color w:val="333333"/>
          <w:spacing w:val="-8"/>
          <w:sz w:val="28"/>
          <w:szCs w:val="28"/>
        </w:rPr>
        <w:t xml:space="preserve"> </w:t>
      </w:r>
      <w:r w:rsidRPr="00A366B6">
        <w:rPr>
          <w:color w:val="333333"/>
          <w:sz w:val="28"/>
          <w:szCs w:val="28"/>
        </w:rPr>
        <w:t>профессиональных</w:t>
      </w:r>
      <w:r w:rsidRPr="00A366B6">
        <w:rPr>
          <w:color w:val="333333"/>
          <w:spacing w:val="-11"/>
          <w:sz w:val="28"/>
          <w:szCs w:val="28"/>
        </w:rPr>
        <w:t xml:space="preserve"> </w:t>
      </w:r>
      <w:r w:rsidRPr="00A366B6">
        <w:rPr>
          <w:color w:val="333333"/>
          <w:sz w:val="28"/>
          <w:szCs w:val="28"/>
        </w:rPr>
        <w:t>возможностей</w:t>
      </w:r>
      <w:r w:rsidRPr="00A366B6">
        <w:rPr>
          <w:color w:val="333333"/>
          <w:spacing w:val="-3"/>
          <w:sz w:val="28"/>
          <w:szCs w:val="28"/>
        </w:rPr>
        <w:t xml:space="preserve"> </w:t>
      </w:r>
      <w:r w:rsidRPr="00A366B6">
        <w:rPr>
          <w:color w:val="333333"/>
          <w:sz w:val="28"/>
          <w:szCs w:val="28"/>
        </w:rPr>
        <w:lastRenderedPageBreak/>
        <w:t>педагогических</w:t>
      </w:r>
      <w:r w:rsidRPr="00A366B6">
        <w:rPr>
          <w:color w:val="333333"/>
          <w:spacing w:val="-7"/>
          <w:sz w:val="28"/>
          <w:szCs w:val="28"/>
        </w:rPr>
        <w:t xml:space="preserve"> </w:t>
      </w:r>
      <w:r w:rsidRPr="00A366B6">
        <w:rPr>
          <w:color w:val="333333"/>
          <w:sz w:val="28"/>
          <w:szCs w:val="28"/>
        </w:rPr>
        <w:t>работников.</w:t>
      </w:r>
    </w:p>
    <w:p w:rsidR="004C075D" w:rsidRPr="00A366B6" w:rsidRDefault="004C075D" w:rsidP="001F24CE">
      <w:pPr>
        <w:pStyle w:val="a7"/>
        <w:numPr>
          <w:ilvl w:val="0"/>
          <w:numId w:val="6"/>
        </w:numPr>
        <w:tabs>
          <w:tab w:val="left" w:pos="1251"/>
          <w:tab w:val="left" w:pos="1252"/>
        </w:tabs>
        <w:spacing w:line="240" w:lineRule="auto"/>
        <w:ind w:left="851" w:right="106" w:firstLine="0"/>
        <w:rPr>
          <w:sz w:val="28"/>
          <w:szCs w:val="28"/>
        </w:rPr>
      </w:pPr>
      <w:r w:rsidRPr="00A366B6">
        <w:rPr>
          <w:color w:val="333333"/>
          <w:sz w:val="28"/>
          <w:szCs w:val="28"/>
        </w:rPr>
        <w:t>Создание</w:t>
      </w:r>
      <w:r w:rsidRPr="00A366B6">
        <w:rPr>
          <w:color w:val="333333"/>
          <w:spacing w:val="1"/>
          <w:sz w:val="28"/>
          <w:szCs w:val="28"/>
        </w:rPr>
        <w:t xml:space="preserve"> </w:t>
      </w:r>
      <w:r w:rsidRPr="00A366B6">
        <w:rPr>
          <w:color w:val="333333"/>
          <w:sz w:val="28"/>
          <w:szCs w:val="28"/>
        </w:rPr>
        <w:t>системы</w:t>
      </w:r>
      <w:r w:rsidRPr="00A366B6">
        <w:rPr>
          <w:color w:val="333333"/>
          <w:spacing w:val="1"/>
          <w:sz w:val="28"/>
          <w:szCs w:val="28"/>
        </w:rPr>
        <w:t xml:space="preserve"> </w:t>
      </w:r>
      <w:r w:rsidRPr="00A366B6">
        <w:rPr>
          <w:color w:val="333333"/>
          <w:sz w:val="28"/>
          <w:szCs w:val="28"/>
        </w:rPr>
        <w:t>стимулирования</w:t>
      </w:r>
      <w:r w:rsidRPr="00A366B6">
        <w:rPr>
          <w:color w:val="333333"/>
          <w:spacing w:val="1"/>
          <w:sz w:val="28"/>
          <w:szCs w:val="28"/>
        </w:rPr>
        <w:t xml:space="preserve"> </w:t>
      </w:r>
      <w:r w:rsidRPr="00A366B6">
        <w:rPr>
          <w:color w:val="333333"/>
          <w:sz w:val="28"/>
          <w:szCs w:val="28"/>
        </w:rPr>
        <w:t>целенаправленного,</w:t>
      </w:r>
      <w:r w:rsidRPr="00A366B6">
        <w:rPr>
          <w:color w:val="333333"/>
          <w:spacing w:val="1"/>
          <w:sz w:val="28"/>
          <w:szCs w:val="28"/>
        </w:rPr>
        <w:t xml:space="preserve"> </w:t>
      </w:r>
      <w:r w:rsidRPr="00A366B6">
        <w:rPr>
          <w:color w:val="333333"/>
          <w:sz w:val="28"/>
          <w:szCs w:val="28"/>
        </w:rPr>
        <w:t>непрерывного</w:t>
      </w:r>
      <w:r w:rsidRPr="00A366B6">
        <w:rPr>
          <w:color w:val="333333"/>
          <w:spacing w:val="1"/>
          <w:sz w:val="28"/>
          <w:szCs w:val="28"/>
        </w:rPr>
        <w:t xml:space="preserve"> </w:t>
      </w:r>
      <w:r w:rsidRPr="00A366B6">
        <w:rPr>
          <w:color w:val="333333"/>
          <w:sz w:val="28"/>
          <w:szCs w:val="28"/>
        </w:rPr>
        <w:t>повышения</w:t>
      </w:r>
      <w:r w:rsidRPr="00A366B6">
        <w:rPr>
          <w:color w:val="333333"/>
          <w:spacing w:val="1"/>
          <w:sz w:val="28"/>
          <w:szCs w:val="28"/>
        </w:rPr>
        <w:t xml:space="preserve"> </w:t>
      </w:r>
      <w:r w:rsidRPr="00A366B6">
        <w:rPr>
          <w:color w:val="333333"/>
          <w:sz w:val="28"/>
          <w:szCs w:val="28"/>
        </w:rPr>
        <w:t>уровня</w:t>
      </w:r>
      <w:r w:rsidRPr="00A366B6">
        <w:rPr>
          <w:color w:val="333333"/>
          <w:spacing w:val="1"/>
          <w:sz w:val="28"/>
          <w:szCs w:val="28"/>
        </w:rPr>
        <w:t xml:space="preserve"> </w:t>
      </w:r>
      <w:r w:rsidRPr="00A366B6">
        <w:rPr>
          <w:color w:val="333333"/>
          <w:sz w:val="28"/>
          <w:szCs w:val="28"/>
        </w:rPr>
        <w:t>квалификации</w:t>
      </w:r>
      <w:r w:rsidRPr="00A366B6">
        <w:rPr>
          <w:color w:val="333333"/>
          <w:spacing w:val="1"/>
          <w:sz w:val="28"/>
          <w:szCs w:val="28"/>
        </w:rPr>
        <w:t xml:space="preserve"> </w:t>
      </w:r>
      <w:r w:rsidRPr="00A366B6">
        <w:rPr>
          <w:color w:val="333333"/>
          <w:sz w:val="28"/>
          <w:szCs w:val="28"/>
        </w:rPr>
        <w:t>педагогических</w:t>
      </w:r>
      <w:r w:rsidRPr="00A366B6">
        <w:rPr>
          <w:color w:val="333333"/>
          <w:spacing w:val="-57"/>
          <w:sz w:val="28"/>
          <w:szCs w:val="28"/>
        </w:rPr>
        <w:t xml:space="preserve"> </w:t>
      </w:r>
      <w:r w:rsidRPr="00A366B6">
        <w:rPr>
          <w:color w:val="333333"/>
          <w:sz w:val="28"/>
          <w:szCs w:val="28"/>
        </w:rPr>
        <w:t>работников,</w:t>
      </w:r>
      <w:r w:rsidRPr="00A366B6">
        <w:rPr>
          <w:color w:val="333333"/>
          <w:spacing w:val="3"/>
          <w:sz w:val="28"/>
          <w:szCs w:val="28"/>
        </w:rPr>
        <w:t xml:space="preserve"> </w:t>
      </w:r>
      <w:r w:rsidRPr="00A366B6">
        <w:rPr>
          <w:color w:val="333333"/>
          <w:sz w:val="28"/>
          <w:szCs w:val="28"/>
        </w:rPr>
        <w:t>их</w:t>
      </w:r>
      <w:r w:rsidRPr="00A366B6">
        <w:rPr>
          <w:color w:val="333333"/>
          <w:spacing w:val="-3"/>
          <w:sz w:val="28"/>
          <w:szCs w:val="28"/>
        </w:rPr>
        <w:t xml:space="preserve"> </w:t>
      </w:r>
      <w:r w:rsidRPr="00A366B6">
        <w:rPr>
          <w:color w:val="333333"/>
          <w:sz w:val="28"/>
          <w:szCs w:val="28"/>
        </w:rPr>
        <w:t>методологической</w:t>
      </w:r>
      <w:r w:rsidRPr="00A366B6">
        <w:rPr>
          <w:color w:val="333333"/>
          <w:spacing w:val="-3"/>
          <w:sz w:val="28"/>
          <w:szCs w:val="28"/>
        </w:rPr>
        <w:t xml:space="preserve"> </w:t>
      </w:r>
      <w:r w:rsidRPr="00A366B6">
        <w:rPr>
          <w:color w:val="333333"/>
          <w:sz w:val="28"/>
          <w:szCs w:val="28"/>
        </w:rPr>
        <w:t>культуры,</w:t>
      </w:r>
      <w:r w:rsidRPr="00A366B6">
        <w:rPr>
          <w:color w:val="333333"/>
          <w:spacing w:val="4"/>
          <w:sz w:val="28"/>
          <w:szCs w:val="28"/>
        </w:rPr>
        <w:t xml:space="preserve"> </w:t>
      </w:r>
      <w:r w:rsidRPr="00A366B6">
        <w:rPr>
          <w:color w:val="333333"/>
          <w:sz w:val="28"/>
          <w:szCs w:val="28"/>
        </w:rPr>
        <w:t>профессионального</w:t>
      </w:r>
      <w:r w:rsidRPr="00A366B6">
        <w:rPr>
          <w:color w:val="333333"/>
          <w:spacing w:val="1"/>
          <w:sz w:val="28"/>
          <w:szCs w:val="28"/>
        </w:rPr>
        <w:t xml:space="preserve"> </w:t>
      </w:r>
      <w:r w:rsidRPr="00A366B6">
        <w:rPr>
          <w:color w:val="333333"/>
          <w:sz w:val="28"/>
          <w:szCs w:val="28"/>
        </w:rPr>
        <w:t>и</w:t>
      </w:r>
      <w:r w:rsidRPr="00A366B6">
        <w:rPr>
          <w:color w:val="333333"/>
          <w:spacing w:val="-2"/>
          <w:sz w:val="28"/>
          <w:szCs w:val="28"/>
        </w:rPr>
        <w:t xml:space="preserve"> </w:t>
      </w:r>
      <w:r w:rsidRPr="00A366B6">
        <w:rPr>
          <w:color w:val="333333"/>
          <w:sz w:val="28"/>
          <w:szCs w:val="28"/>
        </w:rPr>
        <w:t>личностного</w:t>
      </w:r>
      <w:r w:rsidRPr="00A366B6">
        <w:rPr>
          <w:color w:val="333333"/>
          <w:spacing w:val="5"/>
          <w:sz w:val="28"/>
          <w:szCs w:val="28"/>
        </w:rPr>
        <w:t xml:space="preserve"> </w:t>
      </w:r>
      <w:r w:rsidRPr="00A366B6">
        <w:rPr>
          <w:color w:val="333333"/>
          <w:sz w:val="28"/>
          <w:szCs w:val="28"/>
        </w:rPr>
        <w:t>роста.</w:t>
      </w:r>
    </w:p>
    <w:p w:rsidR="004C075D" w:rsidRPr="00A366B6" w:rsidRDefault="004C075D" w:rsidP="001F24CE">
      <w:pPr>
        <w:pStyle w:val="a7"/>
        <w:numPr>
          <w:ilvl w:val="0"/>
          <w:numId w:val="6"/>
        </w:numPr>
        <w:tabs>
          <w:tab w:val="left" w:pos="1184"/>
          <w:tab w:val="left" w:pos="1185"/>
        </w:tabs>
        <w:spacing w:line="237" w:lineRule="auto"/>
        <w:ind w:left="851" w:right="105" w:firstLine="0"/>
        <w:rPr>
          <w:sz w:val="28"/>
          <w:szCs w:val="28"/>
        </w:rPr>
      </w:pPr>
      <w:r w:rsidRPr="00A366B6">
        <w:rPr>
          <w:color w:val="333333"/>
          <w:sz w:val="28"/>
          <w:szCs w:val="28"/>
        </w:rPr>
        <w:t>Разработка</w:t>
      </w:r>
      <w:r w:rsidRPr="00A366B6">
        <w:rPr>
          <w:color w:val="333333"/>
          <w:spacing w:val="48"/>
          <w:sz w:val="28"/>
          <w:szCs w:val="28"/>
        </w:rPr>
        <w:t xml:space="preserve"> </w:t>
      </w:r>
      <w:r w:rsidRPr="00A366B6">
        <w:rPr>
          <w:color w:val="333333"/>
          <w:sz w:val="28"/>
          <w:szCs w:val="28"/>
        </w:rPr>
        <w:t>механизмов</w:t>
      </w:r>
      <w:r w:rsidRPr="00A366B6">
        <w:rPr>
          <w:color w:val="333333"/>
          <w:spacing w:val="49"/>
          <w:sz w:val="28"/>
          <w:szCs w:val="28"/>
        </w:rPr>
        <w:t xml:space="preserve"> </w:t>
      </w:r>
      <w:r w:rsidRPr="00A366B6">
        <w:rPr>
          <w:color w:val="333333"/>
          <w:sz w:val="28"/>
          <w:szCs w:val="28"/>
        </w:rPr>
        <w:t>комплексного</w:t>
      </w:r>
      <w:r w:rsidRPr="00A366B6">
        <w:rPr>
          <w:color w:val="333333"/>
          <w:spacing w:val="53"/>
          <w:sz w:val="28"/>
          <w:szCs w:val="28"/>
        </w:rPr>
        <w:t xml:space="preserve"> </w:t>
      </w:r>
      <w:r w:rsidRPr="00A366B6">
        <w:rPr>
          <w:color w:val="333333"/>
          <w:sz w:val="28"/>
          <w:szCs w:val="28"/>
        </w:rPr>
        <w:t>совершенствования</w:t>
      </w:r>
      <w:r w:rsidRPr="00A366B6">
        <w:rPr>
          <w:color w:val="333333"/>
          <w:spacing w:val="48"/>
          <w:sz w:val="28"/>
          <w:szCs w:val="28"/>
        </w:rPr>
        <w:t xml:space="preserve"> </w:t>
      </w:r>
      <w:r w:rsidRPr="00A366B6">
        <w:rPr>
          <w:color w:val="333333"/>
          <w:sz w:val="28"/>
          <w:szCs w:val="28"/>
        </w:rPr>
        <w:t>профессиональных</w:t>
      </w:r>
      <w:r w:rsidRPr="00A366B6">
        <w:rPr>
          <w:color w:val="333333"/>
          <w:spacing w:val="48"/>
          <w:sz w:val="28"/>
          <w:szCs w:val="28"/>
        </w:rPr>
        <w:t xml:space="preserve"> </w:t>
      </w:r>
      <w:r w:rsidRPr="00A366B6">
        <w:rPr>
          <w:color w:val="333333"/>
          <w:sz w:val="28"/>
          <w:szCs w:val="28"/>
        </w:rPr>
        <w:t>компетенций</w:t>
      </w:r>
      <w:r w:rsidRPr="00A366B6">
        <w:rPr>
          <w:color w:val="333333"/>
          <w:spacing w:val="50"/>
          <w:sz w:val="28"/>
          <w:szCs w:val="28"/>
        </w:rPr>
        <w:t xml:space="preserve"> </w:t>
      </w:r>
      <w:r w:rsidRPr="00A366B6">
        <w:rPr>
          <w:color w:val="333333"/>
          <w:sz w:val="28"/>
          <w:szCs w:val="28"/>
        </w:rPr>
        <w:t>педагогических</w:t>
      </w:r>
      <w:r w:rsidRPr="00A366B6">
        <w:rPr>
          <w:color w:val="333333"/>
          <w:spacing w:val="48"/>
          <w:sz w:val="28"/>
          <w:szCs w:val="28"/>
        </w:rPr>
        <w:t xml:space="preserve"> </w:t>
      </w:r>
      <w:r w:rsidRPr="00A366B6">
        <w:rPr>
          <w:color w:val="333333"/>
          <w:sz w:val="28"/>
          <w:szCs w:val="28"/>
        </w:rPr>
        <w:t>работников</w:t>
      </w:r>
      <w:r w:rsidRPr="00A366B6">
        <w:rPr>
          <w:color w:val="333333"/>
          <w:spacing w:val="50"/>
          <w:sz w:val="28"/>
          <w:szCs w:val="28"/>
        </w:rPr>
        <w:t xml:space="preserve"> </w:t>
      </w:r>
      <w:r w:rsidRPr="00A366B6">
        <w:rPr>
          <w:color w:val="333333"/>
          <w:sz w:val="28"/>
          <w:szCs w:val="28"/>
        </w:rPr>
        <w:t>(в</w:t>
      </w:r>
      <w:r w:rsidRPr="00A366B6">
        <w:rPr>
          <w:color w:val="333333"/>
          <w:spacing w:val="50"/>
          <w:sz w:val="28"/>
          <w:szCs w:val="28"/>
        </w:rPr>
        <w:t xml:space="preserve"> </w:t>
      </w:r>
      <w:r w:rsidRPr="00A366B6">
        <w:rPr>
          <w:color w:val="333333"/>
          <w:sz w:val="28"/>
          <w:szCs w:val="28"/>
        </w:rPr>
        <w:t>том</w:t>
      </w:r>
      <w:r w:rsidRPr="00A366B6">
        <w:rPr>
          <w:color w:val="333333"/>
          <w:spacing w:val="-57"/>
          <w:sz w:val="28"/>
          <w:szCs w:val="28"/>
        </w:rPr>
        <w:t xml:space="preserve"> </w:t>
      </w:r>
      <w:r w:rsidRPr="00A366B6">
        <w:rPr>
          <w:color w:val="333333"/>
          <w:sz w:val="28"/>
          <w:szCs w:val="28"/>
        </w:rPr>
        <w:t>числе</w:t>
      </w:r>
      <w:r w:rsidRPr="00A366B6">
        <w:rPr>
          <w:color w:val="333333"/>
          <w:spacing w:val="-1"/>
          <w:sz w:val="28"/>
          <w:szCs w:val="28"/>
        </w:rPr>
        <w:t xml:space="preserve"> </w:t>
      </w:r>
      <w:r w:rsidRPr="00A366B6">
        <w:rPr>
          <w:color w:val="333333"/>
          <w:sz w:val="28"/>
          <w:szCs w:val="28"/>
        </w:rPr>
        <w:t>в</w:t>
      </w:r>
      <w:r w:rsidRPr="00A366B6">
        <w:rPr>
          <w:color w:val="333333"/>
          <w:spacing w:val="2"/>
          <w:sz w:val="28"/>
          <w:szCs w:val="28"/>
        </w:rPr>
        <w:t xml:space="preserve"> </w:t>
      </w:r>
      <w:r w:rsidRPr="00A366B6">
        <w:rPr>
          <w:color w:val="333333"/>
          <w:sz w:val="28"/>
          <w:szCs w:val="28"/>
        </w:rPr>
        <w:t>дистанционном</w:t>
      </w:r>
      <w:r w:rsidRPr="00A366B6">
        <w:rPr>
          <w:color w:val="333333"/>
          <w:spacing w:val="-2"/>
          <w:sz w:val="28"/>
          <w:szCs w:val="28"/>
        </w:rPr>
        <w:t xml:space="preserve"> </w:t>
      </w:r>
      <w:r w:rsidRPr="00A366B6">
        <w:rPr>
          <w:color w:val="333333"/>
          <w:sz w:val="28"/>
          <w:szCs w:val="28"/>
        </w:rPr>
        <w:t>формате с</w:t>
      </w:r>
      <w:r w:rsidRPr="00A366B6">
        <w:rPr>
          <w:color w:val="333333"/>
          <w:spacing w:val="-5"/>
          <w:sz w:val="28"/>
          <w:szCs w:val="28"/>
        </w:rPr>
        <w:t xml:space="preserve"> </w:t>
      </w:r>
      <w:r w:rsidRPr="00A366B6">
        <w:rPr>
          <w:color w:val="333333"/>
          <w:sz w:val="28"/>
          <w:szCs w:val="28"/>
        </w:rPr>
        <w:t>использованием</w:t>
      </w:r>
      <w:r w:rsidRPr="00A366B6">
        <w:rPr>
          <w:color w:val="333333"/>
          <w:spacing w:val="2"/>
          <w:sz w:val="28"/>
          <w:szCs w:val="28"/>
        </w:rPr>
        <w:t xml:space="preserve"> </w:t>
      </w:r>
      <w:r w:rsidRPr="00A366B6">
        <w:rPr>
          <w:color w:val="333333"/>
          <w:sz w:val="28"/>
          <w:szCs w:val="28"/>
        </w:rPr>
        <w:t>современных</w:t>
      </w:r>
      <w:r w:rsidRPr="00A366B6">
        <w:rPr>
          <w:color w:val="333333"/>
          <w:spacing w:val="-4"/>
          <w:sz w:val="28"/>
          <w:szCs w:val="28"/>
        </w:rPr>
        <w:t xml:space="preserve"> </w:t>
      </w:r>
      <w:r w:rsidRPr="00A366B6">
        <w:rPr>
          <w:color w:val="333333"/>
          <w:sz w:val="28"/>
          <w:szCs w:val="28"/>
        </w:rPr>
        <w:t>информационно-коммуникационных</w:t>
      </w:r>
      <w:r w:rsidRPr="00A366B6">
        <w:rPr>
          <w:color w:val="333333"/>
          <w:spacing w:val="-4"/>
          <w:sz w:val="28"/>
          <w:szCs w:val="28"/>
        </w:rPr>
        <w:t xml:space="preserve"> </w:t>
      </w:r>
      <w:r w:rsidRPr="00A366B6">
        <w:rPr>
          <w:color w:val="333333"/>
          <w:sz w:val="28"/>
          <w:szCs w:val="28"/>
        </w:rPr>
        <w:t>технологий).</w:t>
      </w:r>
    </w:p>
    <w:p w:rsidR="004C075D" w:rsidRPr="00A366B6" w:rsidRDefault="004C075D" w:rsidP="001F24CE">
      <w:pPr>
        <w:pStyle w:val="a7"/>
        <w:numPr>
          <w:ilvl w:val="0"/>
          <w:numId w:val="6"/>
        </w:numPr>
        <w:tabs>
          <w:tab w:val="left" w:pos="1126"/>
          <w:tab w:val="left" w:pos="1127"/>
        </w:tabs>
        <w:ind w:left="851" w:firstLine="0"/>
        <w:rPr>
          <w:sz w:val="28"/>
          <w:szCs w:val="28"/>
        </w:rPr>
      </w:pPr>
      <w:r w:rsidRPr="00A366B6">
        <w:rPr>
          <w:color w:val="333333"/>
          <w:sz w:val="28"/>
          <w:szCs w:val="28"/>
        </w:rPr>
        <w:t>Повышение</w:t>
      </w:r>
      <w:r w:rsidRPr="00A366B6">
        <w:rPr>
          <w:color w:val="333333"/>
          <w:spacing w:val="-5"/>
          <w:sz w:val="28"/>
          <w:szCs w:val="28"/>
        </w:rPr>
        <w:t xml:space="preserve"> </w:t>
      </w:r>
      <w:r w:rsidRPr="00A366B6">
        <w:rPr>
          <w:color w:val="333333"/>
          <w:sz w:val="28"/>
          <w:szCs w:val="28"/>
        </w:rPr>
        <w:t>социального статуса</w:t>
      </w:r>
      <w:r w:rsidRPr="00A366B6">
        <w:rPr>
          <w:color w:val="333333"/>
          <w:spacing w:val="-5"/>
          <w:sz w:val="28"/>
          <w:szCs w:val="28"/>
        </w:rPr>
        <w:t xml:space="preserve"> </w:t>
      </w:r>
      <w:r w:rsidRPr="00A366B6">
        <w:rPr>
          <w:color w:val="333333"/>
          <w:sz w:val="28"/>
          <w:szCs w:val="28"/>
        </w:rPr>
        <w:t>и</w:t>
      </w:r>
      <w:r w:rsidRPr="00A366B6">
        <w:rPr>
          <w:color w:val="333333"/>
          <w:spacing w:val="-2"/>
          <w:sz w:val="28"/>
          <w:szCs w:val="28"/>
        </w:rPr>
        <w:t xml:space="preserve"> </w:t>
      </w:r>
      <w:r w:rsidRPr="00A366B6">
        <w:rPr>
          <w:color w:val="333333"/>
          <w:sz w:val="28"/>
          <w:szCs w:val="28"/>
        </w:rPr>
        <w:t>престижа</w:t>
      </w:r>
      <w:r w:rsidRPr="00A366B6">
        <w:rPr>
          <w:color w:val="333333"/>
          <w:spacing w:val="-5"/>
          <w:sz w:val="28"/>
          <w:szCs w:val="28"/>
        </w:rPr>
        <w:t xml:space="preserve"> </w:t>
      </w:r>
      <w:r w:rsidRPr="00A366B6">
        <w:rPr>
          <w:color w:val="333333"/>
          <w:sz w:val="28"/>
          <w:szCs w:val="28"/>
        </w:rPr>
        <w:t>педагогической</w:t>
      </w:r>
      <w:r w:rsidRPr="00A366B6">
        <w:rPr>
          <w:color w:val="333333"/>
          <w:spacing w:val="-7"/>
          <w:sz w:val="28"/>
          <w:szCs w:val="28"/>
        </w:rPr>
        <w:t xml:space="preserve"> </w:t>
      </w:r>
      <w:r w:rsidRPr="00A366B6">
        <w:rPr>
          <w:color w:val="333333"/>
          <w:sz w:val="28"/>
          <w:szCs w:val="28"/>
        </w:rPr>
        <w:t>профессии.</w:t>
      </w:r>
    </w:p>
    <w:p w:rsidR="004C075D" w:rsidRPr="00A366B6" w:rsidRDefault="004C075D" w:rsidP="001F24CE">
      <w:pPr>
        <w:pStyle w:val="a7"/>
        <w:numPr>
          <w:ilvl w:val="0"/>
          <w:numId w:val="6"/>
        </w:numPr>
        <w:tabs>
          <w:tab w:val="left" w:pos="1126"/>
          <w:tab w:val="left" w:pos="1127"/>
        </w:tabs>
        <w:spacing w:before="2" w:line="240" w:lineRule="auto"/>
        <w:ind w:left="851" w:firstLine="0"/>
        <w:rPr>
          <w:sz w:val="28"/>
          <w:szCs w:val="28"/>
        </w:rPr>
      </w:pPr>
      <w:r w:rsidRPr="00A366B6">
        <w:rPr>
          <w:color w:val="333333"/>
          <w:sz w:val="28"/>
          <w:szCs w:val="28"/>
        </w:rPr>
        <w:t>Повышение</w:t>
      </w:r>
      <w:r w:rsidRPr="00A366B6">
        <w:rPr>
          <w:color w:val="333333"/>
          <w:spacing w:val="-7"/>
          <w:sz w:val="28"/>
          <w:szCs w:val="28"/>
        </w:rPr>
        <w:t xml:space="preserve"> </w:t>
      </w:r>
      <w:r w:rsidRPr="00A366B6">
        <w:rPr>
          <w:color w:val="333333"/>
          <w:sz w:val="28"/>
          <w:szCs w:val="28"/>
        </w:rPr>
        <w:t>стрессоустойчивости,</w:t>
      </w:r>
      <w:r w:rsidRPr="00A366B6">
        <w:rPr>
          <w:color w:val="333333"/>
          <w:spacing w:val="-4"/>
          <w:sz w:val="28"/>
          <w:szCs w:val="28"/>
        </w:rPr>
        <w:t xml:space="preserve"> </w:t>
      </w:r>
      <w:r w:rsidRPr="00A366B6">
        <w:rPr>
          <w:color w:val="333333"/>
          <w:sz w:val="28"/>
          <w:szCs w:val="28"/>
        </w:rPr>
        <w:t>сохранение</w:t>
      </w:r>
      <w:r w:rsidRPr="00A366B6">
        <w:rPr>
          <w:color w:val="333333"/>
          <w:spacing w:val="-7"/>
          <w:sz w:val="28"/>
          <w:szCs w:val="28"/>
        </w:rPr>
        <w:t xml:space="preserve"> </w:t>
      </w:r>
      <w:r w:rsidRPr="00A366B6">
        <w:rPr>
          <w:color w:val="333333"/>
          <w:sz w:val="28"/>
          <w:szCs w:val="28"/>
        </w:rPr>
        <w:t>психологического</w:t>
      </w:r>
      <w:r w:rsidRPr="00A366B6">
        <w:rPr>
          <w:color w:val="333333"/>
          <w:spacing w:val="-2"/>
          <w:sz w:val="28"/>
          <w:szCs w:val="28"/>
        </w:rPr>
        <w:t xml:space="preserve"> </w:t>
      </w:r>
      <w:r w:rsidRPr="00A366B6">
        <w:rPr>
          <w:color w:val="333333"/>
          <w:sz w:val="28"/>
          <w:szCs w:val="28"/>
        </w:rPr>
        <w:t>здоровья,</w:t>
      </w:r>
      <w:r w:rsidRPr="00A366B6">
        <w:rPr>
          <w:color w:val="333333"/>
          <w:spacing w:val="-8"/>
          <w:sz w:val="28"/>
          <w:szCs w:val="28"/>
        </w:rPr>
        <w:t xml:space="preserve"> </w:t>
      </w:r>
      <w:r w:rsidRPr="00A366B6">
        <w:rPr>
          <w:color w:val="333333"/>
          <w:sz w:val="28"/>
          <w:szCs w:val="28"/>
        </w:rPr>
        <w:t>профилактика</w:t>
      </w:r>
      <w:r w:rsidRPr="00A366B6">
        <w:rPr>
          <w:color w:val="333333"/>
          <w:spacing w:val="-11"/>
          <w:sz w:val="28"/>
          <w:szCs w:val="28"/>
        </w:rPr>
        <w:t xml:space="preserve"> </w:t>
      </w:r>
      <w:r w:rsidRPr="00A366B6">
        <w:rPr>
          <w:color w:val="333333"/>
          <w:sz w:val="28"/>
          <w:szCs w:val="28"/>
        </w:rPr>
        <w:t>профессионального</w:t>
      </w:r>
      <w:r w:rsidRPr="00A366B6">
        <w:rPr>
          <w:color w:val="333333"/>
          <w:spacing w:val="-6"/>
          <w:sz w:val="28"/>
          <w:szCs w:val="28"/>
        </w:rPr>
        <w:t xml:space="preserve"> </w:t>
      </w:r>
      <w:r w:rsidRPr="00A366B6">
        <w:rPr>
          <w:color w:val="333333"/>
          <w:sz w:val="28"/>
          <w:szCs w:val="28"/>
        </w:rPr>
        <w:t>выгорания</w:t>
      </w:r>
      <w:r w:rsidRPr="00A366B6">
        <w:rPr>
          <w:color w:val="333333"/>
          <w:spacing w:val="-6"/>
          <w:sz w:val="28"/>
          <w:szCs w:val="28"/>
        </w:rPr>
        <w:t xml:space="preserve"> </w:t>
      </w:r>
      <w:r w:rsidRPr="00A366B6">
        <w:rPr>
          <w:color w:val="333333"/>
          <w:sz w:val="28"/>
          <w:szCs w:val="28"/>
        </w:rPr>
        <w:t>педагога.</w:t>
      </w:r>
    </w:p>
    <w:p w:rsidR="004C075D" w:rsidRPr="00A366B6" w:rsidRDefault="004C075D" w:rsidP="004C075D">
      <w:pPr>
        <w:pStyle w:val="a3"/>
        <w:spacing w:before="7"/>
        <w:ind w:left="851"/>
        <w:rPr>
          <w:sz w:val="28"/>
          <w:szCs w:val="28"/>
        </w:rPr>
      </w:pPr>
    </w:p>
    <w:p w:rsidR="004C075D" w:rsidRPr="00A366B6" w:rsidRDefault="004C075D" w:rsidP="001F24CE">
      <w:pPr>
        <w:pStyle w:val="a7"/>
        <w:numPr>
          <w:ilvl w:val="0"/>
          <w:numId w:val="6"/>
        </w:numPr>
        <w:tabs>
          <w:tab w:val="left" w:pos="887"/>
        </w:tabs>
        <w:spacing w:line="240" w:lineRule="auto"/>
        <w:ind w:left="851" w:firstLine="0"/>
        <w:rPr>
          <w:sz w:val="28"/>
          <w:szCs w:val="28"/>
        </w:rPr>
      </w:pPr>
      <w:r w:rsidRPr="00A366B6">
        <w:rPr>
          <w:color w:val="333333"/>
          <w:sz w:val="28"/>
          <w:szCs w:val="28"/>
        </w:rPr>
        <w:t>Привлечение</w:t>
      </w:r>
      <w:r w:rsidRPr="00A366B6">
        <w:rPr>
          <w:color w:val="333333"/>
          <w:spacing w:val="-6"/>
          <w:sz w:val="28"/>
          <w:szCs w:val="28"/>
        </w:rPr>
        <w:t xml:space="preserve"> </w:t>
      </w:r>
      <w:r w:rsidRPr="00A366B6">
        <w:rPr>
          <w:color w:val="333333"/>
          <w:sz w:val="28"/>
          <w:szCs w:val="28"/>
        </w:rPr>
        <w:t>в</w:t>
      </w:r>
      <w:r w:rsidRPr="00A366B6">
        <w:rPr>
          <w:color w:val="333333"/>
          <w:spacing w:val="-11"/>
          <w:sz w:val="28"/>
          <w:szCs w:val="28"/>
        </w:rPr>
        <w:t xml:space="preserve"> </w:t>
      </w:r>
      <w:r w:rsidRPr="00A366B6">
        <w:rPr>
          <w:color w:val="333333"/>
          <w:sz w:val="28"/>
          <w:szCs w:val="28"/>
        </w:rPr>
        <w:t>образовательные</w:t>
      </w:r>
      <w:r w:rsidRPr="00A366B6">
        <w:rPr>
          <w:color w:val="333333"/>
          <w:spacing w:val="-10"/>
          <w:sz w:val="28"/>
          <w:szCs w:val="28"/>
        </w:rPr>
        <w:t xml:space="preserve"> </w:t>
      </w:r>
      <w:r w:rsidRPr="00A366B6">
        <w:rPr>
          <w:color w:val="333333"/>
          <w:sz w:val="28"/>
          <w:szCs w:val="28"/>
        </w:rPr>
        <w:t>организации</w:t>
      </w:r>
      <w:r w:rsidRPr="00A366B6">
        <w:rPr>
          <w:color w:val="333333"/>
          <w:spacing w:val="-3"/>
          <w:sz w:val="28"/>
          <w:szCs w:val="28"/>
        </w:rPr>
        <w:t xml:space="preserve"> </w:t>
      </w:r>
      <w:r w:rsidRPr="00A366B6">
        <w:rPr>
          <w:color w:val="333333"/>
          <w:sz w:val="28"/>
          <w:szCs w:val="28"/>
        </w:rPr>
        <w:t>выпускников</w:t>
      </w:r>
      <w:r w:rsidRPr="00A366B6">
        <w:rPr>
          <w:color w:val="333333"/>
          <w:spacing w:val="-4"/>
          <w:sz w:val="28"/>
          <w:szCs w:val="28"/>
        </w:rPr>
        <w:t xml:space="preserve"> </w:t>
      </w:r>
      <w:r w:rsidRPr="00A366B6">
        <w:rPr>
          <w:color w:val="333333"/>
          <w:sz w:val="28"/>
          <w:szCs w:val="28"/>
        </w:rPr>
        <w:t>ВУЗов</w:t>
      </w:r>
      <w:r w:rsidRPr="00A366B6">
        <w:rPr>
          <w:color w:val="333333"/>
          <w:spacing w:val="-7"/>
          <w:sz w:val="28"/>
          <w:szCs w:val="28"/>
        </w:rPr>
        <w:t xml:space="preserve"> </w:t>
      </w:r>
      <w:r w:rsidRPr="00A366B6">
        <w:rPr>
          <w:color w:val="333333"/>
          <w:sz w:val="28"/>
          <w:szCs w:val="28"/>
        </w:rPr>
        <w:t>педагогической</w:t>
      </w:r>
      <w:r w:rsidRPr="00A366B6">
        <w:rPr>
          <w:color w:val="333333"/>
          <w:spacing w:val="-3"/>
          <w:sz w:val="28"/>
          <w:szCs w:val="28"/>
        </w:rPr>
        <w:t xml:space="preserve"> </w:t>
      </w:r>
      <w:r w:rsidRPr="00A366B6">
        <w:rPr>
          <w:color w:val="333333"/>
          <w:sz w:val="28"/>
          <w:szCs w:val="28"/>
        </w:rPr>
        <w:t>направленности.</w:t>
      </w:r>
    </w:p>
    <w:p w:rsidR="004C075D" w:rsidRPr="00A366B6" w:rsidRDefault="004C075D" w:rsidP="004C075D">
      <w:pPr>
        <w:pStyle w:val="a3"/>
        <w:spacing w:before="1"/>
        <w:ind w:left="851"/>
        <w:rPr>
          <w:sz w:val="28"/>
          <w:szCs w:val="28"/>
        </w:rPr>
      </w:pPr>
    </w:p>
    <w:p w:rsidR="004C075D" w:rsidRPr="00A366B6" w:rsidRDefault="004C075D" w:rsidP="004C075D">
      <w:pPr>
        <w:pStyle w:val="a3"/>
        <w:ind w:left="851"/>
        <w:rPr>
          <w:sz w:val="28"/>
          <w:szCs w:val="28"/>
        </w:rPr>
      </w:pPr>
      <w:r w:rsidRPr="00A366B6">
        <w:rPr>
          <w:color w:val="333333"/>
          <w:sz w:val="28"/>
          <w:szCs w:val="28"/>
        </w:rPr>
        <w:t>.</w:t>
      </w:r>
      <w:r w:rsidRPr="00A366B6">
        <w:rPr>
          <w:color w:val="333333"/>
          <w:spacing w:val="-4"/>
          <w:sz w:val="28"/>
          <w:szCs w:val="28"/>
        </w:rPr>
        <w:t xml:space="preserve"> </w:t>
      </w:r>
      <w:r w:rsidRPr="00A366B6">
        <w:rPr>
          <w:color w:val="333333"/>
          <w:sz w:val="28"/>
          <w:szCs w:val="28"/>
        </w:rPr>
        <w:t>Формирование</w:t>
      </w:r>
      <w:r w:rsidRPr="00A366B6">
        <w:rPr>
          <w:color w:val="333333"/>
          <w:spacing w:val="-5"/>
          <w:sz w:val="28"/>
          <w:szCs w:val="28"/>
        </w:rPr>
        <w:t xml:space="preserve"> </w:t>
      </w:r>
      <w:r w:rsidRPr="00A366B6">
        <w:rPr>
          <w:color w:val="333333"/>
          <w:sz w:val="28"/>
          <w:szCs w:val="28"/>
        </w:rPr>
        <w:t>методического</w:t>
      </w:r>
      <w:r w:rsidRPr="00A366B6">
        <w:rPr>
          <w:color w:val="333333"/>
          <w:spacing w:val="3"/>
          <w:sz w:val="28"/>
          <w:szCs w:val="28"/>
        </w:rPr>
        <w:t xml:space="preserve"> </w:t>
      </w:r>
      <w:r w:rsidRPr="00A366B6">
        <w:rPr>
          <w:color w:val="333333"/>
          <w:sz w:val="28"/>
          <w:szCs w:val="28"/>
        </w:rPr>
        <w:t>актива</w:t>
      </w:r>
      <w:r w:rsidRPr="00A366B6">
        <w:rPr>
          <w:color w:val="333333"/>
          <w:spacing w:val="-4"/>
          <w:sz w:val="28"/>
          <w:szCs w:val="28"/>
        </w:rPr>
        <w:t xml:space="preserve"> </w:t>
      </w:r>
      <w:r w:rsidRPr="00A366B6">
        <w:rPr>
          <w:color w:val="333333"/>
          <w:sz w:val="28"/>
          <w:szCs w:val="28"/>
        </w:rPr>
        <w:t>школы</w:t>
      </w:r>
    </w:p>
    <w:p w:rsidR="004C67FC" w:rsidRPr="004C67FC" w:rsidRDefault="004C075D" w:rsidP="001F24CE">
      <w:pPr>
        <w:pStyle w:val="Heading1"/>
        <w:numPr>
          <w:ilvl w:val="1"/>
          <w:numId w:val="5"/>
        </w:numPr>
        <w:tabs>
          <w:tab w:val="left" w:pos="987"/>
          <w:tab w:val="left" w:pos="988"/>
        </w:tabs>
        <w:spacing w:before="162"/>
        <w:ind w:left="851" w:firstLine="0"/>
        <w:rPr>
          <w:sz w:val="28"/>
          <w:szCs w:val="28"/>
        </w:rPr>
      </w:pPr>
      <w:r w:rsidRPr="00A366B6">
        <w:rPr>
          <w:sz w:val="28"/>
          <w:szCs w:val="28"/>
        </w:rPr>
        <w:t>Кадровый</w:t>
      </w:r>
      <w:r w:rsidRPr="00A366B6">
        <w:rPr>
          <w:spacing w:val="-12"/>
          <w:sz w:val="28"/>
          <w:szCs w:val="28"/>
        </w:rPr>
        <w:t xml:space="preserve"> </w:t>
      </w:r>
      <w:r w:rsidRPr="00A366B6">
        <w:rPr>
          <w:sz w:val="28"/>
          <w:szCs w:val="28"/>
        </w:rPr>
        <w:t>соста</w:t>
      </w:r>
      <w:r w:rsidR="004C67FC">
        <w:rPr>
          <w:sz w:val="28"/>
          <w:szCs w:val="28"/>
        </w:rPr>
        <w:t>в</w:t>
      </w:r>
    </w:p>
    <w:tbl>
      <w:tblPr>
        <w:tblStyle w:val="aa"/>
        <w:tblW w:w="0" w:type="auto"/>
        <w:tblInd w:w="959" w:type="dxa"/>
        <w:tblLook w:val="04A0"/>
      </w:tblPr>
      <w:tblGrid>
        <w:gridCol w:w="1448"/>
        <w:gridCol w:w="1448"/>
        <w:gridCol w:w="1488"/>
        <w:gridCol w:w="1488"/>
        <w:gridCol w:w="1506"/>
        <w:gridCol w:w="1743"/>
        <w:gridCol w:w="1449"/>
      </w:tblGrid>
      <w:tr w:rsidR="004C67FC" w:rsidTr="004C67FC">
        <w:tc>
          <w:tcPr>
            <w:tcW w:w="1448" w:type="dxa"/>
          </w:tcPr>
          <w:p w:rsidR="004C67FC" w:rsidRDefault="004C67FC" w:rsidP="00AF0B7F">
            <w:pPr>
              <w:rPr>
                <w:sz w:val="24"/>
                <w:szCs w:val="24"/>
              </w:rPr>
            </w:pPr>
            <w:r>
              <w:rPr>
                <w:sz w:val="24"/>
                <w:szCs w:val="24"/>
              </w:rPr>
              <w:t>Всего педагогов</w:t>
            </w:r>
          </w:p>
        </w:tc>
        <w:tc>
          <w:tcPr>
            <w:tcW w:w="1448" w:type="dxa"/>
          </w:tcPr>
          <w:p w:rsidR="004C67FC" w:rsidRDefault="004C67FC" w:rsidP="00AF0B7F">
            <w:pPr>
              <w:rPr>
                <w:sz w:val="24"/>
                <w:szCs w:val="24"/>
              </w:rPr>
            </w:pPr>
            <w:r>
              <w:rPr>
                <w:sz w:val="24"/>
                <w:szCs w:val="24"/>
              </w:rPr>
              <w:t>Соответст занимаемой должности</w:t>
            </w:r>
          </w:p>
        </w:tc>
        <w:tc>
          <w:tcPr>
            <w:tcW w:w="1488" w:type="dxa"/>
          </w:tcPr>
          <w:p w:rsidR="004C67FC" w:rsidRDefault="004C67FC" w:rsidP="00AF0B7F">
            <w:pPr>
              <w:rPr>
                <w:sz w:val="24"/>
                <w:szCs w:val="24"/>
              </w:rPr>
            </w:pPr>
            <w:r>
              <w:rPr>
                <w:sz w:val="24"/>
                <w:szCs w:val="24"/>
              </w:rPr>
              <w:t>Высшая категория,%</w:t>
            </w:r>
          </w:p>
        </w:tc>
        <w:tc>
          <w:tcPr>
            <w:tcW w:w="1488" w:type="dxa"/>
          </w:tcPr>
          <w:p w:rsidR="004C67FC" w:rsidRDefault="004C67FC" w:rsidP="00AF0B7F">
            <w:pPr>
              <w:rPr>
                <w:sz w:val="24"/>
                <w:szCs w:val="24"/>
              </w:rPr>
            </w:pPr>
            <w:r>
              <w:rPr>
                <w:sz w:val="24"/>
                <w:szCs w:val="24"/>
              </w:rPr>
              <w:t>Первая категория,%</w:t>
            </w:r>
          </w:p>
        </w:tc>
        <w:tc>
          <w:tcPr>
            <w:tcW w:w="1506" w:type="dxa"/>
          </w:tcPr>
          <w:p w:rsidR="004C67FC" w:rsidRDefault="004C67FC" w:rsidP="00AF0B7F">
            <w:pPr>
              <w:rPr>
                <w:sz w:val="24"/>
                <w:szCs w:val="24"/>
              </w:rPr>
            </w:pPr>
            <w:r>
              <w:rPr>
                <w:sz w:val="24"/>
                <w:szCs w:val="24"/>
              </w:rPr>
              <w:t>Без категорий,%</w:t>
            </w:r>
          </w:p>
        </w:tc>
        <w:tc>
          <w:tcPr>
            <w:tcW w:w="1743" w:type="dxa"/>
          </w:tcPr>
          <w:p w:rsidR="004C67FC" w:rsidRDefault="004C67FC" w:rsidP="00AF0B7F">
            <w:pPr>
              <w:rPr>
                <w:sz w:val="24"/>
                <w:szCs w:val="24"/>
              </w:rPr>
            </w:pPr>
            <w:r>
              <w:rPr>
                <w:sz w:val="24"/>
                <w:szCs w:val="24"/>
              </w:rPr>
              <w:t>Высшее образование,%</w:t>
            </w:r>
          </w:p>
        </w:tc>
        <w:tc>
          <w:tcPr>
            <w:tcW w:w="1449" w:type="dxa"/>
          </w:tcPr>
          <w:p w:rsidR="004C67FC" w:rsidRDefault="004C67FC" w:rsidP="00AF0B7F">
            <w:pPr>
              <w:rPr>
                <w:sz w:val="24"/>
                <w:szCs w:val="24"/>
              </w:rPr>
            </w:pPr>
            <w:r>
              <w:rPr>
                <w:sz w:val="24"/>
                <w:szCs w:val="24"/>
              </w:rPr>
              <w:t>Средне-спец образ,%</w:t>
            </w:r>
          </w:p>
        </w:tc>
      </w:tr>
      <w:tr w:rsidR="004C67FC" w:rsidTr="004C67FC">
        <w:tc>
          <w:tcPr>
            <w:tcW w:w="1448" w:type="dxa"/>
          </w:tcPr>
          <w:p w:rsidR="004C67FC" w:rsidRDefault="004C67FC" w:rsidP="00AF0B7F">
            <w:pPr>
              <w:rPr>
                <w:sz w:val="24"/>
                <w:szCs w:val="24"/>
              </w:rPr>
            </w:pPr>
            <w:r>
              <w:rPr>
                <w:sz w:val="24"/>
                <w:szCs w:val="24"/>
              </w:rPr>
              <w:t>42</w:t>
            </w:r>
          </w:p>
        </w:tc>
        <w:tc>
          <w:tcPr>
            <w:tcW w:w="1448" w:type="dxa"/>
          </w:tcPr>
          <w:p w:rsidR="004C67FC" w:rsidRDefault="004C67FC" w:rsidP="00AF0B7F">
            <w:pPr>
              <w:rPr>
                <w:sz w:val="24"/>
                <w:szCs w:val="24"/>
              </w:rPr>
            </w:pPr>
            <w:r>
              <w:rPr>
                <w:sz w:val="24"/>
                <w:szCs w:val="24"/>
              </w:rPr>
              <w:t>2</w:t>
            </w:r>
          </w:p>
        </w:tc>
        <w:tc>
          <w:tcPr>
            <w:tcW w:w="1488" w:type="dxa"/>
          </w:tcPr>
          <w:p w:rsidR="004C67FC" w:rsidRDefault="004C67FC" w:rsidP="00AF0B7F">
            <w:pPr>
              <w:rPr>
                <w:sz w:val="24"/>
                <w:szCs w:val="24"/>
              </w:rPr>
            </w:pPr>
            <w:r>
              <w:rPr>
                <w:sz w:val="24"/>
                <w:szCs w:val="24"/>
              </w:rPr>
              <w:t>57 %</w:t>
            </w:r>
          </w:p>
        </w:tc>
        <w:tc>
          <w:tcPr>
            <w:tcW w:w="1488" w:type="dxa"/>
          </w:tcPr>
          <w:p w:rsidR="004C67FC" w:rsidRDefault="004C67FC" w:rsidP="00AF0B7F">
            <w:pPr>
              <w:rPr>
                <w:sz w:val="24"/>
                <w:szCs w:val="24"/>
              </w:rPr>
            </w:pPr>
            <w:r>
              <w:rPr>
                <w:sz w:val="24"/>
                <w:szCs w:val="24"/>
              </w:rPr>
              <w:t>23 %</w:t>
            </w:r>
          </w:p>
        </w:tc>
        <w:tc>
          <w:tcPr>
            <w:tcW w:w="1506" w:type="dxa"/>
          </w:tcPr>
          <w:p w:rsidR="004C67FC" w:rsidRDefault="004C67FC" w:rsidP="00AF0B7F">
            <w:pPr>
              <w:rPr>
                <w:sz w:val="24"/>
                <w:szCs w:val="24"/>
              </w:rPr>
            </w:pPr>
            <w:r>
              <w:rPr>
                <w:sz w:val="24"/>
                <w:szCs w:val="24"/>
              </w:rPr>
              <w:t>19 %</w:t>
            </w:r>
          </w:p>
        </w:tc>
        <w:tc>
          <w:tcPr>
            <w:tcW w:w="1743" w:type="dxa"/>
          </w:tcPr>
          <w:p w:rsidR="004C67FC" w:rsidRDefault="004C67FC" w:rsidP="00AF0B7F">
            <w:pPr>
              <w:rPr>
                <w:sz w:val="24"/>
                <w:szCs w:val="24"/>
              </w:rPr>
            </w:pPr>
            <w:r>
              <w:rPr>
                <w:sz w:val="24"/>
                <w:szCs w:val="24"/>
              </w:rPr>
              <w:t>95 %</w:t>
            </w:r>
          </w:p>
        </w:tc>
        <w:tc>
          <w:tcPr>
            <w:tcW w:w="1449" w:type="dxa"/>
          </w:tcPr>
          <w:p w:rsidR="004C67FC" w:rsidRDefault="004C67FC" w:rsidP="00AF0B7F">
            <w:pPr>
              <w:rPr>
                <w:sz w:val="24"/>
                <w:szCs w:val="24"/>
              </w:rPr>
            </w:pPr>
            <w:r>
              <w:rPr>
                <w:sz w:val="24"/>
                <w:szCs w:val="24"/>
              </w:rPr>
              <w:t>4,7 %</w:t>
            </w:r>
          </w:p>
        </w:tc>
      </w:tr>
    </w:tbl>
    <w:p w:rsidR="004C67FC" w:rsidRPr="009D2B12" w:rsidRDefault="004C67FC" w:rsidP="004C67FC">
      <w:pPr>
        <w:jc w:val="center"/>
        <w:rPr>
          <w:b/>
          <w:sz w:val="24"/>
          <w:szCs w:val="24"/>
        </w:rPr>
      </w:pPr>
      <w:r w:rsidRPr="009D2B12">
        <w:rPr>
          <w:b/>
          <w:sz w:val="24"/>
          <w:szCs w:val="24"/>
        </w:rPr>
        <w:t>Стаж работы</w:t>
      </w:r>
    </w:p>
    <w:tbl>
      <w:tblPr>
        <w:tblStyle w:val="aa"/>
        <w:tblW w:w="0" w:type="auto"/>
        <w:tblInd w:w="959" w:type="dxa"/>
        <w:tblLook w:val="04A0"/>
      </w:tblPr>
      <w:tblGrid>
        <w:gridCol w:w="1448"/>
        <w:gridCol w:w="1448"/>
        <w:gridCol w:w="1448"/>
        <w:gridCol w:w="1448"/>
        <w:gridCol w:w="1448"/>
        <w:gridCol w:w="1448"/>
        <w:gridCol w:w="1449"/>
      </w:tblGrid>
      <w:tr w:rsidR="004C67FC" w:rsidTr="004C67FC">
        <w:tc>
          <w:tcPr>
            <w:tcW w:w="1448" w:type="dxa"/>
          </w:tcPr>
          <w:p w:rsidR="004C67FC" w:rsidRDefault="004C67FC" w:rsidP="00AF0B7F">
            <w:pPr>
              <w:rPr>
                <w:sz w:val="24"/>
                <w:szCs w:val="24"/>
              </w:rPr>
            </w:pPr>
            <w:r>
              <w:rPr>
                <w:sz w:val="24"/>
                <w:szCs w:val="24"/>
              </w:rPr>
              <w:t>До 5 лет</w:t>
            </w:r>
          </w:p>
        </w:tc>
        <w:tc>
          <w:tcPr>
            <w:tcW w:w="1448" w:type="dxa"/>
          </w:tcPr>
          <w:p w:rsidR="004C67FC" w:rsidRDefault="004C67FC" w:rsidP="00AF0B7F">
            <w:pPr>
              <w:rPr>
                <w:sz w:val="24"/>
                <w:szCs w:val="24"/>
              </w:rPr>
            </w:pPr>
            <w:r>
              <w:rPr>
                <w:sz w:val="24"/>
                <w:szCs w:val="24"/>
              </w:rPr>
              <w:t>От 5 до 10 лет</w:t>
            </w:r>
          </w:p>
        </w:tc>
        <w:tc>
          <w:tcPr>
            <w:tcW w:w="1448" w:type="dxa"/>
          </w:tcPr>
          <w:p w:rsidR="004C67FC" w:rsidRDefault="004C67FC" w:rsidP="00AF0B7F">
            <w:pPr>
              <w:rPr>
                <w:sz w:val="24"/>
                <w:szCs w:val="24"/>
              </w:rPr>
            </w:pPr>
            <w:r>
              <w:rPr>
                <w:sz w:val="24"/>
                <w:szCs w:val="24"/>
              </w:rPr>
              <w:t>От 10 до 15 лет</w:t>
            </w:r>
          </w:p>
        </w:tc>
        <w:tc>
          <w:tcPr>
            <w:tcW w:w="1448" w:type="dxa"/>
          </w:tcPr>
          <w:p w:rsidR="004C67FC" w:rsidRDefault="004C67FC" w:rsidP="00AF0B7F">
            <w:pPr>
              <w:rPr>
                <w:sz w:val="24"/>
                <w:szCs w:val="24"/>
              </w:rPr>
            </w:pPr>
            <w:r>
              <w:rPr>
                <w:sz w:val="24"/>
                <w:szCs w:val="24"/>
              </w:rPr>
              <w:t>От 15 до 20 лет</w:t>
            </w:r>
          </w:p>
        </w:tc>
        <w:tc>
          <w:tcPr>
            <w:tcW w:w="1448" w:type="dxa"/>
          </w:tcPr>
          <w:p w:rsidR="004C67FC" w:rsidRDefault="004C67FC" w:rsidP="00AF0B7F">
            <w:pPr>
              <w:rPr>
                <w:sz w:val="24"/>
                <w:szCs w:val="24"/>
              </w:rPr>
            </w:pPr>
            <w:r>
              <w:rPr>
                <w:sz w:val="24"/>
                <w:szCs w:val="24"/>
              </w:rPr>
              <w:t>От 20 до 25 лет</w:t>
            </w:r>
          </w:p>
        </w:tc>
        <w:tc>
          <w:tcPr>
            <w:tcW w:w="1448" w:type="dxa"/>
          </w:tcPr>
          <w:p w:rsidR="004C67FC" w:rsidRDefault="004C67FC" w:rsidP="00AF0B7F">
            <w:pPr>
              <w:rPr>
                <w:sz w:val="24"/>
                <w:szCs w:val="24"/>
              </w:rPr>
            </w:pPr>
            <w:r>
              <w:rPr>
                <w:sz w:val="24"/>
                <w:szCs w:val="24"/>
              </w:rPr>
              <w:t>От 25 до 30 лет</w:t>
            </w:r>
          </w:p>
        </w:tc>
        <w:tc>
          <w:tcPr>
            <w:tcW w:w="1449" w:type="dxa"/>
          </w:tcPr>
          <w:p w:rsidR="004C67FC" w:rsidRDefault="004C67FC" w:rsidP="00AF0B7F">
            <w:pPr>
              <w:rPr>
                <w:sz w:val="24"/>
                <w:szCs w:val="24"/>
              </w:rPr>
            </w:pPr>
            <w:r>
              <w:rPr>
                <w:sz w:val="24"/>
                <w:szCs w:val="24"/>
              </w:rPr>
              <w:t>От 35 лет и выше</w:t>
            </w:r>
          </w:p>
        </w:tc>
      </w:tr>
      <w:tr w:rsidR="004C67FC" w:rsidTr="004C67FC">
        <w:tc>
          <w:tcPr>
            <w:tcW w:w="1448" w:type="dxa"/>
          </w:tcPr>
          <w:p w:rsidR="004C67FC" w:rsidRDefault="004C67FC" w:rsidP="00AF0B7F">
            <w:pPr>
              <w:rPr>
                <w:sz w:val="24"/>
                <w:szCs w:val="24"/>
              </w:rPr>
            </w:pPr>
            <w:r>
              <w:rPr>
                <w:sz w:val="24"/>
                <w:szCs w:val="24"/>
              </w:rPr>
              <w:t>2</w:t>
            </w:r>
          </w:p>
        </w:tc>
        <w:tc>
          <w:tcPr>
            <w:tcW w:w="1448" w:type="dxa"/>
          </w:tcPr>
          <w:p w:rsidR="004C67FC" w:rsidRDefault="004C67FC" w:rsidP="00AF0B7F">
            <w:pPr>
              <w:rPr>
                <w:sz w:val="24"/>
                <w:szCs w:val="24"/>
              </w:rPr>
            </w:pPr>
            <w:r>
              <w:rPr>
                <w:sz w:val="24"/>
                <w:szCs w:val="24"/>
              </w:rPr>
              <w:t>4</w:t>
            </w:r>
          </w:p>
        </w:tc>
        <w:tc>
          <w:tcPr>
            <w:tcW w:w="1448" w:type="dxa"/>
          </w:tcPr>
          <w:p w:rsidR="004C67FC" w:rsidRDefault="004C67FC" w:rsidP="00AF0B7F">
            <w:pPr>
              <w:rPr>
                <w:sz w:val="24"/>
                <w:szCs w:val="24"/>
              </w:rPr>
            </w:pPr>
            <w:r>
              <w:rPr>
                <w:sz w:val="24"/>
                <w:szCs w:val="24"/>
              </w:rPr>
              <w:t>3</w:t>
            </w:r>
          </w:p>
        </w:tc>
        <w:tc>
          <w:tcPr>
            <w:tcW w:w="1448" w:type="dxa"/>
          </w:tcPr>
          <w:p w:rsidR="004C67FC" w:rsidRDefault="004C67FC" w:rsidP="00AF0B7F">
            <w:pPr>
              <w:rPr>
                <w:sz w:val="24"/>
                <w:szCs w:val="24"/>
              </w:rPr>
            </w:pPr>
            <w:r>
              <w:rPr>
                <w:sz w:val="24"/>
                <w:szCs w:val="24"/>
              </w:rPr>
              <w:t>5</w:t>
            </w:r>
          </w:p>
        </w:tc>
        <w:tc>
          <w:tcPr>
            <w:tcW w:w="1448" w:type="dxa"/>
          </w:tcPr>
          <w:p w:rsidR="004C67FC" w:rsidRDefault="004C67FC" w:rsidP="00AF0B7F">
            <w:pPr>
              <w:rPr>
                <w:sz w:val="24"/>
                <w:szCs w:val="24"/>
              </w:rPr>
            </w:pPr>
            <w:r>
              <w:rPr>
                <w:sz w:val="24"/>
                <w:szCs w:val="24"/>
              </w:rPr>
              <w:t>6</w:t>
            </w:r>
          </w:p>
        </w:tc>
        <w:tc>
          <w:tcPr>
            <w:tcW w:w="1448" w:type="dxa"/>
          </w:tcPr>
          <w:p w:rsidR="004C67FC" w:rsidRDefault="004C67FC" w:rsidP="00AF0B7F">
            <w:pPr>
              <w:rPr>
                <w:sz w:val="24"/>
                <w:szCs w:val="24"/>
              </w:rPr>
            </w:pPr>
            <w:r>
              <w:rPr>
                <w:sz w:val="24"/>
                <w:szCs w:val="24"/>
              </w:rPr>
              <w:t>16</w:t>
            </w:r>
          </w:p>
        </w:tc>
        <w:tc>
          <w:tcPr>
            <w:tcW w:w="1449" w:type="dxa"/>
          </w:tcPr>
          <w:p w:rsidR="004C67FC" w:rsidRDefault="004C67FC" w:rsidP="00AF0B7F">
            <w:pPr>
              <w:rPr>
                <w:sz w:val="24"/>
                <w:szCs w:val="24"/>
              </w:rPr>
            </w:pPr>
            <w:r>
              <w:rPr>
                <w:sz w:val="24"/>
                <w:szCs w:val="24"/>
              </w:rPr>
              <w:t>6</w:t>
            </w:r>
          </w:p>
        </w:tc>
      </w:tr>
    </w:tbl>
    <w:p w:rsidR="004C075D" w:rsidRPr="00A366B6" w:rsidRDefault="004C075D" w:rsidP="004C075D">
      <w:pPr>
        <w:pStyle w:val="Heading1"/>
        <w:tabs>
          <w:tab w:val="left" w:pos="987"/>
          <w:tab w:val="left" w:pos="988"/>
        </w:tabs>
        <w:spacing w:before="162"/>
        <w:ind w:left="851"/>
        <w:rPr>
          <w:sz w:val="28"/>
          <w:szCs w:val="28"/>
        </w:rPr>
      </w:pPr>
    </w:p>
    <w:p w:rsidR="004C075D" w:rsidRPr="00A366B6" w:rsidRDefault="004C075D" w:rsidP="004C075D">
      <w:pPr>
        <w:pStyle w:val="ab"/>
        <w:ind w:left="851"/>
        <w:rPr>
          <w:rFonts w:ascii="Times New Roman" w:hAnsi="Times New Roman"/>
          <w:sz w:val="28"/>
          <w:szCs w:val="28"/>
          <w:shd w:val="clear" w:color="auto" w:fill="FFFFFF"/>
        </w:rPr>
      </w:pPr>
    </w:p>
    <w:p w:rsidR="004C075D" w:rsidRPr="00A366B6" w:rsidRDefault="004C075D" w:rsidP="004C075D">
      <w:pPr>
        <w:pStyle w:val="ab"/>
        <w:ind w:left="851"/>
        <w:rPr>
          <w:rFonts w:ascii="Times New Roman" w:hAnsi="Times New Roman"/>
          <w:sz w:val="28"/>
          <w:szCs w:val="28"/>
          <w:shd w:val="clear" w:color="auto" w:fill="FFFFFF"/>
        </w:rPr>
      </w:pPr>
    </w:p>
    <w:p w:rsidR="004C075D" w:rsidRPr="00A366B6" w:rsidRDefault="004C075D" w:rsidP="004C075D">
      <w:pPr>
        <w:pStyle w:val="ab"/>
        <w:ind w:left="993"/>
        <w:rPr>
          <w:rFonts w:ascii="Times New Roman" w:hAnsi="Times New Roman"/>
          <w:sz w:val="28"/>
          <w:szCs w:val="28"/>
          <w:lang w:eastAsia="ru-RU"/>
        </w:rPr>
        <w:sectPr w:rsidR="004C075D" w:rsidRPr="00A366B6">
          <w:pgSz w:w="16840" w:h="11910" w:orient="landscape"/>
          <w:pgMar w:top="460" w:right="1080" w:bottom="280" w:left="60" w:header="720" w:footer="720" w:gutter="0"/>
          <w:cols w:space="720"/>
        </w:sectPr>
      </w:pPr>
    </w:p>
    <w:p w:rsidR="00A65B71" w:rsidRPr="00A366B6" w:rsidRDefault="00A65B71" w:rsidP="007F0329">
      <w:pPr>
        <w:pStyle w:val="a3"/>
        <w:spacing w:before="136"/>
        <w:ind w:left="0" w:right="1057"/>
        <w:jc w:val="both"/>
        <w:rPr>
          <w:sz w:val="28"/>
          <w:szCs w:val="28"/>
        </w:rPr>
      </w:pPr>
      <w:r w:rsidRPr="00A366B6">
        <w:rPr>
          <w:sz w:val="28"/>
          <w:szCs w:val="28"/>
        </w:rPr>
        <w:lastRenderedPageBreak/>
        <w:t>Школа не полностью укомплектована педагогическими кадрами. Количест</w:t>
      </w:r>
      <w:r w:rsidR="004C67FC">
        <w:rPr>
          <w:sz w:val="28"/>
          <w:szCs w:val="28"/>
        </w:rPr>
        <w:t>во педагогических работников 41</w:t>
      </w:r>
      <w:r w:rsidRPr="00A366B6">
        <w:rPr>
          <w:sz w:val="28"/>
          <w:szCs w:val="28"/>
        </w:rPr>
        <w:t xml:space="preserve">человек, из них </w:t>
      </w:r>
      <w:r w:rsidR="004C67FC">
        <w:rPr>
          <w:sz w:val="28"/>
          <w:szCs w:val="28"/>
        </w:rPr>
        <w:t>2</w:t>
      </w:r>
      <w:r w:rsidRPr="00A366B6">
        <w:rPr>
          <w:spacing w:val="1"/>
          <w:sz w:val="28"/>
          <w:szCs w:val="28"/>
        </w:rPr>
        <w:t xml:space="preserve"> </w:t>
      </w:r>
      <w:r w:rsidRPr="00A366B6">
        <w:rPr>
          <w:sz w:val="28"/>
          <w:szCs w:val="28"/>
        </w:rPr>
        <w:t>человека находятся в отпуске по уходу за ребенком. Недостаток педагогических кадров восполнили собственными кадровыми</w:t>
      </w:r>
      <w:r w:rsidRPr="00A366B6">
        <w:rPr>
          <w:spacing w:val="1"/>
          <w:sz w:val="28"/>
          <w:szCs w:val="28"/>
        </w:rPr>
        <w:t xml:space="preserve"> </w:t>
      </w:r>
      <w:r w:rsidRPr="00A366B6">
        <w:rPr>
          <w:sz w:val="28"/>
          <w:szCs w:val="28"/>
        </w:rPr>
        <w:t>ресурсами и внешним совместителем. По этой причине педагоги школы работают на 1,5 ставки (свыше 27 часов), что также</w:t>
      </w:r>
      <w:r w:rsidRPr="00A366B6">
        <w:rPr>
          <w:spacing w:val="1"/>
          <w:sz w:val="28"/>
          <w:szCs w:val="28"/>
        </w:rPr>
        <w:t xml:space="preserve"> </w:t>
      </w:r>
      <w:r w:rsidRPr="00A366B6">
        <w:rPr>
          <w:sz w:val="28"/>
          <w:szCs w:val="28"/>
        </w:rPr>
        <w:t>сказывается на результативности работы. Имеются вакантные ставки</w:t>
      </w:r>
      <w:r w:rsidR="004C67FC">
        <w:rPr>
          <w:sz w:val="28"/>
          <w:szCs w:val="28"/>
        </w:rPr>
        <w:t>:  учителя математики (1</w:t>
      </w:r>
      <w:r w:rsidRPr="00A366B6">
        <w:rPr>
          <w:sz w:val="28"/>
          <w:szCs w:val="28"/>
        </w:rPr>
        <w:t xml:space="preserve"> ставка),</w:t>
      </w:r>
      <w:r w:rsidRPr="00A366B6">
        <w:rPr>
          <w:spacing w:val="1"/>
          <w:sz w:val="28"/>
          <w:szCs w:val="28"/>
        </w:rPr>
        <w:t xml:space="preserve"> </w:t>
      </w:r>
      <w:r w:rsidRPr="00A366B6">
        <w:rPr>
          <w:sz w:val="28"/>
          <w:szCs w:val="28"/>
        </w:rPr>
        <w:t>учителя</w:t>
      </w:r>
      <w:r w:rsidRPr="00A366B6">
        <w:rPr>
          <w:spacing w:val="1"/>
          <w:sz w:val="28"/>
          <w:szCs w:val="28"/>
        </w:rPr>
        <w:t xml:space="preserve"> </w:t>
      </w:r>
      <w:r w:rsidR="004C67FC">
        <w:rPr>
          <w:sz w:val="28"/>
          <w:szCs w:val="28"/>
        </w:rPr>
        <w:t>физкультуры(1 ставка),заместителя директора по УВР</w:t>
      </w:r>
      <w:r w:rsidRPr="00A366B6">
        <w:rPr>
          <w:sz w:val="28"/>
          <w:szCs w:val="28"/>
        </w:rPr>
        <w:t>.</w:t>
      </w:r>
    </w:p>
    <w:p w:rsidR="004C67FC" w:rsidRDefault="004C67FC" w:rsidP="007F0329">
      <w:pPr>
        <w:pStyle w:val="Heading1"/>
        <w:spacing w:before="3"/>
        <w:ind w:left="0"/>
        <w:jc w:val="both"/>
        <w:rPr>
          <w:sz w:val="28"/>
          <w:szCs w:val="28"/>
        </w:rPr>
      </w:pPr>
    </w:p>
    <w:p w:rsidR="00A65B71" w:rsidRPr="00A366B6" w:rsidRDefault="00A65B71" w:rsidP="007F0329">
      <w:pPr>
        <w:pStyle w:val="Heading1"/>
        <w:spacing w:before="3"/>
        <w:ind w:left="0"/>
        <w:jc w:val="both"/>
        <w:rPr>
          <w:sz w:val="28"/>
          <w:szCs w:val="28"/>
        </w:rPr>
      </w:pPr>
      <w:r w:rsidRPr="00A366B6">
        <w:rPr>
          <w:sz w:val="28"/>
          <w:szCs w:val="28"/>
        </w:rPr>
        <w:t>Участие</w:t>
      </w:r>
      <w:r w:rsidRPr="00A366B6">
        <w:rPr>
          <w:spacing w:val="-8"/>
          <w:sz w:val="28"/>
          <w:szCs w:val="28"/>
        </w:rPr>
        <w:t xml:space="preserve"> </w:t>
      </w:r>
      <w:r w:rsidRPr="00A366B6">
        <w:rPr>
          <w:sz w:val="28"/>
          <w:szCs w:val="28"/>
        </w:rPr>
        <w:t>учителей</w:t>
      </w:r>
      <w:r w:rsidRPr="00A366B6">
        <w:rPr>
          <w:spacing w:val="-4"/>
          <w:sz w:val="28"/>
          <w:szCs w:val="28"/>
        </w:rPr>
        <w:t xml:space="preserve"> </w:t>
      </w:r>
      <w:r w:rsidRPr="00A366B6">
        <w:rPr>
          <w:sz w:val="28"/>
          <w:szCs w:val="28"/>
        </w:rPr>
        <w:t>школы</w:t>
      </w:r>
      <w:r w:rsidRPr="00A366B6">
        <w:rPr>
          <w:spacing w:val="-7"/>
          <w:sz w:val="28"/>
          <w:szCs w:val="28"/>
        </w:rPr>
        <w:t xml:space="preserve"> </w:t>
      </w:r>
      <w:r w:rsidRPr="00A366B6">
        <w:rPr>
          <w:sz w:val="28"/>
          <w:szCs w:val="28"/>
        </w:rPr>
        <w:t>в</w:t>
      </w:r>
      <w:r w:rsidRPr="00A366B6">
        <w:rPr>
          <w:spacing w:val="-8"/>
          <w:sz w:val="28"/>
          <w:szCs w:val="28"/>
        </w:rPr>
        <w:t xml:space="preserve"> </w:t>
      </w:r>
      <w:r w:rsidRPr="00A366B6">
        <w:rPr>
          <w:sz w:val="28"/>
          <w:szCs w:val="28"/>
        </w:rPr>
        <w:t>профессиональных</w:t>
      </w:r>
      <w:r w:rsidRPr="00A366B6">
        <w:rPr>
          <w:spacing w:val="-6"/>
          <w:sz w:val="28"/>
          <w:szCs w:val="28"/>
        </w:rPr>
        <w:t xml:space="preserve"> </w:t>
      </w:r>
      <w:r w:rsidRPr="00A366B6">
        <w:rPr>
          <w:sz w:val="28"/>
          <w:szCs w:val="28"/>
        </w:rPr>
        <w:t>конкурсах</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7"/>
        <w:gridCol w:w="3908"/>
        <w:gridCol w:w="2290"/>
        <w:gridCol w:w="1273"/>
      </w:tblGrid>
      <w:tr w:rsidR="00A65B71" w:rsidRPr="00A366B6" w:rsidTr="004C075D">
        <w:trPr>
          <w:trHeight w:val="316"/>
        </w:trPr>
        <w:tc>
          <w:tcPr>
            <w:tcW w:w="3237" w:type="dxa"/>
          </w:tcPr>
          <w:p w:rsidR="00A65B71" w:rsidRPr="00A366B6" w:rsidRDefault="00A65B71" w:rsidP="007F0329">
            <w:pPr>
              <w:pStyle w:val="TableParagraph"/>
              <w:ind w:left="0"/>
              <w:rPr>
                <w:sz w:val="28"/>
                <w:szCs w:val="28"/>
              </w:rPr>
            </w:pPr>
          </w:p>
        </w:tc>
        <w:tc>
          <w:tcPr>
            <w:tcW w:w="3908" w:type="dxa"/>
          </w:tcPr>
          <w:p w:rsidR="00A65B71" w:rsidRPr="00A366B6" w:rsidRDefault="00A65B71" w:rsidP="007F0329">
            <w:pPr>
              <w:pStyle w:val="TableParagraph"/>
              <w:spacing w:line="268" w:lineRule="exact"/>
              <w:ind w:left="0" w:right="275"/>
              <w:jc w:val="center"/>
              <w:rPr>
                <w:sz w:val="28"/>
                <w:szCs w:val="28"/>
              </w:rPr>
            </w:pPr>
            <w:r w:rsidRPr="00A366B6">
              <w:rPr>
                <w:sz w:val="28"/>
                <w:szCs w:val="28"/>
              </w:rPr>
              <w:t>район</w:t>
            </w:r>
          </w:p>
        </w:tc>
        <w:tc>
          <w:tcPr>
            <w:tcW w:w="2290" w:type="dxa"/>
          </w:tcPr>
          <w:p w:rsidR="00A65B71" w:rsidRPr="00A366B6" w:rsidRDefault="00A65B71" w:rsidP="007F0329">
            <w:pPr>
              <w:pStyle w:val="TableParagraph"/>
              <w:spacing w:line="268" w:lineRule="exact"/>
              <w:ind w:left="0"/>
              <w:rPr>
                <w:sz w:val="28"/>
                <w:szCs w:val="28"/>
              </w:rPr>
            </w:pPr>
            <w:r w:rsidRPr="00A366B6">
              <w:rPr>
                <w:sz w:val="28"/>
                <w:szCs w:val="28"/>
              </w:rPr>
              <w:t>РБ</w:t>
            </w:r>
          </w:p>
        </w:tc>
        <w:tc>
          <w:tcPr>
            <w:tcW w:w="1273" w:type="dxa"/>
          </w:tcPr>
          <w:p w:rsidR="00A65B71" w:rsidRPr="00A366B6" w:rsidRDefault="00A65B71" w:rsidP="007F0329">
            <w:pPr>
              <w:pStyle w:val="TableParagraph"/>
              <w:spacing w:line="268" w:lineRule="exact"/>
              <w:ind w:left="0" w:right="609"/>
              <w:jc w:val="right"/>
              <w:rPr>
                <w:sz w:val="28"/>
                <w:szCs w:val="28"/>
              </w:rPr>
            </w:pPr>
            <w:r w:rsidRPr="00A366B6">
              <w:rPr>
                <w:sz w:val="28"/>
                <w:szCs w:val="28"/>
              </w:rPr>
              <w:t>РФ</w:t>
            </w:r>
          </w:p>
        </w:tc>
      </w:tr>
      <w:tr w:rsidR="00A65B71" w:rsidRPr="00A366B6" w:rsidTr="004C075D">
        <w:trPr>
          <w:trHeight w:val="695"/>
        </w:trPr>
        <w:tc>
          <w:tcPr>
            <w:tcW w:w="3237" w:type="dxa"/>
          </w:tcPr>
          <w:p w:rsidR="00A65B71" w:rsidRPr="004C67FC" w:rsidRDefault="004C67FC" w:rsidP="007F0329">
            <w:pPr>
              <w:pStyle w:val="TableParagraph"/>
              <w:spacing w:line="268" w:lineRule="exact"/>
              <w:ind w:left="0"/>
              <w:rPr>
                <w:sz w:val="28"/>
                <w:szCs w:val="28"/>
                <w:lang w:val="ru-RU"/>
              </w:rPr>
            </w:pPr>
            <w:r>
              <w:rPr>
                <w:sz w:val="28"/>
                <w:szCs w:val="28"/>
              </w:rPr>
              <w:t>202</w:t>
            </w:r>
            <w:r>
              <w:rPr>
                <w:sz w:val="28"/>
                <w:szCs w:val="28"/>
                <w:lang w:val="ru-RU"/>
              </w:rPr>
              <w:t>3</w:t>
            </w:r>
            <w:r w:rsidR="00A65B71" w:rsidRPr="00A366B6">
              <w:rPr>
                <w:sz w:val="28"/>
                <w:szCs w:val="28"/>
              </w:rPr>
              <w:t>-202</w:t>
            </w:r>
            <w:r>
              <w:rPr>
                <w:sz w:val="28"/>
                <w:szCs w:val="28"/>
                <w:lang w:val="ru-RU"/>
              </w:rPr>
              <w:t>4</w:t>
            </w:r>
          </w:p>
        </w:tc>
        <w:tc>
          <w:tcPr>
            <w:tcW w:w="3908" w:type="dxa"/>
          </w:tcPr>
          <w:p w:rsidR="00A65B71" w:rsidRPr="00A366B6" w:rsidRDefault="00A65B71" w:rsidP="007F0329">
            <w:pPr>
              <w:pStyle w:val="TableParagraph"/>
              <w:spacing w:line="242" w:lineRule="auto"/>
              <w:ind w:left="0" w:right="472"/>
              <w:rPr>
                <w:sz w:val="28"/>
                <w:szCs w:val="28"/>
              </w:rPr>
            </w:pPr>
            <w:r w:rsidRPr="00A366B6">
              <w:rPr>
                <w:sz w:val="28"/>
                <w:szCs w:val="28"/>
              </w:rPr>
              <w:t>1</w:t>
            </w:r>
            <w:r w:rsidRPr="00A366B6">
              <w:rPr>
                <w:spacing w:val="-9"/>
                <w:sz w:val="28"/>
                <w:szCs w:val="28"/>
              </w:rPr>
              <w:t xml:space="preserve"> </w:t>
            </w:r>
            <w:r w:rsidRPr="00A366B6">
              <w:rPr>
                <w:sz w:val="28"/>
                <w:szCs w:val="28"/>
              </w:rPr>
              <w:t>педагог</w:t>
            </w:r>
            <w:r w:rsidRPr="00A366B6">
              <w:rPr>
                <w:spacing w:val="-5"/>
                <w:sz w:val="28"/>
                <w:szCs w:val="28"/>
              </w:rPr>
              <w:t xml:space="preserve"> </w:t>
            </w:r>
            <w:r w:rsidRPr="00A366B6">
              <w:rPr>
                <w:sz w:val="28"/>
                <w:szCs w:val="28"/>
              </w:rPr>
              <w:t>(участник</w:t>
            </w:r>
            <w:r w:rsidRPr="00A366B6">
              <w:rPr>
                <w:spacing w:val="-5"/>
                <w:sz w:val="28"/>
                <w:szCs w:val="28"/>
              </w:rPr>
              <w:t xml:space="preserve"> </w:t>
            </w:r>
            <w:r w:rsidRPr="00A366B6">
              <w:rPr>
                <w:sz w:val="28"/>
                <w:szCs w:val="28"/>
              </w:rPr>
              <w:t>конкурса</w:t>
            </w:r>
            <w:r w:rsidRPr="00A366B6">
              <w:rPr>
                <w:spacing w:val="-57"/>
                <w:sz w:val="28"/>
                <w:szCs w:val="28"/>
              </w:rPr>
              <w:t xml:space="preserve"> </w:t>
            </w:r>
            <w:r w:rsidRPr="00A366B6">
              <w:rPr>
                <w:sz w:val="28"/>
                <w:szCs w:val="28"/>
              </w:rPr>
              <w:t>(«Учитель</w:t>
            </w:r>
            <w:r w:rsidRPr="00A366B6">
              <w:rPr>
                <w:spacing w:val="1"/>
                <w:sz w:val="28"/>
                <w:szCs w:val="28"/>
              </w:rPr>
              <w:t xml:space="preserve"> </w:t>
            </w:r>
            <w:r w:rsidRPr="00A366B6">
              <w:rPr>
                <w:sz w:val="28"/>
                <w:szCs w:val="28"/>
              </w:rPr>
              <w:t>года»)</w:t>
            </w:r>
          </w:p>
        </w:tc>
        <w:tc>
          <w:tcPr>
            <w:tcW w:w="2290" w:type="dxa"/>
          </w:tcPr>
          <w:p w:rsidR="00A65B71" w:rsidRPr="00A366B6" w:rsidRDefault="00A65B71" w:rsidP="007F0329">
            <w:pPr>
              <w:pStyle w:val="TableParagraph"/>
              <w:spacing w:line="268" w:lineRule="exact"/>
              <w:ind w:left="0"/>
              <w:rPr>
                <w:sz w:val="28"/>
                <w:szCs w:val="28"/>
              </w:rPr>
            </w:pPr>
            <w:r w:rsidRPr="00A366B6">
              <w:rPr>
                <w:w w:val="99"/>
                <w:sz w:val="28"/>
                <w:szCs w:val="28"/>
              </w:rPr>
              <w:t>-</w:t>
            </w:r>
          </w:p>
        </w:tc>
        <w:tc>
          <w:tcPr>
            <w:tcW w:w="1273" w:type="dxa"/>
          </w:tcPr>
          <w:p w:rsidR="00A65B71" w:rsidRPr="00A366B6" w:rsidRDefault="00A65B71" w:rsidP="007F0329">
            <w:pPr>
              <w:pStyle w:val="TableParagraph"/>
              <w:spacing w:line="268" w:lineRule="exact"/>
              <w:ind w:left="0" w:right="584"/>
              <w:jc w:val="right"/>
              <w:rPr>
                <w:sz w:val="28"/>
                <w:szCs w:val="28"/>
              </w:rPr>
            </w:pPr>
            <w:r w:rsidRPr="00A366B6">
              <w:rPr>
                <w:w w:val="94"/>
                <w:sz w:val="28"/>
                <w:szCs w:val="28"/>
              </w:rPr>
              <w:t>-</w:t>
            </w:r>
          </w:p>
        </w:tc>
      </w:tr>
      <w:tr w:rsidR="004C67FC" w:rsidRPr="00A366B6" w:rsidTr="004C075D">
        <w:trPr>
          <w:trHeight w:val="695"/>
        </w:trPr>
        <w:tc>
          <w:tcPr>
            <w:tcW w:w="3237" w:type="dxa"/>
          </w:tcPr>
          <w:p w:rsidR="004C67FC" w:rsidRDefault="004C67FC" w:rsidP="007F0329">
            <w:pPr>
              <w:pStyle w:val="TableParagraph"/>
              <w:spacing w:line="268" w:lineRule="exact"/>
              <w:ind w:left="0"/>
              <w:rPr>
                <w:sz w:val="28"/>
                <w:szCs w:val="28"/>
              </w:rPr>
            </w:pPr>
          </w:p>
        </w:tc>
        <w:tc>
          <w:tcPr>
            <w:tcW w:w="3908" w:type="dxa"/>
          </w:tcPr>
          <w:p w:rsidR="004C67FC" w:rsidRPr="00A366B6" w:rsidRDefault="004C67FC" w:rsidP="007F0329">
            <w:pPr>
              <w:pStyle w:val="TableParagraph"/>
              <w:spacing w:line="242" w:lineRule="auto"/>
              <w:ind w:left="0" w:right="472"/>
              <w:rPr>
                <w:sz w:val="28"/>
                <w:szCs w:val="28"/>
              </w:rPr>
            </w:pPr>
          </w:p>
        </w:tc>
        <w:tc>
          <w:tcPr>
            <w:tcW w:w="2290" w:type="dxa"/>
          </w:tcPr>
          <w:p w:rsidR="004C67FC" w:rsidRPr="004C67FC" w:rsidRDefault="004C67FC" w:rsidP="007F0329">
            <w:pPr>
              <w:pStyle w:val="TableParagraph"/>
              <w:spacing w:line="268" w:lineRule="exact"/>
              <w:ind w:left="0"/>
              <w:rPr>
                <w:w w:val="99"/>
                <w:sz w:val="28"/>
                <w:szCs w:val="28"/>
                <w:lang w:val="ru-RU"/>
              </w:rPr>
            </w:pPr>
            <w:r>
              <w:rPr>
                <w:w w:val="99"/>
                <w:sz w:val="28"/>
                <w:szCs w:val="28"/>
                <w:lang w:val="ru-RU"/>
              </w:rPr>
              <w:t>1(Ибрагимова А.Ф.)</w:t>
            </w:r>
          </w:p>
        </w:tc>
        <w:tc>
          <w:tcPr>
            <w:tcW w:w="1273" w:type="dxa"/>
          </w:tcPr>
          <w:p w:rsidR="004C67FC" w:rsidRPr="00A366B6" w:rsidRDefault="004C67FC" w:rsidP="007F0329">
            <w:pPr>
              <w:pStyle w:val="TableParagraph"/>
              <w:spacing w:line="268" w:lineRule="exact"/>
              <w:ind w:left="0" w:right="584"/>
              <w:jc w:val="right"/>
              <w:rPr>
                <w:w w:val="94"/>
                <w:sz w:val="28"/>
                <w:szCs w:val="28"/>
              </w:rPr>
            </w:pPr>
          </w:p>
        </w:tc>
      </w:tr>
    </w:tbl>
    <w:p w:rsidR="009A6E12" w:rsidRPr="00A366B6" w:rsidRDefault="009A6E12" w:rsidP="007F0329">
      <w:pPr>
        <w:pStyle w:val="11"/>
        <w:spacing w:before="0"/>
        <w:ind w:left="0"/>
        <w:rPr>
          <w:sz w:val="28"/>
          <w:szCs w:val="28"/>
        </w:rPr>
      </w:pPr>
    </w:p>
    <w:p w:rsidR="009A6E12" w:rsidRPr="00A366B6" w:rsidRDefault="009A6E12" w:rsidP="007F0329">
      <w:pPr>
        <w:pStyle w:val="a3"/>
        <w:spacing w:before="1"/>
        <w:ind w:left="0"/>
        <w:rPr>
          <w:b/>
          <w:sz w:val="28"/>
          <w:szCs w:val="28"/>
        </w:rPr>
      </w:pPr>
    </w:p>
    <w:p w:rsidR="00A65B71" w:rsidRPr="00A366B6" w:rsidRDefault="00A65B71" w:rsidP="007F0329">
      <w:pPr>
        <w:pStyle w:val="a3"/>
        <w:ind w:left="0"/>
        <w:rPr>
          <w:sz w:val="28"/>
          <w:szCs w:val="28"/>
        </w:rPr>
      </w:pPr>
      <w:r w:rsidRPr="00A366B6">
        <w:rPr>
          <w:sz w:val="28"/>
          <w:szCs w:val="28"/>
        </w:rPr>
        <w:t>Учителя</w:t>
      </w:r>
      <w:r w:rsidRPr="00A366B6">
        <w:rPr>
          <w:spacing w:val="-5"/>
          <w:sz w:val="28"/>
          <w:szCs w:val="28"/>
        </w:rPr>
        <w:t xml:space="preserve"> </w:t>
      </w:r>
      <w:r w:rsidRPr="00A366B6">
        <w:rPr>
          <w:sz w:val="28"/>
          <w:szCs w:val="28"/>
        </w:rPr>
        <w:t>активно</w:t>
      </w:r>
      <w:r w:rsidRPr="00A366B6">
        <w:rPr>
          <w:spacing w:val="-1"/>
          <w:sz w:val="28"/>
          <w:szCs w:val="28"/>
        </w:rPr>
        <w:t xml:space="preserve"> </w:t>
      </w:r>
      <w:r w:rsidRPr="00A366B6">
        <w:rPr>
          <w:sz w:val="28"/>
          <w:szCs w:val="28"/>
        </w:rPr>
        <w:t>участвуют</w:t>
      </w:r>
      <w:r w:rsidRPr="00A366B6">
        <w:rPr>
          <w:spacing w:val="-4"/>
          <w:sz w:val="28"/>
          <w:szCs w:val="28"/>
        </w:rPr>
        <w:t xml:space="preserve"> </w:t>
      </w:r>
      <w:r w:rsidRPr="00A366B6">
        <w:rPr>
          <w:sz w:val="28"/>
          <w:szCs w:val="28"/>
        </w:rPr>
        <w:t>в</w:t>
      </w:r>
      <w:r w:rsidRPr="00A366B6">
        <w:rPr>
          <w:spacing w:val="-4"/>
          <w:sz w:val="28"/>
          <w:szCs w:val="28"/>
        </w:rPr>
        <w:t xml:space="preserve"> </w:t>
      </w:r>
      <w:r w:rsidRPr="00A366B6">
        <w:rPr>
          <w:sz w:val="28"/>
          <w:szCs w:val="28"/>
        </w:rPr>
        <w:t>различных</w:t>
      </w:r>
      <w:r w:rsidRPr="00A366B6">
        <w:rPr>
          <w:spacing w:val="-8"/>
          <w:sz w:val="28"/>
          <w:szCs w:val="28"/>
        </w:rPr>
        <w:t xml:space="preserve"> </w:t>
      </w:r>
      <w:r w:rsidRPr="00A366B6">
        <w:rPr>
          <w:sz w:val="28"/>
          <w:szCs w:val="28"/>
        </w:rPr>
        <w:t>конкурсах,</w:t>
      </w:r>
      <w:r w:rsidRPr="00A366B6">
        <w:rPr>
          <w:spacing w:val="-3"/>
          <w:sz w:val="28"/>
          <w:szCs w:val="28"/>
        </w:rPr>
        <w:t xml:space="preserve"> </w:t>
      </w:r>
      <w:r w:rsidRPr="00A366B6">
        <w:rPr>
          <w:sz w:val="28"/>
          <w:szCs w:val="28"/>
        </w:rPr>
        <w:t>НПК,</w:t>
      </w:r>
      <w:r w:rsidRPr="00A366B6">
        <w:rPr>
          <w:spacing w:val="-3"/>
          <w:sz w:val="28"/>
          <w:szCs w:val="28"/>
        </w:rPr>
        <w:t xml:space="preserve"> </w:t>
      </w:r>
      <w:r w:rsidRPr="00A366B6">
        <w:rPr>
          <w:sz w:val="28"/>
          <w:szCs w:val="28"/>
        </w:rPr>
        <w:t>семинарах,</w:t>
      </w:r>
      <w:r w:rsidRPr="00A366B6">
        <w:rPr>
          <w:spacing w:val="-2"/>
          <w:sz w:val="28"/>
          <w:szCs w:val="28"/>
        </w:rPr>
        <w:t xml:space="preserve"> </w:t>
      </w:r>
      <w:r w:rsidRPr="00A366B6">
        <w:rPr>
          <w:sz w:val="28"/>
          <w:szCs w:val="28"/>
        </w:rPr>
        <w:t>вебинарах.</w:t>
      </w:r>
    </w:p>
    <w:p w:rsidR="00A65B71" w:rsidRPr="00A366B6" w:rsidRDefault="00A65B71" w:rsidP="007F0329">
      <w:pPr>
        <w:pStyle w:val="Heading1"/>
        <w:spacing w:before="0" w:line="275" w:lineRule="exact"/>
        <w:ind w:left="0"/>
        <w:rPr>
          <w:sz w:val="28"/>
          <w:szCs w:val="28"/>
        </w:rPr>
      </w:pPr>
      <w:r w:rsidRPr="00A366B6">
        <w:rPr>
          <w:sz w:val="28"/>
          <w:szCs w:val="28"/>
        </w:rPr>
        <w:t>Организация</w:t>
      </w:r>
      <w:r w:rsidRPr="00A366B6">
        <w:rPr>
          <w:spacing w:val="-5"/>
          <w:sz w:val="28"/>
          <w:szCs w:val="28"/>
        </w:rPr>
        <w:t xml:space="preserve"> </w:t>
      </w:r>
      <w:r w:rsidRPr="00A366B6">
        <w:rPr>
          <w:sz w:val="28"/>
          <w:szCs w:val="28"/>
        </w:rPr>
        <w:t>и</w:t>
      </w:r>
      <w:r w:rsidRPr="00A366B6">
        <w:rPr>
          <w:spacing w:val="-4"/>
          <w:sz w:val="28"/>
          <w:szCs w:val="28"/>
        </w:rPr>
        <w:t xml:space="preserve"> </w:t>
      </w:r>
      <w:r w:rsidRPr="00A366B6">
        <w:rPr>
          <w:sz w:val="28"/>
          <w:szCs w:val="28"/>
        </w:rPr>
        <w:t>контроль</w:t>
      </w:r>
      <w:r w:rsidRPr="00A366B6">
        <w:rPr>
          <w:spacing w:val="-3"/>
          <w:sz w:val="28"/>
          <w:szCs w:val="28"/>
        </w:rPr>
        <w:t xml:space="preserve"> </w:t>
      </w:r>
      <w:r w:rsidRPr="00A366B6">
        <w:rPr>
          <w:sz w:val="28"/>
          <w:szCs w:val="28"/>
        </w:rPr>
        <w:t>повышения квалификации</w:t>
      </w:r>
      <w:r w:rsidRPr="00A366B6">
        <w:rPr>
          <w:spacing w:val="-4"/>
          <w:sz w:val="28"/>
          <w:szCs w:val="28"/>
        </w:rPr>
        <w:t xml:space="preserve"> </w:t>
      </w:r>
      <w:r w:rsidRPr="00A366B6">
        <w:rPr>
          <w:sz w:val="28"/>
          <w:szCs w:val="28"/>
        </w:rPr>
        <w:t>педагогов.</w:t>
      </w:r>
    </w:p>
    <w:p w:rsidR="00A65B71" w:rsidRPr="00A366B6" w:rsidRDefault="00A65B71" w:rsidP="007F0329">
      <w:pPr>
        <w:pStyle w:val="a3"/>
        <w:spacing w:line="237" w:lineRule="auto"/>
        <w:ind w:left="0" w:right="747"/>
        <w:rPr>
          <w:sz w:val="28"/>
          <w:szCs w:val="28"/>
        </w:rPr>
      </w:pPr>
      <w:r w:rsidRPr="00A366B6">
        <w:rPr>
          <w:sz w:val="28"/>
          <w:szCs w:val="28"/>
        </w:rPr>
        <w:t>Для</w:t>
      </w:r>
      <w:r w:rsidRPr="00A366B6">
        <w:rPr>
          <w:spacing w:val="15"/>
          <w:sz w:val="28"/>
          <w:szCs w:val="28"/>
        </w:rPr>
        <w:t xml:space="preserve"> </w:t>
      </w:r>
      <w:r w:rsidRPr="00A366B6">
        <w:rPr>
          <w:sz w:val="28"/>
          <w:szCs w:val="28"/>
        </w:rPr>
        <w:t>повышения</w:t>
      </w:r>
      <w:r w:rsidRPr="00A366B6">
        <w:rPr>
          <w:spacing w:val="15"/>
          <w:sz w:val="28"/>
          <w:szCs w:val="28"/>
        </w:rPr>
        <w:t xml:space="preserve"> </w:t>
      </w:r>
      <w:r w:rsidRPr="00A366B6">
        <w:rPr>
          <w:sz w:val="28"/>
          <w:szCs w:val="28"/>
        </w:rPr>
        <w:t>квалификации</w:t>
      </w:r>
      <w:r w:rsidRPr="00A366B6">
        <w:rPr>
          <w:spacing w:val="16"/>
          <w:sz w:val="28"/>
          <w:szCs w:val="28"/>
        </w:rPr>
        <w:t xml:space="preserve"> </w:t>
      </w:r>
      <w:r w:rsidRPr="00A366B6">
        <w:rPr>
          <w:sz w:val="28"/>
          <w:szCs w:val="28"/>
        </w:rPr>
        <w:t>педагоги</w:t>
      </w:r>
      <w:r w:rsidRPr="00A366B6">
        <w:rPr>
          <w:spacing w:val="12"/>
          <w:sz w:val="28"/>
          <w:szCs w:val="28"/>
        </w:rPr>
        <w:t xml:space="preserve"> </w:t>
      </w:r>
      <w:r w:rsidRPr="00A366B6">
        <w:rPr>
          <w:sz w:val="28"/>
          <w:szCs w:val="28"/>
        </w:rPr>
        <w:t>школы</w:t>
      </w:r>
      <w:r w:rsidRPr="00A366B6">
        <w:rPr>
          <w:spacing w:val="17"/>
          <w:sz w:val="28"/>
          <w:szCs w:val="28"/>
        </w:rPr>
        <w:t xml:space="preserve"> </w:t>
      </w:r>
      <w:r w:rsidRPr="00A366B6">
        <w:rPr>
          <w:sz w:val="28"/>
          <w:szCs w:val="28"/>
        </w:rPr>
        <w:t>используют</w:t>
      </w:r>
      <w:r w:rsidRPr="00A366B6">
        <w:rPr>
          <w:spacing w:val="16"/>
          <w:sz w:val="28"/>
          <w:szCs w:val="28"/>
        </w:rPr>
        <w:t xml:space="preserve"> </w:t>
      </w:r>
      <w:r w:rsidRPr="00A366B6">
        <w:rPr>
          <w:sz w:val="28"/>
          <w:szCs w:val="28"/>
        </w:rPr>
        <w:t>различные</w:t>
      </w:r>
      <w:r w:rsidRPr="00A366B6">
        <w:rPr>
          <w:spacing w:val="15"/>
          <w:sz w:val="28"/>
          <w:szCs w:val="28"/>
        </w:rPr>
        <w:t xml:space="preserve"> </w:t>
      </w:r>
      <w:r w:rsidRPr="00A366B6">
        <w:rPr>
          <w:sz w:val="28"/>
          <w:szCs w:val="28"/>
        </w:rPr>
        <w:t>формы</w:t>
      </w:r>
      <w:r w:rsidRPr="00A366B6">
        <w:rPr>
          <w:spacing w:val="12"/>
          <w:sz w:val="28"/>
          <w:szCs w:val="28"/>
        </w:rPr>
        <w:t xml:space="preserve"> </w:t>
      </w:r>
      <w:r w:rsidRPr="00A366B6">
        <w:rPr>
          <w:sz w:val="28"/>
          <w:szCs w:val="28"/>
        </w:rPr>
        <w:t>повышения</w:t>
      </w:r>
      <w:r w:rsidRPr="00A366B6">
        <w:rPr>
          <w:spacing w:val="15"/>
          <w:sz w:val="28"/>
          <w:szCs w:val="28"/>
        </w:rPr>
        <w:t xml:space="preserve"> </w:t>
      </w:r>
      <w:r w:rsidRPr="00A366B6">
        <w:rPr>
          <w:sz w:val="28"/>
          <w:szCs w:val="28"/>
        </w:rPr>
        <w:t>квалификации.</w:t>
      </w:r>
      <w:r w:rsidRPr="00A366B6">
        <w:rPr>
          <w:spacing w:val="13"/>
          <w:sz w:val="28"/>
          <w:szCs w:val="28"/>
        </w:rPr>
        <w:t xml:space="preserve"> </w:t>
      </w:r>
      <w:r w:rsidRPr="00A366B6">
        <w:rPr>
          <w:sz w:val="28"/>
          <w:szCs w:val="28"/>
        </w:rPr>
        <w:t>Все</w:t>
      </w:r>
      <w:r w:rsidRPr="00A366B6">
        <w:rPr>
          <w:spacing w:val="14"/>
          <w:sz w:val="28"/>
          <w:szCs w:val="28"/>
        </w:rPr>
        <w:t xml:space="preserve"> </w:t>
      </w:r>
      <w:r w:rsidRPr="00A366B6">
        <w:rPr>
          <w:sz w:val="28"/>
          <w:szCs w:val="28"/>
        </w:rPr>
        <w:t>педагоги</w:t>
      </w:r>
      <w:r w:rsidRPr="00A366B6">
        <w:rPr>
          <w:spacing w:val="7"/>
          <w:sz w:val="28"/>
          <w:szCs w:val="28"/>
        </w:rPr>
        <w:t xml:space="preserve"> </w:t>
      </w:r>
      <w:r w:rsidRPr="00A366B6">
        <w:rPr>
          <w:sz w:val="28"/>
          <w:szCs w:val="28"/>
        </w:rPr>
        <w:t>школы</w:t>
      </w:r>
      <w:r w:rsidRPr="00A366B6">
        <w:rPr>
          <w:spacing w:val="-57"/>
          <w:sz w:val="28"/>
          <w:szCs w:val="28"/>
        </w:rPr>
        <w:t xml:space="preserve"> </w:t>
      </w:r>
      <w:r w:rsidRPr="00A366B6">
        <w:rPr>
          <w:sz w:val="28"/>
          <w:szCs w:val="28"/>
        </w:rPr>
        <w:t>прошли</w:t>
      </w:r>
      <w:r w:rsidRPr="00A366B6">
        <w:rPr>
          <w:spacing w:val="36"/>
          <w:sz w:val="28"/>
          <w:szCs w:val="28"/>
        </w:rPr>
        <w:t xml:space="preserve"> </w:t>
      </w:r>
      <w:r w:rsidRPr="00A366B6">
        <w:rPr>
          <w:sz w:val="28"/>
          <w:szCs w:val="28"/>
        </w:rPr>
        <w:t>повышение</w:t>
      </w:r>
      <w:r w:rsidRPr="00A366B6">
        <w:rPr>
          <w:spacing w:val="39"/>
          <w:sz w:val="28"/>
          <w:szCs w:val="28"/>
        </w:rPr>
        <w:t xml:space="preserve"> </w:t>
      </w:r>
      <w:r w:rsidRPr="00A366B6">
        <w:rPr>
          <w:sz w:val="28"/>
          <w:szCs w:val="28"/>
        </w:rPr>
        <w:t>квалификации</w:t>
      </w:r>
      <w:r w:rsidRPr="00A366B6">
        <w:rPr>
          <w:spacing w:val="35"/>
          <w:sz w:val="28"/>
          <w:szCs w:val="28"/>
        </w:rPr>
        <w:t xml:space="preserve"> </w:t>
      </w:r>
      <w:r w:rsidRPr="00A366B6">
        <w:rPr>
          <w:sz w:val="28"/>
          <w:szCs w:val="28"/>
        </w:rPr>
        <w:t>в</w:t>
      </w:r>
      <w:r w:rsidRPr="00A366B6">
        <w:rPr>
          <w:spacing w:val="37"/>
          <w:sz w:val="28"/>
          <w:szCs w:val="28"/>
        </w:rPr>
        <w:t xml:space="preserve"> </w:t>
      </w:r>
      <w:r w:rsidRPr="00A366B6">
        <w:rPr>
          <w:sz w:val="28"/>
          <w:szCs w:val="28"/>
        </w:rPr>
        <w:t>текущем</w:t>
      </w:r>
      <w:r w:rsidRPr="00A366B6">
        <w:rPr>
          <w:spacing w:val="45"/>
          <w:sz w:val="28"/>
          <w:szCs w:val="28"/>
        </w:rPr>
        <w:t xml:space="preserve"> </w:t>
      </w:r>
      <w:r w:rsidRPr="00A366B6">
        <w:rPr>
          <w:sz w:val="28"/>
          <w:szCs w:val="28"/>
        </w:rPr>
        <w:t>учебном</w:t>
      </w:r>
      <w:r w:rsidRPr="00A366B6">
        <w:rPr>
          <w:spacing w:val="37"/>
          <w:sz w:val="28"/>
          <w:szCs w:val="28"/>
        </w:rPr>
        <w:t xml:space="preserve"> </w:t>
      </w:r>
      <w:r w:rsidRPr="00A366B6">
        <w:rPr>
          <w:sz w:val="28"/>
          <w:szCs w:val="28"/>
        </w:rPr>
        <w:t>году</w:t>
      </w:r>
      <w:r w:rsidRPr="00A366B6">
        <w:rPr>
          <w:spacing w:val="30"/>
          <w:sz w:val="28"/>
          <w:szCs w:val="28"/>
        </w:rPr>
        <w:t xml:space="preserve"> </w:t>
      </w:r>
      <w:r w:rsidRPr="00A366B6">
        <w:rPr>
          <w:sz w:val="28"/>
          <w:szCs w:val="28"/>
        </w:rPr>
        <w:t>по</w:t>
      </w:r>
      <w:r w:rsidRPr="00A366B6">
        <w:rPr>
          <w:spacing w:val="39"/>
          <w:sz w:val="28"/>
          <w:szCs w:val="28"/>
        </w:rPr>
        <w:t xml:space="preserve"> </w:t>
      </w:r>
      <w:r w:rsidRPr="00A366B6">
        <w:rPr>
          <w:sz w:val="28"/>
          <w:szCs w:val="28"/>
        </w:rPr>
        <w:t>предметам,</w:t>
      </w:r>
      <w:r w:rsidRPr="00A366B6">
        <w:rPr>
          <w:spacing w:val="33"/>
          <w:sz w:val="28"/>
          <w:szCs w:val="28"/>
        </w:rPr>
        <w:t xml:space="preserve"> </w:t>
      </w:r>
      <w:r w:rsidRPr="00A366B6">
        <w:rPr>
          <w:sz w:val="28"/>
          <w:szCs w:val="28"/>
        </w:rPr>
        <w:t>общедидактические</w:t>
      </w:r>
      <w:r w:rsidRPr="00A366B6">
        <w:rPr>
          <w:spacing w:val="39"/>
          <w:sz w:val="28"/>
          <w:szCs w:val="28"/>
        </w:rPr>
        <w:t xml:space="preserve"> </w:t>
      </w:r>
      <w:r w:rsidRPr="00A366B6">
        <w:rPr>
          <w:sz w:val="28"/>
          <w:szCs w:val="28"/>
        </w:rPr>
        <w:t>курсы,</w:t>
      </w:r>
      <w:r w:rsidRPr="00A366B6">
        <w:rPr>
          <w:spacing w:val="41"/>
          <w:sz w:val="28"/>
          <w:szCs w:val="28"/>
        </w:rPr>
        <w:t xml:space="preserve"> </w:t>
      </w:r>
      <w:r w:rsidRPr="00A366B6">
        <w:rPr>
          <w:sz w:val="28"/>
          <w:szCs w:val="28"/>
        </w:rPr>
        <w:t>курсы</w:t>
      </w:r>
      <w:r w:rsidRPr="00A366B6">
        <w:rPr>
          <w:spacing w:val="41"/>
          <w:sz w:val="28"/>
          <w:szCs w:val="28"/>
        </w:rPr>
        <w:t xml:space="preserve"> </w:t>
      </w:r>
      <w:r w:rsidRPr="00A366B6">
        <w:rPr>
          <w:sz w:val="28"/>
          <w:szCs w:val="28"/>
        </w:rPr>
        <w:t>по</w:t>
      </w:r>
      <w:r w:rsidRPr="00A366B6">
        <w:rPr>
          <w:spacing w:val="40"/>
          <w:sz w:val="28"/>
          <w:szCs w:val="28"/>
        </w:rPr>
        <w:t xml:space="preserve"> </w:t>
      </w:r>
      <w:r w:rsidRPr="00A366B6">
        <w:rPr>
          <w:sz w:val="28"/>
          <w:szCs w:val="28"/>
        </w:rPr>
        <w:t>педагогике,</w:t>
      </w:r>
    </w:p>
    <w:p w:rsidR="00C02C6A" w:rsidRPr="00A366B6" w:rsidRDefault="00C02C6A" w:rsidP="007F0329">
      <w:pPr>
        <w:pStyle w:val="a3"/>
        <w:spacing w:before="78" w:line="242" w:lineRule="auto"/>
        <w:ind w:left="0" w:right="747"/>
        <w:rPr>
          <w:sz w:val="28"/>
          <w:szCs w:val="28"/>
        </w:rPr>
      </w:pPr>
      <w:r w:rsidRPr="00A366B6">
        <w:rPr>
          <w:sz w:val="28"/>
          <w:szCs w:val="28"/>
        </w:rPr>
        <w:t>психологии,</w:t>
      </w:r>
      <w:r w:rsidRPr="00A366B6">
        <w:rPr>
          <w:spacing w:val="9"/>
          <w:sz w:val="28"/>
          <w:szCs w:val="28"/>
        </w:rPr>
        <w:t xml:space="preserve"> </w:t>
      </w:r>
      <w:r w:rsidRPr="00A366B6">
        <w:rPr>
          <w:sz w:val="28"/>
          <w:szCs w:val="28"/>
        </w:rPr>
        <w:t>по</w:t>
      </w:r>
      <w:r w:rsidRPr="00A366B6">
        <w:rPr>
          <w:spacing w:val="12"/>
          <w:sz w:val="28"/>
          <w:szCs w:val="28"/>
        </w:rPr>
        <w:t xml:space="preserve"> </w:t>
      </w:r>
      <w:r w:rsidRPr="00A366B6">
        <w:rPr>
          <w:sz w:val="28"/>
          <w:szCs w:val="28"/>
        </w:rPr>
        <w:t>особенностям</w:t>
      </w:r>
      <w:r w:rsidRPr="00A366B6">
        <w:rPr>
          <w:spacing w:val="10"/>
          <w:sz w:val="28"/>
          <w:szCs w:val="28"/>
        </w:rPr>
        <w:t xml:space="preserve"> </w:t>
      </w:r>
      <w:r w:rsidRPr="00A366B6">
        <w:rPr>
          <w:sz w:val="28"/>
          <w:szCs w:val="28"/>
        </w:rPr>
        <w:t>работы</w:t>
      </w:r>
      <w:r w:rsidRPr="00A366B6">
        <w:rPr>
          <w:spacing w:val="10"/>
          <w:sz w:val="28"/>
          <w:szCs w:val="28"/>
        </w:rPr>
        <w:t xml:space="preserve"> </w:t>
      </w:r>
      <w:r w:rsidRPr="00A366B6">
        <w:rPr>
          <w:sz w:val="28"/>
          <w:szCs w:val="28"/>
        </w:rPr>
        <w:t>с</w:t>
      </w:r>
      <w:r w:rsidRPr="00A366B6">
        <w:rPr>
          <w:spacing w:val="11"/>
          <w:sz w:val="28"/>
          <w:szCs w:val="28"/>
        </w:rPr>
        <w:t xml:space="preserve"> </w:t>
      </w:r>
      <w:r w:rsidRPr="00A366B6">
        <w:rPr>
          <w:sz w:val="28"/>
          <w:szCs w:val="28"/>
        </w:rPr>
        <w:t>детьми</w:t>
      </w:r>
      <w:r w:rsidRPr="00A366B6">
        <w:rPr>
          <w:spacing w:val="8"/>
          <w:sz w:val="28"/>
          <w:szCs w:val="28"/>
        </w:rPr>
        <w:t xml:space="preserve"> </w:t>
      </w:r>
      <w:r w:rsidRPr="00A366B6">
        <w:rPr>
          <w:sz w:val="28"/>
          <w:szCs w:val="28"/>
        </w:rPr>
        <w:t>с</w:t>
      </w:r>
      <w:r w:rsidRPr="00A366B6">
        <w:rPr>
          <w:spacing w:val="11"/>
          <w:sz w:val="28"/>
          <w:szCs w:val="28"/>
        </w:rPr>
        <w:t xml:space="preserve"> </w:t>
      </w:r>
      <w:r w:rsidRPr="00A366B6">
        <w:rPr>
          <w:sz w:val="28"/>
          <w:szCs w:val="28"/>
        </w:rPr>
        <w:t>ОВЗ,</w:t>
      </w:r>
      <w:r w:rsidRPr="00A366B6">
        <w:rPr>
          <w:spacing w:val="9"/>
          <w:sz w:val="28"/>
          <w:szCs w:val="28"/>
        </w:rPr>
        <w:t xml:space="preserve"> </w:t>
      </w:r>
      <w:r w:rsidRPr="00A366B6">
        <w:rPr>
          <w:sz w:val="28"/>
          <w:szCs w:val="28"/>
        </w:rPr>
        <w:t>курсы</w:t>
      </w:r>
      <w:r w:rsidRPr="00A366B6">
        <w:rPr>
          <w:spacing w:val="14"/>
          <w:sz w:val="28"/>
          <w:szCs w:val="28"/>
        </w:rPr>
        <w:t xml:space="preserve"> </w:t>
      </w:r>
      <w:r w:rsidRPr="00A366B6">
        <w:rPr>
          <w:sz w:val="28"/>
          <w:szCs w:val="28"/>
        </w:rPr>
        <w:t>по</w:t>
      </w:r>
      <w:r w:rsidRPr="00A366B6">
        <w:rPr>
          <w:spacing w:val="12"/>
          <w:sz w:val="28"/>
          <w:szCs w:val="28"/>
        </w:rPr>
        <w:t xml:space="preserve"> </w:t>
      </w:r>
      <w:r w:rsidRPr="00A366B6">
        <w:rPr>
          <w:sz w:val="28"/>
          <w:szCs w:val="28"/>
        </w:rPr>
        <w:t>воспитательной</w:t>
      </w:r>
      <w:r w:rsidRPr="00A366B6">
        <w:rPr>
          <w:spacing w:val="8"/>
          <w:sz w:val="28"/>
          <w:szCs w:val="28"/>
        </w:rPr>
        <w:t xml:space="preserve"> </w:t>
      </w:r>
      <w:r w:rsidRPr="00A366B6">
        <w:rPr>
          <w:sz w:val="28"/>
          <w:szCs w:val="28"/>
        </w:rPr>
        <w:t>и</w:t>
      </w:r>
      <w:r w:rsidRPr="00A366B6">
        <w:rPr>
          <w:spacing w:val="8"/>
          <w:sz w:val="28"/>
          <w:szCs w:val="28"/>
        </w:rPr>
        <w:t xml:space="preserve"> </w:t>
      </w:r>
      <w:r w:rsidRPr="00A366B6">
        <w:rPr>
          <w:sz w:val="28"/>
          <w:szCs w:val="28"/>
        </w:rPr>
        <w:t>внеурочной</w:t>
      </w:r>
      <w:r w:rsidRPr="00A366B6">
        <w:rPr>
          <w:spacing w:val="13"/>
          <w:sz w:val="28"/>
          <w:szCs w:val="28"/>
        </w:rPr>
        <w:t xml:space="preserve"> </w:t>
      </w:r>
      <w:r w:rsidRPr="00A366B6">
        <w:rPr>
          <w:sz w:val="28"/>
          <w:szCs w:val="28"/>
        </w:rPr>
        <w:t>деятельности,</w:t>
      </w:r>
      <w:r w:rsidRPr="00A366B6">
        <w:rPr>
          <w:spacing w:val="10"/>
          <w:sz w:val="28"/>
          <w:szCs w:val="28"/>
        </w:rPr>
        <w:t xml:space="preserve"> </w:t>
      </w:r>
      <w:r w:rsidRPr="00A366B6">
        <w:rPr>
          <w:sz w:val="28"/>
          <w:szCs w:val="28"/>
        </w:rPr>
        <w:t>по</w:t>
      </w:r>
      <w:r w:rsidRPr="00A366B6">
        <w:rPr>
          <w:spacing w:val="12"/>
          <w:sz w:val="28"/>
          <w:szCs w:val="28"/>
        </w:rPr>
        <w:t xml:space="preserve"> </w:t>
      </w:r>
      <w:r w:rsidRPr="00A366B6">
        <w:rPr>
          <w:sz w:val="28"/>
          <w:szCs w:val="28"/>
        </w:rPr>
        <w:t>использованию</w:t>
      </w:r>
      <w:r w:rsidRPr="00A366B6">
        <w:rPr>
          <w:spacing w:val="-57"/>
          <w:sz w:val="28"/>
          <w:szCs w:val="28"/>
        </w:rPr>
        <w:t xml:space="preserve"> </w:t>
      </w:r>
      <w:r w:rsidRPr="00A366B6">
        <w:rPr>
          <w:sz w:val="28"/>
          <w:szCs w:val="28"/>
        </w:rPr>
        <w:t>ИКТ</w:t>
      </w:r>
      <w:r w:rsidRPr="00A366B6">
        <w:rPr>
          <w:spacing w:val="3"/>
          <w:sz w:val="28"/>
          <w:szCs w:val="28"/>
        </w:rPr>
        <w:t xml:space="preserve"> </w:t>
      </w:r>
      <w:r w:rsidRPr="00A366B6">
        <w:rPr>
          <w:sz w:val="28"/>
          <w:szCs w:val="28"/>
        </w:rPr>
        <w:t>в</w:t>
      </w:r>
      <w:r w:rsidRPr="00A366B6">
        <w:rPr>
          <w:spacing w:val="-1"/>
          <w:sz w:val="28"/>
          <w:szCs w:val="28"/>
        </w:rPr>
        <w:t xml:space="preserve"> </w:t>
      </w:r>
      <w:r w:rsidRPr="00A366B6">
        <w:rPr>
          <w:sz w:val="28"/>
          <w:szCs w:val="28"/>
        </w:rPr>
        <w:t>образовательной</w:t>
      </w:r>
      <w:r w:rsidRPr="00A366B6">
        <w:rPr>
          <w:spacing w:val="2"/>
          <w:sz w:val="28"/>
          <w:szCs w:val="28"/>
        </w:rPr>
        <w:t xml:space="preserve"> </w:t>
      </w:r>
      <w:r w:rsidRPr="00A366B6">
        <w:rPr>
          <w:sz w:val="28"/>
          <w:szCs w:val="28"/>
        </w:rPr>
        <w:t>деятельности,</w:t>
      </w:r>
      <w:r w:rsidRPr="00A366B6">
        <w:rPr>
          <w:spacing w:val="-1"/>
          <w:sz w:val="28"/>
          <w:szCs w:val="28"/>
        </w:rPr>
        <w:t xml:space="preserve"> </w:t>
      </w:r>
      <w:r w:rsidRPr="00A366B6">
        <w:rPr>
          <w:sz w:val="28"/>
          <w:szCs w:val="28"/>
        </w:rPr>
        <w:t>новым</w:t>
      </w:r>
      <w:r w:rsidRPr="00A366B6">
        <w:rPr>
          <w:spacing w:val="-2"/>
          <w:sz w:val="28"/>
          <w:szCs w:val="28"/>
        </w:rPr>
        <w:t xml:space="preserve"> </w:t>
      </w:r>
      <w:r w:rsidRPr="00A366B6">
        <w:rPr>
          <w:sz w:val="28"/>
          <w:szCs w:val="28"/>
        </w:rPr>
        <w:t>ФГОС,</w:t>
      </w:r>
      <w:r w:rsidRPr="00A366B6">
        <w:rPr>
          <w:spacing w:val="4"/>
          <w:sz w:val="28"/>
          <w:szCs w:val="28"/>
        </w:rPr>
        <w:t xml:space="preserve"> </w:t>
      </w:r>
      <w:r w:rsidRPr="00A366B6">
        <w:rPr>
          <w:sz w:val="28"/>
          <w:szCs w:val="28"/>
        </w:rPr>
        <w:t>функциональной</w:t>
      </w:r>
      <w:r w:rsidRPr="00A366B6">
        <w:rPr>
          <w:spacing w:val="-3"/>
          <w:sz w:val="28"/>
          <w:szCs w:val="28"/>
        </w:rPr>
        <w:t xml:space="preserve"> </w:t>
      </w:r>
      <w:r w:rsidRPr="00A366B6">
        <w:rPr>
          <w:sz w:val="28"/>
          <w:szCs w:val="28"/>
        </w:rPr>
        <w:t>грамотности.</w:t>
      </w:r>
    </w:p>
    <w:p w:rsidR="00C02C6A" w:rsidRPr="00A366B6" w:rsidRDefault="00C02C6A" w:rsidP="007F0329">
      <w:pPr>
        <w:pStyle w:val="a3"/>
        <w:spacing w:before="193" w:line="237" w:lineRule="auto"/>
        <w:ind w:left="0" w:right="747"/>
        <w:rPr>
          <w:sz w:val="28"/>
          <w:szCs w:val="28"/>
        </w:rPr>
      </w:pPr>
      <w:r w:rsidRPr="00A366B6">
        <w:rPr>
          <w:sz w:val="28"/>
          <w:szCs w:val="28"/>
        </w:rPr>
        <w:t>15</w:t>
      </w:r>
      <w:r w:rsidRPr="00A366B6">
        <w:rPr>
          <w:spacing w:val="58"/>
          <w:sz w:val="28"/>
          <w:szCs w:val="28"/>
        </w:rPr>
        <w:t xml:space="preserve"> </w:t>
      </w:r>
      <w:r w:rsidRPr="00A366B6">
        <w:rPr>
          <w:sz w:val="28"/>
          <w:szCs w:val="28"/>
        </w:rPr>
        <w:t>учителей</w:t>
      </w:r>
      <w:r w:rsidRPr="00A366B6">
        <w:rPr>
          <w:spacing w:val="59"/>
          <w:sz w:val="28"/>
          <w:szCs w:val="28"/>
        </w:rPr>
        <w:t xml:space="preserve"> </w:t>
      </w:r>
      <w:r w:rsidRPr="00A366B6">
        <w:rPr>
          <w:sz w:val="28"/>
          <w:szCs w:val="28"/>
        </w:rPr>
        <w:t>прошли</w:t>
      </w:r>
      <w:r w:rsidRPr="00A366B6">
        <w:rPr>
          <w:spacing w:val="54"/>
          <w:sz w:val="28"/>
          <w:szCs w:val="28"/>
        </w:rPr>
        <w:t xml:space="preserve"> </w:t>
      </w:r>
      <w:r w:rsidRPr="00A366B6">
        <w:rPr>
          <w:sz w:val="28"/>
          <w:szCs w:val="28"/>
        </w:rPr>
        <w:t>курс</w:t>
      </w:r>
      <w:r w:rsidRPr="00A366B6">
        <w:rPr>
          <w:spacing w:val="57"/>
          <w:sz w:val="28"/>
          <w:szCs w:val="28"/>
        </w:rPr>
        <w:t xml:space="preserve"> </w:t>
      </w:r>
      <w:r w:rsidRPr="00A366B6">
        <w:rPr>
          <w:sz w:val="28"/>
          <w:szCs w:val="28"/>
        </w:rPr>
        <w:t>«Школа</w:t>
      </w:r>
      <w:r w:rsidRPr="00A366B6">
        <w:rPr>
          <w:spacing w:val="57"/>
          <w:sz w:val="28"/>
          <w:szCs w:val="28"/>
        </w:rPr>
        <w:t xml:space="preserve"> </w:t>
      </w:r>
      <w:r w:rsidRPr="00A366B6">
        <w:rPr>
          <w:sz w:val="28"/>
          <w:szCs w:val="28"/>
        </w:rPr>
        <w:t>современного</w:t>
      </w:r>
      <w:r w:rsidRPr="00A366B6">
        <w:rPr>
          <w:spacing w:val="2"/>
          <w:sz w:val="28"/>
          <w:szCs w:val="28"/>
        </w:rPr>
        <w:t xml:space="preserve"> </w:t>
      </w:r>
      <w:r w:rsidRPr="00A366B6">
        <w:rPr>
          <w:sz w:val="28"/>
          <w:szCs w:val="28"/>
        </w:rPr>
        <w:t>учителя»</w:t>
      </w:r>
      <w:r w:rsidRPr="00A366B6">
        <w:rPr>
          <w:spacing w:val="53"/>
          <w:sz w:val="28"/>
          <w:szCs w:val="28"/>
        </w:rPr>
        <w:t xml:space="preserve"> </w:t>
      </w:r>
      <w:r w:rsidRPr="00A366B6">
        <w:rPr>
          <w:sz w:val="28"/>
          <w:szCs w:val="28"/>
        </w:rPr>
        <w:t>по</w:t>
      </w:r>
      <w:r w:rsidRPr="00A366B6">
        <w:rPr>
          <w:spacing w:val="58"/>
          <w:sz w:val="28"/>
          <w:szCs w:val="28"/>
        </w:rPr>
        <w:t xml:space="preserve"> </w:t>
      </w:r>
      <w:r w:rsidRPr="00A366B6">
        <w:rPr>
          <w:sz w:val="28"/>
          <w:szCs w:val="28"/>
        </w:rPr>
        <w:t>функциональной</w:t>
      </w:r>
      <w:r w:rsidRPr="00A366B6">
        <w:rPr>
          <w:spacing w:val="54"/>
          <w:sz w:val="28"/>
          <w:szCs w:val="28"/>
        </w:rPr>
        <w:t xml:space="preserve"> </w:t>
      </w:r>
      <w:r w:rsidRPr="00A366B6">
        <w:rPr>
          <w:sz w:val="28"/>
          <w:szCs w:val="28"/>
        </w:rPr>
        <w:t>грамотности.</w:t>
      </w:r>
      <w:r w:rsidRPr="00A366B6">
        <w:rPr>
          <w:spacing w:val="55"/>
          <w:sz w:val="28"/>
          <w:szCs w:val="28"/>
        </w:rPr>
        <w:t xml:space="preserve"> </w:t>
      </w:r>
      <w:r w:rsidRPr="00A366B6">
        <w:rPr>
          <w:sz w:val="28"/>
          <w:szCs w:val="28"/>
        </w:rPr>
        <w:t>Все</w:t>
      </w:r>
      <w:r w:rsidRPr="00A366B6">
        <w:rPr>
          <w:spacing w:val="57"/>
          <w:sz w:val="28"/>
          <w:szCs w:val="28"/>
        </w:rPr>
        <w:t xml:space="preserve"> </w:t>
      </w:r>
      <w:r w:rsidRPr="00A366B6">
        <w:rPr>
          <w:sz w:val="28"/>
          <w:szCs w:val="28"/>
        </w:rPr>
        <w:t>педагоги</w:t>
      </w:r>
      <w:r w:rsidRPr="00A366B6">
        <w:rPr>
          <w:spacing w:val="54"/>
          <w:sz w:val="28"/>
          <w:szCs w:val="28"/>
        </w:rPr>
        <w:t xml:space="preserve"> </w:t>
      </w:r>
      <w:r w:rsidRPr="00A366B6">
        <w:rPr>
          <w:sz w:val="28"/>
          <w:szCs w:val="28"/>
        </w:rPr>
        <w:t>школы</w:t>
      </w:r>
      <w:r w:rsidRPr="00A366B6">
        <w:rPr>
          <w:spacing w:val="-57"/>
          <w:sz w:val="28"/>
          <w:szCs w:val="28"/>
        </w:rPr>
        <w:t xml:space="preserve"> </w:t>
      </w:r>
      <w:r w:rsidRPr="00A366B6">
        <w:rPr>
          <w:sz w:val="28"/>
          <w:szCs w:val="28"/>
        </w:rPr>
        <w:t>своевременно</w:t>
      </w:r>
      <w:r w:rsidRPr="00A366B6">
        <w:rPr>
          <w:spacing w:val="1"/>
          <w:sz w:val="28"/>
          <w:szCs w:val="28"/>
        </w:rPr>
        <w:t xml:space="preserve"> </w:t>
      </w:r>
      <w:r w:rsidRPr="00A366B6">
        <w:rPr>
          <w:sz w:val="28"/>
          <w:szCs w:val="28"/>
        </w:rPr>
        <w:t>проходят</w:t>
      </w:r>
      <w:r w:rsidRPr="00A366B6">
        <w:rPr>
          <w:spacing w:val="2"/>
          <w:sz w:val="28"/>
          <w:szCs w:val="28"/>
        </w:rPr>
        <w:t xml:space="preserve"> </w:t>
      </w:r>
      <w:r w:rsidRPr="00A366B6">
        <w:rPr>
          <w:sz w:val="28"/>
          <w:szCs w:val="28"/>
        </w:rPr>
        <w:t>курсы</w:t>
      </w:r>
      <w:r w:rsidRPr="00A366B6">
        <w:rPr>
          <w:spacing w:val="3"/>
          <w:sz w:val="28"/>
          <w:szCs w:val="28"/>
        </w:rPr>
        <w:t xml:space="preserve"> </w:t>
      </w:r>
      <w:r w:rsidRPr="00A366B6">
        <w:rPr>
          <w:sz w:val="28"/>
          <w:szCs w:val="28"/>
        </w:rPr>
        <w:t>повышения</w:t>
      </w:r>
      <w:r w:rsidRPr="00A366B6">
        <w:rPr>
          <w:spacing w:val="-4"/>
          <w:sz w:val="28"/>
          <w:szCs w:val="28"/>
        </w:rPr>
        <w:t xml:space="preserve"> </w:t>
      </w:r>
      <w:r w:rsidRPr="00A366B6">
        <w:rPr>
          <w:sz w:val="28"/>
          <w:szCs w:val="28"/>
        </w:rPr>
        <w:t>квалификации.</w:t>
      </w:r>
    </w:p>
    <w:p w:rsidR="00C02C6A" w:rsidRPr="00A366B6" w:rsidRDefault="00C02C6A" w:rsidP="007F0329">
      <w:pPr>
        <w:pStyle w:val="a3"/>
        <w:spacing w:before="3"/>
        <w:ind w:left="0"/>
        <w:rPr>
          <w:sz w:val="28"/>
          <w:szCs w:val="28"/>
        </w:rPr>
      </w:pPr>
      <w:r w:rsidRPr="00A366B6">
        <w:rPr>
          <w:sz w:val="28"/>
          <w:szCs w:val="28"/>
        </w:rPr>
        <w:t>Оценивая</w:t>
      </w:r>
      <w:r w:rsidRPr="00A366B6">
        <w:rPr>
          <w:spacing w:val="-3"/>
          <w:sz w:val="28"/>
          <w:szCs w:val="28"/>
        </w:rPr>
        <w:t xml:space="preserve"> </w:t>
      </w:r>
      <w:r w:rsidRPr="00A366B6">
        <w:rPr>
          <w:sz w:val="28"/>
          <w:szCs w:val="28"/>
        </w:rPr>
        <w:t>кадровое</w:t>
      </w:r>
      <w:r w:rsidRPr="00A366B6">
        <w:rPr>
          <w:spacing w:val="-7"/>
          <w:sz w:val="28"/>
          <w:szCs w:val="28"/>
        </w:rPr>
        <w:t xml:space="preserve"> </w:t>
      </w:r>
      <w:r w:rsidRPr="00A366B6">
        <w:rPr>
          <w:sz w:val="28"/>
          <w:szCs w:val="28"/>
        </w:rPr>
        <w:t>обеспечение</w:t>
      </w:r>
      <w:r w:rsidRPr="00A366B6">
        <w:rPr>
          <w:spacing w:val="-8"/>
          <w:sz w:val="28"/>
          <w:szCs w:val="28"/>
        </w:rPr>
        <w:t xml:space="preserve"> </w:t>
      </w:r>
      <w:r w:rsidRPr="00A366B6">
        <w:rPr>
          <w:sz w:val="28"/>
          <w:szCs w:val="28"/>
        </w:rPr>
        <w:t>образовательной</w:t>
      </w:r>
      <w:r w:rsidRPr="00A366B6">
        <w:rPr>
          <w:spacing w:val="-11"/>
          <w:sz w:val="28"/>
          <w:szCs w:val="28"/>
        </w:rPr>
        <w:t xml:space="preserve"> </w:t>
      </w:r>
      <w:r w:rsidRPr="00A366B6">
        <w:rPr>
          <w:sz w:val="28"/>
          <w:szCs w:val="28"/>
        </w:rPr>
        <w:t>организации, являющееся</w:t>
      </w:r>
      <w:r w:rsidRPr="00A366B6">
        <w:rPr>
          <w:spacing w:val="-7"/>
          <w:sz w:val="28"/>
          <w:szCs w:val="28"/>
        </w:rPr>
        <w:t xml:space="preserve"> </w:t>
      </w:r>
      <w:r w:rsidRPr="00A366B6">
        <w:rPr>
          <w:sz w:val="28"/>
          <w:szCs w:val="28"/>
        </w:rPr>
        <w:t>одним</w:t>
      </w:r>
      <w:r w:rsidRPr="00A366B6">
        <w:rPr>
          <w:spacing w:val="-5"/>
          <w:sz w:val="28"/>
          <w:szCs w:val="28"/>
        </w:rPr>
        <w:t xml:space="preserve"> </w:t>
      </w:r>
      <w:r w:rsidRPr="00A366B6">
        <w:rPr>
          <w:sz w:val="28"/>
          <w:szCs w:val="28"/>
        </w:rPr>
        <w:t>из</w:t>
      </w:r>
      <w:r w:rsidRPr="00A366B6">
        <w:rPr>
          <w:spacing w:val="-5"/>
          <w:sz w:val="28"/>
          <w:szCs w:val="28"/>
        </w:rPr>
        <w:t xml:space="preserve"> </w:t>
      </w:r>
      <w:r w:rsidRPr="00A366B6">
        <w:rPr>
          <w:sz w:val="28"/>
          <w:szCs w:val="28"/>
        </w:rPr>
        <w:t>условий,</w:t>
      </w:r>
      <w:r w:rsidRPr="00A366B6">
        <w:rPr>
          <w:spacing w:val="-1"/>
          <w:sz w:val="28"/>
          <w:szCs w:val="28"/>
        </w:rPr>
        <w:t xml:space="preserve"> </w:t>
      </w:r>
      <w:r w:rsidRPr="00A366B6">
        <w:rPr>
          <w:sz w:val="28"/>
          <w:szCs w:val="28"/>
        </w:rPr>
        <w:t>которое</w:t>
      </w:r>
      <w:r w:rsidRPr="00A366B6">
        <w:rPr>
          <w:spacing w:val="-7"/>
          <w:sz w:val="28"/>
          <w:szCs w:val="28"/>
        </w:rPr>
        <w:t xml:space="preserve"> </w:t>
      </w:r>
      <w:r w:rsidRPr="00A366B6">
        <w:rPr>
          <w:sz w:val="28"/>
          <w:szCs w:val="28"/>
        </w:rPr>
        <w:t>определяет</w:t>
      </w:r>
      <w:r w:rsidRPr="00A366B6">
        <w:rPr>
          <w:spacing w:val="-3"/>
          <w:sz w:val="28"/>
          <w:szCs w:val="28"/>
        </w:rPr>
        <w:t xml:space="preserve"> </w:t>
      </w:r>
      <w:r w:rsidRPr="00A366B6">
        <w:rPr>
          <w:sz w:val="28"/>
          <w:szCs w:val="28"/>
        </w:rPr>
        <w:t>качество</w:t>
      </w:r>
      <w:r w:rsidRPr="00A366B6">
        <w:rPr>
          <w:spacing w:val="2"/>
          <w:sz w:val="28"/>
          <w:szCs w:val="28"/>
        </w:rPr>
        <w:t xml:space="preserve"> </w:t>
      </w:r>
      <w:r w:rsidRPr="00A366B6">
        <w:rPr>
          <w:sz w:val="28"/>
          <w:szCs w:val="28"/>
        </w:rPr>
        <w:t>подготовки</w:t>
      </w:r>
      <w:r w:rsidRPr="00A366B6">
        <w:rPr>
          <w:spacing w:val="-57"/>
          <w:sz w:val="28"/>
          <w:szCs w:val="28"/>
        </w:rPr>
        <w:t xml:space="preserve"> </w:t>
      </w:r>
      <w:r w:rsidRPr="00A366B6">
        <w:rPr>
          <w:sz w:val="28"/>
          <w:szCs w:val="28"/>
        </w:rPr>
        <w:t>обучающихся,</w:t>
      </w:r>
      <w:r w:rsidRPr="00A366B6">
        <w:rPr>
          <w:spacing w:val="3"/>
          <w:sz w:val="28"/>
          <w:szCs w:val="28"/>
        </w:rPr>
        <w:t xml:space="preserve"> </w:t>
      </w:r>
      <w:r w:rsidRPr="00A366B6">
        <w:rPr>
          <w:sz w:val="28"/>
          <w:szCs w:val="28"/>
        </w:rPr>
        <w:t>необходимо</w:t>
      </w:r>
      <w:r w:rsidRPr="00A366B6">
        <w:rPr>
          <w:spacing w:val="2"/>
          <w:sz w:val="28"/>
          <w:szCs w:val="28"/>
        </w:rPr>
        <w:t xml:space="preserve"> </w:t>
      </w:r>
      <w:r w:rsidRPr="00A366B6">
        <w:rPr>
          <w:sz w:val="28"/>
          <w:szCs w:val="28"/>
        </w:rPr>
        <w:t>констатировать</w:t>
      </w:r>
      <w:r w:rsidRPr="00A366B6">
        <w:rPr>
          <w:spacing w:val="-1"/>
          <w:sz w:val="28"/>
          <w:szCs w:val="28"/>
        </w:rPr>
        <w:t xml:space="preserve"> </w:t>
      </w:r>
      <w:r w:rsidRPr="00A366B6">
        <w:rPr>
          <w:sz w:val="28"/>
          <w:szCs w:val="28"/>
        </w:rPr>
        <w:t>следующее:</w:t>
      </w:r>
    </w:p>
    <w:p w:rsidR="00C02C6A" w:rsidRPr="00A366B6" w:rsidRDefault="00C02C6A" w:rsidP="001F24CE">
      <w:pPr>
        <w:pStyle w:val="a7"/>
        <w:numPr>
          <w:ilvl w:val="2"/>
          <w:numId w:val="5"/>
        </w:numPr>
        <w:tabs>
          <w:tab w:val="left" w:pos="782"/>
        </w:tabs>
        <w:spacing w:before="1"/>
        <w:ind w:left="0" w:firstLine="0"/>
        <w:rPr>
          <w:sz w:val="28"/>
          <w:szCs w:val="28"/>
        </w:rPr>
      </w:pPr>
      <w:r w:rsidRPr="00A366B6">
        <w:rPr>
          <w:sz w:val="28"/>
          <w:szCs w:val="28"/>
        </w:rPr>
        <w:t>образовательная</w:t>
      </w:r>
      <w:r w:rsidRPr="00A366B6">
        <w:rPr>
          <w:spacing w:val="-3"/>
          <w:sz w:val="28"/>
          <w:szCs w:val="28"/>
        </w:rPr>
        <w:t xml:space="preserve"> </w:t>
      </w:r>
      <w:r w:rsidRPr="00A366B6">
        <w:rPr>
          <w:sz w:val="28"/>
          <w:szCs w:val="28"/>
        </w:rPr>
        <w:t>деятельность</w:t>
      </w:r>
      <w:r w:rsidRPr="00A366B6">
        <w:rPr>
          <w:spacing w:val="-6"/>
          <w:sz w:val="28"/>
          <w:szCs w:val="28"/>
        </w:rPr>
        <w:t xml:space="preserve"> </w:t>
      </w:r>
      <w:r w:rsidRPr="00A366B6">
        <w:rPr>
          <w:sz w:val="28"/>
          <w:szCs w:val="28"/>
        </w:rPr>
        <w:t>в</w:t>
      </w:r>
      <w:r w:rsidRPr="00A366B6">
        <w:rPr>
          <w:spacing w:val="-5"/>
          <w:sz w:val="28"/>
          <w:szCs w:val="28"/>
        </w:rPr>
        <w:t xml:space="preserve"> </w:t>
      </w:r>
      <w:r w:rsidRPr="00A366B6">
        <w:rPr>
          <w:sz w:val="28"/>
          <w:szCs w:val="28"/>
        </w:rPr>
        <w:t>школе</w:t>
      </w:r>
      <w:r w:rsidRPr="00A366B6">
        <w:rPr>
          <w:spacing w:val="-8"/>
          <w:sz w:val="28"/>
          <w:szCs w:val="28"/>
        </w:rPr>
        <w:t xml:space="preserve"> </w:t>
      </w:r>
      <w:r w:rsidRPr="00A366B6">
        <w:rPr>
          <w:sz w:val="28"/>
          <w:szCs w:val="28"/>
        </w:rPr>
        <w:t>обеспечена</w:t>
      </w:r>
      <w:r w:rsidRPr="00A366B6">
        <w:rPr>
          <w:spacing w:val="-4"/>
          <w:sz w:val="28"/>
          <w:szCs w:val="28"/>
        </w:rPr>
        <w:t xml:space="preserve"> </w:t>
      </w:r>
      <w:r w:rsidRPr="00A366B6">
        <w:rPr>
          <w:sz w:val="28"/>
          <w:szCs w:val="28"/>
        </w:rPr>
        <w:t>квалифицированным</w:t>
      </w:r>
      <w:r w:rsidRPr="00A366B6">
        <w:rPr>
          <w:spacing w:val="-5"/>
          <w:sz w:val="28"/>
          <w:szCs w:val="28"/>
        </w:rPr>
        <w:t xml:space="preserve"> </w:t>
      </w:r>
      <w:r w:rsidRPr="00A366B6">
        <w:rPr>
          <w:sz w:val="28"/>
          <w:szCs w:val="28"/>
        </w:rPr>
        <w:t>профессиональным</w:t>
      </w:r>
      <w:r w:rsidRPr="00A366B6">
        <w:rPr>
          <w:spacing w:val="-6"/>
          <w:sz w:val="28"/>
          <w:szCs w:val="28"/>
        </w:rPr>
        <w:t xml:space="preserve"> </w:t>
      </w:r>
      <w:r w:rsidRPr="00A366B6">
        <w:rPr>
          <w:sz w:val="28"/>
          <w:szCs w:val="28"/>
        </w:rPr>
        <w:t>педагогическим</w:t>
      </w:r>
      <w:r w:rsidRPr="00A366B6">
        <w:rPr>
          <w:spacing w:val="-2"/>
          <w:sz w:val="28"/>
          <w:szCs w:val="28"/>
        </w:rPr>
        <w:t xml:space="preserve"> </w:t>
      </w:r>
      <w:r w:rsidRPr="00A366B6">
        <w:rPr>
          <w:sz w:val="28"/>
          <w:szCs w:val="28"/>
        </w:rPr>
        <w:t>составом;</w:t>
      </w:r>
    </w:p>
    <w:p w:rsidR="00C02C6A" w:rsidRPr="00A366B6" w:rsidRDefault="00C02C6A" w:rsidP="001F24CE">
      <w:pPr>
        <w:pStyle w:val="a7"/>
        <w:numPr>
          <w:ilvl w:val="2"/>
          <w:numId w:val="5"/>
        </w:numPr>
        <w:tabs>
          <w:tab w:val="left" w:pos="787"/>
        </w:tabs>
        <w:spacing w:line="242" w:lineRule="auto"/>
        <w:ind w:left="0" w:right="600" w:firstLine="0"/>
        <w:rPr>
          <w:sz w:val="28"/>
          <w:szCs w:val="28"/>
        </w:rPr>
      </w:pPr>
      <w:r w:rsidRPr="00A366B6">
        <w:rPr>
          <w:sz w:val="28"/>
          <w:szCs w:val="28"/>
        </w:rPr>
        <w:t>в</w:t>
      </w:r>
      <w:r w:rsidRPr="00A366B6">
        <w:rPr>
          <w:spacing w:val="-5"/>
          <w:sz w:val="28"/>
          <w:szCs w:val="28"/>
        </w:rPr>
        <w:t xml:space="preserve"> </w:t>
      </w:r>
      <w:r w:rsidRPr="00A366B6">
        <w:rPr>
          <w:sz w:val="28"/>
          <w:szCs w:val="28"/>
        </w:rPr>
        <w:t>Школе</w:t>
      </w:r>
      <w:r w:rsidRPr="00A366B6">
        <w:rPr>
          <w:spacing w:val="-3"/>
          <w:sz w:val="28"/>
          <w:szCs w:val="28"/>
        </w:rPr>
        <w:t xml:space="preserve"> </w:t>
      </w:r>
      <w:r w:rsidRPr="00A366B6">
        <w:rPr>
          <w:sz w:val="28"/>
          <w:szCs w:val="28"/>
        </w:rPr>
        <w:t>создана</w:t>
      </w:r>
      <w:r w:rsidRPr="00A366B6">
        <w:rPr>
          <w:spacing w:val="-3"/>
          <w:sz w:val="28"/>
          <w:szCs w:val="28"/>
        </w:rPr>
        <w:t xml:space="preserve"> </w:t>
      </w:r>
      <w:r w:rsidRPr="00A366B6">
        <w:rPr>
          <w:sz w:val="28"/>
          <w:szCs w:val="28"/>
        </w:rPr>
        <w:t>устойчивая</w:t>
      </w:r>
      <w:r w:rsidRPr="00A366B6">
        <w:rPr>
          <w:spacing w:val="-7"/>
          <w:sz w:val="28"/>
          <w:szCs w:val="28"/>
        </w:rPr>
        <w:t xml:space="preserve"> </w:t>
      </w:r>
      <w:r w:rsidRPr="00A366B6">
        <w:rPr>
          <w:sz w:val="28"/>
          <w:szCs w:val="28"/>
        </w:rPr>
        <w:t>целевая</w:t>
      </w:r>
      <w:r w:rsidRPr="00A366B6">
        <w:rPr>
          <w:spacing w:val="-2"/>
          <w:sz w:val="28"/>
          <w:szCs w:val="28"/>
        </w:rPr>
        <w:t xml:space="preserve"> </w:t>
      </w:r>
      <w:r w:rsidRPr="00A366B6">
        <w:rPr>
          <w:sz w:val="28"/>
          <w:szCs w:val="28"/>
        </w:rPr>
        <w:t>кадровая</w:t>
      </w:r>
      <w:r w:rsidRPr="00A366B6">
        <w:rPr>
          <w:spacing w:val="-2"/>
          <w:sz w:val="28"/>
          <w:szCs w:val="28"/>
        </w:rPr>
        <w:t xml:space="preserve"> </w:t>
      </w:r>
      <w:r w:rsidRPr="00A366B6">
        <w:rPr>
          <w:sz w:val="28"/>
          <w:szCs w:val="28"/>
        </w:rPr>
        <w:t>система,</w:t>
      </w:r>
      <w:r w:rsidRPr="00A366B6">
        <w:rPr>
          <w:spacing w:val="-4"/>
          <w:sz w:val="28"/>
          <w:szCs w:val="28"/>
        </w:rPr>
        <w:t xml:space="preserve"> </w:t>
      </w:r>
      <w:r w:rsidRPr="00A366B6">
        <w:rPr>
          <w:sz w:val="28"/>
          <w:szCs w:val="28"/>
        </w:rPr>
        <w:t>в</w:t>
      </w:r>
      <w:r w:rsidRPr="00A366B6">
        <w:rPr>
          <w:spacing w:val="-2"/>
          <w:sz w:val="28"/>
          <w:szCs w:val="28"/>
        </w:rPr>
        <w:t xml:space="preserve"> </w:t>
      </w:r>
      <w:r w:rsidRPr="00A366B6">
        <w:rPr>
          <w:sz w:val="28"/>
          <w:szCs w:val="28"/>
        </w:rPr>
        <w:t>которой</w:t>
      </w:r>
      <w:r w:rsidRPr="00A366B6">
        <w:rPr>
          <w:spacing w:val="-5"/>
          <w:sz w:val="28"/>
          <w:szCs w:val="28"/>
        </w:rPr>
        <w:t xml:space="preserve"> </w:t>
      </w:r>
      <w:r w:rsidRPr="00A366B6">
        <w:rPr>
          <w:sz w:val="28"/>
          <w:szCs w:val="28"/>
        </w:rPr>
        <w:t>осуществляется</w:t>
      </w:r>
      <w:r w:rsidRPr="00A366B6">
        <w:rPr>
          <w:spacing w:val="-3"/>
          <w:sz w:val="28"/>
          <w:szCs w:val="28"/>
        </w:rPr>
        <w:t xml:space="preserve"> </w:t>
      </w:r>
      <w:r w:rsidRPr="00A366B6">
        <w:rPr>
          <w:sz w:val="28"/>
          <w:szCs w:val="28"/>
        </w:rPr>
        <w:t>подготовка</w:t>
      </w:r>
      <w:r w:rsidRPr="00A366B6">
        <w:rPr>
          <w:spacing w:val="-3"/>
          <w:sz w:val="28"/>
          <w:szCs w:val="28"/>
        </w:rPr>
        <w:t xml:space="preserve"> </w:t>
      </w:r>
      <w:r w:rsidRPr="00A366B6">
        <w:rPr>
          <w:sz w:val="28"/>
          <w:szCs w:val="28"/>
        </w:rPr>
        <w:t>новых</w:t>
      </w:r>
      <w:r w:rsidRPr="00A366B6">
        <w:rPr>
          <w:spacing w:val="-7"/>
          <w:sz w:val="28"/>
          <w:szCs w:val="28"/>
        </w:rPr>
        <w:t xml:space="preserve"> </w:t>
      </w:r>
      <w:r w:rsidRPr="00A366B6">
        <w:rPr>
          <w:sz w:val="28"/>
          <w:szCs w:val="28"/>
        </w:rPr>
        <w:t>кадров</w:t>
      </w:r>
      <w:r w:rsidRPr="00A366B6">
        <w:rPr>
          <w:spacing w:val="-1"/>
          <w:sz w:val="28"/>
          <w:szCs w:val="28"/>
        </w:rPr>
        <w:t xml:space="preserve"> </w:t>
      </w:r>
      <w:r w:rsidRPr="00A366B6">
        <w:rPr>
          <w:sz w:val="28"/>
          <w:szCs w:val="28"/>
        </w:rPr>
        <w:t>из</w:t>
      </w:r>
      <w:r w:rsidRPr="00A366B6">
        <w:rPr>
          <w:spacing w:val="-1"/>
          <w:sz w:val="28"/>
          <w:szCs w:val="28"/>
        </w:rPr>
        <w:t xml:space="preserve"> </w:t>
      </w:r>
      <w:r w:rsidRPr="00A366B6">
        <w:rPr>
          <w:sz w:val="28"/>
          <w:szCs w:val="28"/>
        </w:rPr>
        <w:t>числа</w:t>
      </w:r>
      <w:r w:rsidRPr="00A366B6">
        <w:rPr>
          <w:spacing w:val="-3"/>
          <w:sz w:val="28"/>
          <w:szCs w:val="28"/>
        </w:rPr>
        <w:t xml:space="preserve"> </w:t>
      </w:r>
      <w:r w:rsidRPr="00A366B6">
        <w:rPr>
          <w:sz w:val="28"/>
          <w:szCs w:val="28"/>
        </w:rPr>
        <w:t>собственных</w:t>
      </w:r>
      <w:r w:rsidRPr="00A366B6">
        <w:rPr>
          <w:spacing w:val="-57"/>
          <w:sz w:val="28"/>
          <w:szCs w:val="28"/>
        </w:rPr>
        <w:t xml:space="preserve"> </w:t>
      </w:r>
      <w:r w:rsidRPr="00A366B6">
        <w:rPr>
          <w:sz w:val="28"/>
          <w:szCs w:val="28"/>
        </w:rPr>
        <w:t>выпускников;</w:t>
      </w:r>
    </w:p>
    <w:p w:rsidR="00C02C6A" w:rsidRPr="00A366B6" w:rsidRDefault="00C02C6A" w:rsidP="001F24CE">
      <w:pPr>
        <w:pStyle w:val="a7"/>
        <w:numPr>
          <w:ilvl w:val="2"/>
          <w:numId w:val="5"/>
        </w:numPr>
        <w:tabs>
          <w:tab w:val="left" w:pos="787"/>
        </w:tabs>
        <w:spacing w:line="271" w:lineRule="exact"/>
        <w:ind w:left="0" w:firstLine="0"/>
        <w:rPr>
          <w:sz w:val="28"/>
          <w:szCs w:val="28"/>
        </w:rPr>
      </w:pPr>
      <w:r w:rsidRPr="00A366B6">
        <w:rPr>
          <w:sz w:val="28"/>
          <w:szCs w:val="28"/>
        </w:rPr>
        <w:t>кадровый</w:t>
      </w:r>
      <w:r w:rsidRPr="00A366B6">
        <w:rPr>
          <w:spacing w:val="-6"/>
          <w:sz w:val="28"/>
          <w:szCs w:val="28"/>
        </w:rPr>
        <w:t xml:space="preserve"> </w:t>
      </w:r>
      <w:r w:rsidRPr="00A366B6">
        <w:rPr>
          <w:sz w:val="28"/>
          <w:szCs w:val="28"/>
        </w:rPr>
        <w:t>потенциал</w:t>
      </w:r>
      <w:r w:rsidRPr="00A366B6">
        <w:rPr>
          <w:spacing w:val="-6"/>
          <w:sz w:val="28"/>
          <w:szCs w:val="28"/>
        </w:rPr>
        <w:t xml:space="preserve"> </w:t>
      </w:r>
      <w:r w:rsidRPr="00A366B6">
        <w:rPr>
          <w:sz w:val="28"/>
          <w:szCs w:val="28"/>
        </w:rPr>
        <w:t>Школы</w:t>
      </w:r>
      <w:r w:rsidRPr="00A366B6">
        <w:rPr>
          <w:spacing w:val="-1"/>
          <w:sz w:val="28"/>
          <w:szCs w:val="28"/>
        </w:rPr>
        <w:t xml:space="preserve"> </w:t>
      </w:r>
      <w:r w:rsidRPr="00A366B6">
        <w:rPr>
          <w:sz w:val="28"/>
          <w:szCs w:val="28"/>
        </w:rPr>
        <w:t>динамично</w:t>
      </w:r>
      <w:r w:rsidRPr="00A366B6">
        <w:rPr>
          <w:spacing w:val="2"/>
          <w:sz w:val="28"/>
          <w:szCs w:val="28"/>
        </w:rPr>
        <w:t xml:space="preserve"> </w:t>
      </w:r>
      <w:r w:rsidRPr="00A366B6">
        <w:rPr>
          <w:sz w:val="28"/>
          <w:szCs w:val="28"/>
        </w:rPr>
        <w:t>развивается</w:t>
      </w:r>
      <w:r w:rsidRPr="00A366B6">
        <w:rPr>
          <w:spacing w:val="-2"/>
          <w:sz w:val="28"/>
          <w:szCs w:val="28"/>
        </w:rPr>
        <w:t xml:space="preserve"> </w:t>
      </w:r>
      <w:r w:rsidRPr="00A366B6">
        <w:rPr>
          <w:sz w:val="28"/>
          <w:szCs w:val="28"/>
        </w:rPr>
        <w:t>на</w:t>
      </w:r>
      <w:r w:rsidRPr="00A366B6">
        <w:rPr>
          <w:spacing w:val="-7"/>
          <w:sz w:val="28"/>
          <w:szCs w:val="28"/>
        </w:rPr>
        <w:t xml:space="preserve"> </w:t>
      </w:r>
      <w:r w:rsidRPr="00A366B6">
        <w:rPr>
          <w:sz w:val="28"/>
          <w:szCs w:val="28"/>
        </w:rPr>
        <w:t>основе</w:t>
      </w:r>
      <w:r w:rsidRPr="00A366B6">
        <w:rPr>
          <w:spacing w:val="-3"/>
          <w:sz w:val="28"/>
          <w:szCs w:val="28"/>
        </w:rPr>
        <w:t xml:space="preserve"> </w:t>
      </w:r>
      <w:r w:rsidRPr="00A366B6">
        <w:rPr>
          <w:sz w:val="28"/>
          <w:szCs w:val="28"/>
        </w:rPr>
        <w:t>целенаправленной</w:t>
      </w:r>
      <w:r w:rsidRPr="00A366B6">
        <w:rPr>
          <w:spacing w:val="-1"/>
          <w:sz w:val="28"/>
          <w:szCs w:val="28"/>
        </w:rPr>
        <w:t xml:space="preserve"> </w:t>
      </w:r>
      <w:r w:rsidRPr="00A366B6">
        <w:rPr>
          <w:sz w:val="28"/>
          <w:szCs w:val="28"/>
        </w:rPr>
        <w:t>работы</w:t>
      </w:r>
      <w:r w:rsidRPr="00A366B6">
        <w:rPr>
          <w:spacing w:val="-3"/>
          <w:sz w:val="28"/>
          <w:szCs w:val="28"/>
        </w:rPr>
        <w:t xml:space="preserve"> </w:t>
      </w:r>
      <w:r w:rsidRPr="00A366B6">
        <w:rPr>
          <w:sz w:val="28"/>
          <w:szCs w:val="28"/>
        </w:rPr>
        <w:t>по</w:t>
      </w:r>
      <w:r w:rsidRPr="00A366B6">
        <w:rPr>
          <w:spacing w:val="-6"/>
          <w:sz w:val="28"/>
          <w:szCs w:val="28"/>
        </w:rPr>
        <w:t xml:space="preserve"> </w:t>
      </w:r>
      <w:r w:rsidRPr="00A366B6">
        <w:rPr>
          <w:sz w:val="28"/>
          <w:szCs w:val="28"/>
        </w:rPr>
        <w:t>повышению</w:t>
      </w:r>
      <w:r w:rsidRPr="00A366B6">
        <w:rPr>
          <w:spacing w:val="-4"/>
          <w:sz w:val="28"/>
          <w:szCs w:val="28"/>
        </w:rPr>
        <w:t xml:space="preserve"> </w:t>
      </w:r>
      <w:r w:rsidRPr="00A366B6">
        <w:rPr>
          <w:sz w:val="28"/>
          <w:szCs w:val="28"/>
        </w:rPr>
        <w:t>квалификации</w:t>
      </w:r>
      <w:r w:rsidRPr="00A366B6">
        <w:rPr>
          <w:spacing w:val="-5"/>
          <w:sz w:val="28"/>
          <w:szCs w:val="28"/>
        </w:rPr>
        <w:t xml:space="preserve"> </w:t>
      </w:r>
      <w:r w:rsidRPr="00A366B6">
        <w:rPr>
          <w:sz w:val="28"/>
          <w:szCs w:val="28"/>
        </w:rPr>
        <w:t>педагогов.</w:t>
      </w:r>
    </w:p>
    <w:p w:rsidR="00C02C6A" w:rsidRPr="00A366B6" w:rsidRDefault="00C02C6A" w:rsidP="007F0329">
      <w:pPr>
        <w:pStyle w:val="a3"/>
        <w:spacing w:before="11"/>
        <w:ind w:left="0"/>
        <w:rPr>
          <w:sz w:val="28"/>
          <w:szCs w:val="28"/>
        </w:rPr>
      </w:pPr>
    </w:p>
    <w:p w:rsidR="00C02C6A" w:rsidRPr="00A366B6" w:rsidRDefault="00C02C6A" w:rsidP="007F0329">
      <w:pPr>
        <w:pStyle w:val="a3"/>
        <w:spacing w:line="242" w:lineRule="auto"/>
        <w:ind w:left="0"/>
        <w:rPr>
          <w:sz w:val="28"/>
          <w:szCs w:val="28"/>
        </w:rPr>
      </w:pPr>
      <w:r w:rsidRPr="00A366B6">
        <w:rPr>
          <w:sz w:val="28"/>
          <w:szCs w:val="28"/>
        </w:rPr>
        <w:t>В</w:t>
      </w:r>
      <w:r w:rsidRPr="00A366B6">
        <w:rPr>
          <w:spacing w:val="-3"/>
          <w:sz w:val="28"/>
          <w:szCs w:val="28"/>
        </w:rPr>
        <w:t xml:space="preserve"> </w:t>
      </w:r>
      <w:r w:rsidRPr="00A366B6">
        <w:rPr>
          <w:sz w:val="28"/>
          <w:szCs w:val="28"/>
        </w:rPr>
        <w:t>МБОУ</w:t>
      </w:r>
      <w:r w:rsidRPr="00A366B6">
        <w:rPr>
          <w:spacing w:val="-4"/>
          <w:sz w:val="28"/>
          <w:szCs w:val="28"/>
        </w:rPr>
        <w:t xml:space="preserve"> </w:t>
      </w:r>
      <w:r w:rsidRPr="00A366B6">
        <w:rPr>
          <w:sz w:val="28"/>
          <w:szCs w:val="28"/>
        </w:rPr>
        <w:t>СОШ</w:t>
      </w:r>
      <w:r w:rsidRPr="00A366B6">
        <w:rPr>
          <w:spacing w:val="-3"/>
          <w:sz w:val="28"/>
          <w:szCs w:val="28"/>
        </w:rPr>
        <w:t xml:space="preserve"> </w:t>
      </w:r>
      <w:r w:rsidRPr="00A366B6">
        <w:rPr>
          <w:sz w:val="28"/>
          <w:szCs w:val="28"/>
        </w:rPr>
        <w:t>№ 4</w:t>
      </w:r>
      <w:r w:rsidRPr="00A366B6">
        <w:rPr>
          <w:spacing w:val="-1"/>
          <w:sz w:val="28"/>
          <w:szCs w:val="28"/>
        </w:rPr>
        <w:t xml:space="preserve"> </w:t>
      </w:r>
      <w:r w:rsidRPr="00A366B6">
        <w:rPr>
          <w:sz w:val="28"/>
          <w:szCs w:val="28"/>
        </w:rPr>
        <w:t>с.Верхнеяркеево</w:t>
      </w:r>
      <w:r w:rsidRPr="00A366B6">
        <w:rPr>
          <w:spacing w:val="3"/>
          <w:sz w:val="28"/>
          <w:szCs w:val="28"/>
        </w:rPr>
        <w:t xml:space="preserve"> </w:t>
      </w:r>
      <w:r w:rsidRPr="00A366B6">
        <w:rPr>
          <w:sz w:val="28"/>
          <w:szCs w:val="28"/>
        </w:rPr>
        <w:t>в</w:t>
      </w:r>
      <w:r w:rsidRPr="00A366B6">
        <w:rPr>
          <w:spacing w:val="-3"/>
          <w:sz w:val="28"/>
          <w:szCs w:val="28"/>
        </w:rPr>
        <w:t xml:space="preserve"> </w:t>
      </w:r>
      <w:r w:rsidR="004C67FC">
        <w:rPr>
          <w:sz w:val="28"/>
          <w:szCs w:val="28"/>
        </w:rPr>
        <w:t>2023</w:t>
      </w:r>
      <w:r w:rsidRPr="00A366B6">
        <w:rPr>
          <w:sz w:val="28"/>
          <w:szCs w:val="28"/>
        </w:rPr>
        <w:t>-202</w:t>
      </w:r>
      <w:r w:rsidR="004C67FC">
        <w:rPr>
          <w:sz w:val="28"/>
          <w:szCs w:val="28"/>
        </w:rPr>
        <w:t>4</w:t>
      </w:r>
      <w:r w:rsidRPr="00A366B6">
        <w:rPr>
          <w:spacing w:val="-1"/>
          <w:sz w:val="28"/>
          <w:szCs w:val="28"/>
        </w:rPr>
        <w:t xml:space="preserve"> </w:t>
      </w:r>
      <w:r w:rsidRPr="00A366B6">
        <w:rPr>
          <w:sz w:val="28"/>
          <w:szCs w:val="28"/>
        </w:rPr>
        <w:t>учебном году</w:t>
      </w:r>
      <w:r w:rsidRPr="00A366B6">
        <w:rPr>
          <w:spacing w:val="-10"/>
          <w:sz w:val="28"/>
          <w:szCs w:val="28"/>
        </w:rPr>
        <w:t xml:space="preserve"> </w:t>
      </w:r>
      <w:r w:rsidRPr="00A366B6">
        <w:rPr>
          <w:sz w:val="28"/>
          <w:szCs w:val="28"/>
        </w:rPr>
        <w:t xml:space="preserve"> молодому </w:t>
      </w:r>
      <w:r w:rsidRPr="00A366B6">
        <w:rPr>
          <w:spacing w:val="-57"/>
          <w:sz w:val="28"/>
          <w:szCs w:val="28"/>
        </w:rPr>
        <w:t xml:space="preserve"> </w:t>
      </w:r>
      <w:r w:rsidRPr="00A366B6">
        <w:rPr>
          <w:sz w:val="28"/>
          <w:szCs w:val="28"/>
        </w:rPr>
        <w:t>педагогу</w:t>
      </w:r>
      <w:r w:rsidRPr="00A366B6">
        <w:rPr>
          <w:spacing w:val="2"/>
          <w:sz w:val="28"/>
          <w:szCs w:val="28"/>
        </w:rPr>
        <w:t xml:space="preserve"> </w:t>
      </w:r>
      <w:r w:rsidRPr="00A366B6">
        <w:rPr>
          <w:sz w:val="28"/>
          <w:szCs w:val="28"/>
        </w:rPr>
        <w:t>был</w:t>
      </w:r>
      <w:r w:rsidRPr="00A366B6">
        <w:rPr>
          <w:spacing w:val="-6"/>
          <w:sz w:val="28"/>
          <w:szCs w:val="28"/>
        </w:rPr>
        <w:t xml:space="preserve"> </w:t>
      </w:r>
      <w:r w:rsidRPr="00A366B6">
        <w:rPr>
          <w:sz w:val="28"/>
          <w:szCs w:val="28"/>
        </w:rPr>
        <w:t>определен</w:t>
      </w:r>
      <w:r w:rsidRPr="00A366B6">
        <w:rPr>
          <w:spacing w:val="-1"/>
          <w:sz w:val="28"/>
          <w:szCs w:val="28"/>
        </w:rPr>
        <w:t xml:space="preserve"> </w:t>
      </w:r>
      <w:r w:rsidRPr="00A366B6">
        <w:rPr>
          <w:sz w:val="28"/>
          <w:szCs w:val="28"/>
        </w:rPr>
        <w:t>наставник.</w:t>
      </w:r>
    </w:p>
    <w:p w:rsidR="00C02C6A" w:rsidRPr="00A366B6" w:rsidRDefault="00C02C6A" w:rsidP="007F0329">
      <w:pPr>
        <w:pStyle w:val="a3"/>
        <w:spacing w:before="5"/>
        <w:ind w:left="0"/>
        <w:rPr>
          <w:sz w:val="28"/>
          <w:szCs w:val="2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2435"/>
        <w:gridCol w:w="1251"/>
        <w:gridCol w:w="1497"/>
        <w:gridCol w:w="1134"/>
        <w:gridCol w:w="1561"/>
        <w:gridCol w:w="1844"/>
      </w:tblGrid>
      <w:tr w:rsidR="00C02C6A" w:rsidRPr="00A366B6" w:rsidTr="004C075D">
        <w:trPr>
          <w:trHeight w:val="1656"/>
        </w:trPr>
        <w:tc>
          <w:tcPr>
            <w:tcW w:w="567" w:type="dxa"/>
          </w:tcPr>
          <w:p w:rsidR="00C02C6A" w:rsidRPr="00A366B6" w:rsidRDefault="00C02C6A" w:rsidP="007F0329">
            <w:pPr>
              <w:pStyle w:val="TableParagraph"/>
              <w:spacing w:line="268" w:lineRule="exact"/>
              <w:ind w:left="0"/>
              <w:rPr>
                <w:sz w:val="28"/>
                <w:szCs w:val="28"/>
              </w:rPr>
            </w:pPr>
            <w:r w:rsidRPr="00A366B6">
              <w:rPr>
                <w:sz w:val="28"/>
                <w:szCs w:val="28"/>
              </w:rPr>
              <w:t>№</w:t>
            </w:r>
          </w:p>
        </w:tc>
        <w:tc>
          <w:tcPr>
            <w:tcW w:w="2435" w:type="dxa"/>
          </w:tcPr>
          <w:p w:rsidR="00C02C6A" w:rsidRPr="00A366B6" w:rsidRDefault="00C02C6A" w:rsidP="007F0329">
            <w:pPr>
              <w:pStyle w:val="TableParagraph"/>
              <w:spacing w:line="268" w:lineRule="exact"/>
              <w:ind w:left="0"/>
              <w:rPr>
                <w:sz w:val="28"/>
                <w:szCs w:val="28"/>
              </w:rPr>
            </w:pPr>
            <w:r w:rsidRPr="00A366B6">
              <w:rPr>
                <w:sz w:val="28"/>
                <w:szCs w:val="28"/>
              </w:rPr>
              <w:t>ФИО</w:t>
            </w:r>
            <w:r w:rsidRPr="00A366B6">
              <w:rPr>
                <w:spacing w:val="-4"/>
                <w:sz w:val="28"/>
                <w:szCs w:val="28"/>
              </w:rPr>
              <w:t xml:space="preserve"> </w:t>
            </w:r>
            <w:r w:rsidRPr="00A366B6">
              <w:rPr>
                <w:sz w:val="28"/>
                <w:szCs w:val="28"/>
              </w:rPr>
              <w:t>учителя</w:t>
            </w:r>
          </w:p>
        </w:tc>
        <w:tc>
          <w:tcPr>
            <w:tcW w:w="1251" w:type="dxa"/>
          </w:tcPr>
          <w:p w:rsidR="00C02C6A" w:rsidRPr="00A366B6" w:rsidRDefault="00C02C6A" w:rsidP="007F0329">
            <w:pPr>
              <w:pStyle w:val="TableParagraph"/>
              <w:spacing w:line="268" w:lineRule="exact"/>
              <w:ind w:left="0"/>
              <w:rPr>
                <w:sz w:val="28"/>
                <w:szCs w:val="28"/>
              </w:rPr>
            </w:pPr>
            <w:r w:rsidRPr="00A366B6">
              <w:rPr>
                <w:sz w:val="28"/>
                <w:szCs w:val="28"/>
              </w:rPr>
              <w:t>предмет</w:t>
            </w:r>
          </w:p>
        </w:tc>
        <w:tc>
          <w:tcPr>
            <w:tcW w:w="1497" w:type="dxa"/>
          </w:tcPr>
          <w:p w:rsidR="00C02C6A" w:rsidRPr="00A366B6" w:rsidRDefault="00C02C6A" w:rsidP="007F0329">
            <w:pPr>
              <w:pStyle w:val="TableParagraph"/>
              <w:ind w:left="0" w:right="115"/>
              <w:rPr>
                <w:sz w:val="28"/>
                <w:szCs w:val="28"/>
              </w:rPr>
            </w:pPr>
            <w:r w:rsidRPr="00A366B6">
              <w:rPr>
                <w:spacing w:val="-1"/>
                <w:sz w:val="28"/>
                <w:szCs w:val="28"/>
              </w:rPr>
              <w:t>Классы,</w:t>
            </w:r>
            <w:r w:rsidRPr="00A366B6">
              <w:rPr>
                <w:spacing w:val="-57"/>
                <w:sz w:val="28"/>
                <w:szCs w:val="28"/>
              </w:rPr>
              <w:t xml:space="preserve"> </w:t>
            </w:r>
            <w:r w:rsidRPr="00A366B6">
              <w:rPr>
                <w:sz w:val="28"/>
                <w:szCs w:val="28"/>
              </w:rPr>
              <w:t>в</w:t>
            </w:r>
            <w:r w:rsidRPr="00A366B6">
              <w:rPr>
                <w:spacing w:val="1"/>
                <w:sz w:val="28"/>
                <w:szCs w:val="28"/>
              </w:rPr>
              <w:t xml:space="preserve"> </w:t>
            </w:r>
            <w:r w:rsidRPr="00A366B6">
              <w:rPr>
                <w:sz w:val="28"/>
                <w:szCs w:val="28"/>
              </w:rPr>
              <w:t>которы</w:t>
            </w:r>
            <w:r w:rsidRPr="00A366B6">
              <w:rPr>
                <w:spacing w:val="1"/>
                <w:sz w:val="28"/>
                <w:szCs w:val="28"/>
              </w:rPr>
              <w:t xml:space="preserve"> </w:t>
            </w:r>
            <w:r w:rsidRPr="00A366B6">
              <w:rPr>
                <w:sz w:val="28"/>
                <w:szCs w:val="28"/>
              </w:rPr>
              <w:t>х</w:t>
            </w:r>
            <w:r w:rsidRPr="00A366B6">
              <w:rPr>
                <w:spacing w:val="1"/>
                <w:sz w:val="28"/>
                <w:szCs w:val="28"/>
              </w:rPr>
              <w:t xml:space="preserve"> </w:t>
            </w:r>
            <w:r w:rsidRPr="00A366B6">
              <w:rPr>
                <w:sz w:val="28"/>
                <w:szCs w:val="28"/>
              </w:rPr>
              <w:t>реподае</w:t>
            </w:r>
          </w:p>
          <w:p w:rsidR="00C02C6A" w:rsidRPr="00A366B6" w:rsidRDefault="00C02C6A" w:rsidP="007F0329">
            <w:pPr>
              <w:pStyle w:val="TableParagraph"/>
              <w:spacing w:line="264" w:lineRule="exact"/>
              <w:ind w:left="0"/>
              <w:rPr>
                <w:sz w:val="28"/>
                <w:szCs w:val="28"/>
              </w:rPr>
            </w:pPr>
            <w:r w:rsidRPr="00A366B6">
              <w:rPr>
                <w:sz w:val="28"/>
                <w:szCs w:val="28"/>
              </w:rPr>
              <w:t>т</w:t>
            </w:r>
          </w:p>
        </w:tc>
        <w:tc>
          <w:tcPr>
            <w:tcW w:w="1134" w:type="dxa"/>
          </w:tcPr>
          <w:p w:rsidR="00C02C6A" w:rsidRPr="00A366B6" w:rsidRDefault="00C02C6A" w:rsidP="007F0329">
            <w:pPr>
              <w:pStyle w:val="TableParagraph"/>
              <w:spacing w:line="237" w:lineRule="auto"/>
              <w:ind w:left="0" w:right="513"/>
              <w:rPr>
                <w:sz w:val="28"/>
                <w:szCs w:val="28"/>
              </w:rPr>
            </w:pPr>
            <w:r w:rsidRPr="00A366B6">
              <w:rPr>
                <w:sz w:val="28"/>
                <w:szCs w:val="28"/>
              </w:rPr>
              <w:t>Пед</w:t>
            </w:r>
            <w:r w:rsidRPr="00A366B6">
              <w:rPr>
                <w:spacing w:val="1"/>
                <w:sz w:val="28"/>
                <w:szCs w:val="28"/>
              </w:rPr>
              <w:t xml:space="preserve"> </w:t>
            </w:r>
            <w:r w:rsidRPr="00A366B6">
              <w:rPr>
                <w:sz w:val="28"/>
                <w:szCs w:val="28"/>
              </w:rPr>
              <w:t>стаж</w:t>
            </w:r>
          </w:p>
        </w:tc>
        <w:tc>
          <w:tcPr>
            <w:tcW w:w="1561" w:type="dxa"/>
          </w:tcPr>
          <w:p w:rsidR="00C02C6A" w:rsidRPr="00A366B6" w:rsidRDefault="00C02C6A" w:rsidP="007F0329">
            <w:pPr>
              <w:pStyle w:val="TableParagraph"/>
              <w:spacing w:line="268" w:lineRule="exact"/>
              <w:ind w:left="0"/>
              <w:rPr>
                <w:sz w:val="28"/>
                <w:szCs w:val="28"/>
              </w:rPr>
            </w:pPr>
            <w:r w:rsidRPr="00A366B6">
              <w:rPr>
                <w:sz w:val="28"/>
                <w:szCs w:val="28"/>
              </w:rPr>
              <w:t>категория</w:t>
            </w:r>
          </w:p>
        </w:tc>
        <w:tc>
          <w:tcPr>
            <w:tcW w:w="1844" w:type="dxa"/>
          </w:tcPr>
          <w:p w:rsidR="00C02C6A" w:rsidRPr="00A366B6" w:rsidRDefault="00C02C6A" w:rsidP="007F0329">
            <w:pPr>
              <w:pStyle w:val="TableParagraph"/>
              <w:spacing w:line="267" w:lineRule="exact"/>
              <w:ind w:left="0"/>
              <w:rPr>
                <w:sz w:val="28"/>
                <w:szCs w:val="28"/>
              </w:rPr>
            </w:pPr>
            <w:r w:rsidRPr="00A366B6">
              <w:rPr>
                <w:sz w:val="28"/>
                <w:szCs w:val="28"/>
              </w:rPr>
              <w:t>ФИО</w:t>
            </w:r>
          </w:p>
          <w:p w:rsidR="00C02C6A" w:rsidRPr="00A366B6" w:rsidRDefault="00C02C6A" w:rsidP="007F0329">
            <w:pPr>
              <w:pStyle w:val="TableParagraph"/>
              <w:spacing w:line="275" w:lineRule="exact"/>
              <w:ind w:left="0"/>
              <w:rPr>
                <w:sz w:val="28"/>
                <w:szCs w:val="28"/>
              </w:rPr>
            </w:pPr>
            <w:r w:rsidRPr="00A366B6">
              <w:rPr>
                <w:sz w:val="28"/>
                <w:szCs w:val="28"/>
              </w:rPr>
              <w:t>наставника</w:t>
            </w:r>
          </w:p>
        </w:tc>
      </w:tr>
      <w:tr w:rsidR="00C02C6A" w:rsidRPr="00A366B6" w:rsidTr="004C075D">
        <w:trPr>
          <w:trHeight w:val="825"/>
        </w:trPr>
        <w:tc>
          <w:tcPr>
            <w:tcW w:w="567" w:type="dxa"/>
          </w:tcPr>
          <w:p w:rsidR="00C02C6A" w:rsidRPr="00A366B6" w:rsidRDefault="00C02C6A" w:rsidP="007F0329">
            <w:pPr>
              <w:pStyle w:val="TableParagraph"/>
              <w:spacing w:line="268" w:lineRule="exact"/>
              <w:ind w:left="0"/>
              <w:rPr>
                <w:sz w:val="28"/>
                <w:szCs w:val="28"/>
              </w:rPr>
            </w:pPr>
            <w:r w:rsidRPr="00A366B6">
              <w:rPr>
                <w:sz w:val="28"/>
                <w:szCs w:val="28"/>
              </w:rPr>
              <w:t>1</w:t>
            </w:r>
          </w:p>
        </w:tc>
        <w:tc>
          <w:tcPr>
            <w:tcW w:w="2435" w:type="dxa"/>
          </w:tcPr>
          <w:p w:rsidR="00C02C6A" w:rsidRPr="00A366B6" w:rsidRDefault="00C02C6A" w:rsidP="007F0329">
            <w:pPr>
              <w:pStyle w:val="TableParagraph"/>
              <w:spacing w:line="237" w:lineRule="auto"/>
              <w:ind w:left="0" w:right="977"/>
              <w:rPr>
                <w:sz w:val="28"/>
                <w:szCs w:val="28"/>
              </w:rPr>
            </w:pPr>
            <w:r w:rsidRPr="00A366B6">
              <w:rPr>
                <w:sz w:val="28"/>
                <w:szCs w:val="28"/>
              </w:rPr>
              <w:t>Фаррахова</w:t>
            </w:r>
            <w:r w:rsidRPr="00A366B6">
              <w:rPr>
                <w:spacing w:val="-57"/>
                <w:sz w:val="28"/>
                <w:szCs w:val="28"/>
              </w:rPr>
              <w:t xml:space="preserve"> </w:t>
            </w:r>
            <w:r w:rsidRPr="00A366B6">
              <w:rPr>
                <w:sz w:val="28"/>
                <w:szCs w:val="28"/>
              </w:rPr>
              <w:t>Альбина</w:t>
            </w:r>
          </w:p>
          <w:p w:rsidR="00C02C6A" w:rsidRPr="00A366B6" w:rsidRDefault="00C02C6A" w:rsidP="007F0329">
            <w:pPr>
              <w:pStyle w:val="TableParagraph"/>
              <w:spacing w:line="262" w:lineRule="exact"/>
              <w:ind w:left="0"/>
              <w:rPr>
                <w:sz w:val="28"/>
                <w:szCs w:val="28"/>
              </w:rPr>
            </w:pPr>
            <w:r w:rsidRPr="00A366B6">
              <w:rPr>
                <w:sz w:val="28"/>
                <w:szCs w:val="28"/>
              </w:rPr>
              <w:t>Фанилевна</w:t>
            </w:r>
          </w:p>
        </w:tc>
        <w:tc>
          <w:tcPr>
            <w:tcW w:w="1251" w:type="dxa"/>
          </w:tcPr>
          <w:p w:rsidR="00C02C6A" w:rsidRPr="00A366B6" w:rsidRDefault="00C02C6A" w:rsidP="007F0329">
            <w:pPr>
              <w:pStyle w:val="TableParagraph"/>
              <w:spacing w:line="237" w:lineRule="auto"/>
              <w:ind w:left="0" w:right="409"/>
              <w:rPr>
                <w:sz w:val="28"/>
                <w:szCs w:val="28"/>
              </w:rPr>
            </w:pPr>
            <w:r w:rsidRPr="00A366B6">
              <w:rPr>
                <w:sz w:val="28"/>
                <w:szCs w:val="28"/>
              </w:rPr>
              <w:t>Начальные</w:t>
            </w:r>
            <w:r w:rsidRPr="00A366B6">
              <w:rPr>
                <w:spacing w:val="-57"/>
                <w:sz w:val="28"/>
                <w:szCs w:val="28"/>
              </w:rPr>
              <w:t xml:space="preserve"> </w:t>
            </w:r>
            <w:r w:rsidRPr="00A366B6">
              <w:rPr>
                <w:sz w:val="28"/>
                <w:szCs w:val="28"/>
              </w:rPr>
              <w:t>классы</w:t>
            </w:r>
          </w:p>
        </w:tc>
        <w:tc>
          <w:tcPr>
            <w:tcW w:w="1497" w:type="dxa"/>
          </w:tcPr>
          <w:p w:rsidR="00C02C6A" w:rsidRPr="00A366B6" w:rsidRDefault="00C02C6A" w:rsidP="007F0329">
            <w:pPr>
              <w:pStyle w:val="TableParagraph"/>
              <w:spacing w:line="268" w:lineRule="exact"/>
              <w:ind w:left="0"/>
              <w:rPr>
                <w:sz w:val="28"/>
                <w:szCs w:val="28"/>
              </w:rPr>
            </w:pPr>
            <w:r w:rsidRPr="00A366B6">
              <w:rPr>
                <w:sz w:val="28"/>
                <w:szCs w:val="28"/>
              </w:rPr>
              <w:t>2</w:t>
            </w:r>
          </w:p>
        </w:tc>
        <w:tc>
          <w:tcPr>
            <w:tcW w:w="1134" w:type="dxa"/>
          </w:tcPr>
          <w:p w:rsidR="00C02C6A" w:rsidRPr="00A366B6" w:rsidRDefault="00C02C6A" w:rsidP="007F0329">
            <w:pPr>
              <w:pStyle w:val="TableParagraph"/>
              <w:spacing w:line="268" w:lineRule="exact"/>
              <w:ind w:left="0"/>
              <w:rPr>
                <w:sz w:val="28"/>
                <w:szCs w:val="28"/>
              </w:rPr>
            </w:pPr>
            <w:r w:rsidRPr="00A366B6">
              <w:rPr>
                <w:sz w:val="28"/>
                <w:szCs w:val="28"/>
              </w:rPr>
              <w:t>5</w:t>
            </w:r>
            <w:r w:rsidRPr="00A366B6">
              <w:rPr>
                <w:spacing w:val="1"/>
                <w:sz w:val="28"/>
                <w:szCs w:val="28"/>
              </w:rPr>
              <w:t xml:space="preserve"> </w:t>
            </w:r>
            <w:r w:rsidRPr="00A366B6">
              <w:rPr>
                <w:sz w:val="28"/>
                <w:szCs w:val="28"/>
              </w:rPr>
              <w:t>лет</w:t>
            </w:r>
          </w:p>
        </w:tc>
        <w:tc>
          <w:tcPr>
            <w:tcW w:w="1561" w:type="dxa"/>
          </w:tcPr>
          <w:p w:rsidR="00C02C6A" w:rsidRPr="00A366B6" w:rsidRDefault="00C02C6A" w:rsidP="007F0329">
            <w:pPr>
              <w:pStyle w:val="TableParagraph"/>
              <w:spacing w:line="237" w:lineRule="auto"/>
              <w:ind w:left="0" w:right="395"/>
              <w:rPr>
                <w:sz w:val="28"/>
                <w:szCs w:val="28"/>
              </w:rPr>
            </w:pPr>
            <w:r w:rsidRPr="00A366B6">
              <w:rPr>
                <w:sz w:val="28"/>
                <w:szCs w:val="28"/>
              </w:rPr>
              <w:t>Без</w:t>
            </w:r>
            <w:r w:rsidRPr="00A366B6">
              <w:rPr>
                <w:spacing w:val="1"/>
                <w:sz w:val="28"/>
                <w:szCs w:val="28"/>
              </w:rPr>
              <w:t xml:space="preserve"> </w:t>
            </w:r>
            <w:r w:rsidRPr="00A366B6">
              <w:rPr>
                <w:sz w:val="28"/>
                <w:szCs w:val="28"/>
              </w:rPr>
              <w:t>категории</w:t>
            </w:r>
          </w:p>
        </w:tc>
        <w:tc>
          <w:tcPr>
            <w:tcW w:w="1844" w:type="dxa"/>
          </w:tcPr>
          <w:p w:rsidR="00C02C6A" w:rsidRPr="00A366B6" w:rsidRDefault="00C02C6A" w:rsidP="007F0329">
            <w:pPr>
              <w:pStyle w:val="TableParagraph"/>
              <w:spacing w:line="237" w:lineRule="auto"/>
              <w:ind w:left="0" w:right="349"/>
              <w:rPr>
                <w:sz w:val="28"/>
                <w:szCs w:val="28"/>
              </w:rPr>
            </w:pPr>
            <w:r w:rsidRPr="00A366B6">
              <w:rPr>
                <w:spacing w:val="-1"/>
                <w:sz w:val="28"/>
                <w:szCs w:val="28"/>
              </w:rPr>
              <w:t>Мардамшина</w:t>
            </w:r>
            <w:r w:rsidRPr="00A366B6">
              <w:rPr>
                <w:spacing w:val="-57"/>
                <w:sz w:val="28"/>
                <w:szCs w:val="28"/>
              </w:rPr>
              <w:t xml:space="preserve"> </w:t>
            </w:r>
            <w:r w:rsidRPr="00A366B6">
              <w:rPr>
                <w:sz w:val="28"/>
                <w:szCs w:val="28"/>
              </w:rPr>
              <w:t>Г.Х.</w:t>
            </w:r>
          </w:p>
        </w:tc>
      </w:tr>
      <w:tr w:rsidR="004C67FC" w:rsidRPr="00A366B6" w:rsidTr="004C075D">
        <w:trPr>
          <w:trHeight w:val="825"/>
        </w:trPr>
        <w:tc>
          <w:tcPr>
            <w:tcW w:w="567" w:type="dxa"/>
          </w:tcPr>
          <w:p w:rsidR="004C67FC" w:rsidRPr="004C67FC" w:rsidRDefault="004C67FC" w:rsidP="007F0329">
            <w:pPr>
              <w:pStyle w:val="TableParagraph"/>
              <w:spacing w:line="268" w:lineRule="exact"/>
              <w:ind w:left="0"/>
              <w:rPr>
                <w:sz w:val="28"/>
                <w:szCs w:val="28"/>
                <w:lang w:val="ru-RU"/>
              </w:rPr>
            </w:pPr>
          </w:p>
        </w:tc>
        <w:tc>
          <w:tcPr>
            <w:tcW w:w="2435" w:type="dxa"/>
          </w:tcPr>
          <w:p w:rsidR="004C67FC" w:rsidRPr="004C67FC" w:rsidRDefault="004C67FC" w:rsidP="007F0329">
            <w:pPr>
              <w:pStyle w:val="TableParagraph"/>
              <w:spacing w:line="237" w:lineRule="auto"/>
              <w:ind w:left="0" w:right="977"/>
              <w:rPr>
                <w:sz w:val="28"/>
                <w:szCs w:val="28"/>
                <w:lang w:val="ru-RU"/>
              </w:rPr>
            </w:pPr>
          </w:p>
        </w:tc>
        <w:tc>
          <w:tcPr>
            <w:tcW w:w="1251" w:type="dxa"/>
          </w:tcPr>
          <w:p w:rsidR="004C67FC" w:rsidRPr="004C67FC" w:rsidRDefault="004C67FC" w:rsidP="007F0329">
            <w:pPr>
              <w:pStyle w:val="TableParagraph"/>
              <w:spacing w:line="237" w:lineRule="auto"/>
              <w:ind w:left="0" w:right="409"/>
              <w:rPr>
                <w:sz w:val="28"/>
                <w:szCs w:val="28"/>
                <w:lang w:val="ru-RU"/>
              </w:rPr>
            </w:pPr>
          </w:p>
        </w:tc>
        <w:tc>
          <w:tcPr>
            <w:tcW w:w="1497" w:type="dxa"/>
          </w:tcPr>
          <w:p w:rsidR="004C67FC" w:rsidRPr="004C67FC" w:rsidRDefault="004C67FC" w:rsidP="007F0329">
            <w:pPr>
              <w:pStyle w:val="TableParagraph"/>
              <w:spacing w:line="268" w:lineRule="exact"/>
              <w:ind w:left="0"/>
              <w:rPr>
                <w:sz w:val="28"/>
                <w:szCs w:val="28"/>
                <w:lang w:val="ru-RU"/>
              </w:rPr>
            </w:pPr>
          </w:p>
        </w:tc>
        <w:tc>
          <w:tcPr>
            <w:tcW w:w="1134" w:type="dxa"/>
          </w:tcPr>
          <w:p w:rsidR="004C67FC" w:rsidRPr="004C67FC" w:rsidRDefault="004C67FC" w:rsidP="007F0329">
            <w:pPr>
              <w:pStyle w:val="TableParagraph"/>
              <w:spacing w:line="268" w:lineRule="exact"/>
              <w:ind w:left="0"/>
              <w:rPr>
                <w:sz w:val="28"/>
                <w:szCs w:val="28"/>
                <w:lang w:val="ru-RU"/>
              </w:rPr>
            </w:pPr>
          </w:p>
        </w:tc>
        <w:tc>
          <w:tcPr>
            <w:tcW w:w="1561" w:type="dxa"/>
          </w:tcPr>
          <w:p w:rsidR="004C67FC" w:rsidRPr="004C67FC" w:rsidRDefault="004C67FC" w:rsidP="007F0329">
            <w:pPr>
              <w:pStyle w:val="TableParagraph"/>
              <w:spacing w:line="237" w:lineRule="auto"/>
              <w:ind w:left="0" w:right="395"/>
              <w:rPr>
                <w:sz w:val="28"/>
                <w:szCs w:val="28"/>
                <w:lang w:val="ru-RU"/>
              </w:rPr>
            </w:pPr>
          </w:p>
        </w:tc>
        <w:tc>
          <w:tcPr>
            <w:tcW w:w="1844" w:type="dxa"/>
          </w:tcPr>
          <w:p w:rsidR="004C67FC" w:rsidRPr="004C67FC" w:rsidRDefault="004C67FC" w:rsidP="007F0329">
            <w:pPr>
              <w:pStyle w:val="TableParagraph"/>
              <w:spacing w:line="237" w:lineRule="auto"/>
              <w:ind w:left="0" w:right="349"/>
              <w:rPr>
                <w:spacing w:val="-1"/>
                <w:sz w:val="28"/>
                <w:szCs w:val="28"/>
                <w:lang w:val="ru-RU"/>
              </w:rPr>
            </w:pPr>
          </w:p>
        </w:tc>
      </w:tr>
    </w:tbl>
    <w:p w:rsidR="00C02C6A" w:rsidRPr="00A366B6" w:rsidRDefault="00C02C6A" w:rsidP="007F0329">
      <w:pPr>
        <w:spacing w:line="237" w:lineRule="auto"/>
        <w:rPr>
          <w:sz w:val="28"/>
          <w:szCs w:val="28"/>
        </w:rPr>
      </w:pPr>
    </w:p>
    <w:p w:rsidR="00C02C6A" w:rsidRPr="00A366B6" w:rsidRDefault="00C02C6A" w:rsidP="007F0329">
      <w:pPr>
        <w:spacing w:line="276" w:lineRule="auto"/>
        <w:rPr>
          <w:rFonts w:eastAsia="Calibri"/>
          <w:b/>
          <w:sz w:val="28"/>
          <w:szCs w:val="28"/>
        </w:rPr>
      </w:pPr>
    </w:p>
    <w:p w:rsidR="00C02C6A" w:rsidRPr="00A366B6" w:rsidRDefault="00C02C6A" w:rsidP="007F0329">
      <w:pPr>
        <w:pStyle w:val="a3"/>
        <w:spacing w:line="237" w:lineRule="auto"/>
        <w:ind w:left="0" w:right="747"/>
        <w:rPr>
          <w:sz w:val="28"/>
          <w:szCs w:val="28"/>
        </w:rPr>
      </w:pPr>
    </w:p>
    <w:p w:rsidR="004C075D" w:rsidRPr="00A366B6" w:rsidRDefault="004C075D" w:rsidP="004C075D">
      <w:pPr>
        <w:spacing w:line="276" w:lineRule="auto"/>
        <w:rPr>
          <w:rFonts w:eastAsia="Calibri"/>
          <w:b/>
          <w:sz w:val="28"/>
          <w:szCs w:val="28"/>
        </w:rPr>
      </w:pPr>
      <w:r w:rsidRPr="00A366B6">
        <w:rPr>
          <w:rFonts w:eastAsia="Calibri"/>
          <w:b/>
          <w:sz w:val="28"/>
          <w:szCs w:val="28"/>
        </w:rPr>
        <w:t xml:space="preserve">    Реализация  работы  с  молодым</w:t>
      </w:r>
      <w:r w:rsidR="00C556A7">
        <w:rPr>
          <w:rFonts w:eastAsia="Calibri"/>
          <w:b/>
          <w:sz w:val="28"/>
          <w:szCs w:val="28"/>
        </w:rPr>
        <w:t xml:space="preserve">  специалистом</w:t>
      </w:r>
    </w:p>
    <w:p w:rsidR="004C075D" w:rsidRPr="00A366B6" w:rsidRDefault="00C556A7" w:rsidP="004C075D">
      <w:pPr>
        <w:spacing w:line="276" w:lineRule="auto"/>
        <w:rPr>
          <w:rFonts w:eastAsia="Calibri"/>
          <w:b/>
          <w:sz w:val="28"/>
          <w:szCs w:val="28"/>
        </w:rPr>
      </w:pPr>
      <w:r>
        <w:rPr>
          <w:rFonts w:eastAsia="Calibri"/>
          <w:b/>
          <w:sz w:val="28"/>
          <w:szCs w:val="28"/>
        </w:rPr>
        <w:t>Фарраховой Альбины Фанилевной-</w:t>
      </w:r>
      <w:r w:rsidR="004C075D" w:rsidRPr="00A366B6">
        <w:rPr>
          <w:rFonts w:eastAsia="Calibri"/>
          <w:b/>
          <w:sz w:val="28"/>
          <w:szCs w:val="28"/>
        </w:rPr>
        <w:t xml:space="preserve"> учит</w:t>
      </w:r>
      <w:r w:rsidR="004C67FC">
        <w:rPr>
          <w:rFonts w:eastAsia="Calibri"/>
          <w:b/>
          <w:sz w:val="28"/>
          <w:szCs w:val="28"/>
        </w:rPr>
        <w:t>елем  начальных  классов</w:t>
      </w:r>
      <w:r>
        <w:rPr>
          <w:rFonts w:eastAsia="Calibri"/>
          <w:b/>
          <w:sz w:val="28"/>
          <w:szCs w:val="28"/>
        </w:rPr>
        <w:t xml:space="preserve"> </w:t>
      </w:r>
      <w:r w:rsidR="004C67FC">
        <w:rPr>
          <w:rFonts w:eastAsia="Calibri"/>
          <w:b/>
          <w:sz w:val="28"/>
          <w:szCs w:val="28"/>
        </w:rPr>
        <w:t xml:space="preserve"> за 2023/2024</w:t>
      </w:r>
      <w:r w:rsidR="004C075D" w:rsidRPr="00A366B6">
        <w:rPr>
          <w:rFonts w:eastAsia="Calibri"/>
          <w:b/>
          <w:sz w:val="28"/>
          <w:szCs w:val="28"/>
        </w:rPr>
        <w:t xml:space="preserve">  уч. год</w:t>
      </w:r>
    </w:p>
    <w:p w:rsidR="004C075D" w:rsidRPr="00A366B6" w:rsidRDefault="004C075D" w:rsidP="004C075D">
      <w:pPr>
        <w:rPr>
          <w:sz w:val="28"/>
          <w:szCs w:val="28"/>
          <w:lang w:eastAsia="ru-RU"/>
        </w:rPr>
      </w:pPr>
      <w:r w:rsidRPr="00A366B6">
        <w:rPr>
          <w:sz w:val="28"/>
          <w:szCs w:val="28"/>
          <w:lang w:eastAsia="ru-RU"/>
        </w:rPr>
        <w:t>В целях научно - методического сопровождения молодого педагога в период адаптации и профессионального становления, привития молодому специалисту интереса к педагогической деятельности и создания условий для самореализации, для приобретения молодыми специалистами практических навыков, необходимых для педагогической деятельности, их закрепления в  об</w:t>
      </w:r>
      <w:r w:rsidR="00C556A7">
        <w:rPr>
          <w:sz w:val="28"/>
          <w:szCs w:val="28"/>
          <w:lang w:eastAsia="ru-RU"/>
        </w:rPr>
        <w:t>разовательной организации в 2023-2024</w:t>
      </w:r>
      <w:r w:rsidRPr="00A366B6">
        <w:rPr>
          <w:sz w:val="28"/>
          <w:szCs w:val="28"/>
          <w:lang w:eastAsia="ru-RU"/>
        </w:rPr>
        <w:t xml:space="preserve"> учебном году в школе была организована работа по наставничеству.</w:t>
      </w:r>
    </w:p>
    <w:p w:rsidR="004C075D" w:rsidRPr="00A366B6" w:rsidRDefault="004C075D" w:rsidP="004C075D">
      <w:pPr>
        <w:rPr>
          <w:sz w:val="28"/>
          <w:szCs w:val="28"/>
          <w:lang w:eastAsia="ru-RU"/>
        </w:rPr>
      </w:pPr>
      <w:r w:rsidRPr="00A366B6">
        <w:rPr>
          <w:sz w:val="28"/>
          <w:szCs w:val="28"/>
          <w:lang w:eastAsia="ru-RU"/>
        </w:rPr>
        <w:t>Работа с молодым</w:t>
      </w:r>
      <w:r w:rsidR="00C556A7">
        <w:rPr>
          <w:sz w:val="28"/>
          <w:szCs w:val="28"/>
          <w:lang w:eastAsia="ru-RU"/>
        </w:rPr>
        <w:t xml:space="preserve"> специалистом</w:t>
      </w:r>
      <w:r w:rsidRPr="00A366B6">
        <w:rPr>
          <w:sz w:val="28"/>
          <w:szCs w:val="28"/>
          <w:lang w:eastAsia="ru-RU"/>
        </w:rPr>
        <w:t xml:space="preserve"> осуществлялась не только силами администрации школы, но в большей степени учителем – наставником. Функционирование наставничества координировала зам. директора по УВР Самигуллина Л.А.</w:t>
      </w:r>
    </w:p>
    <w:p w:rsidR="004C075D" w:rsidRPr="00A366B6" w:rsidRDefault="004C075D" w:rsidP="004C075D">
      <w:pPr>
        <w:rPr>
          <w:sz w:val="28"/>
          <w:szCs w:val="28"/>
          <w:lang w:eastAsia="ru-RU"/>
        </w:rPr>
      </w:pPr>
      <w:r w:rsidRPr="00A366B6">
        <w:rPr>
          <w:sz w:val="28"/>
          <w:szCs w:val="28"/>
          <w:lang w:eastAsia="ru-RU"/>
        </w:rPr>
        <w:t>Задачи,</w:t>
      </w:r>
      <w:r w:rsidR="00C556A7">
        <w:rPr>
          <w:sz w:val="28"/>
          <w:szCs w:val="28"/>
          <w:lang w:eastAsia="ru-RU"/>
        </w:rPr>
        <w:t xml:space="preserve"> которые стояли перед наставника</w:t>
      </w:r>
      <w:r w:rsidRPr="00A366B6">
        <w:rPr>
          <w:sz w:val="28"/>
          <w:szCs w:val="28"/>
          <w:lang w:eastAsia="ru-RU"/>
        </w:rPr>
        <w:t>м</w:t>
      </w:r>
      <w:r w:rsidR="00C556A7">
        <w:rPr>
          <w:sz w:val="28"/>
          <w:szCs w:val="28"/>
          <w:lang w:eastAsia="ru-RU"/>
        </w:rPr>
        <w:t>и</w:t>
      </w:r>
      <w:r w:rsidRPr="00A366B6">
        <w:rPr>
          <w:sz w:val="28"/>
          <w:szCs w:val="28"/>
          <w:lang w:eastAsia="ru-RU"/>
        </w:rPr>
        <w:t xml:space="preserve"> (Мардамшиной Г.Х. )</w:t>
      </w:r>
    </w:p>
    <w:p w:rsidR="004C075D" w:rsidRPr="00A366B6" w:rsidRDefault="004C075D" w:rsidP="004C075D">
      <w:pPr>
        <w:jc w:val="both"/>
        <w:rPr>
          <w:sz w:val="28"/>
          <w:szCs w:val="28"/>
          <w:lang w:eastAsia="ru-RU"/>
        </w:rPr>
      </w:pPr>
      <w:r w:rsidRPr="00A366B6">
        <w:rPr>
          <w:sz w:val="28"/>
          <w:szCs w:val="28"/>
          <w:lang w:eastAsia="ru-RU"/>
        </w:rPr>
        <w:t>- развитие профессиональных навыков, педагогической техники молодых учителей, в том числе навыков применения различных средств обучения и воспитания, общения со школьниками и их родителями,</w:t>
      </w:r>
    </w:p>
    <w:p w:rsidR="004C075D" w:rsidRPr="00A366B6" w:rsidRDefault="004C075D" w:rsidP="004C075D">
      <w:pPr>
        <w:jc w:val="both"/>
        <w:rPr>
          <w:sz w:val="28"/>
          <w:szCs w:val="28"/>
          <w:lang w:eastAsia="ru-RU"/>
        </w:rPr>
      </w:pPr>
      <w:r w:rsidRPr="00A366B6">
        <w:rPr>
          <w:sz w:val="28"/>
          <w:szCs w:val="28"/>
          <w:lang w:eastAsia="ru-RU"/>
        </w:rPr>
        <w:t>- использование в образовательном  процессе современных методик, форм, видов, средств и новых технологий,</w:t>
      </w:r>
    </w:p>
    <w:p w:rsidR="004C075D" w:rsidRPr="00A366B6" w:rsidRDefault="004C075D" w:rsidP="004C075D">
      <w:pPr>
        <w:jc w:val="both"/>
        <w:rPr>
          <w:sz w:val="28"/>
          <w:szCs w:val="28"/>
          <w:lang w:eastAsia="ru-RU"/>
        </w:rPr>
      </w:pPr>
      <w:r w:rsidRPr="00A366B6">
        <w:rPr>
          <w:sz w:val="28"/>
          <w:szCs w:val="28"/>
          <w:lang w:eastAsia="ru-RU"/>
        </w:rPr>
        <w:t>- развитие готовности у молодых педагогов к профессиональному самосовершенствованию, работе над собой,</w:t>
      </w:r>
    </w:p>
    <w:p w:rsidR="00A65B71" w:rsidRPr="00A366B6" w:rsidRDefault="004C075D" w:rsidP="00A366B6">
      <w:pPr>
        <w:jc w:val="both"/>
        <w:rPr>
          <w:sz w:val="28"/>
          <w:szCs w:val="28"/>
          <w:lang w:eastAsia="ru-RU"/>
        </w:rPr>
        <w:sectPr w:rsidR="00A65B71" w:rsidRPr="00A366B6">
          <w:pgSz w:w="16840" w:h="11910" w:orient="landscape"/>
          <w:pgMar w:top="1100" w:right="1040" w:bottom="280" w:left="1000" w:header="720" w:footer="720" w:gutter="0"/>
          <w:cols w:space="720"/>
        </w:sectPr>
      </w:pPr>
      <w:r w:rsidRPr="00A366B6">
        <w:rPr>
          <w:sz w:val="28"/>
          <w:szCs w:val="28"/>
          <w:lang w:eastAsia="ru-RU"/>
        </w:rPr>
        <w:lastRenderedPageBreak/>
        <w:t>- выявление и предупреждение недостатков, затруднений и перег</w:t>
      </w:r>
      <w:r w:rsidR="00A366B6" w:rsidRPr="00A366B6">
        <w:rPr>
          <w:sz w:val="28"/>
          <w:szCs w:val="28"/>
          <w:lang w:eastAsia="ru-RU"/>
        </w:rPr>
        <w:t>рузок в работе молодых учителей</w:t>
      </w:r>
    </w:p>
    <w:p w:rsidR="00C02C6A" w:rsidRPr="00A366B6" w:rsidRDefault="00C02C6A" w:rsidP="00A366B6">
      <w:pPr>
        <w:spacing w:line="276" w:lineRule="auto"/>
        <w:rPr>
          <w:rFonts w:eastAsia="Calibri"/>
          <w:b/>
          <w:sz w:val="28"/>
          <w:szCs w:val="28"/>
        </w:rPr>
      </w:pPr>
    </w:p>
    <w:p w:rsidR="00C02C6A" w:rsidRPr="00A366B6" w:rsidRDefault="00C02C6A" w:rsidP="007F0329">
      <w:pPr>
        <w:shd w:val="clear" w:color="auto" w:fill="FFFFFF"/>
        <w:jc w:val="center"/>
        <w:rPr>
          <w:rFonts w:eastAsia="Calibri"/>
          <w:b/>
          <w:sz w:val="28"/>
          <w:szCs w:val="28"/>
        </w:rPr>
      </w:pPr>
      <w:r w:rsidRPr="00A366B6">
        <w:rPr>
          <w:i/>
          <w:iCs/>
          <w:color w:val="000000"/>
          <w:sz w:val="28"/>
          <w:szCs w:val="28"/>
          <w:lang w:eastAsia="ru-RU"/>
        </w:rPr>
        <w:t>Сведения о наставнике</w:t>
      </w:r>
    </w:p>
    <w:tbl>
      <w:tblPr>
        <w:tblStyle w:val="12"/>
        <w:tblW w:w="5000" w:type="pct"/>
        <w:tblLook w:val="04A0"/>
      </w:tblPr>
      <w:tblGrid>
        <w:gridCol w:w="7508"/>
        <w:gridCol w:w="7508"/>
      </w:tblGrid>
      <w:tr w:rsidR="00C02C6A" w:rsidRPr="00A366B6" w:rsidTr="007F0329">
        <w:tc>
          <w:tcPr>
            <w:tcW w:w="2500" w:type="pct"/>
            <w:vAlign w:val="center"/>
          </w:tcPr>
          <w:p w:rsidR="00C02C6A" w:rsidRPr="00A366B6" w:rsidRDefault="00C02C6A" w:rsidP="007F0329">
            <w:pPr>
              <w:rPr>
                <w:color w:val="000000"/>
                <w:sz w:val="28"/>
                <w:szCs w:val="28"/>
                <w:lang w:eastAsia="ru-RU"/>
              </w:rPr>
            </w:pPr>
            <w:r w:rsidRPr="00A366B6">
              <w:rPr>
                <w:color w:val="000000"/>
                <w:sz w:val="28"/>
                <w:szCs w:val="28"/>
                <w:lang w:eastAsia="ru-RU"/>
              </w:rPr>
              <w:t>Фамилия, имя, отчество</w:t>
            </w:r>
          </w:p>
        </w:tc>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Мардамшина гульшат Хадимуллиновна</w:t>
            </w:r>
          </w:p>
        </w:tc>
      </w:tr>
      <w:tr w:rsidR="00C02C6A" w:rsidRPr="00A366B6" w:rsidTr="007F0329">
        <w:tc>
          <w:tcPr>
            <w:tcW w:w="2500" w:type="pct"/>
            <w:vAlign w:val="center"/>
          </w:tcPr>
          <w:p w:rsidR="00C02C6A" w:rsidRPr="00A366B6" w:rsidRDefault="00C02C6A" w:rsidP="007F0329">
            <w:pPr>
              <w:rPr>
                <w:color w:val="000000"/>
                <w:sz w:val="28"/>
                <w:szCs w:val="28"/>
                <w:lang w:eastAsia="ru-RU"/>
              </w:rPr>
            </w:pPr>
            <w:r w:rsidRPr="00A366B6">
              <w:rPr>
                <w:color w:val="000000"/>
                <w:sz w:val="28"/>
                <w:szCs w:val="28"/>
                <w:lang w:eastAsia="ru-RU"/>
              </w:rPr>
              <w:t xml:space="preserve">Дата  рождения </w:t>
            </w:r>
          </w:p>
        </w:tc>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09.10.1971</w:t>
            </w:r>
          </w:p>
        </w:tc>
      </w:tr>
      <w:tr w:rsidR="00C02C6A" w:rsidRPr="00A366B6" w:rsidTr="007F0329">
        <w:tc>
          <w:tcPr>
            <w:tcW w:w="2500" w:type="pct"/>
            <w:vAlign w:val="center"/>
          </w:tcPr>
          <w:p w:rsidR="00C02C6A" w:rsidRPr="00A366B6" w:rsidRDefault="00C02C6A" w:rsidP="007F0329">
            <w:pPr>
              <w:rPr>
                <w:color w:val="000000"/>
                <w:sz w:val="28"/>
                <w:szCs w:val="28"/>
                <w:lang w:eastAsia="ru-RU"/>
              </w:rPr>
            </w:pPr>
            <w:r w:rsidRPr="00A366B6">
              <w:rPr>
                <w:color w:val="000000"/>
                <w:sz w:val="28"/>
                <w:szCs w:val="28"/>
                <w:lang w:eastAsia="ru-RU"/>
              </w:rPr>
              <w:t>Образование</w:t>
            </w:r>
          </w:p>
        </w:tc>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Высшее</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Какое учебное заведение окончил</w:t>
            </w:r>
          </w:p>
        </w:tc>
        <w:tc>
          <w:tcPr>
            <w:tcW w:w="2500" w:type="pct"/>
          </w:tcPr>
          <w:p w:rsidR="00C02C6A" w:rsidRPr="00A366B6" w:rsidRDefault="00C02C6A" w:rsidP="007F0329">
            <w:pPr>
              <w:rPr>
                <w:rFonts w:eastAsia="Calibri"/>
                <w:color w:val="000000"/>
                <w:sz w:val="28"/>
                <w:szCs w:val="28"/>
              </w:rPr>
            </w:pPr>
            <w:r w:rsidRPr="00A366B6">
              <w:rPr>
                <w:rFonts w:eastAsia="Calibri"/>
                <w:color w:val="000000"/>
                <w:sz w:val="28"/>
                <w:szCs w:val="28"/>
              </w:rPr>
              <w:t xml:space="preserve">  </w:t>
            </w:r>
            <w:r w:rsidRPr="00A366B6">
              <w:rPr>
                <w:sz w:val="28"/>
                <w:szCs w:val="28"/>
                <w:u w:val="single"/>
              </w:rPr>
              <w:t>БирГПИ, 1995</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Специальность по диплому</w:t>
            </w:r>
          </w:p>
        </w:tc>
        <w:tc>
          <w:tcPr>
            <w:tcW w:w="2500" w:type="pct"/>
          </w:tcPr>
          <w:p w:rsidR="00C02C6A" w:rsidRPr="00A366B6" w:rsidRDefault="00C02C6A" w:rsidP="007F0329">
            <w:pPr>
              <w:rPr>
                <w:rFonts w:eastAsia="Calibri"/>
                <w:sz w:val="28"/>
                <w:szCs w:val="28"/>
              </w:rPr>
            </w:pPr>
            <w:r w:rsidRPr="00A366B6">
              <w:rPr>
                <w:sz w:val="28"/>
                <w:szCs w:val="28"/>
                <w:u w:val="single"/>
              </w:rPr>
              <w:t>Педагогика и методика начального образования</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Педагогический стаж</w:t>
            </w:r>
          </w:p>
        </w:tc>
        <w:tc>
          <w:tcPr>
            <w:tcW w:w="2500" w:type="pct"/>
          </w:tcPr>
          <w:p w:rsidR="00C02C6A" w:rsidRPr="00A366B6" w:rsidRDefault="00C02C6A" w:rsidP="007F0329">
            <w:pPr>
              <w:rPr>
                <w:rFonts w:eastAsia="Calibri"/>
                <w:sz w:val="28"/>
                <w:szCs w:val="28"/>
              </w:rPr>
            </w:pPr>
            <w:r w:rsidRPr="00A366B6">
              <w:rPr>
                <w:rFonts w:eastAsia="Calibri"/>
                <w:sz w:val="28"/>
                <w:szCs w:val="28"/>
              </w:rPr>
              <w:t>33 года</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Предмет</w:t>
            </w:r>
          </w:p>
        </w:tc>
        <w:tc>
          <w:tcPr>
            <w:tcW w:w="2500" w:type="pct"/>
          </w:tcPr>
          <w:p w:rsidR="00C02C6A" w:rsidRPr="00A366B6" w:rsidRDefault="00C02C6A" w:rsidP="007F0329">
            <w:pPr>
              <w:rPr>
                <w:rFonts w:eastAsia="Calibri"/>
                <w:sz w:val="28"/>
                <w:szCs w:val="28"/>
              </w:rPr>
            </w:pPr>
            <w:r w:rsidRPr="00A366B6">
              <w:rPr>
                <w:rFonts w:eastAsia="Calibri"/>
                <w:sz w:val="28"/>
                <w:szCs w:val="28"/>
              </w:rPr>
              <w:t>Начальные  классы</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Учебная нагрузка</w:t>
            </w:r>
          </w:p>
        </w:tc>
        <w:tc>
          <w:tcPr>
            <w:tcW w:w="2500" w:type="pct"/>
          </w:tcPr>
          <w:p w:rsidR="00C02C6A" w:rsidRPr="00A366B6" w:rsidRDefault="00C02C6A" w:rsidP="007F0329">
            <w:pPr>
              <w:rPr>
                <w:rFonts w:eastAsia="Calibri"/>
                <w:sz w:val="28"/>
                <w:szCs w:val="28"/>
              </w:rPr>
            </w:pPr>
            <w:r w:rsidRPr="00A366B6">
              <w:rPr>
                <w:rFonts w:eastAsia="Calibri"/>
                <w:sz w:val="28"/>
                <w:szCs w:val="28"/>
              </w:rPr>
              <w:t>23 часов</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Классы</w:t>
            </w:r>
          </w:p>
        </w:tc>
        <w:tc>
          <w:tcPr>
            <w:tcW w:w="2500" w:type="pct"/>
          </w:tcPr>
          <w:p w:rsidR="00C02C6A" w:rsidRPr="00A366B6" w:rsidRDefault="00C02C6A" w:rsidP="007F0329">
            <w:pPr>
              <w:rPr>
                <w:rFonts w:eastAsia="Calibri"/>
                <w:sz w:val="28"/>
                <w:szCs w:val="28"/>
              </w:rPr>
            </w:pPr>
            <w:r w:rsidRPr="00A366B6">
              <w:rPr>
                <w:rFonts w:eastAsia="Calibri"/>
                <w:sz w:val="28"/>
                <w:szCs w:val="28"/>
              </w:rPr>
              <w:t>3</w:t>
            </w:r>
          </w:p>
        </w:tc>
      </w:tr>
      <w:tr w:rsidR="00C02C6A" w:rsidRPr="00A366B6" w:rsidTr="007F0329">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Квалификационная категория, год присвоения</w:t>
            </w:r>
          </w:p>
        </w:tc>
        <w:tc>
          <w:tcPr>
            <w:tcW w:w="2500" w:type="pct"/>
          </w:tcPr>
          <w:p w:rsidR="00C02C6A" w:rsidRPr="00A366B6" w:rsidRDefault="00C02C6A" w:rsidP="007F0329">
            <w:pPr>
              <w:rPr>
                <w:rFonts w:eastAsia="Calibri"/>
                <w:sz w:val="28"/>
                <w:szCs w:val="28"/>
              </w:rPr>
            </w:pPr>
            <w:r w:rsidRPr="00A366B6">
              <w:rPr>
                <w:rFonts w:eastAsia="Calibri"/>
                <w:sz w:val="28"/>
                <w:szCs w:val="28"/>
              </w:rPr>
              <w:t>Высшая, 2021 г.</w:t>
            </w:r>
          </w:p>
        </w:tc>
      </w:tr>
    </w:tbl>
    <w:p w:rsidR="00C02C6A" w:rsidRPr="00A366B6" w:rsidRDefault="00C02C6A" w:rsidP="007F0329">
      <w:pPr>
        <w:rPr>
          <w:sz w:val="28"/>
          <w:szCs w:val="28"/>
        </w:rPr>
      </w:pPr>
    </w:p>
    <w:p w:rsidR="00C02C6A" w:rsidRPr="00A366B6" w:rsidRDefault="00C02C6A" w:rsidP="007F0329">
      <w:pPr>
        <w:shd w:val="clear" w:color="auto" w:fill="FFFFFF"/>
        <w:jc w:val="center"/>
        <w:rPr>
          <w:color w:val="000000"/>
          <w:sz w:val="28"/>
          <w:szCs w:val="28"/>
          <w:lang w:eastAsia="ru-RU"/>
        </w:rPr>
      </w:pPr>
      <w:r w:rsidRPr="00A366B6">
        <w:rPr>
          <w:i/>
          <w:iCs/>
          <w:color w:val="000000"/>
          <w:sz w:val="28"/>
          <w:szCs w:val="28"/>
          <w:lang w:eastAsia="ru-RU"/>
        </w:rPr>
        <w:t>Сведения о молодом специалисте</w:t>
      </w:r>
    </w:p>
    <w:tbl>
      <w:tblPr>
        <w:tblStyle w:val="12"/>
        <w:tblW w:w="5000" w:type="pct"/>
        <w:tblLook w:val="04A0"/>
      </w:tblPr>
      <w:tblGrid>
        <w:gridCol w:w="7508"/>
        <w:gridCol w:w="7508"/>
      </w:tblGrid>
      <w:tr w:rsidR="00C02C6A" w:rsidRPr="00A366B6" w:rsidTr="007F0329">
        <w:tc>
          <w:tcPr>
            <w:tcW w:w="2500" w:type="pct"/>
            <w:vAlign w:val="center"/>
          </w:tcPr>
          <w:p w:rsidR="00C02C6A" w:rsidRPr="00A366B6" w:rsidRDefault="00C02C6A" w:rsidP="007F0329">
            <w:pPr>
              <w:rPr>
                <w:color w:val="000000"/>
                <w:sz w:val="28"/>
                <w:szCs w:val="28"/>
                <w:lang w:eastAsia="ru-RU"/>
              </w:rPr>
            </w:pPr>
            <w:r w:rsidRPr="00A366B6">
              <w:rPr>
                <w:color w:val="000000"/>
                <w:sz w:val="28"/>
                <w:szCs w:val="28"/>
                <w:lang w:eastAsia="ru-RU"/>
              </w:rPr>
              <w:t>Фамилия, имя, отчество</w:t>
            </w:r>
          </w:p>
        </w:tc>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Фаррахова Альбина Фанилевна</w:t>
            </w:r>
          </w:p>
        </w:tc>
      </w:tr>
      <w:tr w:rsidR="00C02C6A" w:rsidRPr="00A366B6" w:rsidTr="007F0329">
        <w:tc>
          <w:tcPr>
            <w:tcW w:w="2500" w:type="pct"/>
            <w:vAlign w:val="center"/>
          </w:tcPr>
          <w:p w:rsidR="00C02C6A" w:rsidRPr="00A366B6" w:rsidRDefault="00C02C6A" w:rsidP="007F0329">
            <w:pPr>
              <w:rPr>
                <w:color w:val="000000"/>
                <w:sz w:val="28"/>
                <w:szCs w:val="28"/>
                <w:lang w:eastAsia="ru-RU"/>
              </w:rPr>
            </w:pPr>
            <w:r w:rsidRPr="00A366B6">
              <w:rPr>
                <w:color w:val="000000"/>
                <w:sz w:val="28"/>
                <w:szCs w:val="28"/>
                <w:lang w:eastAsia="ru-RU"/>
              </w:rPr>
              <w:t xml:space="preserve">Дата  рождения </w:t>
            </w:r>
          </w:p>
        </w:tc>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01.06.1992</w:t>
            </w:r>
          </w:p>
        </w:tc>
      </w:tr>
      <w:tr w:rsidR="00C02C6A" w:rsidRPr="00A366B6" w:rsidTr="007F0329">
        <w:tc>
          <w:tcPr>
            <w:tcW w:w="2500" w:type="pct"/>
            <w:vAlign w:val="center"/>
          </w:tcPr>
          <w:p w:rsidR="00C02C6A" w:rsidRPr="00A366B6" w:rsidRDefault="00C02C6A" w:rsidP="007F0329">
            <w:pPr>
              <w:rPr>
                <w:color w:val="000000"/>
                <w:sz w:val="28"/>
                <w:szCs w:val="28"/>
                <w:lang w:eastAsia="ru-RU"/>
              </w:rPr>
            </w:pPr>
            <w:r w:rsidRPr="00A366B6">
              <w:rPr>
                <w:color w:val="000000"/>
                <w:sz w:val="28"/>
                <w:szCs w:val="28"/>
                <w:lang w:eastAsia="ru-RU"/>
              </w:rPr>
              <w:t>Образование</w:t>
            </w:r>
          </w:p>
        </w:tc>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высшее</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Какое учебное заведение окончил</w:t>
            </w:r>
          </w:p>
        </w:tc>
        <w:tc>
          <w:tcPr>
            <w:tcW w:w="2500" w:type="pct"/>
          </w:tcPr>
          <w:p w:rsidR="00C02C6A" w:rsidRPr="00A366B6" w:rsidRDefault="00C02C6A" w:rsidP="007F0329">
            <w:pPr>
              <w:rPr>
                <w:rFonts w:eastAsia="Calibri"/>
                <w:b/>
                <w:sz w:val="28"/>
                <w:szCs w:val="28"/>
              </w:rPr>
            </w:pPr>
            <w:r w:rsidRPr="00A366B6">
              <w:rPr>
                <w:rFonts w:eastAsia="Calibri"/>
                <w:b/>
                <w:sz w:val="28"/>
                <w:szCs w:val="28"/>
              </w:rPr>
              <w:t xml:space="preserve"> </w:t>
            </w:r>
            <w:r w:rsidRPr="00A366B6">
              <w:rPr>
                <w:sz w:val="28"/>
                <w:szCs w:val="28"/>
                <w:u w:val="single"/>
              </w:rPr>
              <w:t xml:space="preserve">БГУ г.Бирск  </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Год окончания учебного заведения</w:t>
            </w:r>
          </w:p>
        </w:tc>
        <w:tc>
          <w:tcPr>
            <w:tcW w:w="2500" w:type="pct"/>
          </w:tcPr>
          <w:p w:rsidR="00C02C6A" w:rsidRPr="00A366B6" w:rsidRDefault="00C02C6A" w:rsidP="007F0329">
            <w:pPr>
              <w:rPr>
                <w:rFonts w:eastAsia="Calibri"/>
                <w:sz w:val="28"/>
                <w:szCs w:val="28"/>
              </w:rPr>
            </w:pPr>
            <w:r w:rsidRPr="00A366B6">
              <w:rPr>
                <w:rFonts w:eastAsia="Calibri"/>
                <w:sz w:val="28"/>
                <w:szCs w:val="28"/>
              </w:rPr>
              <w:t>2021 г.</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Специальность по диплому</w:t>
            </w:r>
          </w:p>
        </w:tc>
        <w:tc>
          <w:tcPr>
            <w:tcW w:w="2500" w:type="pct"/>
          </w:tcPr>
          <w:p w:rsidR="00C02C6A" w:rsidRPr="00A366B6" w:rsidRDefault="00C02C6A" w:rsidP="007F0329">
            <w:pPr>
              <w:rPr>
                <w:rFonts w:eastAsia="Calibri"/>
                <w:sz w:val="28"/>
                <w:szCs w:val="28"/>
              </w:rPr>
            </w:pPr>
            <w:r w:rsidRPr="00A366B6">
              <w:rPr>
                <w:rFonts w:eastAsia="Calibri"/>
                <w:sz w:val="28"/>
                <w:szCs w:val="28"/>
              </w:rPr>
              <w:t xml:space="preserve"> </w:t>
            </w:r>
            <w:r w:rsidRPr="00A366B6">
              <w:rPr>
                <w:sz w:val="28"/>
                <w:szCs w:val="28"/>
                <w:u w:val="single"/>
              </w:rPr>
              <w:t>Педагогика и методика начального образования</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Педагогический стаж</w:t>
            </w:r>
          </w:p>
        </w:tc>
        <w:tc>
          <w:tcPr>
            <w:tcW w:w="2500" w:type="pct"/>
          </w:tcPr>
          <w:p w:rsidR="00C02C6A" w:rsidRPr="00A366B6" w:rsidRDefault="00C02C6A" w:rsidP="007F0329">
            <w:pPr>
              <w:rPr>
                <w:rFonts w:eastAsia="Calibri"/>
                <w:sz w:val="28"/>
                <w:szCs w:val="28"/>
              </w:rPr>
            </w:pPr>
            <w:r w:rsidRPr="00A366B6">
              <w:rPr>
                <w:rFonts w:eastAsia="Calibri"/>
                <w:sz w:val="28"/>
                <w:szCs w:val="28"/>
              </w:rPr>
              <w:t>3год</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Предмет</w:t>
            </w:r>
          </w:p>
        </w:tc>
        <w:tc>
          <w:tcPr>
            <w:tcW w:w="2500" w:type="pct"/>
          </w:tcPr>
          <w:p w:rsidR="00C02C6A" w:rsidRPr="00A366B6" w:rsidRDefault="00C02C6A" w:rsidP="007F0329">
            <w:pPr>
              <w:rPr>
                <w:rFonts w:eastAsia="Calibri"/>
                <w:sz w:val="28"/>
                <w:szCs w:val="28"/>
              </w:rPr>
            </w:pPr>
            <w:r w:rsidRPr="00A366B6">
              <w:rPr>
                <w:rFonts w:eastAsia="Calibri"/>
                <w:sz w:val="28"/>
                <w:szCs w:val="28"/>
              </w:rPr>
              <w:t>Начальные  классы</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Учебная нагрузка</w:t>
            </w:r>
          </w:p>
        </w:tc>
        <w:tc>
          <w:tcPr>
            <w:tcW w:w="2500" w:type="pct"/>
          </w:tcPr>
          <w:p w:rsidR="00C02C6A" w:rsidRPr="00A366B6" w:rsidRDefault="00C02C6A" w:rsidP="007F0329">
            <w:pPr>
              <w:rPr>
                <w:rFonts w:eastAsia="Calibri"/>
                <w:sz w:val="28"/>
                <w:szCs w:val="28"/>
              </w:rPr>
            </w:pPr>
            <w:r w:rsidRPr="00A366B6">
              <w:rPr>
                <w:rFonts w:eastAsia="Calibri"/>
                <w:sz w:val="28"/>
                <w:szCs w:val="28"/>
              </w:rPr>
              <w:t>23часов</w:t>
            </w:r>
          </w:p>
        </w:tc>
      </w:tr>
      <w:tr w:rsidR="00C02C6A" w:rsidRPr="00A366B6" w:rsidTr="007F0329">
        <w:tc>
          <w:tcPr>
            <w:tcW w:w="2500" w:type="pct"/>
          </w:tcPr>
          <w:p w:rsidR="00C02C6A" w:rsidRPr="00A366B6" w:rsidRDefault="00C02C6A" w:rsidP="007F0329">
            <w:pPr>
              <w:rPr>
                <w:rFonts w:eastAsia="Calibri"/>
                <w:b/>
                <w:sz w:val="28"/>
                <w:szCs w:val="28"/>
              </w:rPr>
            </w:pPr>
            <w:r w:rsidRPr="00A366B6">
              <w:rPr>
                <w:color w:val="000000"/>
                <w:sz w:val="28"/>
                <w:szCs w:val="28"/>
                <w:lang w:eastAsia="ru-RU"/>
              </w:rPr>
              <w:t>Классы</w:t>
            </w:r>
          </w:p>
        </w:tc>
        <w:tc>
          <w:tcPr>
            <w:tcW w:w="2500" w:type="pct"/>
          </w:tcPr>
          <w:p w:rsidR="00C02C6A" w:rsidRPr="00A366B6" w:rsidRDefault="00C02C6A" w:rsidP="007F0329">
            <w:pPr>
              <w:rPr>
                <w:rFonts w:eastAsia="Calibri"/>
                <w:sz w:val="28"/>
                <w:szCs w:val="28"/>
              </w:rPr>
            </w:pPr>
            <w:r w:rsidRPr="00A366B6">
              <w:rPr>
                <w:rFonts w:eastAsia="Calibri"/>
                <w:sz w:val="28"/>
                <w:szCs w:val="28"/>
              </w:rPr>
              <w:t>2</w:t>
            </w:r>
          </w:p>
        </w:tc>
      </w:tr>
      <w:tr w:rsidR="00C02C6A" w:rsidRPr="00A366B6" w:rsidTr="007F0329">
        <w:tc>
          <w:tcPr>
            <w:tcW w:w="2500" w:type="pct"/>
          </w:tcPr>
          <w:p w:rsidR="00C02C6A" w:rsidRPr="00A366B6" w:rsidRDefault="00C02C6A" w:rsidP="007F0329">
            <w:pPr>
              <w:rPr>
                <w:color w:val="000000"/>
                <w:sz w:val="28"/>
                <w:szCs w:val="28"/>
                <w:lang w:eastAsia="ru-RU"/>
              </w:rPr>
            </w:pPr>
            <w:r w:rsidRPr="00A366B6">
              <w:rPr>
                <w:color w:val="000000"/>
                <w:sz w:val="28"/>
                <w:szCs w:val="28"/>
                <w:lang w:eastAsia="ru-RU"/>
              </w:rPr>
              <w:t>Квалификационная категория, год присвоения</w:t>
            </w:r>
          </w:p>
        </w:tc>
        <w:tc>
          <w:tcPr>
            <w:tcW w:w="2500" w:type="pct"/>
          </w:tcPr>
          <w:p w:rsidR="00C02C6A" w:rsidRPr="00A366B6" w:rsidRDefault="00C02C6A" w:rsidP="007F0329">
            <w:pPr>
              <w:rPr>
                <w:rFonts w:eastAsia="Calibri"/>
                <w:sz w:val="28"/>
                <w:szCs w:val="28"/>
              </w:rPr>
            </w:pPr>
            <w:r w:rsidRPr="00A366B6">
              <w:rPr>
                <w:rFonts w:eastAsia="Calibri"/>
                <w:sz w:val="28"/>
                <w:szCs w:val="28"/>
              </w:rPr>
              <w:t>-</w:t>
            </w:r>
          </w:p>
        </w:tc>
      </w:tr>
    </w:tbl>
    <w:p w:rsidR="00C02C6A" w:rsidRPr="00A366B6" w:rsidRDefault="00C02C6A" w:rsidP="007F0329">
      <w:pPr>
        <w:rPr>
          <w:sz w:val="28"/>
          <w:szCs w:val="28"/>
        </w:rPr>
      </w:pPr>
    </w:p>
    <w:p w:rsidR="00C02C6A" w:rsidRPr="00A366B6" w:rsidRDefault="00C02C6A" w:rsidP="007F0329">
      <w:pPr>
        <w:spacing w:line="276" w:lineRule="auto"/>
        <w:rPr>
          <w:color w:val="000000"/>
          <w:sz w:val="28"/>
          <w:szCs w:val="28"/>
          <w:lang w:eastAsia="ru-RU"/>
        </w:rPr>
      </w:pPr>
      <w:r w:rsidRPr="00A366B6">
        <w:rPr>
          <w:rFonts w:eastAsia="Calibri"/>
          <w:b/>
          <w:sz w:val="28"/>
          <w:szCs w:val="28"/>
        </w:rPr>
        <w:t>Цель  работы:</w:t>
      </w:r>
      <w:r w:rsidRPr="00A366B6">
        <w:rPr>
          <w:color w:val="000000"/>
          <w:sz w:val="28"/>
          <w:szCs w:val="28"/>
          <w:lang w:eastAsia="ru-RU"/>
        </w:rPr>
        <w:t>развитие профессиональных умений и навыков молодого специалиста.</w:t>
      </w:r>
    </w:p>
    <w:p w:rsidR="00C02C6A" w:rsidRPr="00A366B6" w:rsidRDefault="00C02C6A" w:rsidP="007F0329">
      <w:pPr>
        <w:rPr>
          <w:b/>
          <w:color w:val="000000"/>
          <w:sz w:val="28"/>
          <w:szCs w:val="28"/>
          <w:lang w:eastAsia="ru-RU"/>
        </w:rPr>
      </w:pPr>
      <w:r w:rsidRPr="00A366B6">
        <w:rPr>
          <w:b/>
          <w:color w:val="000000"/>
          <w:sz w:val="28"/>
          <w:szCs w:val="28"/>
          <w:lang w:eastAsia="ru-RU"/>
        </w:rPr>
        <w:t xml:space="preserve">Задачи: </w:t>
      </w:r>
    </w:p>
    <w:p w:rsidR="00C02C6A" w:rsidRPr="00A366B6" w:rsidRDefault="00C02C6A" w:rsidP="001F24CE">
      <w:pPr>
        <w:widowControl/>
        <w:numPr>
          <w:ilvl w:val="0"/>
          <w:numId w:val="38"/>
        </w:numPr>
        <w:autoSpaceDE/>
        <w:autoSpaceDN/>
        <w:ind w:left="0" w:firstLine="0"/>
        <w:contextualSpacing/>
        <w:rPr>
          <w:color w:val="000000"/>
          <w:sz w:val="28"/>
          <w:szCs w:val="28"/>
          <w:lang w:eastAsia="ru-RU"/>
        </w:rPr>
      </w:pPr>
      <w:r w:rsidRPr="00A366B6">
        <w:rPr>
          <w:color w:val="000000"/>
          <w:sz w:val="28"/>
          <w:szCs w:val="28"/>
          <w:lang w:eastAsia="ru-RU"/>
        </w:rPr>
        <w:t>оказание методической помощи молодому специалисту в повышении обще дидактического и методического уровня организации учебно-воспитательного процесса;</w:t>
      </w:r>
    </w:p>
    <w:p w:rsidR="00C02C6A" w:rsidRPr="00A366B6" w:rsidRDefault="00C02C6A" w:rsidP="001F24CE">
      <w:pPr>
        <w:widowControl/>
        <w:numPr>
          <w:ilvl w:val="0"/>
          <w:numId w:val="38"/>
        </w:numPr>
        <w:autoSpaceDE/>
        <w:autoSpaceDN/>
        <w:ind w:left="0" w:firstLine="0"/>
        <w:contextualSpacing/>
        <w:rPr>
          <w:color w:val="000000"/>
          <w:sz w:val="28"/>
          <w:szCs w:val="28"/>
          <w:lang w:eastAsia="ru-RU"/>
        </w:rPr>
      </w:pPr>
      <w:r w:rsidRPr="00A366B6">
        <w:rPr>
          <w:color w:val="000000"/>
          <w:sz w:val="28"/>
          <w:szCs w:val="28"/>
          <w:lang w:eastAsia="ru-RU"/>
        </w:rPr>
        <w:t>создание условий для формирования индивидуального стиля творческой деятельности молодого педагога;</w:t>
      </w:r>
    </w:p>
    <w:p w:rsidR="00C02C6A" w:rsidRPr="00A366B6" w:rsidRDefault="00C02C6A" w:rsidP="001F24CE">
      <w:pPr>
        <w:widowControl/>
        <w:numPr>
          <w:ilvl w:val="0"/>
          <w:numId w:val="38"/>
        </w:numPr>
        <w:autoSpaceDE/>
        <w:autoSpaceDN/>
        <w:spacing w:line="276" w:lineRule="auto"/>
        <w:ind w:left="0" w:firstLine="0"/>
        <w:contextualSpacing/>
        <w:rPr>
          <w:rFonts w:eastAsia="Calibri"/>
          <w:sz w:val="28"/>
          <w:szCs w:val="28"/>
        </w:rPr>
      </w:pPr>
      <w:r w:rsidRPr="00A366B6">
        <w:rPr>
          <w:color w:val="000000"/>
          <w:sz w:val="28"/>
          <w:szCs w:val="28"/>
          <w:lang w:eastAsia="ru-RU"/>
        </w:rPr>
        <w:t>развитие потребности и мотивации в непрерывном самообразовании.</w:t>
      </w:r>
    </w:p>
    <w:p w:rsidR="00C02C6A" w:rsidRPr="00A366B6" w:rsidRDefault="00C02C6A" w:rsidP="007F0329">
      <w:pPr>
        <w:jc w:val="both"/>
        <w:rPr>
          <w:rFonts w:eastAsia="Calibri"/>
          <w:bCs/>
          <w:sz w:val="28"/>
          <w:szCs w:val="28"/>
        </w:rPr>
      </w:pPr>
      <w:r w:rsidRPr="00A366B6">
        <w:rPr>
          <w:rFonts w:eastAsia="Calibri"/>
          <w:sz w:val="28"/>
          <w:szCs w:val="28"/>
        </w:rPr>
        <w:lastRenderedPageBreak/>
        <w:t xml:space="preserve">            В  течение  отчётного  периода  осуществлялось  консультирование по вопросам методологии преподавания предмета, дидактики. Были  проведены  </w:t>
      </w:r>
      <w:r w:rsidRPr="00A366B6">
        <w:rPr>
          <w:rFonts w:eastAsia="Calibri"/>
          <w:i/>
          <w:sz w:val="28"/>
          <w:szCs w:val="28"/>
        </w:rPr>
        <w:t>беседы</w:t>
      </w:r>
      <w:r w:rsidRPr="00A366B6">
        <w:rPr>
          <w:rFonts w:eastAsia="Calibri"/>
          <w:sz w:val="28"/>
          <w:szCs w:val="28"/>
        </w:rPr>
        <w:t xml:space="preserve">  по  темам: «</w:t>
      </w:r>
      <w:r w:rsidRPr="00A366B6">
        <w:rPr>
          <w:rFonts w:eastAsia="Calibri"/>
          <w:bCs/>
          <w:sz w:val="28"/>
          <w:szCs w:val="28"/>
        </w:rPr>
        <w:t>Специфика обучения в начальных классах», «</w:t>
      </w:r>
      <w:r w:rsidRPr="00A366B6">
        <w:rPr>
          <w:rFonts w:eastAsia="Calibri"/>
          <w:sz w:val="28"/>
          <w:szCs w:val="28"/>
        </w:rPr>
        <w:t xml:space="preserve">Организация индивидуальных занятий с различными категориями учащихся»,  «Индивидуальный подход в организации учебной деятельности», </w:t>
      </w:r>
      <w:r w:rsidRPr="00A366B6">
        <w:rPr>
          <w:rFonts w:eastAsia="Calibri"/>
          <w:i/>
          <w:sz w:val="28"/>
          <w:szCs w:val="28"/>
        </w:rPr>
        <w:t>п</w:t>
      </w:r>
      <w:r w:rsidRPr="00A366B6">
        <w:rPr>
          <w:rFonts w:eastAsia="Calibri"/>
          <w:bCs/>
          <w:i/>
          <w:sz w:val="28"/>
          <w:szCs w:val="28"/>
        </w:rPr>
        <w:t xml:space="preserve">рактические занятия </w:t>
      </w:r>
      <w:r w:rsidRPr="00A366B6">
        <w:rPr>
          <w:rFonts w:eastAsia="Calibri"/>
          <w:bCs/>
          <w:sz w:val="28"/>
          <w:szCs w:val="28"/>
        </w:rPr>
        <w:t>«Планирование и организация работы по предмету (изучение основных тем программ, составление календарно-тематического планирования, знакомство с УМК, методической литературой, составление рабочих программ, поурочное планирование)», «Требования к плану воспитательной работы»,  «</w:t>
      </w:r>
      <w:r w:rsidRPr="00A366B6">
        <w:rPr>
          <w:rFonts w:eastAsia="Calibri"/>
          <w:sz w:val="28"/>
          <w:szCs w:val="28"/>
        </w:rPr>
        <w:t>Как работать с ученически</w:t>
      </w:r>
      <w:r w:rsidRPr="00A366B6">
        <w:rPr>
          <w:rFonts w:eastAsia="Calibri"/>
          <w:sz w:val="28"/>
          <w:szCs w:val="28"/>
        </w:rPr>
        <w:softHyphen/>
        <w:t xml:space="preserve">ми тетрадями (изучение инструкции, советы при проверке тетрадей)», </w:t>
      </w:r>
      <w:r w:rsidRPr="00A366B6">
        <w:rPr>
          <w:rFonts w:eastAsia="Calibri"/>
          <w:bCs/>
          <w:sz w:val="28"/>
          <w:szCs w:val="28"/>
        </w:rPr>
        <w:t xml:space="preserve">изучались   </w:t>
      </w:r>
      <w:r w:rsidRPr="00A366B6">
        <w:rPr>
          <w:rFonts w:eastAsia="Calibri"/>
          <w:bCs/>
          <w:i/>
          <w:sz w:val="28"/>
          <w:szCs w:val="28"/>
        </w:rPr>
        <w:t xml:space="preserve">положения </w:t>
      </w:r>
      <w:r w:rsidRPr="00A366B6">
        <w:rPr>
          <w:rFonts w:eastAsia="Calibri"/>
          <w:bCs/>
          <w:sz w:val="28"/>
          <w:szCs w:val="28"/>
        </w:rPr>
        <w:t xml:space="preserve"> «О  дневниках  обучающихся  МБОУ СОШ № 4 с.Верхнеяркеево   «О критериях и нормах отметок по учебным предметам учащихся»,  </w:t>
      </w:r>
      <w:r w:rsidRPr="00A366B6">
        <w:rPr>
          <w:rFonts w:eastAsia="Calibri"/>
          <w:b/>
          <w:bCs/>
          <w:sz w:val="28"/>
          <w:szCs w:val="28"/>
        </w:rPr>
        <w:t xml:space="preserve">  </w:t>
      </w:r>
      <w:r w:rsidRPr="00A366B6">
        <w:rPr>
          <w:rFonts w:eastAsia="Calibri"/>
          <w:bCs/>
          <w:sz w:val="28"/>
          <w:szCs w:val="28"/>
        </w:rPr>
        <w:t xml:space="preserve">«О  проверке  тетрадей  учащихся МБОУ СОШ № 4 с.Верхнеяркеево  «О рабочей программе учебных предметов, курсов   МБОУ СОШ № 4 с.Верхнеяркеево  </w:t>
      </w:r>
    </w:p>
    <w:p w:rsidR="00C02C6A" w:rsidRPr="00A366B6" w:rsidRDefault="00C02C6A" w:rsidP="007F0329">
      <w:pPr>
        <w:rPr>
          <w:rFonts w:eastAsia="Calibri"/>
          <w:bCs/>
          <w:sz w:val="28"/>
          <w:szCs w:val="28"/>
        </w:rPr>
      </w:pPr>
      <w:r w:rsidRPr="00A366B6">
        <w:rPr>
          <w:rFonts w:eastAsia="Calibri"/>
          <w:bCs/>
          <w:sz w:val="28"/>
          <w:szCs w:val="28"/>
        </w:rPr>
        <w:t xml:space="preserve">          Проводились  </w:t>
      </w:r>
      <w:r w:rsidRPr="00A366B6">
        <w:rPr>
          <w:rFonts w:eastAsia="Calibri"/>
          <w:bCs/>
          <w:i/>
          <w:sz w:val="28"/>
          <w:szCs w:val="28"/>
        </w:rPr>
        <w:t>индивидуальные  консультации  и  тренинги</w:t>
      </w:r>
      <w:r w:rsidRPr="00A366B6">
        <w:rPr>
          <w:rFonts w:eastAsia="Calibri"/>
          <w:bCs/>
          <w:sz w:val="28"/>
          <w:szCs w:val="28"/>
        </w:rPr>
        <w:t xml:space="preserve">   по  темам: </w:t>
      </w:r>
    </w:p>
    <w:p w:rsidR="00C02C6A" w:rsidRPr="00A366B6" w:rsidRDefault="00C02C6A" w:rsidP="007F0329">
      <w:pPr>
        <w:rPr>
          <w:rFonts w:eastAsia="Calibri"/>
          <w:sz w:val="28"/>
          <w:szCs w:val="28"/>
        </w:rPr>
      </w:pPr>
      <w:r w:rsidRPr="00A366B6">
        <w:rPr>
          <w:rFonts w:eastAsia="Calibri"/>
          <w:bCs/>
          <w:sz w:val="28"/>
          <w:szCs w:val="28"/>
        </w:rPr>
        <w:t>- «</w:t>
      </w:r>
      <w:r w:rsidRPr="00A366B6">
        <w:rPr>
          <w:rFonts w:eastAsia="Calibri"/>
          <w:sz w:val="28"/>
          <w:szCs w:val="28"/>
        </w:rPr>
        <w:t>Учусь строить отношения»,</w:t>
      </w:r>
    </w:p>
    <w:p w:rsidR="00C02C6A" w:rsidRPr="00A366B6" w:rsidRDefault="00C02C6A" w:rsidP="007F0329">
      <w:pPr>
        <w:rPr>
          <w:rFonts w:eastAsia="Calibri"/>
          <w:sz w:val="28"/>
          <w:szCs w:val="28"/>
        </w:rPr>
      </w:pPr>
      <w:r w:rsidRPr="00A366B6">
        <w:rPr>
          <w:rFonts w:eastAsia="Calibri"/>
          <w:sz w:val="28"/>
          <w:szCs w:val="28"/>
        </w:rPr>
        <w:t xml:space="preserve">- «Анализ педагогических ситуаций»,  </w:t>
      </w:r>
    </w:p>
    <w:p w:rsidR="00C02C6A" w:rsidRPr="00A366B6" w:rsidRDefault="00C02C6A" w:rsidP="007F0329">
      <w:pPr>
        <w:rPr>
          <w:rFonts w:eastAsia="Calibri"/>
          <w:sz w:val="28"/>
          <w:szCs w:val="28"/>
        </w:rPr>
      </w:pPr>
      <w:r w:rsidRPr="00A366B6">
        <w:rPr>
          <w:rFonts w:eastAsia="Calibri"/>
          <w:sz w:val="28"/>
          <w:szCs w:val="28"/>
        </w:rPr>
        <w:t xml:space="preserve">-«Общая схема анализа причин конфликтных ситуаций» </w:t>
      </w:r>
    </w:p>
    <w:p w:rsidR="00C02C6A" w:rsidRPr="00A366B6" w:rsidRDefault="00C02C6A" w:rsidP="007F0329">
      <w:pPr>
        <w:rPr>
          <w:color w:val="000000"/>
          <w:sz w:val="28"/>
          <w:szCs w:val="28"/>
          <w:lang w:eastAsia="ru-RU"/>
        </w:rPr>
      </w:pPr>
      <w:r w:rsidRPr="00A366B6">
        <w:rPr>
          <w:sz w:val="28"/>
          <w:szCs w:val="28"/>
          <w:lang w:eastAsia="ru-RU"/>
        </w:rPr>
        <w:t xml:space="preserve">- </w:t>
      </w:r>
      <w:r w:rsidRPr="00A366B6">
        <w:rPr>
          <w:color w:val="000000"/>
          <w:sz w:val="28"/>
          <w:szCs w:val="28"/>
          <w:lang w:eastAsia="ru-RU"/>
        </w:rPr>
        <w:t xml:space="preserve">"Разработка поурочных планов", </w:t>
      </w:r>
    </w:p>
    <w:p w:rsidR="00C02C6A" w:rsidRPr="00A366B6" w:rsidRDefault="00C02C6A" w:rsidP="007F0329">
      <w:pPr>
        <w:rPr>
          <w:sz w:val="28"/>
          <w:szCs w:val="28"/>
          <w:lang w:eastAsia="ru-RU"/>
        </w:rPr>
      </w:pPr>
      <w:r w:rsidRPr="00A366B6">
        <w:rPr>
          <w:color w:val="000000"/>
          <w:sz w:val="28"/>
          <w:szCs w:val="28"/>
          <w:lang w:eastAsia="ru-RU"/>
        </w:rPr>
        <w:t>-"Триединая цель урока и его конечный результат"</w:t>
      </w:r>
    </w:p>
    <w:p w:rsidR="00C02C6A" w:rsidRPr="00A366B6" w:rsidRDefault="00C02C6A" w:rsidP="007F0329">
      <w:pPr>
        <w:rPr>
          <w:color w:val="000000"/>
          <w:sz w:val="28"/>
          <w:szCs w:val="28"/>
          <w:lang w:eastAsia="ru-RU"/>
        </w:rPr>
      </w:pPr>
      <w:r w:rsidRPr="00A366B6">
        <w:rPr>
          <w:sz w:val="28"/>
          <w:szCs w:val="28"/>
          <w:lang w:eastAsia="ru-RU"/>
        </w:rPr>
        <w:t xml:space="preserve">- </w:t>
      </w:r>
      <w:r w:rsidRPr="00A366B6">
        <w:rPr>
          <w:color w:val="000000"/>
          <w:sz w:val="28"/>
          <w:szCs w:val="28"/>
          <w:lang w:eastAsia="ru-RU"/>
        </w:rPr>
        <w:t>"Как подготовить современный урок?",</w:t>
      </w:r>
    </w:p>
    <w:p w:rsidR="00C02C6A" w:rsidRPr="00A366B6" w:rsidRDefault="00C02C6A" w:rsidP="007F0329">
      <w:pPr>
        <w:rPr>
          <w:sz w:val="28"/>
          <w:szCs w:val="28"/>
          <w:lang w:eastAsia="ru-RU"/>
        </w:rPr>
      </w:pPr>
      <w:r w:rsidRPr="00A366B6">
        <w:rPr>
          <w:color w:val="000000"/>
          <w:sz w:val="28"/>
          <w:szCs w:val="28"/>
          <w:lang w:eastAsia="ru-RU"/>
        </w:rPr>
        <w:t>- "Конспект урока"</w:t>
      </w:r>
    </w:p>
    <w:p w:rsidR="00C02C6A" w:rsidRPr="00A366B6" w:rsidRDefault="00C02C6A" w:rsidP="007F0329">
      <w:pPr>
        <w:rPr>
          <w:color w:val="000000"/>
          <w:sz w:val="28"/>
          <w:szCs w:val="28"/>
          <w:lang w:eastAsia="ru-RU"/>
        </w:rPr>
      </w:pPr>
      <w:r w:rsidRPr="00A366B6">
        <w:rPr>
          <w:sz w:val="28"/>
          <w:szCs w:val="28"/>
          <w:lang w:eastAsia="ru-RU"/>
        </w:rPr>
        <w:t>-</w:t>
      </w:r>
      <w:r w:rsidRPr="00A366B6">
        <w:rPr>
          <w:color w:val="000000"/>
          <w:sz w:val="28"/>
          <w:szCs w:val="28"/>
          <w:lang w:eastAsia="ru-RU"/>
        </w:rPr>
        <w:t xml:space="preserve"> "Анализ внеклассного мероприятия"</w:t>
      </w:r>
    </w:p>
    <w:p w:rsidR="00C02C6A" w:rsidRPr="00A366B6" w:rsidRDefault="00C02C6A" w:rsidP="007F0329">
      <w:pPr>
        <w:rPr>
          <w:color w:val="000000"/>
          <w:sz w:val="28"/>
          <w:szCs w:val="28"/>
          <w:lang w:eastAsia="ru-RU"/>
        </w:rPr>
      </w:pPr>
      <w:r w:rsidRPr="00A366B6">
        <w:rPr>
          <w:color w:val="000000"/>
          <w:sz w:val="28"/>
          <w:szCs w:val="28"/>
          <w:lang w:eastAsia="ru-RU"/>
        </w:rPr>
        <w:t>- "Оптимизация выбора методов и средств обучения при организации разных видов урока"</w:t>
      </w:r>
    </w:p>
    <w:p w:rsidR="00C02C6A" w:rsidRPr="00A366B6" w:rsidRDefault="00C02C6A" w:rsidP="007F0329">
      <w:pPr>
        <w:jc w:val="both"/>
        <w:rPr>
          <w:rFonts w:eastAsia="Calibri"/>
          <w:bCs/>
          <w:sz w:val="28"/>
          <w:szCs w:val="28"/>
        </w:rPr>
      </w:pPr>
      <w:r w:rsidRPr="00A366B6">
        <w:rPr>
          <w:rFonts w:eastAsia="Calibri"/>
          <w:bCs/>
          <w:sz w:val="28"/>
          <w:szCs w:val="28"/>
        </w:rPr>
        <w:t xml:space="preserve">          С целью углубления профессиональных знаний и умений был организован цикл теоретических занятий по темам:</w:t>
      </w:r>
    </w:p>
    <w:p w:rsidR="00C02C6A" w:rsidRPr="00A366B6" w:rsidRDefault="00C02C6A" w:rsidP="007F0329">
      <w:pPr>
        <w:jc w:val="both"/>
        <w:rPr>
          <w:rFonts w:eastAsia="Calibri"/>
          <w:bCs/>
          <w:sz w:val="28"/>
          <w:szCs w:val="28"/>
        </w:rPr>
      </w:pPr>
      <w:r w:rsidRPr="00A366B6">
        <w:rPr>
          <w:rFonts w:eastAsia="Calibri"/>
          <w:bCs/>
          <w:sz w:val="28"/>
          <w:szCs w:val="28"/>
        </w:rPr>
        <w:t>1.</w:t>
      </w:r>
      <w:r w:rsidRPr="00A366B6">
        <w:rPr>
          <w:rFonts w:eastAsia="Calibri"/>
          <w:bCs/>
          <w:sz w:val="28"/>
          <w:szCs w:val="28"/>
        </w:rPr>
        <w:tab/>
        <w:t>"Методы изучения личности ученика и классного коллектива"</w:t>
      </w:r>
    </w:p>
    <w:p w:rsidR="00C02C6A" w:rsidRPr="00A366B6" w:rsidRDefault="00C02C6A" w:rsidP="007F0329">
      <w:pPr>
        <w:jc w:val="both"/>
        <w:rPr>
          <w:rFonts w:eastAsia="Calibri"/>
          <w:bCs/>
          <w:sz w:val="28"/>
          <w:szCs w:val="28"/>
        </w:rPr>
      </w:pPr>
      <w:r w:rsidRPr="00A366B6">
        <w:rPr>
          <w:rFonts w:eastAsia="Calibri"/>
          <w:bCs/>
          <w:sz w:val="28"/>
          <w:szCs w:val="28"/>
        </w:rPr>
        <w:t>2.</w:t>
      </w:r>
      <w:r w:rsidRPr="00A366B6">
        <w:rPr>
          <w:rFonts w:eastAsia="Calibri"/>
          <w:bCs/>
          <w:sz w:val="28"/>
          <w:szCs w:val="28"/>
        </w:rPr>
        <w:tab/>
        <w:t>"Типы уроков. Формы уроков", "Формы контроля знаний, умений, навыков"</w:t>
      </w:r>
    </w:p>
    <w:p w:rsidR="00C02C6A" w:rsidRPr="00A366B6" w:rsidRDefault="00C02C6A" w:rsidP="007F0329">
      <w:pPr>
        <w:jc w:val="both"/>
        <w:rPr>
          <w:rFonts w:eastAsia="Calibri"/>
          <w:bCs/>
          <w:sz w:val="28"/>
          <w:szCs w:val="28"/>
        </w:rPr>
      </w:pPr>
      <w:r w:rsidRPr="00A366B6">
        <w:rPr>
          <w:rFonts w:eastAsia="Calibri"/>
          <w:bCs/>
          <w:sz w:val="28"/>
          <w:szCs w:val="28"/>
        </w:rPr>
        <w:t>3.</w:t>
      </w:r>
      <w:r w:rsidRPr="00A366B6">
        <w:rPr>
          <w:rFonts w:eastAsia="Calibri"/>
          <w:bCs/>
          <w:sz w:val="28"/>
          <w:szCs w:val="28"/>
        </w:rPr>
        <w:tab/>
        <w:t>"Эффективность урока – результат организации активной деятельности учащихся"</w:t>
      </w:r>
    </w:p>
    <w:p w:rsidR="00C02C6A" w:rsidRPr="00A366B6" w:rsidRDefault="00C02C6A" w:rsidP="007F0329">
      <w:pPr>
        <w:jc w:val="both"/>
        <w:rPr>
          <w:rFonts w:eastAsia="Calibri"/>
          <w:bCs/>
          <w:sz w:val="28"/>
          <w:szCs w:val="28"/>
        </w:rPr>
      </w:pPr>
      <w:r w:rsidRPr="00A366B6">
        <w:rPr>
          <w:rFonts w:eastAsia="Calibri"/>
          <w:bCs/>
          <w:sz w:val="28"/>
          <w:szCs w:val="28"/>
        </w:rPr>
        <w:t>4.</w:t>
      </w:r>
      <w:r w:rsidRPr="00A366B6">
        <w:rPr>
          <w:rFonts w:eastAsia="Calibri"/>
          <w:bCs/>
          <w:sz w:val="28"/>
          <w:szCs w:val="28"/>
        </w:rPr>
        <w:tab/>
        <w:t>"Факторы, влияющие на качество преподавания"</w:t>
      </w:r>
    </w:p>
    <w:p w:rsidR="00C02C6A" w:rsidRPr="00A366B6" w:rsidRDefault="00C02C6A" w:rsidP="007F0329">
      <w:pPr>
        <w:jc w:val="both"/>
        <w:rPr>
          <w:rFonts w:eastAsia="Calibri"/>
          <w:bCs/>
          <w:sz w:val="28"/>
          <w:szCs w:val="28"/>
        </w:rPr>
      </w:pPr>
      <w:r w:rsidRPr="00A366B6">
        <w:rPr>
          <w:rFonts w:eastAsia="Calibri"/>
          <w:bCs/>
          <w:sz w:val="28"/>
          <w:szCs w:val="28"/>
        </w:rPr>
        <w:t>5.</w:t>
      </w:r>
      <w:r w:rsidRPr="00A366B6">
        <w:rPr>
          <w:rFonts w:eastAsia="Calibri"/>
          <w:bCs/>
          <w:sz w:val="28"/>
          <w:szCs w:val="28"/>
        </w:rPr>
        <w:tab/>
        <w:t>"Современные образовательные технологии, использование их в учебном процессе"</w:t>
      </w:r>
    </w:p>
    <w:p w:rsidR="00C02C6A" w:rsidRPr="00A366B6" w:rsidRDefault="00C02C6A" w:rsidP="007F0329">
      <w:pPr>
        <w:jc w:val="both"/>
        <w:rPr>
          <w:rFonts w:eastAsia="Calibri"/>
          <w:bCs/>
          <w:sz w:val="28"/>
          <w:szCs w:val="28"/>
        </w:rPr>
      </w:pPr>
      <w:r w:rsidRPr="00A366B6">
        <w:rPr>
          <w:rFonts w:eastAsia="Calibri"/>
          <w:bCs/>
          <w:sz w:val="28"/>
          <w:szCs w:val="28"/>
        </w:rPr>
        <w:t>А также проведен цикл практических занятий по следующим темам:</w:t>
      </w:r>
    </w:p>
    <w:p w:rsidR="00C02C6A" w:rsidRPr="00A366B6" w:rsidRDefault="00C02C6A" w:rsidP="007F0329">
      <w:pPr>
        <w:jc w:val="both"/>
        <w:rPr>
          <w:rFonts w:eastAsia="Calibri"/>
          <w:bCs/>
          <w:sz w:val="28"/>
          <w:szCs w:val="28"/>
        </w:rPr>
      </w:pPr>
      <w:r w:rsidRPr="00A366B6">
        <w:rPr>
          <w:rFonts w:eastAsia="Calibri"/>
          <w:bCs/>
          <w:sz w:val="28"/>
          <w:szCs w:val="28"/>
        </w:rPr>
        <w:t>1.</w:t>
      </w:r>
      <w:r w:rsidRPr="00A366B6">
        <w:rPr>
          <w:rFonts w:eastAsia="Calibri"/>
          <w:bCs/>
          <w:sz w:val="28"/>
          <w:szCs w:val="28"/>
        </w:rPr>
        <w:tab/>
        <w:t>"Самоанализ урока", "Виды самоанализа"</w:t>
      </w:r>
    </w:p>
    <w:p w:rsidR="00C02C6A" w:rsidRPr="00A366B6" w:rsidRDefault="00C02C6A" w:rsidP="007F0329">
      <w:pPr>
        <w:jc w:val="both"/>
        <w:rPr>
          <w:rFonts w:eastAsia="Calibri"/>
          <w:bCs/>
          <w:sz w:val="28"/>
          <w:szCs w:val="28"/>
        </w:rPr>
      </w:pPr>
      <w:r w:rsidRPr="00A366B6">
        <w:rPr>
          <w:rFonts w:eastAsia="Calibri"/>
          <w:bCs/>
          <w:sz w:val="28"/>
          <w:szCs w:val="28"/>
        </w:rPr>
        <w:t>2.</w:t>
      </w:r>
      <w:r w:rsidRPr="00A366B6">
        <w:rPr>
          <w:rFonts w:eastAsia="Calibri"/>
          <w:bCs/>
          <w:sz w:val="28"/>
          <w:szCs w:val="28"/>
        </w:rPr>
        <w:tab/>
        <w:t>Психологический тренинг "Учусь строить отношения". "Анализ педагогических ситуаций</w:t>
      </w:r>
    </w:p>
    <w:p w:rsidR="00C02C6A" w:rsidRPr="00A366B6" w:rsidRDefault="00C02C6A" w:rsidP="007F0329">
      <w:pPr>
        <w:jc w:val="both"/>
        <w:rPr>
          <w:rFonts w:eastAsia="Calibri"/>
          <w:bCs/>
          <w:sz w:val="28"/>
          <w:szCs w:val="28"/>
        </w:rPr>
      </w:pPr>
      <w:r w:rsidRPr="00A366B6">
        <w:rPr>
          <w:rFonts w:eastAsia="Calibri"/>
          <w:bCs/>
          <w:sz w:val="28"/>
          <w:szCs w:val="28"/>
        </w:rPr>
        <w:t>3.</w:t>
      </w:r>
      <w:r w:rsidRPr="00A366B6">
        <w:rPr>
          <w:rFonts w:eastAsia="Calibri"/>
          <w:bCs/>
          <w:sz w:val="28"/>
          <w:szCs w:val="28"/>
        </w:rPr>
        <w:tab/>
        <w:t>Дискуссия "Трудная ситуация на уроке и ваш выход из нее"</w:t>
      </w:r>
    </w:p>
    <w:p w:rsidR="00C02C6A" w:rsidRPr="00A366B6" w:rsidRDefault="00C02C6A" w:rsidP="007F0329">
      <w:pPr>
        <w:rPr>
          <w:sz w:val="28"/>
          <w:szCs w:val="28"/>
        </w:rPr>
      </w:pPr>
    </w:p>
    <w:p w:rsidR="00C02C6A" w:rsidRPr="00A366B6" w:rsidRDefault="00C02C6A" w:rsidP="007F0329">
      <w:pPr>
        <w:rPr>
          <w:rFonts w:eastAsia="Calibri"/>
          <w:bCs/>
          <w:sz w:val="28"/>
          <w:szCs w:val="28"/>
        </w:rPr>
      </w:pPr>
      <w:r w:rsidRPr="00A366B6">
        <w:rPr>
          <w:rFonts w:eastAsia="Calibri"/>
          <w:bCs/>
          <w:sz w:val="28"/>
          <w:szCs w:val="28"/>
        </w:rPr>
        <w:t xml:space="preserve">С целью знакомства с педагогическим «почерком» молодого специалиста Фарраховой А.Ф., методами и формами работы, выявления затруднений, оказания методической помощи было организовано посещение ее уроков педагогом-наставником </w:t>
      </w:r>
      <w:r w:rsidRPr="00A366B6">
        <w:rPr>
          <w:rFonts w:eastAsia="Calibri"/>
          <w:bCs/>
          <w:sz w:val="28"/>
          <w:szCs w:val="28"/>
        </w:rPr>
        <w:lastRenderedPageBreak/>
        <w:t>Мардамшиной Г.Х., с</w:t>
      </w:r>
      <w:r w:rsidRPr="00A366B6">
        <w:rPr>
          <w:rFonts w:eastAsia="Calibri"/>
          <w:sz w:val="28"/>
          <w:szCs w:val="28"/>
        </w:rPr>
        <w:t>овмещение проектирования уроков с   посещением и подготовкой анализа с рекомендациями и предложениями в письменном виде. Были проведены практикумы по темам «Разработка поурочных планов», «Развитие УУД учащихся».</w:t>
      </w:r>
      <w:r w:rsidRPr="00A366B6">
        <w:rPr>
          <w:rFonts w:eastAsia="Calibri"/>
          <w:bCs/>
          <w:sz w:val="28"/>
          <w:szCs w:val="28"/>
        </w:rPr>
        <w:t xml:space="preserve"> Были посещены  уроки  молодого  специалиста.</w:t>
      </w:r>
    </w:p>
    <w:p w:rsidR="00C02C6A" w:rsidRPr="00A366B6" w:rsidRDefault="00C02C6A" w:rsidP="007F0329">
      <w:pPr>
        <w:jc w:val="both"/>
        <w:rPr>
          <w:color w:val="000000"/>
          <w:sz w:val="28"/>
          <w:szCs w:val="28"/>
          <w:lang w:eastAsia="ru-RU"/>
        </w:rPr>
      </w:pPr>
      <w:r w:rsidRPr="00A366B6">
        <w:rPr>
          <w:color w:val="000000"/>
          <w:sz w:val="28"/>
          <w:szCs w:val="28"/>
          <w:lang w:eastAsia="ru-RU"/>
        </w:rPr>
        <w:t>Все уроки Фаррахова А.Ф. провела с использованием разнообразных форм и методов работы. На своих уроках Альбина Фанилевна старается делать ведущей деятельность ребенка, а не учителя.</w:t>
      </w:r>
    </w:p>
    <w:p w:rsidR="00C02C6A" w:rsidRPr="00A366B6" w:rsidRDefault="00C02C6A" w:rsidP="007F0329">
      <w:pPr>
        <w:jc w:val="both"/>
        <w:rPr>
          <w:color w:val="000000"/>
          <w:sz w:val="28"/>
          <w:szCs w:val="28"/>
          <w:lang w:eastAsia="ru-RU"/>
        </w:rPr>
      </w:pPr>
      <w:r w:rsidRPr="00A366B6">
        <w:rPr>
          <w:color w:val="000000"/>
          <w:sz w:val="28"/>
          <w:szCs w:val="28"/>
          <w:lang w:eastAsia="ru-RU"/>
        </w:rPr>
        <w:t xml:space="preserve"> Ей даны рекомендации:</w:t>
      </w:r>
    </w:p>
    <w:p w:rsidR="00C02C6A" w:rsidRPr="00A366B6" w:rsidRDefault="00C02C6A" w:rsidP="007F0329">
      <w:pPr>
        <w:jc w:val="both"/>
        <w:rPr>
          <w:color w:val="000000"/>
          <w:sz w:val="28"/>
          <w:szCs w:val="28"/>
          <w:lang w:eastAsia="ru-RU"/>
        </w:rPr>
      </w:pPr>
      <w:r w:rsidRPr="00A366B6">
        <w:rPr>
          <w:color w:val="000000"/>
          <w:sz w:val="28"/>
          <w:szCs w:val="28"/>
          <w:lang w:eastAsia="ru-RU"/>
        </w:rPr>
        <w:t xml:space="preserve">-активизировать деятельность учащихся, включая в работу не только успешных детей, </w:t>
      </w:r>
    </w:p>
    <w:p w:rsidR="00C02C6A" w:rsidRPr="00A366B6" w:rsidRDefault="00C02C6A" w:rsidP="007F0329">
      <w:pPr>
        <w:jc w:val="both"/>
        <w:rPr>
          <w:rFonts w:eastAsia="Calibri"/>
          <w:bCs/>
          <w:sz w:val="28"/>
          <w:szCs w:val="28"/>
        </w:rPr>
      </w:pPr>
      <w:r w:rsidRPr="00A366B6">
        <w:rPr>
          <w:color w:val="000000"/>
          <w:sz w:val="28"/>
          <w:szCs w:val="28"/>
          <w:lang w:eastAsia="ru-RU"/>
        </w:rPr>
        <w:t xml:space="preserve">- с целью совершенствования методики ведения уроков по возможности посетить уроки других педагогов  </w:t>
      </w:r>
      <w:r w:rsidRPr="00A366B6">
        <w:rPr>
          <w:rFonts w:eastAsia="Calibri"/>
          <w:bCs/>
          <w:sz w:val="28"/>
          <w:szCs w:val="28"/>
        </w:rPr>
        <w:t xml:space="preserve">МБОУ СОШ № 4 с.Верхнеяркеево  </w:t>
      </w:r>
    </w:p>
    <w:p w:rsidR="00C02C6A" w:rsidRPr="00A366B6" w:rsidRDefault="00C02C6A" w:rsidP="007F0329">
      <w:pPr>
        <w:jc w:val="both"/>
        <w:rPr>
          <w:color w:val="000000"/>
          <w:sz w:val="28"/>
          <w:szCs w:val="28"/>
          <w:lang w:eastAsia="ru-RU"/>
        </w:rPr>
      </w:pPr>
      <w:r w:rsidRPr="00A366B6">
        <w:rPr>
          <w:color w:val="000000"/>
          <w:sz w:val="28"/>
          <w:szCs w:val="28"/>
          <w:lang w:eastAsia="ru-RU"/>
        </w:rPr>
        <w:t>Мардамшина Г.Х.. оказывала молодому специалисту методическую помощь и поддержку в случаях профессиональных затруднений, активно привлекала Фаррахову А.Ф. к участию в методической работе школы через выступления на заседаниях МО, участию в различных семинарах, вебинарах и  конкурсах. Следует отметить высокую  активность молодого педагога в следующих мероприятиях:</w:t>
      </w:r>
    </w:p>
    <w:p w:rsidR="00C02C6A" w:rsidRPr="00A366B6" w:rsidRDefault="00C02C6A" w:rsidP="007F0329">
      <w:pPr>
        <w:jc w:val="both"/>
        <w:rPr>
          <w:color w:val="000000"/>
          <w:sz w:val="28"/>
          <w:szCs w:val="28"/>
          <w:lang w:eastAsia="ru-RU"/>
        </w:rPr>
      </w:pPr>
      <w:r w:rsidRPr="00A366B6">
        <w:rPr>
          <w:color w:val="000000"/>
          <w:sz w:val="28"/>
          <w:szCs w:val="28"/>
          <w:lang w:eastAsia="ru-RU"/>
        </w:rPr>
        <w:t>- акция «Книга-другу», «Окно Победы», «День Пионерии»;</w:t>
      </w:r>
    </w:p>
    <w:p w:rsidR="00C02C6A" w:rsidRPr="00A366B6" w:rsidRDefault="00C02C6A" w:rsidP="007F0329">
      <w:pPr>
        <w:jc w:val="both"/>
        <w:rPr>
          <w:color w:val="000000"/>
          <w:sz w:val="28"/>
          <w:szCs w:val="28"/>
          <w:lang w:eastAsia="ru-RU"/>
        </w:rPr>
      </w:pPr>
      <w:r w:rsidRPr="00A366B6">
        <w:rPr>
          <w:color w:val="000000"/>
          <w:sz w:val="28"/>
          <w:szCs w:val="28"/>
          <w:lang w:eastAsia="ru-RU"/>
        </w:rPr>
        <w:t>- подготовила и провела мероприятие к 8 Марта;</w:t>
      </w:r>
    </w:p>
    <w:p w:rsidR="00C02C6A" w:rsidRPr="00A366B6" w:rsidRDefault="00C02C6A" w:rsidP="007F0329">
      <w:pPr>
        <w:jc w:val="both"/>
        <w:rPr>
          <w:color w:val="000000"/>
          <w:sz w:val="28"/>
          <w:szCs w:val="28"/>
          <w:lang w:eastAsia="ru-RU"/>
        </w:rPr>
      </w:pPr>
      <w:r w:rsidRPr="00A366B6">
        <w:rPr>
          <w:color w:val="000000"/>
          <w:sz w:val="28"/>
          <w:szCs w:val="28"/>
          <w:lang w:eastAsia="ru-RU"/>
        </w:rPr>
        <w:t>- систематически публикует свою работу с детьми в социальных сетях</w:t>
      </w:r>
    </w:p>
    <w:p w:rsidR="00C02C6A" w:rsidRPr="00A366B6" w:rsidRDefault="00C02C6A" w:rsidP="007F0329">
      <w:pPr>
        <w:jc w:val="both"/>
        <w:rPr>
          <w:color w:val="000000"/>
          <w:sz w:val="28"/>
          <w:szCs w:val="28"/>
          <w:lang w:eastAsia="ru-RU"/>
        </w:rPr>
      </w:pPr>
    </w:p>
    <w:p w:rsidR="00C02C6A" w:rsidRPr="00A366B6" w:rsidRDefault="00C02C6A" w:rsidP="007F0329">
      <w:pPr>
        <w:jc w:val="both"/>
        <w:rPr>
          <w:rFonts w:eastAsia="Calibri"/>
          <w:sz w:val="28"/>
          <w:szCs w:val="28"/>
        </w:rPr>
      </w:pPr>
      <w:r w:rsidRPr="00A366B6">
        <w:rPr>
          <w:rFonts w:eastAsia="Calibri"/>
          <w:sz w:val="28"/>
          <w:szCs w:val="28"/>
        </w:rPr>
        <w:t>Проводился  мониторинг  деятельности  молодого  специалиста:</w:t>
      </w:r>
    </w:p>
    <w:p w:rsidR="00C02C6A" w:rsidRPr="00A366B6" w:rsidRDefault="00C02C6A" w:rsidP="007F0329">
      <w:pPr>
        <w:jc w:val="both"/>
        <w:rPr>
          <w:rFonts w:eastAsia="Calibri"/>
          <w:sz w:val="28"/>
          <w:szCs w:val="28"/>
        </w:rPr>
      </w:pPr>
      <w:r w:rsidRPr="00A366B6">
        <w:rPr>
          <w:rFonts w:eastAsia="Calibri"/>
          <w:sz w:val="28"/>
          <w:szCs w:val="28"/>
        </w:rPr>
        <w:t>1.Анализ процесса адаптации молодого специалиста: индивидуальное собеседование по выявлению сильных и слабых сторон в подготовке молодого специалиста к педагогической деятельности, выявление склонностей и личных интересов.</w:t>
      </w:r>
    </w:p>
    <w:p w:rsidR="00C02C6A" w:rsidRPr="00A366B6" w:rsidRDefault="00C02C6A" w:rsidP="007F0329">
      <w:pPr>
        <w:rPr>
          <w:rFonts w:eastAsia="Calibri"/>
          <w:bCs/>
          <w:sz w:val="28"/>
          <w:szCs w:val="28"/>
        </w:rPr>
      </w:pPr>
      <w:r w:rsidRPr="00A366B6">
        <w:rPr>
          <w:rFonts w:eastAsia="Calibri"/>
          <w:sz w:val="28"/>
          <w:szCs w:val="28"/>
        </w:rPr>
        <w:t>2.Анкетирование:</w:t>
      </w:r>
    </w:p>
    <w:p w:rsidR="00C02C6A" w:rsidRPr="00A366B6" w:rsidRDefault="00C02C6A" w:rsidP="001F24CE">
      <w:pPr>
        <w:widowControl/>
        <w:numPr>
          <w:ilvl w:val="0"/>
          <w:numId w:val="39"/>
        </w:numPr>
        <w:autoSpaceDE/>
        <w:autoSpaceDN/>
        <w:ind w:left="0" w:firstLine="0"/>
        <w:contextualSpacing/>
        <w:jc w:val="both"/>
        <w:rPr>
          <w:rFonts w:eastAsia="Calibri"/>
          <w:bCs/>
          <w:i/>
          <w:sz w:val="28"/>
          <w:szCs w:val="28"/>
        </w:rPr>
      </w:pPr>
      <w:r w:rsidRPr="00A366B6">
        <w:rPr>
          <w:rFonts w:eastAsia="Calibri"/>
          <w:sz w:val="28"/>
          <w:szCs w:val="28"/>
        </w:rPr>
        <w:t xml:space="preserve">выявление факторов, стимулирующих и препятствующих саморазвитию молодого специалиста; </w:t>
      </w:r>
    </w:p>
    <w:p w:rsidR="00C02C6A" w:rsidRPr="00A366B6" w:rsidRDefault="00C02C6A" w:rsidP="001F24CE">
      <w:pPr>
        <w:widowControl/>
        <w:numPr>
          <w:ilvl w:val="0"/>
          <w:numId w:val="39"/>
        </w:numPr>
        <w:autoSpaceDE/>
        <w:autoSpaceDN/>
        <w:ind w:left="0" w:firstLine="0"/>
        <w:contextualSpacing/>
        <w:jc w:val="both"/>
        <w:rPr>
          <w:rFonts w:eastAsia="Calibri"/>
          <w:bCs/>
          <w:i/>
          <w:sz w:val="28"/>
          <w:szCs w:val="28"/>
        </w:rPr>
      </w:pPr>
      <w:r w:rsidRPr="00A366B6">
        <w:rPr>
          <w:rFonts w:eastAsia="Calibri"/>
          <w:sz w:val="28"/>
          <w:szCs w:val="28"/>
        </w:rPr>
        <w:t>степень владения молодым специалистом навыками самостоятельной работы;</w:t>
      </w:r>
    </w:p>
    <w:p w:rsidR="00C02C6A" w:rsidRPr="00A366B6" w:rsidRDefault="00C02C6A" w:rsidP="001F24CE">
      <w:pPr>
        <w:widowControl/>
        <w:numPr>
          <w:ilvl w:val="0"/>
          <w:numId w:val="39"/>
        </w:numPr>
        <w:autoSpaceDE/>
        <w:autoSpaceDN/>
        <w:ind w:left="0" w:firstLine="0"/>
        <w:contextualSpacing/>
        <w:rPr>
          <w:rFonts w:eastAsia="Calibri"/>
          <w:b/>
          <w:bCs/>
          <w:sz w:val="28"/>
          <w:szCs w:val="28"/>
        </w:rPr>
      </w:pPr>
      <w:r w:rsidRPr="00A366B6">
        <w:rPr>
          <w:rFonts w:eastAsia="Calibri"/>
          <w:sz w:val="28"/>
          <w:szCs w:val="28"/>
        </w:rPr>
        <w:t xml:space="preserve">удовлетворенность молодого специалиста работой в  </w:t>
      </w:r>
      <w:r w:rsidRPr="00A366B6">
        <w:rPr>
          <w:rFonts w:eastAsia="Calibri"/>
          <w:bCs/>
          <w:sz w:val="28"/>
          <w:szCs w:val="28"/>
        </w:rPr>
        <w:t>МБОУ СОШ № 4 с.Верхнеяркеево .</w:t>
      </w:r>
    </w:p>
    <w:p w:rsidR="00C02C6A" w:rsidRPr="00A366B6" w:rsidRDefault="00C02C6A" w:rsidP="007F0329">
      <w:pPr>
        <w:spacing w:line="276" w:lineRule="auto"/>
        <w:jc w:val="center"/>
        <w:rPr>
          <w:rFonts w:eastAsia="Calibri"/>
          <w:b/>
          <w:bCs/>
          <w:sz w:val="28"/>
          <w:szCs w:val="28"/>
        </w:rPr>
      </w:pPr>
      <w:r w:rsidRPr="00A366B6">
        <w:rPr>
          <w:b/>
          <w:sz w:val="28"/>
          <w:szCs w:val="28"/>
          <w:lang w:eastAsia="ru-RU"/>
        </w:rPr>
        <w:t>Анкета 1. Выявление факторов, стимулирующих и препятствующих саморазвитию молодого специалиста</w:t>
      </w:r>
    </w:p>
    <w:p w:rsidR="00C02C6A" w:rsidRPr="00A366B6" w:rsidRDefault="00C02C6A" w:rsidP="007F0329">
      <w:pPr>
        <w:jc w:val="center"/>
        <w:rPr>
          <w:rFonts w:eastAsia="Calibri"/>
          <w:b/>
          <w:i/>
          <w:sz w:val="28"/>
          <w:szCs w:val="28"/>
        </w:rPr>
      </w:pPr>
    </w:p>
    <w:tbl>
      <w:tblPr>
        <w:tblStyle w:val="12"/>
        <w:tblW w:w="0" w:type="auto"/>
        <w:tblInd w:w="-34" w:type="dxa"/>
        <w:tblLook w:val="04A0"/>
      </w:tblPr>
      <w:tblGrid>
        <w:gridCol w:w="964"/>
        <w:gridCol w:w="3775"/>
        <w:gridCol w:w="1824"/>
        <w:gridCol w:w="1825"/>
        <w:gridCol w:w="1825"/>
      </w:tblGrid>
      <w:tr w:rsidR="00C02C6A" w:rsidRPr="00A366B6" w:rsidTr="00A366B6">
        <w:tc>
          <w:tcPr>
            <w:tcW w:w="964" w:type="dxa"/>
          </w:tcPr>
          <w:p w:rsidR="00C02C6A" w:rsidRPr="00A366B6" w:rsidRDefault="00C02C6A" w:rsidP="007F0329">
            <w:pPr>
              <w:jc w:val="center"/>
              <w:rPr>
                <w:rFonts w:eastAsia="Calibri"/>
                <w:b/>
                <w:sz w:val="28"/>
                <w:szCs w:val="28"/>
              </w:rPr>
            </w:pPr>
            <w:r w:rsidRPr="00A366B6">
              <w:rPr>
                <w:rFonts w:eastAsia="Calibri"/>
                <w:b/>
                <w:sz w:val="28"/>
                <w:szCs w:val="28"/>
              </w:rPr>
              <w:t>№ п/п</w:t>
            </w:r>
          </w:p>
        </w:tc>
        <w:tc>
          <w:tcPr>
            <w:tcW w:w="3775" w:type="dxa"/>
          </w:tcPr>
          <w:p w:rsidR="00C02C6A" w:rsidRPr="00A366B6" w:rsidRDefault="00C02C6A" w:rsidP="007F0329">
            <w:pPr>
              <w:jc w:val="center"/>
              <w:rPr>
                <w:rFonts w:eastAsia="Calibri"/>
                <w:b/>
                <w:sz w:val="28"/>
                <w:szCs w:val="28"/>
              </w:rPr>
            </w:pPr>
            <w:r w:rsidRPr="00A366B6">
              <w:rPr>
                <w:rFonts w:eastAsia="Calibri"/>
                <w:b/>
                <w:sz w:val="28"/>
                <w:szCs w:val="28"/>
              </w:rPr>
              <w:t>Показатели</w:t>
            </w:r>
          </w:p>
        </w:tc>
        <w:tc>
          <w:tcPr>
            <w:tcW w:w="1824" w:type="dxa"/>
          </w:tcPr>
          <w:p w:rsidR="00C02C6A" w:rsidRPr="00A366B6" w:rsidRDefault="00C02C6A" w:rsidP="007F0329">
            <w:pPr>
              <w:jc w:val="center"/>
              <w:rPr>
                <w:rFonts w:eastAsia="Calibri"/>
                <w:b/>
                <w:sz w:val="28"/>
                <w:szCs w:val="28"/>
              </w:rPr>
            </w:pPr>
            <w:r w:rsidRPr="00A366B6">
              <w:rPr>
                <w:rFonts w:eastAsia="Calibri"/>
                <w:b/>
                <w:sz w:val="28"/>
                <w:szCs w:val="28"/>
              </w:rPr>
              <w:t>Постоянно</w:t>
            </w:r>
          </w:p>
        </w:tc>
        <w:tc>
          <w:tcPr>
            <w:tcW w:w="1825" w:type="dxa"/>
          </w:tcPr>
          <w:p w:rsidR="00C02C6A" w:rsidRPr="00A366B6" w:rsidRDefault="00C02C6A" w:rsidP="007F0329">
            <w:pPr>
              <w:jc w:val="center"/>
              <w:rPr>
                <w:rFonts w:eastAsia="Calibri"/>
                <w:b/>
                <w:sz w:val="28"/>
                <w:szCs w:val="28"/>
              </w:rPr>
            </w:pPr>
            <w:r w:rsidRPr="00A366B6">
              <w:rPr>
                <w:rFonts w:eastAsia="Calibri"/>
                <w:b/>
                <w:sz w:val="28"/>
                <w:szCs w:val="28"/>
              </w:rPr>
              <w:t>Иногда</w:t>
            </w:r>
          </w:p>
          <w:p w:rsidR="00C02C6A" w:rsidRPr="00A366B6" w:rsidRDefault="00C02C6A" w:rsidP="007F0329">
            <w:pPr>
              <w:jc w:val="center"/>
              <w:rPr>
                <w:rFonts w:eastAsia="Calibri"/>
                <w:b/>
                <w:sz w:val="28"/>
                <w:szCs w:val="28"/>
              </w:rPr>
            </w:pPr>
          </w:p>
        </w:tc>
        <w:tc>
          <w:tcPr>
            <w:tcW w:w="1825" w:type="dxa"/>
          </w:tcPr>
          <w:p w:rsidR="00C02C6A" w:rsidRPr="00A366B6" w:rsidRDefault="00C02C6A" w:rsidP="007F0329">
            <w:pPr>
              <w:jc w:val="center"/>
              <w:rPr>
                <w:rFonts w:eastAsia="Calibri"/>
                <w:b/>
                <w:sz w:val="28"/>
                <w:szCs w:val="28"/>
              </w:rPr>
            </w:pPr>
            <w:r w:rsidRPr="00A366B6">
              <w:rPr>
                <w:rFonts w:eastAsia="Calibri"/>
                <w:b/>
                <w:sz w:val="28"/>
                <w:szCs w:val="28"/>
              </w:rPr>
              <w:t>Никогда</w:t>
            </w:r>
          </w:p>
        </w:tc>
      </w:tr>
      <w:tr w:rsidR="00C02C6A" w:rsidRPr="00A366B6" w:rsidTr="00A366B6">
        <w:tc>
          <w:tcPr>
            <w:tcW w:w="10213" w:type="dxa"/>
            <w:gridSpan w:val="5"/>
            <w:shd w:val="clear" w:color="auto" w:fill="auto"/>
          </w:tcPr>
          <w:p w:rsidR="00C02C6A" w:rsidRPr="00A366B6" w:rsidRDefault="00C02C6A" w:rsidP="007F0329">
            <w:pPr>
              <w:jc w:val="center"/>
              <w:rPr>
                <w:rFonts w:eastAsia="Calibri"/>
                <w:b/>
                <w:sz w:val="28"/>
                <w:szCs w:val="28"/>
              </w:rPr>
            </w:pPr>
            <w:r w:rsidRPr="00A366B6">
              <w:rPr>
                <w:rFonts w:eastAsia="Calibri"/>
                <w:b/>
                <w:sz w:val="28"/>
                <w:szCs w:val="28"/>
              </w:rPr>
              <w:t>Препятствующие факторы</w:t>
            </w: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1.</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Собственная инерция.</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2.</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Разочарование из-за неудач.</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3.</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 xml:space="preserve">Отсутствие поддержки и помощи в этом вопросе со </w:t>
            </w:r>
          </w:p>
          <w:p w:rsidR="00C02C6A" w:rsidRPr="00A366B6" w:rsidRDefault="00C02C6A" w:rsidP="007F0329">
            <w:pPr>
              <w:jc w:val="both"/>
              <w:rPr>
                <w:rFonts w:eastAsia="Calibri"/>
                <w:sz w:val="28"/>
                <w:szCs w:val="28"/>
              </w:rPr>
            </w:pPr>
            <w:r w:rsidRPr="00A366B6">
              <w:rPr>
                <w:rFonts w:eastAsia="Calibri"/>
                <w:sz w:val="28"/>
                <w:szCs w:val="28"/>
              </w:rPr>
              <w:lastRenderedPageBreak/>
              <w:t>стороны руководителей.</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lastRenderedPageBreak/>
              <w:t>4.</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Враждебность окружающих (зависть, злорадство и т.д.)</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5.</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Состояние здоровья.</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6.</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Недостаток времени.</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7.</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Семейные и жизненные обстоятельства.</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r>
      <w:tr w:rsidR="00C02C6A" w:rsidRPr="00A366B6" w:rsidTr="00A366B6">
        <w:tc>
          <w:tcPr>
            <w:tcW w:w="10213" w:type="dxa"/>
            <w:gridSpan w:val="5"/>
            <w:shd w:val="clear" w:color="auto" w:fill="FFFFFF"/>
          </w:tcPr>
          <w:p w:rsidR="00C02C6A" w:rsidRPr="00A366B6" w:rsidRDefault="00C02C6A" w:rsidP="007F0329">
            <w:pPr>
              <w:jc w:val="center"/>
              <w:rPr>
                <w:rFonts w:eastAsia="Calibri"/>
                <w:b/>
                <w:sz w:val="28"/>
                <w:szCs w:val="28"/>
              </w:rPr>
            </w:pPr>
            <w:r w:rsidRPr="00A366B6">
              <w:rPr>
                <w:rFonts w:eastAsia="Calibri"/>
                <w:b/>
                <w:sz w:val="28"/>
                <w:szCs w:val="28"/>
              </w:rPr>
              <w:t>Стимулирующие факторы</w:t>
            </w: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8.</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Участие в работе МО учителей начальных  классов и МО классных руководителей</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9.</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Пример и влияние коллег.</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10.</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 xml:space="preserve">Организация труда в </w:t>
            </w:r>
            <w:r w:rsidRPr="00A366B6">
              <w:rPr>
                <w:rFonts w:eastAsia="Calibri"/>
                <w:bCs/>
                <w:sz w:val="28"/>
                <w:szCs w:val="28"/>
              </w:rPr>
              <w:t xml:space="preserve">МБОУ СОШ № 4 с.Верхнеяркеево  </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11.</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Новизна деятельности, условия работы и возможность экспериментировать.</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12.</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Интерес к работе.</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13</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Возрастающая ответственность.</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964" w:type="dxa"/>
          </w:tcPr>
          <w:p w:rsidR="00C02C6A" w:rsidRPr="00A366B6" w:rsidRDefault="00C02C6A" w:rsidP="007F0329">
            <w:pPr>
              <w:jc w:val="center"/>
              <w:rPr>
                <w:rFonts w:eastAsia="Calibri"/>
                <w:sz w:val="28"/>
                <w:szCs w:val="28"/>
              </w:rPr>
            </w:pPr>
            <w:r w:rsidRPr="00A366B6">
              <w:rPr>
                <w:rFonts w:eastAsia="Calibri"/>
                <w:sz w:val="28"/>
                <w:szCs w:val="28"/>
              </w:rPr>
              <w:t>14.</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Возможность получения признания в коллективе.</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bl>
    <w:p w:rsidR="00C02C6A" w:rsidRPr="00A366B6" w:rsidRDefault="00C02C6A" w:rsidP="007F0329">
      <w:pPr>
        <w:spacing w:line="276" w:lineRule="auto"/>
        <w:jc w:val="both"/>
        <w:rPr>
          <w:rFonts w:eastAsia="Calibri"/>
          <w:sz w:val="28"/>
          <w:szCs w:val="28"/>
        </w:rPr>
      </w:pPr>
    </w:p>
    <w:p w:rsidR="00C02C6A" w:rsidRPr="00A366B6" w:rsidRDefault="00C02C6A" w:rsidP="007F0329">
      <w:pPr>
        <w:jc w:val="both"/>
        <w:rPr>
          <w:rFonts w:eastAsia="Calibri"/>
          <w:sz w:val="28"/>
          <w:szCs w:val="28"/>
        </w:rPr>
      </w:pPr>
      <w:r w:rsidRPr="00A366B6">
        <w:rPr>
          <w:rFonts w:eastAsia="Calibri"/>
          <w:sz w:val="28"/>
          <w:szCs w:val="28"/>
        </w:rPr>
        <w:t>Результаты данного микроисследования показывают, что для Альбины Фанилевны  все факторы являются стимулирующими. Препятствующими факторами иногда являются разочарование из-за неудач, собственная инерция и недостаток времени.</w:t>
      </w:r>
    </w:p>
    <w:p w:rsidR="00C02C6A" w:rsidRPr="00A366B6" w:rsidRDefault="00C02C6A" w:rsidP="007F0329">
      <w:pPr>
        <w:jc w:val="center"/>
        <w:rPr>
          <w:rFonts w:eastAsia="Calibri"/>
          <w:b/>
          <w:sz w:val="28"/>
          <w:szCs w:val="28"/>
        </w:rPr>
      </w:pPr>
    </w:p>
    <w:p w:rsidR="00C02C6A" w:rsidRPr="00A366B6" w:rsidRDefault="00C02C6A" w:rsidP="007F0329">
      <w:pPr>
        <w:jc w:val="center"/>
        <w:rPr>
          <w:rFonts w:eastAsia="Calibri"/>
          <w:b/>
          <w:sz w:val="28"/>
          <w:szCs w:val="28"/>
        </w:rPr>
      </w:pPr>
    </w:p>
    <w:p w:rsidR="00C02C6A" w:rsidRPr="00A366B6" w:rsidRDefault="00A366B6" w:rsidP="00A366B6">
      <w:pPr>
        <w:rPr>
          <w:b/>
          <w:sz w:val="28"/>
          <w:szCs w:val="28"/>
          <w:lang w:eastAsia="ru-RU"/>
        </w:rPr>
      </w:pPr>
      <w:r w:rsidRPr="00A366B6">
        <w:rPr>
          <w:rFonts w:eastAsia="Calibri"/>
          <w:b/>
          <w:sz w:val="28"/>
          <w:szCs w:val="28"/>
        </w:rPr>
        <w:t xml:space="preserve">                      </w:t>
      </w:r>
      <w:r w:rsidR="00C02C6A" w:rsidRPr="00A366B6">
        <w:rPr>
          <w:rFonts w:eastAsia="Calibri"/>
          <w:b/>
          <w:sz w:val="28"/>
          <w:szCs w:val="28"/>
        </w:rPr>
        <w:t xml:space="preserve">Анкета 2. </w:t>
      </w:r>
      <w:r w:rsidR="00C02C6A" w:rsidRPr="00A366B6">
        <w:rPr>
          <w:b/>
          <w:sz w:val="28"/>
          <w:szCs w:val="28"/>
          <w:lang w:eastAsia="ru-RU"/>
        </w:rPr>
        <w:t xml:space="preserve">Степень владения молодым специалистом </w:t>
      </w:r>
    </w:p>
    <w:p w:rsidR="00C02C6A" w:rsidRPr="00A366B6" w:rsidRDefault="00A366B6" w:rsidP="00A366B6">
      <w:pPr>
        <w:rPr>
          <w:rFonts w:eastAsia="Calibri"/>
          <w:b/>
          <w:bCs/>
          <w:sz w:val="28"/>
          <w:szCs w:val="28"/>
        </w:rPr>
      </w:pPr>
      <w:r w:rsidRPr="00A366B6">
        <w:rPr>
          <w:b/>
          <w:sz w:val="28"/>
          <w:szCs w:val="28"/>
          <w:lang w:eastAsia="ru-RU"/>
        </w:rPr>
        <w:t xml:space="preserve">                                   </w:t>
      </w:r>
      <w:r w:rsidR="00C02C6A" w:rsidRPr="00A366B6">
        <w:rPr>
          <w:b/>
          <w:sz w:val="28"/>
          <w:szCs w:val="28"/>
          <w:lang w:eastAsia="ru-RU"/>
        </w:rPr>
        <w:t xml:space="preserve">навыками </w:t>
      </w:r>
      <w:r w:rsidR="00C02C6A" w:rsidRPr="00A366B6">
        <w:rPr>
          <w:rFonts w:eastAsia="Calibri"/>
          <w:b/>
          <w:sz w:val="28"/>
          <w:szCs w:val="28"/>
        </w:rPr>
        <w:t>самостоятельной работы</w:t>
      </w:r>
    </w:p>
    <w:p w:rsidR="00C02C6A" w:rsidRPr="00A366B6" w:rsidRDefault="00C02C6A" w:rsidP="007F0329">
      <w:pPr>
        <w:jc w:val="both"/>
        <w:rPr>
          <w:rFonts w:eastAsia="Calibri"/>
          <w:b/>
          <w:i/>
          <w:sz w:val="28"/>
          <w:szCs w:val="28"/>
        </w:rPr>
      </w:pPr>
    </w:p>
    <w:tbl>
      <w:tblPr>
        <w:tblStyle w:val="12"/>
        <w:tblW w:w="0" w:type="auto"/>
        <w:tblInd w:w="-34" w:type="dxa"/>
        <w:tblLook w:val="04A0"/>
      </w:tblPr>
      <w:tblGrid>
        <w:gridCol w:w="668"/>
        <w:gridCol w:w="3775"/>
        <w:gridCol w:w="1824"/>
        <w:gridCol w:w="1825"/>
        <w:gridCol w:w="1979"/>
      </w:tblGrid>
      <w:tr w:rsidR="00C02C6A" w:rsidRPr="00A366B6" w:rsidTr="00A366B6">
        <w:tc>
          <w:tcPr>
            <w:tcW w:w="668" w:type="dxa"/>
          </w:tcPr>
          <w:p w:rsidR="00C02C6A" w:rsidRPr="00A366B6" w:rsidRDefault="00C02C6A" w:rsidP="007F0329">
            <w:pPr>
              <w:jc w:val="center"/>
              <w:rPr>
                <w:rFonts w:eastAsia="Calibri"/>
                <w:b/>
                <w:sz w:val="28"/>
                <w:szCs w:val="28"/>
              </w:rPr>
            </w:pPr>
            <w:r w:rsidRPr="00A366B6">
              <w:rPr>
                <w:rFonts w:eastAsia="Calibri"/>
                <w:b/>
                <w:sz w:val="28"/>
                <w:szCs w:val="28"/>
              </w:rPr>
              <w:lastRenderedPageBreak/>
              <w:t>№ п/п</w:t>
            </w:r>
          </w:p>
        </w:tc>
        <w:tc>
          <w:tcPr>
            <w:tcW w:w="3775" w:type="dxa"/>
          </w:tcPr>
          <w:p w:rsidR="00C02C6A" w:rsidRPr="00A366B6" w:rsidRDefault="00C02C6A" w:rsidP="007F0329">
            <w:pPr>
              <w:jc w:val="center"/>
              <w:rPr>
                <w:rFonts w:eastAsia="Calibri"/>
                <w:b/>
                <w:sz w:val="28"/>
                <w:szCs w:val="28"/>
              </w:rPr>
            </w:pPr>
            <w:r w:rsidRPr="00A366B6">
              <w:rPr>
                <w:rFonts w:eastAsia="Calibri"/>
                <w:b/>
                <w:sz w:val="28"/>
                <w:szCs w:val="28"/>
              </w:rPr>
              <w:t>Показатели</w:t>
            </w:r>
          </w:p>
        </w:tc>
        <w:tc>
          <w:tcPr>
            <w:tcW w:w="1824" w:type="dxa"/>
          </w:tcPr>
          <w:p w:rsidR="00C02C6A" w:rsidRPr="00A366B6" w:rsidRDefault="00C02C6A" w:rsidP="007F0329">
            <w:pPr>
              <w:jc w:val="center"/>
              <w:rPr>
                <w:rFonts w:eastAsia="Calibri"/>
                <w:b/>
                <w:sz w:val="28"/>
                <w:szCs w:val="28"/>
              </w:rPr>
            </w:pPr>
            <w:r w:rsidRPr="00A366B6">
              <w:rPr>
                <w:rFonts w:eastAsia="Calibri"/>
                <w:b/>
                <w:sz w:val="28"/>
                <w:szCs w:val="28"/>
              </w:rPr>
              <w:t>Очень хорошо</w:t>
            </w:r>
          </w:p>
        </w:tc>
        <w:tc>
          <w:tcPr>
            <w:tcW w:w="1825" w:type="dxa"/>
          </w:tcPr>
          <w:p w:rsidR="00C02C6A" w:rsidRPr="00A366B6" w:rsidRDefault="00C02C6A" w:rsidP="007F0329">
            <w:pPr>
              <w:jc w:val="center"/>
              <w:rPr>
                <w:rFonts w:eastAsia="Calibri"/>
                <w:b/>
                <w:sz w:val="28"/>
                <w:szCs w:val="28"/>
              </w:rPr>
            </w:pPr>
            <w:r w:rsidRPr="00A366B6">
              <w:rPr>
                <w:rFonts w:eastAsia="Calibri"/>
                <w:b/>
                <w:sz w:val="28"/>
                <w:szCs w:val="28"/>
              </w:rPr>
              <w:t>Хорошо</w:t>
            </w:r>
          </w:p>
          <w:p w:rsidR="00C02C6A" w:rsidRPr="00A366B6" w:rsidRDefault="00C02C6A" w:rsidP="007F0329">
            <w:pPr>
              <w:jc w:val="center"/>
              <w:rPr>
                <w:rFonts w:eastAsia="Calibri"/>
                <w:b/>
                <w:sz w:val="28"/>
                <w:szCs w:val="28"/>
              </w:rPr>
            </w:pPr>
          </w:p>
        </w:tc>
        <w:tc>
          <w:tcPr>
            <w:tcW w:w="1825" w:type="dxa"/>
          </w:tcPr>
          <w:p w:rsidR="00C02C6A" w:rsidRPr="00A366B6" w:rsidRDefault="00C02C6A" w:rsidP="007F0329">
            <w:pPr>
              <w:jc w:val="center"/>
              <w:rPr>
                <w:rFonts w:eastAsia="Calibri"/>
                <w:b/>
                <w:sz w:val="28"/>
                <w:szCs w:val="28"/>
              </w:rPr>
            </w:pPr>
            <w:r w:rsidRPr="00A366B6">
              <w:rPr>
                <w:rFonts w:eastAsia="Calibri"/>
                <w:b/>
                <w:sz w:val="28"/>
                <w:szCs w:val="28"/>
              </w:rPr>
              <w:t>Недостаточно хорошо</w:t>
            </w: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1.</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Работа с учебной, справочной, научно-методической литературой: подбор, анализ прочитанного,</w:t>
            </w:r>
          </w:p>
          <w:p w:rsidR="00C02C6A" w:rsidRPr="00A366B6" w:rsidRDefault="00C02C6A" w:rsidP="007F0329">
            <w:pPr>
              <w:jc w:val="both"/>
              <w:rPr>
                <w:rFonts w:eastAsia="Calibri"/>
                <w:sz w:val="28"/>
                <w:szCs w:val="28"/>
              </w:rPr>
            </w:pPr>
            <w:r w:rsidRPr="00A366B6">
              <w:rPr>
                <w:rFonts w:eastAsia="Calibri"/>
                <w:sz w:val="28"/>
                <w:szCs w:val="28"/>
              </w:rPr>
              <w:t>написание конспекта, тезисов.</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2.</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 xml:space="preserve">Умение делать выводы по обзору </w:t>
            </w:r>
          </w:p>
          <w:p w:rsidR="00C02C6A" w:rsidRPr="00A366B6" w:rsidRDefault="00C02C6A" w:rsidP="007F0329">
            <w:pPr>
              <w:jc w:val="both"/>
              <w:rPr>
                <w:rFonts w:eastAsia="Calibri"/>
                <w:sz w:val="28"/>
                <w:szCs w:val="28"/>
              </w:rPr>
            </w:pPr>
            <w:r w:rsidRPr="00A366B6">
              <w:rPr>
                <w:rFonts w:eastAsia="Calibri"/>
                <w:sz w:val="28"/>
                <w:szCs w:val="28"/>
              </w:rPr>
              <w:t>литературы, выделять наиболее актуальные проблемы развития детей.</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3.</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Сохранение информационного материала в памяти, воспроизведение необходимой информации по памяти.</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4.</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Выделение главных, ключевых понятий в любом информационном материале, составление опорных схем изученной темы.</w:t>
            </w:r>
          </w:p>
        </w:tc>
        <w:tc>
          <w:tcPr>
            <w:tcW w:w="1824"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5.</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Самостоятельное усвоение педагогических и психологических понятий с помощью справочных материалов.</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6.</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Систематизация, группировка изученных фактов, составление схем, графиков, таблиц.</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lastRenderedPageBreak/>
              <w:t>7.</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Самоконтроль и самоанализ собственных действий при выполнении различных заданий.</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r w:rsidR="00C02C6A" w:rsidRPr="00A366B6" w:rsidTr="00A366B6">
        <w:tc>
          <w:tcPr>
            <w:tcW w:w="668" w:type="dxa"/>
          </w:tcPr>
          <w:p w:rsidR="00C02C6A" w:rsidRPr="00A366B6" w:rsidRDefault="00C02C6A" w:rsidP="007F0329">
            <w:pPr>
              <w:jc w:val="center"/>
              <w:rPr>
                <w:rFonts w:eastAsia="Calibri"/>
                <w:sz w:val="28"/>
                <w:szCs w:val="28"/>
              </w:rPr>
            </w:pPr>
            <w:r w:rsidRPr="00A366B6">
              <w:rPr>
                <w:rFonts w:eastAsia="Calibri"/>
                <w:sz w:val="28"/>
                <w:szCs w:val="28"/>
              </w:rPr>
              <w:t>8.</w:t>
            </w:r>
          </w:p>
        </w:tc>
        <w:tc>
          <w:tcPr>
            <w:tcW w:w="3775" w:type="dxa"/>
          </w:tcPr>
          <w:p w:rsidR="00C02C6A" w:rsidRPr="00A366B6" w:rsidRDefault="00C02C6A" w:rsidP="007F0329">
            <w:pPr>
              <w:jc w:val="both"/>
              <w:rPr>
                <w:rFonts w:eastAsia="Calibri"/>
                <w:sz w:val="28"/>
                <w:szCs w:val="28"/>
              </w:rPr>
            </w:pPr>
            <w:r w:rsidRPr="00A366B6">
              <w:rPr>
                <w:rFonts w:eastAsia="Calibri"/>
                <w:sz w:val="28"/>
                <w:szCs w:val="28"/>
              </w:rPr>
              <w:t>Умение ставить цель, планировать свою работу, выделять время для работы по самообразованию.</w:t>
            </w:r>
          </w:p>
        </w:tc>
        <w:tc>
          <w:tcPr>
            <w:tcW w:w="1824" w:type="dxa"/>
          </w:tcPr>
          <w:p w:rsidR="00C02C6A" w:rsidRPr="00A366B6" w:rsidRDefault="00C02C6A" w:rsidP="007F0329">
            <w:pPr>
              <w:jc w:val="center"/>
              <w:rPr>
                <w:rFonts w:eastAsia="Calibri"/>
                <w:sz w:val="28"/>
                <w:szCs w:val="28"/>
              </w:rPr>
            </w:pPr>
          </w:p>
        </w:tc>
        <w:tc>
          <w:tcPr>
            <w:tcW w:w="1825" w:type="dxa"/>
          </w:tcPr>
          <w:p w:rsidR="00C02C6A" w:rsidRPr="00A366B6" w:rsidRDefault="00C02C6A" w:rsidP="007F0329">
            <w:pPr>
              <w:jc w:val="center"/>
              <w:rPr>
                <w:rFonts w:eastAsia="Calibri"/>
                <w:sz w:val="28"/>
                <w:szCs w:val="28"/>
              </w:rPr>
            </w:pPr>
            <w:r w:rsidRPr="00A366B6">
              <w:rPr>
                <w:rFonts w:eastAsia="Calibri"/>
                <w:sz w:val="28"/>
                <w:szCs w:val="28"/>
              </w:rPr>
              <w:t>+</w:t>
            </w:r>
          </w:p>
        </w:tc>
        <w:tc>
          <w:tcPr>
            <w:tcW w:w="1825" w:type="dxa"/>
          </w:tcPr>
          <w:p w:rsidR="00C02C6A" w:rsidRPr="00A366B6" w:rsidRDefault="00C02C6A" w:rsidP="007F0329">
            <w:pPr>
              <w:jc w:val="center"/>
              <w:rPr>
                <w:rFonts w:eastAsia="Calibri"/>
                <w:sz w:val="28"/>
                <w:szCs w:val="28"/>
              </w:rPr>
            </w:pPr>
          </w:p>
        </w:tc>
      </w:tr>
    </w:tbl>
    <w:p w:rsidR="00C02C6A" w:rsidRPr="00A366B6" w:rsidRDefault="00C02C6A" w:rsidP="007F0329">
      <w:pPr>
        <w:jc w:val="both"/>
        <w:rPr>
          <w:rFonts w:eastAsia="Calibri"/>
          <w:sz w:val="28"/>
          <w:szCs w:val="28"/>
        </w:rPr>
      </w:pPr>
    </w:p>
    <w:p w:rsidR="00C02C6A" w:rsidRPr="00A366B6" w:rsidRDefault="00C02C6A" w:rsidP="007F0329">
      <w:pPr>
        <w:rPr>
          <w:rFonts w:eastAsia="Calibri"/>
          <w:sz w:val="28"/>
          <w:szCs w:val="28"/>
        </w:rPr>
      </w:pPr>
      <w:r w:rsidRPr="00A366B6">
        <w:rPr>
          <w:rFonts w:eastAsia="Calibri"/>
          <w:sz w:val="28"/>
          <w:szCs w:val="28"/>
        </w:rPr>
        <w:t>Фаррахова А.Ф. владеет навыками самостоятельной работы.</w:t>
      </w:r>
    </w:p>
    <w:p w:rsidR="00C02C6A" w:rsidRPr="00A366B6" w:rsidRDefault="00C02C6A" w:rsidP="007F0329">
      <w:pPr>
        <w:jc w:val="both"/>
        <w:rPr>
          <w:rFonts w:eastAsia="Calibri"/>
          <w:b/>
          <w:color w:val="000000"/>
          <w:sz w:val="28"/>
          <w:szCs w:val="28"/>
        </w:rPr>
      </w:pPr>
      <w:r w:rsidRPr="00A366B6">
        <w:rPr>
          <w:rFonts w:eastAsia="Calibri"/>
          <w:b/>
          <w:color w:val="000000"/>
          <w:sz w:val="28"/>
          <w:szCs w:val="28"/>
        </w:rPr>
        <w:t>Выводы.</w:t>
      </w:r>
    </w:p>
    <w:p w:rsidR="00C02C6A" w:rsidRPr="00A366B6" w:rsidRDefault="00C02C6A" w:rsidP="00A366B6">
      <w:pPr>
        <w:pStyle w:val="1"/>
        <w:shd w:val="clear" w:color="auto" w:fill="FFFFFF"/>
        <w:spacing w:before="0" w:beforeAutospacing="0" w:after="0" w:afterAutospacing="0" w:line="300" w:lineRule="atLeast"/>
        <w:rPr>
          <w:b w:val="0"/>
          <w:bCs w:val="0"/>
          <w:color w:val="000000"/>
          <w:sz w:val="28"/>
          <w:szCs w:val="28"/>
        </w:rPr>
      </w:pPr>
      <w:r w:rsidRPr="00A366B6">
        <w:rPr>
          <w:rFonts w:eastAsia="Calibri"/>
          <w:b w:val="0"/>
          <w:color w:val="000000"/>
          <w:sz w:val="28"/>
          <w:szCs w:val="28"/>
        </w:rPr>
        <w:t>Фаррахова Альбина Фанилевна  успешно  проходит  период  профессиональной  адаптации</w:t>
      </w:r>
      <w:r w:rsidRPr="00A366B6">
        <w:rPr>
          <w:rFonts w:eastAsia="Calibri"/>
          <w:b w:val="0"/>
          <w:sz w:val="28"/>
          <w:szCs w:val="28"/>
        </w:rPr>
        <w:t xml:space="preserve">, налаживает устойчивый контакт с учащимися, применяет информационно-коммуникативные технологии в работе с учащимися.  Стиль отношений учителя с обучающимися доброжелательный и внимательный. Прислушивается  и  выполняет  рекомендации  педагога-наставника  в  вопросах  совершенствования  теоретических  знаний,  повышения  профессионального  мастерства  через  участие  в  семинарах,  вебинарах,  конкурсах. Подала заявку на </w:t>
      </w:r>
      <w:r w:rsidRPr="00A366B6">
        <w:rPr>
          <w:b w:val="0"/>
          <w:bCs w:val="0"/>
          <w:color w:val="000000"/>
          <w:sz w:val="28"/>
          <w:szCs w:val="28"/>
        </w:rPr>
        <w:t>Конкурс на присуждение грантов молодым учителям, работающим в сельской местности Республики Башкортостан.</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 xml:space="preserve">Однако были выявлены следующие проблемы: формы работ учащихся – однообразные, не активизирующие познавательную деятельность. Молодому педагогу следует продумывать индивидуальную и групповую формы работы учащихся на уроке. </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В целом, задачи, постав</w:t>
      </w:r>
      <w:r w:rsidR="00C556A7">
        <w:rPr>
          <w:rFonts w:eastAsia="Calibri"/>
          <w:color w:val="000000"/>
          <w:sz w:val="28"/>
          <w:szCs w:val="28"/>
        </w:rPr>
        <w:t>ленные перед наставником на 2023-2024</w:t>
      </w:r>
      <w:r w:rsidRPr="00A366B6">
        <w:rPr>
          <w:rFonts w:eastAsia="Calibri"/>
          <w:color w:val="000000"/>
          <w:sz w:val="28"/>
          <w:szCs w:val="28"/>
        </w:rPr>
        <w:t xml:space="preserve"> учебный год, выполнены.</w:t>
      </w:r>
    </w:p>
    <w:p w:rsidR="00C02C6A" w:rsidRPr="00A366B6" w:rsidRDefault="00C02C6A" w:rsidP="007F0329">
      <w:pPr>
        <w:jc w:val="both"/>
        <w:rPr>
          <w:rFonts w:eastAsia="Calibri"/>
          <w:color w:val="000000"/>
          <w:sz w:val="28"/>
          <w:szCs w:val="28"/>
        </w:rPr>
      </w:pPr>
    </w:p>
    <w:p w:rsidR="00C02C6A" w:rsidRPr="00A366B6" w:rsidRDefault="00C02C6A" w:rsidP="007F0329">
      <w:pPr>
        <w:jc w:val="both"/>
        <w:rPr>
          <w:rFonts w:eastAsia="Calibri"/>
          <w:color w:val="000000"/>
          <w:sz w:val="28"/>
          <w:szCs w:val="28"/>
        </w:rPr>
      </w:pPr>
      <w:r w:rsidRPr="00A366B6">
        <w:rPr>
          <w:rFonts w:eastAsia="Calibri"/>
          <w:color w:val="000000"/>
          <w:sz w:val="28"/>
          <w:szCs w:val="28"/>
        </w:rPr>
        <w:t>Рекомендации:</w:t>
      </w:r>
    </w:p>
    <w:p w:rsidR="00C02C6A" w:rsidRPr="00A366B6" w:rsidRDefault="00C02C6A" w:rsidP="007F0329">
      <w:pPr>
        <w:jc w:val="both"/>
        <w:rPr>
          <w:rFonts w:eastAsia="Calibri"/>
          <w:b/>
          <w:color w:val="000000"/>
          <w:sz w:val="28"/>
          <w:szCs w:val="28"/>
        </w:rPr>
      </w:pPr>
      <w:r w:rsidRPr="00A366B6">
        <w:rPr>
          <w:rFonts w:eastAsia="Calibri"/>
          <w:b/>
          <w:color w:val="000000"/>
          <w:sz w:val="28"/>
          <w:szCs w:val="28"/>
        </w:rPr>
        <w:t>1.</w:t>
      </w:r>
      <w:r w:rsidRPr="00A366B6">
        <w:rPr>
          <w:rFonts w:eastAsia="Calibri"/>
          <w:b/>
          <w:color w:val="000000"/>
          <w:sz w:val="28"/>
          <w:szCs w:val="28"/>
        </w:rPr>
        <w:tab/>
        <w:t>Молодому педагогу Фарраховой А.Ф.</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1.1. Продолжать повышать свой профессиональный уровень через участие в семинарах, вебинарах, по теме самообразования.</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1.2. Посещать уроки опытных учителей с целью овладения методикой преподавания предмета.</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1.3. Использовать различные формы и методы обучения, привлекать учащихся к постановке цели и задач на уроке, формировать у учащихся умения самостоятельно добывать необходимую информацию, работать в парах, группах.</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1.4. На занятиях использовать разнообразные виды деятельности, развивать умения выявлять закономерности, выделять главное.</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1.5. Планировать занятия с увеличением самостоятельной деятельности учащихся при контролирующей, а не ведущей роли учителя.</w:t>
      </w:r>
    </w:p>
    <w:p w:rsidR="00C02C6A" w:rsidRPr="00A366B6" w:rsidRDefault="00C02C6A" w:rsidP="007F0329">
      <w:pPr>
        <w:jc w:val="both"/>
        <w:rPr>
          <w:rFonts w:ascii="Cambria" w:eastAsia="Calibri" w:hAnsi="Cambria" w:cs="Calibri"/>
          <w:color w:val="000000"/>
          <w:sz w:val="28"/>
          <w:szCs w:val="28"/>
        </w:rPr>
      </w:pPr>
    </w:p>
    <w:p w:rsidR="00C02C6A" w:rsidRPr="00A366B6" w:rsidRDefault="00C02C6A" w:rsidP="007F0329">
      <w:pPr>
        <w:jc w:val="both"/>
        <w:rPr>
          <w:rFonts w:eastAsia="Calibri"/>
          <w:b/>
          <w:color w:val="000000"/>
          <w:sz w:val="28"/>
          <w:szCs w:val="28"/>
        </w:rPr>
      </w:pPr>
      <w:r w:rsidRPr="00A366B6">
        <w:rPr>
          <w:rFonts w:eastAsia="Calibri"/>
          <w:b/>
          <w:color w:val="000000"/>
          <w:sz w:val="28"/>
          <w:szCs w:val="28"/>
        </w:rPr>
        <w:t>2.</w:t>
      </w:r>
      <w:r w:rsidRPr="00A366B6">
        <w:rPr>
          <w:rFonts w:eastAsia="Calibri"/>
          <w:b/>
          <w:color w:val="000000"/>
          <w:sz w:val="28"/>
          <w:szCs w:val="28"/>
        </w:rPr>
        <w:tab/>
        <w:t>Наставнику:</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продолжить работу с молодым специалистом по следующим вопросам:</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2.1. Владение молодым специалистом  нормативной базы преподавания предметов;</w:t>
      </w:r>
    </w:p>
    <w:p w:rsidR="00C02C6A" w:rsidRPr="00A366B6" w:rsidRDefault="00C02C6A" w:rsidP="007F0329">
      <w:pPr>
        <w:jc w:val="both"/>
        <w:rPr>
          <w:rFonts w:eastAsia="Calibri"/>
          <w:color w:val="000000"/>
          <w:sz w:val="28"/>
          <w:szCs w:val="28"/>
        </w:rPr>
      </w:pPr>
      <w:r w:rsidRPr="00A366B6">
        <w:rPr>
          <w:rFonts w:eastAsia="Calibri"/>
          <w:color w:val="000000"/>
          <w:sz w:val="28"/>
          <w:szCs w:val="28"/>
        </w:rPr>
        <w:t>2.2. Работа молодого учителя над темой самообразования;</w:t>
      </w:r>
    </w:p>
    <w:p w:rsidR="00C02C6A" w:rsidRPr="00A366B6" w:rsidRDefault="00C02C6A" w:rsidP="007F0329">
      <w:pPr>
        <w:spacing w:line="237" w:lineRule="auto"/>
        <w:rPr>
          <w:rFonts w:eastAsia="Calibri"/>
          <w:color w:val="000000"/>
          <w:sz w:val="28"/>
          <w:szCs w:val="28"/>
        </w:rPr>
      </w:pPr>
      <w:r w:rsidRPr="00A366B6">
        <w:rPr>
          <w:rFonts w:eastAsia="Calibri"/>
          <w:color w:val="000000"/>
          <w:sz w:val="28"/>
          <w:szCs w:val="28"/>
        </w:rPr>
        <w:t>2.3. Работа со школьной документацией</w:t>
      </w:r>
    </w:p>
    <w:p w:rsidR="00C02C6A" w:rsidRPr="00A366B6" w:rsidRDefault="00C02C6A" w:rsidP="007F0329">
      <w:pPr>
        <w:spacing w:line="237" w:lineRule="auto"/>
        <w:rPr>
          <w:rFonts w:eastAsia="Calibri"/>
          <w:color w:val="000000"/>
          <w:sz w:val="28"/>
          <w:szCs w:val="28"/>
        </w:rPr>
      </w:pPr>
    </w:p>
    <w:p w:rsidR="00C02C6A" w:rsidRPr="00A366B6" w:rsidRDefault="00C02C6A" w:rsidP="007F0329">
      <w:pPr>
        <w:spacing w:before="62" w:line="275" w:lineRule="exact"/>
        <w:rPr>
          <w:b/>
          <w:sz w:val="28"/>
          <w:szCs w:val="28"/>
        </w:rPr>
      </w:pPr>
      <w:r w:rsidRPr="00A366B6">
        <w:rPr>
          <w:b/>
          <w:color w:val="202020"/>
          <w:sz w:val="28"/>
          <w:szCs w:val="28"/>
        </w:rPr>
        <w:t>Общие</w:t>
      </w:r>
      <w:r w:rsidRPr="00A366B6">
        <w:rPr>
          <w:b/>
          <w:color w:val="202020"/>
          <w:spacing w:val="-12"/>
          <w:sz w:val="28"/>
          <w:szCs w:val="28"/>
        </w:rPr>
        <w:t xml:space="preserve"> </w:t>
      </w:r>
      <w:r w:rsidRPr="00A366B6">
        <w:rPr>
          <w:b/>
          <w:color w:val="202020"/>
          <w:sz w:val="28"/>
          <w:szCs w:val="28"/>
        </w:rPr>
        <w:t>выводы</w:t>
      </w:r>
    </w:p>
    <w:p w:rsidR="00C02C6A" w:rsidRPr="00A366B6" w:rsidRDefault="00C02C6A" w:rsidP="007F0329">
      <w:pPr>
        <w:pStyle w:val="a7"/>
        <w:numPr>
          <w:ilvl w:val="0"/>
          <w:numId w:val="4"/>
        </w:numPr>
        <w:tabs>
          <w:tab w:val="left" w:pos="641"/>
          <w:tab w:val="left" w:pos="643"/>
        </w:tabs>
        <w:spacing w:before="1" w:line="237" w:lineRule="auto"/>
        <w:ind w:left="0" w:right="780" w:firstLine="0"/>
        <w:rPr>
          <w:color w:val="202020"/>
          <w:sz w:val="28"/>
          <w:szCs w:val="28"/>
        </w:rPr>
      </w:pPr>
      <w:r w:rsidRPr="00A366B6">
        <w:rPr>
          <w:color w:val="202020"/>
          <w:sz w:val="28"/>
          <w:szCs w:val="28"/>
        </w:rPr>
        <w:t>Реализация</w:t>
      </w:r>
      <w:r w:rsidRPr="00A366B6">
        <w:rPr>
          <w:color w:val="202020"/>
          <w:spacing w:val="-1"/>
          <w:sz w:val="28"/>
          <w:szCs w:val="28"/>
        </w:rPr>
        <w:t xml:space="preserve"> </w:t>
      </w:r>
      <w:r w:rsidRPr="00A366B6">
        <w:rPr>
          <w:color w:val="202020"/>
          <w:sz w:val="28"/>
          <w:szCs w:val="28"/>
        </w:rPr>
        <w:t>образовательных программ</w:t>
      </w:r>
      <w:r w:rsidRPr="00A366B6">
        <w:rPr>
          <w:color w:val="202020"/>
          <w:spacing w:val="5"/>
          <w:sz w:val="28"/>
          <w:szCs w:val="28"/>
        </w:rPr>
        <w:t xml:space="preserve"> </w:t>
      </w:r>
      <w:r w:rsidRPr="00A366B6">
        <w:rPr>
          <w:color w:val="202020"/>
          <w:sz w:val="28"/>
          <w:szCs w:val="28"/>
        </w:rPr>
        <w:t>в</w:t>
      </w:r>
      <w:r w:rsidRPr="00A366B6">
        <w:rPr>
          <w:color w:val="202020"/>
          <w:spacing w:val="2"/>
          <w:sz w:val="28"/>
          <w:szCs w:val="28"/>
        </w:rPr>
        <w:t xml:space="preserve"> </w:t>
      </w:r>
      <w:r w:rsidR="00C556A7">
        <w:rPr>
          <w:color w:val="202020"/>
          <w:sz w:val="28"/>
          <w:szCs w:val="28"/>
        </w:rPr>
        <w:t>2023</w:t>
      </w:r>
      <w:r w:rsidRPr="00A366B6">
        <w:rPr>
          <w:color w:val="202020"/>
          <w:sz w:val="28"/>
          <w:szCs w:val="28"/>
        </w:rPr>
        <w:t>-202</w:t>
      </w:r>
      <w:r w:rsidR="00C556A7">
        <w:rPr>
          <w:color w:val="202020"/>
          <w:sz w:val="28"/>
          <w:szCs w:val="28"/>
        </w:rPr>
        <w:t>4</w:t>
      </w:r>
      <w:r w:rsidRPr="00A366B6">
        <w:rPr>
          <w:color w:val="202020"/>
          <w:spacing w:val="4"/>
          <w:sz w:val="28"/>
          <w:szCs w:val="28"/>
        </w:rPr>
        <w:t xml:space="preserve"> </w:t>
      </w:r>
      <w:r w:rsidRPr="00A366B6">
        <w:rPr>
          <w:color w:val="202020"/>
          <w:sz w:val="28"/>
          <w:szCs w:val="28"/>
        </w:rPr>
        <w:t>учебном</w:t>
      </w:r>
      <w:r w:rsidRPr="00A366B6">
        <w:rPr>
          <w:color w:val="202020"/>
          <w:spacing w:val="1"/>
          <w:sz w:val="28"/>
          <w:szCs w:val="28"/>
        </w:rPr>
        <w:t xml:space="preserve"> </w:t>
      </w:r>
      <w:r w:rsidRPr="00A366B6">
        <w:rPr>
          <w:color w:val="202020"/>
          <w:sz w:val="28"/>
          <w:szCs w:val="28"/>
        </w:rPr>
        <w:t>году</w:t>
      </w:r>
      <w:r w:rsidRPr="00A366B6">
        <w:rPr>
          <w:color w:val="202020"/>
          <w:spacing w:val="-5"/>
          <w:sz w:val="28"/>
          <w:szCs w:val="28"/>
        </w:rPr>
        <w:t xml:space="preserve"> </w:t>
      </w:r>
      <w:r w:rsidRPr="00A366B6">
        <w:rPr>
          <w:color w:val="202020"/>
          <w:sz w:val="28"/>
          <w:szCs w:val="28"/>
        </w:rPr>
        <w:t>проходила</w:t>
      </w:r>
      <w:r w:rsidRPr="00A366B6">
        <w:rPr>
          <w:color w:val="202020"/>
          <w:spacing w:val="3"/>
          <w:sz w:val="28"/>
          <w:szCs w:val="28"/>
        </w:rPr>
        <w:t xml:space="preserve"> </w:t>
      </w:r>
      <w:r w:rsidRPr="00A366B6">
        <w:rPr>
          <w:color w:val="202020"/>
          <w:sz w:val="28"/>
          <w:szCs w:val="28"/>
        </w:rPr>
        <w:t>в</w:t>
      </w:r>
      <w:r w:rsidRPr="00A366B6">
        <w:rPr>
          <w:color w:val="202020"/>
          <w:spacing w:val="2"/>
          <w:sz w:val="28"/>
          <w:szCs w:val="28"/>
        </w:rPr>
        <w:t xml:space="preserve"> </w:t>
      </w:r>
      <w:r w:rsidRPr="00A366B6">
        <w:rPr>
          <w:color w:val="202020"/>
          <w:sz w:val="28"/>
          <w:szCs w:val="28"/>
        </w:rPr>
        <w:t>соответствии</w:t>
      </w:r>
      <w:r w:rsidRPr="00A366B6">
        <w:rPr>
          <w:color w:val="202020"/>
          <w:spacing w:val="4"/>
          <w:sz w:val="28"/>
          <w:szCs w:val="28"/>
        </w:rPr>
        <w:t xml:space="preserve"> </w:t>
      </w:r>
      <w:r w:rsidRPr="00A366B6">
        <w:rPr>
          <w:color w:val="202020"/>
          <w:sz w:val="28"/>
          <w:szCs w:val="28"/>
        </w:rPr>
        <w:t>с</w:t>
      </w:r>
      <w:r w:rsidRPr="00A366B6">
        <w:rPr>
          <w:color w:val="202020"/>
          <w:spacing w:val="4"/>
          <w:sz w:val="28"/>
          <w:szCs w:val="28"/>
        </w:rPr>
        <w:t xml:space="preserve"> </w:t>
      </w:r>
      <w:r w:rsidRPr="00A366B6">
        <w:rPr>
          <w:color w:val="202020"/>
          <w:sz w:val="28"/>
          <w:szCs w:val="28"/>
        </w:rPr>
        <w:t>учебными</w:t>
      </w:r>
      <w:r w:rsidRPr="00A366B6">
        <w:rPr>
          <w:color w:val="202020"/>
          <w:spacing w:val="4"/>
          <w:sz w:val="28"/>
          <w:szCs w:val="28"/>
        </w:rPr>
        <w:t xml:space="preserve"> </w:t>
      </w:r>
      <w:r w:rsidRPr="00A366B6">
        <w:rPr>
          <w:color w:val="202020"/>
          <w:sz w:val="28"/>
          <w:szCs w:val="28"/>
        </w:rPr>
        <w:t>планами</w:t>
      </w:r>
      <w:r w:rsidRPr="00A366B6">
        <w:rPr>
          <w:color w:val="202020"/>
          <w:spacing w:val="1"/>
          <w:sz w:val="28"/>
          <w:szCs w:val="28"/>
        </w:rPr>
        <w:t xml:space="preserve"> </w:t>
      </w:r>
      <w:r w:rsidRPr="00A366B6">
        <w:rPr>
          <w:color w:val="202020"/>
          <w:sz w:val="28"/>
          <w:szCs w:val="28"/>
        </w:rPr>
        <w:t>и</w:t>
      </w:r>
      <w:r w:rsidRPr="00A366B6">
        <w:rPr>
          <w:color w:val="202020"/>
          <w:spacing w:val="4"/>
          <w:sz w:val="28"/>
          <w:szCs w:val="28"/>
        </w:rPr>
        <w:t xml:space="preserve"> </w:t>
      </w:r>
      <w:r w:rsidRPr="00A366B6">
        <w:rPr>
          <w:color w:val="202020"/>
          <w:sz w:val="28"/>
          <w:szCs w:val="28"/>
        </w:rPr>
        <w:t>календарным</w:t>
      </w:r>
      <w:r w:rsidRPr="00A366B6">
        <w:rPr>
          <w:color w:val="202020"/>
          <w:spacing w:val="-57"/>
          <w:sz w:val="28"/>
          <w:szCs w:val="28"/>
        </w:rPr>
        <w:t xml:space="preserve"> </w:t>
      </w:r>
      <w:r w:rsidRPr="00A366B6">
        <w:rPr>
          <w:color w:val="202020"/>
          <w:sz w:val="28"/>
          <w:szCs w:val="28"/>
        </w:rPr>
        <w:t>учебным</w:t>
      </w:r>
      <w:r w:rsidRPr="00A366B6">
        <w:rPr>
          <w:color w:val="202020"/>
          <w:spacing w:val="2"/>
          <w:sz w:val="28"/>
          <w:szCs w:val="28"/>
        </w:rPr>
        <w:t xml:space="preserve"> </w:t>
      </w:r>
      <w:r w:rsidRPr="00A366B6">
        <w:rPr>
          <w:color w:val="202020"/>
          <w:sz w:val="28"/>
          <w:szCs w:val="28"/>
        </w:rPr>
        <w:t>графиком.</w:t>
      </w:r>
    </w:p>
    <w:p w:rsidR="00C02C6A" w:rsidRPr="00A366B6" w:rsidRDefault="00C02C6A" w:rsidP="007F0329">
      <w:pPr>
        <w:pStyle w:val="a7"/>
        <w:numPr>
          <w:ilvl w:val="0"/>
          <w:numId w:val="4"/>
        </w:numPr>
        <w:tabs>
          <w:tab w:val="left" w:pos="641"/>
          <w:tab w:val="left" w:pos="643"/>
        </w:tabs>
        <w:spacing w:before="4"/>
        <w:ind w:left="0" w:firstLine="0"/>
        <w:rPr>
          <w:color w:val="202020"/>
          <w:sz w:val="28"/>
          <w:szCs w:val="28"/>
        </w:rPr>
      </w:pPr>
      <w:r w:rsidRPr="00A366B6">
        <w:rPr>
          <w:sz w:val="28"/>
          <w:szCs w:val="28"/>
        </w:rPr>
        <w:t>Качество</w:t>
      </w:r>
      <w:r w:rsidRPr="00A366B6">
        <w:rPr>
          <w:spacing w:val="-1"/>
          <w:sz w:val="28"/>
          <w:szCs w:val="28"/>
        </w:rPr>
        <w:t xml:space="preserve"> </w:t>
      </w:r>
      <w:r w:rsidRPr="00A366B6">
        <w:rPr>
          <w:sz w:val="28"/>
          <w:szCs w:val="28"/>
        </w:rPr>
        <w:t>образования</w:t>
      </w:r>
      <w:r w:rsidRPr="00A366B6">
        <w:rPr>
          <w:spacing w:val="-5"/>
          <w:sz w:val="28"/>
          <w:szCs w:val="28"/>
        </w:rPr>
        <w:t xml:space="preserve"> </w:t>
      </w:r>
      <w:r w:rsidRPr="00A366B6">
        <w:rPr>
          <w:sz w:val="28"/>
          <w:szCs w:val="28"/>
        </w:rPr>
        <w:t>по</w:t>
      </w:r>
      <w:r w:rsidRPr="00A366B6">
        <w:rPr>
          <w:spacing w:val="-1"/>
          <w:sz w:val="28"/>
          <w:szCs w:val="28"/>
        </w:rPr>
        <w:t xml:space="preserve"> </w:t>
      </w:r>
      <w:r w:rsidRPr="00A366B6">
        <w:rPr>
          <w:sz w:val="28"/>
          <w:szCs w:val="28"/>
        </w:rPr>
        <w:t>школе</w:t>
      </w:r>
      <w:r w:rsidRPr="00A366B6">
        <w:rPr>
          <w:spacing w:val="3"/>
          <w:sz w:val="28"/>
          <w:szCs w:val="28"/>
        </w:rPr>
        <w:t xml:space="preserve"> </w:t>
      </w:r>
      <w:r w:rsidRPr="00A366B6">
        <w:rPr>
          <w:sz w:val="28"/>
          <w:szCs w:val="28"/>
        </w:rPr>
        <w:t>–</w:t>
      </w:r>
      <w:r w:rsidRPr="00A366B6">
        <w:rPr>
          <w:spacing w:val="-5"/>
          <w:sz w:val="28"/>
          <w:szCs w:val="28"/>
        </w:rPr>
        <w:t xml:space="preserve"> </w:t>
      </w:r>
      <w:r w:rsidR="00C556A7">
        <w:rPr>
          <w:sz w:val="28"/>
          <w:szCs w:val="28"/>
        </w:rPr>
        <w:t>68</w:t>
      </w:r>
      <w:r w:rsidRPr="00A366B6">
        <w:rPr>
          <w:i/>
          <w:sz w:val="28"/>
          <w:szCs w:val="28"/>
        </w:rPr>
        <w:t>%</w:t>
      </w:r>
      <w:r w:rsidR="00C556A7">
        <w:rPr>
          <w:sz w:val="28"/>
          <w:szCs w:val="28"/>
        </w:rPr>
        <w:t>,что на 4% ниже</w:t>
      </w:r>
      <w:r w:rsidRPr="00A366B6">
        <w:rPr>
          <w:sz w:val="28"/>
          <w:szCs w:val="28"/>
        </w:rPr>
        <w:t xml:space="preserve"> по сравнению с прошлым годом.</w:t>
      </w:r>
    </w:p>
    <w:p w:rsidR="00C02C6A" w:rsidRPr="00A366B6" w:rsidRDefault="00C02C6A" w:rsidP="007F0329">
      <w:pPr>
        <w:pStyle w:val="a7"/>
        <w:numPr>
          <w:ilvl w:val="0"/>
          <w:numId w:val="4"/>
        </w:numPr>
        <w:tabs>
          <w:tab w:val="left" w:pos="641"/>
          <w:tab w:val="left" w:pos="643"/>
        </w:tabs>
        <w:spacing w:line="242" w:lineRule="auto"/>
        <w:ind w:left="0" w:right="789" w:firstLine="0"/>
        <w:rPr>
          <w:sz w:val="28"/>
          <w:szCs w:val="28"/>
        </w:rPr>
      </w:pPr>
      <w:r w:rsidRPr="00A366B6">
        <w:rPr>
          <w:sz w:val="28"/>
          <w:szCs w:val="28"/>
        </w:rPr>
        <w:t>Промежуточная</w:t>
      </w:r>
      <w:r w:rsidRPr="00A366B6">
        <w:rPr>
          <w:spacing w:val="10"/>
          <w:sz w:val="28"/>
          <w:szCs w:val="28"/>
        </w:rPr>
        <w:t xml:space="preserve"> </w:t>
      </w:r>
      <w:r w:rsidRPr="00A366B6">
        <w:rPr>
          <w:sz w:val="28"/>
          <w:szCs w:val="28"/>
        </w:rPr>
        <w:t>аттестация.</w:t>
      </w:r>
      <w:r w:rsidRPr="00A366B6">
        <w:rPr>
          <w:spacing w:val="11"/>
          <w:sz w:val="28"/>
          <w:szCs w:val="28"/>
        </w:rPr>
        <w:t xml:space="preserve"> </w:t>
      </w:r>
      <w:r w:rsidRPr="00A366B6">
        <w:rPr>
          <w:color w:val="202020"/>
          <w:sz w:val="28"/>
          <w:szCs w:val="28"/>
        </w:rPr>
        <w:t>По</w:t>
      </w:r>
      <w:r w:rsidRPr="00A366B6">
        <w:rPr>
          <w:color w:val="202020"/>
          <w:spacing w:val="13"/>
          <w:sz w:val="28"/>
          <w:szCs w:val="28"/>
        </w:rPr>
        <w:t xml:space="preserve"> </w:t>
      </w:r>
      <w:r w:rsidRPr="00A366B6">
        <w:rPr>
          <w:color w:val="202020"/>
          <w:sz w:val="28"/>
          <w:szCs w:val="28"/>
        </w:rPr>
        <w:t>результатам</w:t>
      </w:r>
      <w:r w:rsidRPr="00A366B6">
        <w:rPr>
          <w:color w:val="202020"/>
          <w:spacing w:val="11"/>
          <w:sz w:val="28"/>
          <w:szCs w:val="28"/>
        </w:rPr>
        <w:t xml:space="preserve"> </w:t>
      </w:r>
      <w:r w:rsidRPr="00A366B6">
        <w:rPr>
          <w:color w:val="202020"/>
          <w:sz w:val="28"/>
          <w:szCs w:val="28"/>
        </w:rPr>
        <w:t>промежуточной</w:t>
      </w:r>
      <w:r w:rsidRPr="00A366B6">
        <w:rPr>
          <w:color w:val="202020"/>
          <w:spacing w:val="6"/>
          <w:sz w:val="28"/>
          <w:szCs w:val="28"/>
        </w:rPr>
        <w:t xml:space="preserve"> </w:t>
      </w:r>
      <w:r w:rsidRPr="00A366B6">
        <w:rPr>
          <w:color w:val="202020"/>
          <w:sz w:val="28"/>
          <w:szCs w:val="28"/>
        </w:rPr>
        <w:t>аттестации</w:t>
      </w:r>
      <w:r w:rsidRPr="00A366B6">
        <w:rPr>
          <w:color w:val="202020"/>
          <w:spacing w:val="11"/>
          <w:sz w:val="28"/>
          <w:szCs w:val="28"/>
        </w:rPr>
        <w:t xml:space="preserve"> </w:t>
      </w:r>
      <w:r w:rsidRPr="00A366B6">
        <w:rPr>
          <w:color w:val="202020"/>
          <w:sz w:val="28"/>
          <w:szCs w:val="28"/>
        </w:rPr>
        <w:t>учащиеся</w:t>
      </w:r>
      <w:r w:rsidRPr="00A366B6">
        <w:rPr>
          <w:color w:val="202020"/>
          <w:spacing w:val="10"/>
          <w:sz w:val="28"/>
          <w:szCs w:val="28"/>
        </w:rPr>
        <w:t xml:space="preserve"> </w:t>
      </w:r>
      <w:r w:rsidRPr="00A366B6">
        <w:rPr>
          <w:color w:val="202020"/>
          <w:sz w:val="28"/>
          <w:szCs w:val="28"/>
        </w:rPr>
        <w:t>школы</w:t>
      </w:r>
      <w:r w:rsidRPr="00A366B6">
        <w:rPr>
          <w:color w:val="202020"/>
          <w:spacing w:val="7"/>
          <w:sz w:val="28"/>
          <w:szCs w:val="28"/>
        </w:rPr>
        <w:t xml:space="preserve"> </w:t>
      </w:r>
      <w:r w:rsidRPr="00A366B6">
        <w:rPr>
          <w:color w:val="202020"/>
          <w:sz w:val="28"/>
          <w:szCs w:val="28"/>
        </w:rPr>
        <w:t>освоили</w:t>
      </w:r>
      <w:r w:rsidRPr="00A366B6">
        <w:rPr>
          <w:color w:val="202020"/>
          <w:spacing w:val="11"/>
          <w:sz w:val="28"/>
          <w:szCs w:val="28"/>
        </w:rPr>
        <w:t xml:space="preserve"> </w:t>
      </w:r>
      <w:r w:rsidRPr="00A366B6">
        <w:rPr>
          <w:color w:val="202020"/>
          <w:sz w:val="28"/>
          <w:szCs w:val="28"/>
        </w:rPr>
        <w:t>учебные</w:t>
      </w:r>
      <w:r w:rsidRPr="00A366B6">
        <w:rPr>
          <w:color w:val="202020"/>
          <w:spacing w:val="9"/>
          <w:sz w:val="28"/>
          <w:szCs w:val="28"/>
        </w:rPr>
        <w:t xml:space="preserve"> </w:t>
      </w:r>
      <w:r w:rsidRPr="00A366B6">
        <w:rPr>
          <w:color w:val="202020"/>
          <w:sz w:val="28"/>
          <w:szCs w:val="28"/>
        </w:rPr>
        <w:t>программы</w:t>
      </w:r>
      <w:r w:rsidRPr="00A366B6">
        <w:rPr>
          <w:color w:val="202020"/>
          <w:spacing w:val="11"/>
          <w:sz w:val="28"/>
          <w:szCs w:val="28"/>
        </w:rPr>
        <w:t xml:space="preserve"> </w:t>
      </w:r>
      <w:r w:rsidRPr="00A366B6">
        <w:rPr>
          <w:color w:val="202020"/>
          <w:sz w:val="28"/>
          <w:szCs w:val="28"/>
        </w:rPr>
        <w:t>по</w:t>
      </w:r>
      <w:r w:rsidRPr="00A366B6">
        <w:rPr>
          <w:color w:val="202020"/>
          <w:spacing w:val="-57"/>
          <w:sz w:val="28"/>
          <w:szCs w:val="28"/>
        </w:rPr>
        <w:t xml:space="preserve"> </w:t>
      </w:r>
      <w:r w:rsidRPr="00A366B6">
        <w:rPr>
          <w:color w:val="202020"/>
          <w:sz w:val="28"/>
          <w:szCs w:val="28"/>
        </w:rPr>
        <w:t>общеобразовательным</w:t>
      </w:r>
      <w:r w:rsidRPr="00A366B6">
        <w:rPr>
          <w:color w:val="202020"/>
          <w:spacing w:val="-2"/>
          <w:sz w:val="28"/>
          <w:szCs w:val="28"/>
        </w:rPr>
        <w:t xml:space="preserve"> </w:t>
      </w:r>
      <w:r w:rsidRPr="00A366B6">
        <w:rPr>
          <w:color w:val="202020"/>
          <w:sz w:val="28"/>
          <w:szCs w:val="28"/>
        </w:rPr>
        <w:t>предметам</w:t>
      </w:r>
      <w:r w:rsidRPr="00A366B6">
        <w:rPr>
          <w:color w:val="202020"/>
          <w:spacing w:val="3"/>
          <w:sz w:val="28"/>
          <w:szCs w:val="28"/>
        </w:rPr>
        <w:t xml:space="preserve"> </w:t>
      </w:r>
      <w:r w:rsidRPr="00A366B6">
        <w:rPr>
          <w:color w:val="202020"/>
          <w:sz w:val="28"/>
          <w:szCs w:val="28"/>
        </w:rPr>
        <w:t>учебного</w:t>
      </w:r>
      <w:r w:rsidRPr="00A366B6">
        <w:rPr>
          <w:color w:val="202020"/>
          <w:spacing w:val="7"/>
          <w:sz w:val="28"/>
          <w:szCs w:val="28"/>
        </w:rPr>
        <w:t xml:space="preserve"> </w:t>
      </w:r>
      <w:r w:rsidRPr="00A366B6">
        <w:rPr>
          <w:color w:val="202020"/>
          <w:sz w:val="28"/>
          <w:szCs w:val="28"/>
        </w:rPr>
        <w:t>плана</w:t>
      </w:r>
    </w:p>
    <w:p w:rsidR="00C02C6A" w:rsidRPr="00A366B6" w:rsidRDefault="00C556A7" w:rsidP="007F0329">
      <w:pPr>
        <w:pStyle w:val="a7"/>
        <w:numPr>
          <w:ilvl w:val="0"/>
          <w:numId w:val="4"/>
        </w:numPr>
        <w:tabs>
          <w:tab w:val="left" w:pos="641"/>
          <w:tab w:val="left" w:pos="643"/>
        </w:tabs>
        <w:spacing w:line="271" w:lineRule="exact"/>
        <w:ind w:left="0" w:firstLine="0"/>
        <w:rPr>
          <w:color w:val="202020"/>
          <w:sz w:val="28"/>
          <w:szCs w:val="28"/>
        </w:rPr>
      </w:pPr>
      <w:r>
        <w:rPr>
          <w:color w:val="202020"/>
          <w:spacing w:val="-1"/>
          <w:sz w:val="28"/>
          <w:szCs w:val="28"/>
        </w:rPr>
        <w:t>В</w:t>
      </w:r>
      <w:r w:rsidR="00C02C6A" w:rsidRPr="00A366B6">
        <w:rPr>
          <w:color w:val="202020"/>
          <w:spacing w:val="-1"/>
          <w:sz w:val="28"/>
          <w:szCs w:val="28"/>
        </w:rPr>
        <w:t>есной ВПР</w:t>
      </w:r>
      <w:r w:rsidR="00C02C6A" w:rsidRPr="00A366B6">
        <w:rPr>
          <w:color w:val="202020"/>
          <w:spacing w:val="-10"/>
          <w:sz w:val="28"/>
          <w:szCs w:val="28"/>
        </w:rPr>
        <w:t xml:space="preserve"> </w:t>
      </w:r>
      <w:r w:rsidR="00C02C6A" w:rsidRPr="00A366B6">
        <w:rPr>
          <w:color w:val="202020"/>
          <w:spacing w:val="-5"/>
          <w:sz w:val="28"/>
          <w:szCs w:val="28"/>
        </w:rPr>
        <w:t xml:space="preserve"> </w:t>
      </w:r>
      <w:r w:rsidR="00C02C6A" w:rsidRPr="00A366B6">
        <w:rPr>
          <w:color w:val="202020"/>
          <w:sz w:val="28"/>
          <w:szCs w:val="28"/>
        </w:rPr>
        <w:t>проведены</w:t>
      </w:r>
      <w:r w:rsidR="00C02C6A" w:rsidRPr="00A366B6">
        <w:rPr>
          <w:color w:val="202020"/>
          <w:spacing w:val="-11"/>
          <w:sz w:val="28"/>
          <w:szCs w:val="28"/>
        </w:rPr>
        <w:t xml:space="preserve"> </w:t>
      </w:r>
      <w:r w:rsidR="00C02C6A" w:rsidRPr="00A366B6">
        <w:rPr>
          <w:color w:val="202020"/>
          <w:sz w:val="28"/>
          <w:szCs w:val="28"/>
        </w:rPr>
        <w:t>в</w:t>
      </w:r>
      <w:r w:rsidR="00C02C6A" w:rsidRPr="00A366B6">
        <w:rPr>
          <w:color w:val="202020"/>
          <w:spacing w:val="-8"/>
          <w:sz w:val="28"/>
          <w:szCs w:val="28"/>
        </w:rPr>
        <w:t xml:space="preserve"> </w:t>
      </w:r>
      <w:r w:rsidR="00C02C6A" w:rsidRPr="00A366B6">
        <w:rPr>
          <w:color w:val="202020"/>
          <w:sz w:val="28"/>
          <w:szCs w:val="28"/>
        </w:rPr>
        <w:t>установленные</w:t>
      </w:r>
      <w:r w:rsidR="00C02C6A" w:rsidRPr="00A366B6">
        <w:rPr>
          <w:color w:val="202020"/>
          <w:spacing w:val="-10"/>
          <w:sz w:val="28"/>
          <w:szCs w:val="28"/>
        </w:rPr>
        <w:t xml:space="preserve"> </w:t>
      </w:r>
      <w:r w:rsidR="00C02C6A" w:rsidRPr="00A366B6">
        <w:rPr>
          <w:color w:val="202020"/>
          <w:sz w:val="28"/>
          <w:szCs w:val="28"/>
        </w:rPr>
        <w:t>сроки.</w:t>
      </w:r>
    </w:p>
    <w:p w:rsidR="00C02C6A" w:rsidRPr="00A366B6" w:rsidRDefault="00C02C6A" w:rsidP="007F0329">
      <w:pPr>
        <w:spacing w:before="6" w:line="273" w:lineRule="exact"/>
        <w:rPr>
          <w:b/>
          <w:sz w:val="28"/>
          <w:szCs w:val="28"/>
        </w:rPr>
      </w:pPr>
      <w:r w:rsidRPr="00A366B6">
        <w:rPr>
          <w:b/>
          <w:color w:val="202020"/>
          <w:sz w:val="28"/>
          <w:szCs w:val="28"/>
        </w:rPr>
        <w:t>Рекомендации</w:t>
      </w:r>
    </w:p>
    <w:p w:rsidR="00C02C6A" w:rsidRPr="00A366B6" w:rsidRDefault="00C02C6A" w:rsidP="007F0329">
      <w:pPr>
        <w:pStyle w:val="a7"/>
        <w:numPr>
          <w:ilvl w:val="0"/>
          <w:numId w:val="3"/>
        </w:numPr>
        <w:tabs>
          <w:tab w:val="left" w:pos="643"/>
        </w:tabs>
        <w:spacing w:line="273" w:lineRule="exact"/>
        <w:ind w:left="0" w:firstLine="0"/>
        <w:rPr>
          <w:sz w:val="28"/>
          <w:szCs w:val="28"/>
        </w:rPr>
      </w:pPr>
      <w:r w:rsidRPr="00A366B6">
        <w:rPr>
          <w:color w:val="202020"/>
          <w:spacing w:val="-1"/>
          <w:sz w:val="28"/>
          <w:szCs w:val="28"/>
        </w:rPr>
        <w:t>Администраци</w:t>
      </w:r>
      <w:r w:rsidR="00C556A7">
        <w:rPr>
          <w:color w:val="202020"/>
          <w:spacing w:val="-1"/>
          <w:sz w:val="28"/>
          <w:szCs w:val="28"/>
        </w:rPr>
        <w:t>е</w:t>
      </w:r>
      <w:r w:rsidRPr="00A366B6">
        <w:rPr>
          <w:color w:val="202020"/>
          <w:spacing w:val="-12"/>
          <w:sz w:val="28"/>
          <w:szCs w:val="28"/>
        </w:rPr>
        <w:t xml:space="preserve"> </w:t>
      </w:r>
      <w:r w:rsidRPr="00A366B6">
        <w:rPr>
          <w:color w:val="202020"/>
          <w:spacing w:val="-1"/>
          <w:sz w:val="28"/>
          <w:szCs w:val="28"/>
        </w:rPr>
        <w:t>школы:</w:t>
      </w:r>
    </w:p>
    <w:p w:rsidR="00C02C6A" w:rsidRPr="00A366B6" w:rsidRDefault="00C02C6A" w:rsidP="007F0329">
      <w:pPr>
        <w:pStyle w:val="a7"/>
        <w:numPr>
          <w:ilvl w:val="1"/>
          <w:numId w:val="2"/>
        </w:numPr>
        <w:tabs>
          <w:tab w:val="left" w:pos="643"/>
        </w:tabs>
        <w:spacing w:before="5" w:line="237" w:lineRule="auto"/>
        <w:ind w:left="0" w:right="787" w:firstLine="0"/>
        <w:rPr>
          <w:sz w:val="28"/>
          <w:szCs w:val="28"/>
        </w:rPr>
      </w:pPr>
      <w:r w:rsidRPr="00A366B6">
        <w:rPr>
          <w:color w:val="202020"/>
          <w:sz w:val="28"/>
          <w:szCs w:val="28"/>
        </w:rPr>
        <w:t>Продолжить</w:t>
      </w:r>
      <w:r w:rsidRPr="00A366B6">
        <w:rPr>
          <w:color w:val="202020"/>
          <w:spacing w:val="46"/>
          <w:sz w:val="28"/>
          <w:szCs w:val="28"/>
        </w:rPr>
        <w:t xml:space="preserve"> </w:t>
      </w:r>
      <w:r w:rsidRPr="00A366B6">
        <w:rPr>
          <w:color w:val="202020"/>
          <w:sz w:val="28"/>
          <w:szCs w:val="28"/>
        </w:rPr>
        <w:t>работу</w:t>
      </w:r>
      <w:r w:rsidRPr="00A366B6">
        <w:rPr>
          <w:color w:val="202020"/>
          <w:spacing w:val="38"/>
          <w:sz w:val="28"/>
          <w:szCs w:val="28"/>
        </w:rPr>
        <w:t xml:space="preserve"> </w:t>
      </w:r>
      <w:r w:rsidRPr="00A366B6">
        <w:rPr>
          <w:color w:val="202020"/>
          <w:sz w:val="28"/>
          <w:szCs w:val="28"/>
        </w:rPr>
        <w:t>по</w:t>
      </w:r>
      <w:r w:rsidRPr="00A366B6">
        <w:rPr>
          <w:color w:val="202020"/>
          <w:spacing w:val="50"/>
          <w:sz w:val="28"/>
          <w:szCs w:val="28"/>
        </w:rPr>
        <w:t xml:space="preserve"> </w:t>
      </w:r>
      <w:r w:rsidRPr="00A366B6">
        <w:rPr>
          <w:color w:val="202020"/>
          <w:sz w:val="28"/>
          <w:szCs w:val="28"/>
        </w:rPr>
        <w:t>созданию</w:t>
      </w:r>
      <w:r w:rsidRPr="00A366B6">
        <w:rPr>
          <w:color w:val="202020"/>
          <w:spacing w:val="45"/>
          <w:sz w:val="28"/>
          <w:szCs w:val="28"/>
        </w:rPr>
        <w:t xml:space="preserve"> </w:t>
      </w:r>
      <w:r w:rsidRPr="00A366B6">
        <w:rPr>
          <w:color w:val="202020"/>
          <w:sz w:val="28"/>
          <w:szCs w:val="28"/>
        </w:rPr>
        <w:t>необходимых</w:t>
      </w:r>
      <w:r w:rsidRPr="00A366B6">
        <w:rPr>
          <w:color w:val="202020"/>
          <w:spacing w:val="46"/>
          <w:sz w:val="28"/>
          <w:szCs w:val="28"/>
        </w:rPr>
        <w:t xml:space="preserve"> </w:t>
      </w:r>
      <w:r w:rsidRPr="00A366B6">
        <w:rPr>
          <w:color w:val="202020"/>
          <w:sz w:val="28"/>
          <w:szCs w:val="28"/>
        </w:rPr>
        <w:t>условий</w:t>
      </w:r>
      <w:r w:rsidRPr="00A366B6">
        <w:rPr>
          <w:color w:val="202020"/>
          <w:spacing w:val="48"/>
          <w:sz w:val="28"/>
          <w:szCs w:val="28"/>
        </w:rPr>
        <w:t xml:space="preserve"> </w:t>
      </w:r>
      <w:r w:rsidRPr="00A366B6">
        <w:rPr>
          <w:color w:val="202020"/>
          <w:sz w:val="28"/>
          <w:szCs w:val="28"/>
        </w:rPr>
        <w:t>для</w:t>
      </w:r>
      <w:r w:rsidRPr="00A366B6">
        <w:rPr>
          <w:color w:val="202020"/>
          <w:spacing w:val="46"/>
          <w:sz w:val="28"/>
          <w:szCs w:val="28"/>
        </w:rPr>
        <w:t xml:space="preserve"> </w:t>
      </w:r>
      <w:r w:rsidRPr="00A366B6">
        <w:rPr>
          <w:color w:val="202020"/>
          <w:sz w:val="28"/>
          <w:szCs w:val="28"/>
        </w:rPr>
        <w:t>реализации</w:t>
      </w:r>
      <w:r w:rsidRPr="00A366B6">
        <w:rPr>
          <w:color w:val="202020"/>
          <w:spacing w:val="48"/>
          <w:sz w:val="28"/>
          <w:szCs w:val="28"/>
        </w:rPr>
        <w:t xml:space="preserve"> </w:t>
      </w:r>
      <w:r w:rsidRPr="00A366B6">
        <w:rPr>
          <w:color w:val="202020"/>
          <w:sz w:val="28"/>
          <w:szCs w:val="28"/>
        </w:rPr>
        <w:t>ООП</w:t>
      </w:r>
      <w:r w:rsidRPr="00A366B6">
        <w:rPr>
          <w:color w:val="202020"/>
          <w:spacing w:val="45"/>
          <w:sz w:val="28"/>
          <w:szCs w:val="28"/>
        </w:rPr>
        <w:t xml:space="preserve"> </w:t>
      </w:r>
      <w:r w:rsidRPr="00A366B6">
        <w:rPr>
          <w:color w:val="202020"/>
          <w:sz w:val="28"/>
          <w:szCs w:val="28"/>
        </w:rPr>
        <w:t>начального,</w:t>
      </w:r>
      <w:r w:rsidRPr="00A366B6">
        <w:rPr>
          <w:color w:val="202020"/>
          <w:spacing w:val="44"/>
          <w:sz w:val="28"/>
          <w:szCs w:val="28"/>
        </w:rPr>
        <w:t xml:space="preserve"> </w:t>
      </w:r>
      <w:r w:rsidRPr="00A366B6">
        <w:rPr>
          <w:color w:val="202020"/>
          <w:sz w:val="28"/>
          <w:szCs w:val="28"/>
        </w:rPr>
        <w:t>основного</w:t>
      </w:r>
      <w:r w:rsidRPr="00A366B6">
        <w:rPr>
          <w:color w:val="202020"/>
          <w:spacing w:val="38"/>
          <w:sz w:val="28"/>
          <w:szCs w:val="28"/>
        </w:rPr>
        <w:t xml:space="preserve"> </w:t>
      </w:r>
      <w:r w:rsidRPr="00A366B6">
        <w:rPr>
          <w:color w:val="202020"/>
          <w:sz w:val="28"/>
          <w:szCs w:val="28"/>
        </w:rPr>
        <w:t>общего</w:t>
      </w:r>
      <w:r w:rsidRPr="00A366B6">
        <w:rPr>
          <w:color w:val="202020"/>
          <w:spacing w:val="46"/>
          <w:sz w:val="28"/>
          <w:szCs w:val="28"/>
        </w:rPr>
        <w:t xml:space="preserve"> </w:t>
      </w:r>
      <w:r w:rsidRPr="00A366B6">
        <w:rPr>
          <w:color w:val="202020"/>
          <w:sz w:val="28"/>
          <w:szCs w:val="28"/>
        </w:rPr>
        <w:t>образования</w:t>
      </w:r>
      <w:r w:rsidRPr="00A366B6">
        <w:rPr>
          <w:color w:val="202020"/>
          <w:spacing w:val="46"/>
          <w:sz w:val="28"/>
          <w:szCs w:val="28"/>
        </w:rPr>
        <w:t xml:space="preserve"> </w:t>
      </w:r>
      <w:r w:rsidRPr="00A366B6">
        <w:rPr>
          <w:color w:val="202020"/>
          <w:sz w:val="28"/>
          <w:szCs w:val="28"/>
        </w:rPr>
        <w:t>в</w:t>
      </w:r>
      <w:r w:rsidRPr="00A366B6">
        <w:rPr>
          <w:color w:val="202020"/>
          <w:spacing w:val="-57"/>
          <w:sz w:val="28"/>
          <w:szCs w:val="28"/>
        </w:rPr>
        <w:t xml:space="preserve"> </w:t>
      </w:r>
      <w:r w:rsidRPr="00A366B6">
        <w:rPr>
          <w:color w:val="202020"/>
          <w:sz w:val="28"/>
          <w:szCs w:val="28"/>
        </w:rPr>
        <w:t>контексте ФГОС.</w:t>
      </w:r>
    </w:p>
    <w:p w:rsidR="00C02C6A" w:rsidRPr="00A366B6" w:rsidRDefault="00C02C6A" w:rsidP="007F0329">
      <w:pPr>
        <w:pStyle w:val="a7"/>
        <w:numPr>
          <w:ilvl w:val="1"/>
          <w:numId w:val="2"/>
        </w:numPr>
        <w:tabs>
          <w:tab w:val="left" w:pos="643"/>
        </w:tabs>
        <w:spacing w:before="3" w:line="240" w:lineRule="auto"/>
        <w:ind w:left="0" w:right="792" w:firstLine="0"/>
        <w:rPr>
          <w:sz w:val="28"/>
          <w:szCs w:val="28"/>
        </w:rPr>
      </w:pPr>
      <w:r w:rsidRPr="00A366B6">
        <w:rPr>
          <w:color w:val="202020"/>
          <w:sz w:val="28"/>
          <w:szCs w:val="28"/>
        </w:rPr>
        <w:t>Создать</w:t>
      </w:r>
      <w:r w:rsidRPr="00A366B6">
        <w:rPr>
          <w:color w:val="202020"/>
          <w:spacing w:val="41"/>
          <w:sz w:val="28"/>
          <w:szCs w:val="28"/>
        </w:rPr>
        <w:t xml:space="preserve"> </w:t>
      </w:r>
      <w:r w:rsidRPr="00A366B6">
        <w:rPr>
          <w:color w:val="202020"/>
          <w:sz w:val="28"/>
          <w:szCs w:val="28"/>
        </w:rPr>
        <w:t>условия</w:t>
      </w:r>
      <w:r w:rsidRPr="00A366B6">
        <w:rPr>
          <w:color w:val="202020"/>
          <w:spacing w:val="39"/>
          <w:sz w:val="28"/>
          <w:szCs w:val="28"/>
        </w:rPr>
        <w:t xml:space="preserve"> </w:t>
      </w:r>
      <w:r w:rsidRPr="00A366B6">
        <w:rPr>
          <w:color w:val="202020"/>
          <w:sz w:val="28"/>
          <w:szCs w:val="28"/>
        </w:rPr>
        <w:t>для</w:t>
      </w:r>
      <w:r w:rsidRPr="00A366B6">
        <w:rPr>
          <w:color w:val="202020"/>
          <w:spacing w:val="44"/>
          <w:sz w:val="28"/>
          <w:szCs w:val="28"/>
        </w:rPr>
        <w:t xml:space="preserve"> </w:t>
      </w:r>
      <w:r w:rsidRPr="00A366B6">
        <w:rPr>
          <w:color w:val="202020"/>
          <w:sz w:val="28"/>
          <w:szCs w:val="28"/>
        </w:rPr>
        <w:t>эффективного</w:t>
      </w:r>
      <w:r w:rsidRPr="00A366B6">
        <w:rPr>
          <w:color w:val="202020"/>
          <w:spacing w:val="42"/>
          <w:sz w:val="28"/>
          <w:szCs w:val="28"/>
        </w:rPr>
        <w:t xml:space="preserve"> </w:t>
      </w:r>
      <w:r w:rsidRPr="00A366B6">
        <w:rPr>
          <w:color w:val="202020"/>
          <w:sz w:val="28"/>
          <w:szCs w:val="28"/>
        </w:rPr>
        <w:t>прохождения</w:t>
      </w:r>
      <w:r w:rsidRPr="00A366B6">
        <w:rPr>
          <w:color w:val="202020"/>
          <w:spacing w:val="43"/>
          <w:sz w:val="28"/>
          <w:szCs w:val="28"/>
        </w:rPr>
        <w:t xml:space="preserve"> </w:t>
      </w:r>
      <w:r w:rsidRPr="00A366B6">
        <w:rPr>
          <w:color w:val="202020"/>
          <w:sz w:val="28"/>
          <w:szCs w:val="28"/>
        </w:rPr>
        <w:t>учебного</w:t>
      </w:r>
      <w:r w:rsidRPr="00A366B6">
        <w:rPr>
          <w:color w:val="202020"/>
          <w:spacing w:val="48"/>
          <w:sz w:val="28"/>
          <w:szCs w:val="28"/>
        </w:rPr>
        <w:t xml:space="preserve"> </w:t>
      </w:r>
      <w:r w:rsidRPr="00A366B6">
        <w:rPr>
          <w:color w:val="202020"/>
          <w:sz w:val="28"/>
          <w:szCs w:val="28"/>
        </w:rPr>
        <w:t>плана,</w:t>
      </w:r>
      <w:r w:rsidRPr="00A366B6">
        <w:rPr>
          <w:color w:val="202020"/>
          <w:spacing w:val="45"/>
          <w:sz w:val="28"/>
          <w:szCs w:val="28"/>
        </w:rPr>
        <w:t xml:space="preserve"> </w:t>
      </w:r>
      <w:r w:rsidRPr="00A366B6">
        <w:rPr>
          <w:color w:val="202020"/>
          <w:sz w:val="28"/>
          <w:szCs w:val="28"/>
        </w:rPr>
        <w:t>поддерживать</w:t>
      </w:r>
      <w:r w:rsidRPr="00A366B6">
        <w:rPr>
          <w:color w:val="202020"/>
          <w:spacing w:val="39"/>
          <w:sz w:val="28"/>
          <w:szCs w:val="28"/>
        </w:rPr>
        <w:t xml:space="preserve"> </w:t>
      </w:r>
      <w:r w:rsidRPr="00A366B6">
        <w:rPr>
          <w:color w:val="202020"/>
          <w:sz w:val="28"/>
          <w:szCs w:val="28"/>
        </w:rPr>
        <w:t>обучение</w:t>
      </w:r>
      <w:r w:rsidRPr="00A366B6">
        <w:rPr>
          <w:color w:val="202020"/>
          <w:spacing w:val="47"/>
          <w:sz w:val="28"/>
          <w:szCs w:val="28"/>
        </w:rPr>
        <w:t xml:space="preserve"> </w:t>
      </w:r>
      <w:r w:rsidRPr="00A366B6">
        <w:rPr>
          <w:color w:val="202020"/>
          <w:sz w:val="28"/>
          <w:szCs w:val="28"/>
        </w:rPr>
        <w:t>с</w:t>
      </w:r>
      <w:r w:rsidRPr="00A366B6">
        <w:rPr>
          <w:color w:val="202020"/>
          <w:spacing w:val="43"/>
          <w:sz w:val="28"/>
          <w:szCs w:val="28"/>
        </w:rPr>
        <w:t xml:space="preserve"> </w:t>
      </w:r>
      <w:r w:rsidRPr="00A366B6">
        <w:rPr>
          <w:color w:val="202020"/>
          <w:sz w:val="28"/>
          <w:szCs w:val="28"/>
        </w:rPr>
        <w:t>использованием</w:t>
      </w:r>
      <w:r w:rsidRPr="00A366B6">
        <w:rPr>
          <w:color w:val="202020"/>
          <w:spacing w:val="44"/>
          <w:sz w:val="28"/>
          <w:szCs w:val="28"/>
        </w:rPr>
        <w:t xml:space="preserve"> </w:t>
      </w:r>
      <w:r w:rsidRPr="00A366B6">
        <w:rPr>
          <w:color w:val="202020"/>
          <w:sz w:val="28"/>
          <w:szCs w:val="28"/>
        </w:rPr>
        <w:t>дистанционных</w:t>
      </w:r>
      <w:r w:rsidRPr="00A366B6">
        <w:rPr>
          <w:color w:val="202020"/>
          <w:spacing w:val="-57"/>
          <w:sz w:val="28"/>
          <w:szCs w:val="28"/>
        </w:rPr>
        <w:t xml:space="preserve"> </w:t>
      </w:r>
      <w:r w:rsidRPr="00A366B6">
        <w:rPr>
          <w:color w:val="202020"/>
          <w:sz w:val="28"/>
          <w:szCs w:val="28"/>
        </w:rPr>
        <w:t>образовательных</w:t>
      </w:r>
      <w:r w:rsidRPr="00A366B6">
        <w:rPr>
          <w:color w:val="202020"/>
          <w:spacing w:val="-4"/>
          <w:sz w:val="28"/>
          <w:szCs w:val="28"/>
        </w:rPr>
        <w:t xml:space="preserve"> </w:t>
      </w:r>
      <w:r w:rsidRPr="00A366B6">
        <w:rPr>
          <w:color w:val="202020"/>
          <w:sz w:val="28"/>
          <w:szCs w:val="28"/>
        </w:rPr>
        <w:t>технологий</w:t>
      </w:r>
      <w:r w:rsidRPr="00A366B6">
        <w:rPr>
          <w:color w:val="202020"/>
          <w:spacing w:val="-2"/>
          <w:sz w:val="28"/>
          <w:szCs w:val="28"/>
        </w:rPr>
        <w:t xml:space="preserve"> </w:t>
      </w:r>
      <w:r w:rsidRPr="00A366B6">
        <w:rPr>
          <w:color w:val="202020"/>
          <w:sz w:val="28"/>
          <w:szCs w:val="28"/>
        </w:rPr>
        <w:t>и</w:t>
      </w:r>
      <w:r w:rsidRPr="00A366B6">
        <w:rPr>
          <w:color w:val="202020"/>
          <w:spacing w:val="-3"/>
          <w:sz w:val="28"/>
          <w:szCs w:val="28"/>
        </w:rPr>
        <w:t xml:space="preserve"> </w:t>
      </w:r>
      <w:r w:rsidRPr="00A366B6">
        <w:rPr>
          <w:color w:val="202020"/>
          <w:sz w:val="28"/>
          <w:szCs w:val="28"/>
        </w:rPr>
        <w:t>расширить</w:t>
      </w:r>
      <w:r w:rsidRPr="00A366B6">
        <w:rPr>
          <w:color w:val="202020"/>
          <w:spacing w:val="-1"/>
          <w:sz w:val="28"/>
          <w:szCs w:val="28"/>
        </w:rPr>
        <w:t xml:space="preserve"> </w:t>
      </w:r>
      <w:r w:rsidRPr="00A366B6">
        <w:rPr>
          <w:color w:val="202020"/>
          <w:sz w:val="28"/>
          <w:szCs w:val="28"/>
        </w:rPr>
        <w:t>возможности</w:t>
      </w:r>
      <w:r w:rsidRPr="00A366B6">
        <w:rPr>
          <w:color w:val="202020"/>
          <w:spacing w:val="3"/>
          <w:sz w:val="28"/>
          <w:szCs w:val="28"/>
        </w:rPr>
        <w:t xml:space="preserve"> </w:t>
      </w:r>
      <w:r w:rsidRPr="00A366B6">
        <w:rPr>
          <w:color w:val="202020"/>
          <w:sz w:val="28"/>
          <w:szCs w:val="28"/>
        </w:rPr>
        <w:t>дополнительного</w:t>
      </w:r>
      <w:r w:rsidRPr="00A366B6">
        <w:rPr>
          <w:color w:val="202020"/>
          <w:spacing w:val="1"/>
          <w:sz w:val="28"/>
          <w:szCs w:val="28"/>
        </w:rPr>
        <w:t xml:space="preserve"> </w:t>
      </w:r>
      <w:r w:rsidRPr="00A366B6">
        <w:rPr>
          <w:color w:val="202020"/>
          <w:sz w:val="28"/>
          <w:szCs w:val="28"/>
        </w:rPr>
        <w:t>образования.</w:t>
      </w:r>
    </w:p>
    <w:p w:rsidR="00C02C6A" w:rsidRPr="00A366B6" w:rsidRDefault="00C02C6A" w:rsidP="007F0329">
      <w:pPr>
        <w:pStyle w:val="a7"/>
        <w:numPr>
          <w:ilvl w:val="0"/>
          <w:numId w:val="3"/>
        </w:numPr>
        <w:tabs>
          <w:tab w:val="left" w:pos="643"/>
        </w:tabs>
        <w:spacing w:before="1"/>
        <w:ind w:left="0" w:firstLine="0"/>
        <w:rPr>
          <w:sz w:val="28"/>
          <w:szCs w:val="28"/>
        </w:rPr>
      </w:pPr>
      <w:r w:rsidRPr="00A366B6">
        <w:rPr>
          <w:color w:val="202020"/>
          <w:sz w:val="28"/>
          <w:szCs w:val="28"/>
        </w:rPr>
        <w:t>Педагогам-предметникам:</w:t>
      </w:r>
    </w:p>
    <w:p w:rsidR="00C02C6A" w:rsidRPr="00A366B6" w:rsidRDefault="00C02C6A" w:rsidP="007F0329">
      <w:pPr>
        <w:pStyle w:val="a7"/>
        <w:numPr>
          <w:ilvl w:val="1"/>
          <w:numId w:val="1"/>
        </w:numPr>
        <w:tabs>
          <w:tab w:val="left" w:pos="1347"/>
          <w:tab w:val="left" w:pos="1348"/>
        </w:tabs>
        <w:ind w:left="0" w:firstLine="0"/>
        <w:rPr>
          <w:sz w:val="28"/>
          <w:szCs w:val="28"/>
        </w:rPr>
      </w:pPr>
      <w:r w:rsidRPr="00A366B6">
        <w:rPr>
          <w:sz w:val="28"/>
          <w:szCs w:val="28"/>
        </w:rPr>
        <w:t>Использовать</w:t>
      </w:r>
      <w:r w:rsidRPr="00A366B6">
        <w:rPr>
          <w:spacing w:val="-4"/>
          <w:sz w:val="28"/>
          <w:szCs w:val="28"/>
        </w:rPr>
        <w:t xml:space="preserve"> </w:t>
      </w:r>
      <w:r w:rsidRPr="00A366B6">
        <w:rPr>
          <w:sz w:val="28"/>
          <w:szCs w:val="28"/>
        </w:rPr>
        <w:t>информационные</w:t>
      </w:r>
      <w:r w:rsidRPr="00A366B6">
        <w:rPr>
          <w:spacing w:val="-7"/>
          <w:sz w:val="28"/>
          <w:szCs w:val="28"/>
        </w:rPr>
        <w:t xml:space="preserve"> </w:t>
      </w:r>
      <w:r w:rsidRPr="00A366B6">
        <w:rPr>
          <w:sz w:val="28"/>
          <w:szCs w:val="28"/>
        </w:rPr>
        <w:t>технологии</w:t>
      </w:r>
      <w:r w:rsidRPr="00A366B6">
        <w:rPr>
          <w:spacing w:val="-5"/>
          <w:sz w:val="28"/>
          <w:szCs w:val="28"/>
        </w:rPr>
        <w:t xml:space="preserve"> </w:t>
      </w:r>
      <w:r w:rsidRPr="00A366B6">
        <w:rPr>
          <w:sz w:val="28"/>
          <w:szCs w:val="28"/>
        </w:rPr>
        <w:t>в изучении</w:t>
      </w:r>
      <w:r w:rsidRPr="00A366B6">
        <w:rPr>
          <w:spacing w:val="-1"/>
          <w:sz w:val="28"/>
          <w:szCs w:val="28"/>
        </w:rPr>
        <w:t xml:space="preserve"> </w:t>
      </w:r>
      <w:r w:rsidRPr="00A366B6">
        <w:rPr>
          <w:sz w:val="28"/>
          <w:szCs w:val="28"/>
        </w:rPr>
        <w:t>отдельных</w:t>
      </w:r>
      <w:r w:rsidRPr="00A366B6">
        <w:rPr>
          <w:spacing w:val="-6"/>
          <w:sz w:val="28"/>
          <w:szCs w:val="28"/>
        </w:rPr>
        <w:t xml:space="preserve"> </w:t>
      </w:r>
      <w:r w:rsidRPr="00A366B6">
        <w:rPr>
          <w:sz w:val="28"/>
          <w:szCs w:val="28"/>
        </w:rPr>
        <w:t>предметов</w:t>
      </w:r>
      <w:r w:rsidRPr="00A366B6">
        <w:rPr>
          <w:spacing w:val="-4"/>
          <w:sz w:val="28"/>
          <w:szCs w:val="28"/>
        </w:rPr>
        <w:t xml:space="preserve"> </w:t>
      </w:r>
      <w:r w:rsidRPr="00A366B6">
        <w:rPr>
          <w:sz w:val="28"/>
          <w:szCs w:val="28"/>
        </w:rPr>
        <w:t>и</w:t>
      </w:r>
      <w:r w:rsidRPr="00A366B6">
        <w:rPr>
          <w:spacing w:val="-5"/>
          <w:sz w:val="28"/>
          <w:szCs w:val="28"/>
        </w:rPr>
        <w:t xml:space="preserve"> </w:t>
      </w:r>
      <w:r w:rsidRPr="00A366B6">
        <w:rPr>
          <w:sz w:val="28"/>
          <w:szCs w:val="28"/>
        </w:rPr>
        <w:t>в</w:t>
      </w:r>
      <w:r w:rsidRPr="00A366B6">
        <w:rPr>
          <w:spacing w:val="-4"/>
          <w:sz w:val="28"/>
          <w:szCs w:val="28"/>
        </w:rPr>
        <w:t xml:space="preserve"> </w:t>
      </w:r>
      <w:r w:rsidRPr="00A366B6">
        <w:rPr>
          <w:sz w:val="28"/>
          <w:szCs w:val="28"/>
        </w:rPr>
        <w:t>работе</w:t>
      </w:r>
      <w:r w:rsidRPr="00A366B6">
        <w:rPr>
          <w:spacing w:val="-5"/>
          <w:sz w:val="28"/>
          <w:szCs w:val="28"/>
        </w:rPr>
        <w:t xml:space="preserve"> </w:t>
      </w:r>
      <w:r w:rsidRPr="00A366B6">
        <w:rPr>
          <w:sz w:val="28"/>
          <w:szCs w:val="28"/>
        </w:rPr>
        <w:t>над</w:t>
      </w:r>
      <w:r w:rsidRPr="00A366B6">
        <w:rPr>
          <w:spacing w:val="-3"/>
          <w:sz w:val="28"/>
          <w:szCs w:val="28"/>
        </w:rPr>
        <w:t xml:space="preserve"> </w:t>
      </w:r>
      <w:r w:rsidRPr="00A366B6">
        <w:rPr>
          <w:sz w:val="28"/>
          <w:szCs w:val="28"/>
        </w:rPr>
        <w:t>межпредметными</w:t>
      </w:r>
      <w:r w:rsidRPr="00A366B6">
        <w:rPr>
          <w:spacing w:val="-5"/>
          <w:sz w:val="28"/>
          <w:szCs w:val="28"/>
        </w:rPr>
        <w:t xml:space="preserve"> </w:t>
      </w:r>
      <w:r w:rsidRPr="00A366B6">
        <w:rPr>
          <w:sz w:val="28"/>
          <w:szCs w:val="28"/>
        </w:rPr>
        <w:t>проектами.</w:t>
      </w:r>
    </w:p>
    <w:p w:rsidR="00C02C6A" w:rsidRPr="00A366B6" w:rsidRDefault="00C02C6A" w:rsidP="007F0329">
      <w:pPr>
        <w:pStyle w:val="a7"/>
        <w:numPr>
          <w:ilvl w:val="1"/>
          <w:numId w:val="1"/>
        </w:numPr>
        <w:tabs>
          <w:tab w:val="left" w:pos="1347"/>
          <w:tab w:val="left" w:pos="1348"/>
        </w:tabs>
        <w:spacing w:before="3"/>
        <w:ind w:left="0" w:firstLine="0"/>
        <w:rPr>
          <w:sz w:val="28"/>
          <w:szCs w:val="28"/>
        </w:rPr>
      </w:pPr>
      <w:r w:rsidRPr="00A366B6">
        <w:rPr>
          <w:sz w:val="28"/>
          <w:szCs w:val="28"/>
        </w:rPr>
        <w:t>Совершенствовать</w:t>
      </w:r>
      <w:r w:rsidRPr="00A366B6">
        <w:rPr>
          <w:spacing w:val="-6"/>
          <w:sz w:val="28"/>
          <w:szCs w:val="28"/>
        </w:rPr>
        <w:t xml:space="preserve"> </w:t>
      </w:r>
      <w:r w:rsidRPr="00A366B6">
        <w:rPr>
          <w:sz w:val="28"/>
          <w:szCs w:val="28"/>
        </w:rPr>
        <w:t>методы</w:t>
      </w:r>
      <w:r w:rsidRPr="00A366B6">
        <w:rPr>
          <w:spacing w:val="-6"/>
          <w:sz w:val="28"/>
          <w:szCs w:val="28"/>
        </w:rPr>
        <w:t xml:space="preserve"> </w:t>
      </w:r>
      <w:r w:rsidRPr="00A366B6">
        <w:rPr>
          <w:sz w:val="28"/>
          <w:szCs w:val="28"/>
        </w:rPr>
        <w:t>работы</w:t>
      </w:r>
      <w:r w:rsidRPr="00A366B6">
        <w:rPr>
          <w:spacing w:val="-3"/>
          <w:sz w:val="28"/>
          <w:szCs w:val="28"/>
        </w:rPr>
        <w:t xml:space="preserve"> </w:t>
      </w:r>
      <w:r w:rsidRPr="00A366B6">
        <w:rPr>
          <w:sz w:val="28"/>
          <w:szCs w:val="28"/>
        </w:rPr>
        <w:t>с</w:t>
      </w:r>
      <w:r w:rsidRPr="00A366B6">
        <w:rPr>
          <w:spacing w:val="-4"/>
          <w:sz w:val="28"/>
          <w:szCs w:val="28"/>
        </w:rPr>
        <w:t xml:space="preserve"> </w:t>
      </w:r>
      <w:r w:rsidRPr="00A366B6">
        <w:rPr>
          <w:sz w:val="28"/>
          <w:szCs w:val="28"/>
        </w:rPr>
        <w:t>высокомотивированными</w:t>
      </w:r>
      <w:r w:rsidRPr="00A366B6">
        <w:rPr>
          <w:spacing w:val="-2"/>
          <w:sz w:val="28"/>
          <w:szCs w:val="28"/>
        </w:rPr>
        <w:t xml:space="preserve"> </w:t>
      </w:r>
      <w:r w:rsidRPr="00A366B6">
        <w:rPr>
          <w:sz w:val="28"/>
          <w:szCs w:val="28"/>
        </w:rPr>
        <w:t>детьми.</w:t>
      </w:r>
    </w:p>
    <w:p w:rsidR="00C02C6A" w:rsidRDefault="00C02C6A" w:rsidP="007F0329">
      <w:pPr>
        <w:pStyle w:val="a7"/>
        <w:numPr>
          <w:ilvl w:val="1"/>
          <w:numId w:val="1"/>
        </w:numPr>
        <w:tabs>
          <w:tab w:val="left" w:pos="1347"/>
          <w:tab w:val="left" w:pos="1348"/>
          <w:tab w:val="left" w:pos="2764"/>
          <w:tab w:val="left" w:pos="4180"/>
          <w:tab w:val="left" w:pos="8429"/>
          <w:tab w:val="left" w:pos="9845"/>
        </w:tabs>
        <w:spacing w:line="242" w:lineRule="auto"/>
        <w:ind w:left="0" w:right="841" w:firstLine="0"/>
        <w:rPr>
          <w:sz w:val="28"/>
          <w:szCs w:val="28"/>
        </w:rPr>
      </w:pPr>
      <w:r w:rsidRPr="00A366B6">
        <w:rPr>
          <w:sz w:val="28"/>
          <w:szCs w:val="28"/>
        </w:rPr>
        <w:t>Провести</w:t>
      </w:r>
      <w:r w:rsidRPr="00A366B6">
        <w:rPr>
          <w:sz w:val="28"/>
          <w:szCs w:val="28"/>
        </w:rPr>
        <w:tab/>
        <w:t>детальный</w:t>
      </w:r>
      <w:r w:rsidRPr="00A366B6">
        <w:rPr>
          <w:sz w:val="28"/>
          <w:szCs w:val="28"/>
        </w:rPr>
        <w:tab/>
      </w:r>
      <w:r w:rsidRPr="00A366B6">
        <w:rPr>
          <w:spacing w:val="-1"/>
          <w:sz w:val="28"/>
          <w:szCs w:val="28"/>
        </w:rPr>
        <w:t>анализ</w:t>
      </w:r>
      <w:r w:rsidRPr="00A366B6">
        <w:rPr>
          <w:spacing w:val="-34"/>
          <w:sz w:val="28"/>
          <w:szCs w:val="28"/>
        </w:rPr>
        <w:t xml:space="preserve"> </w:t>
      </w:r>
      <w:r w:rsidRPr="00A366B6">
        <w:rPr>
          <w:sz w:val="28"/>
          <w:szCs w:val="28"/>
        </w:rPr>
        <w:t xml:space="preserve">результатов  </w:t>
      </w:r>
      <w:r w:rsidRPr="00A366B6">
        <w:rPr>
          <w:spacing w:val="15"/>
          <w:sz w:val="28"/>
          <w:szCs w:val="28"/>
        </w:rPr>
        <w:t xml:space="preserve"> </w:t>
      </w:r>
      <w:r w:rsidRPr="00A366B6">
        <w:rPr>
          <w:sz w:val="28"/>
          <w:szCs w:val="28"/>
        </w:rPr>
        <w:t>промежуточной</w:t>
      </w:r>
      <w:r w:rsidRPr="00A366B6">
        <w:rPr>
          <w:sz w:val="28"/>
          <w:szCs w:val="28"/>
        </w:rPr>
        <w:tab/>
        <w:t>аттестации</w:t>
      </w:r>
      <w:r w:rsidRPr="00A366B6">
        <w:rPr>
          <w:sz w:val="28"/>
          <w:szCs w:val="28"/>
        </w:rPr>
        <w:tab/>
        <w:t>по</w:t>
      </w:r>
      <w:r w:rsidRPr="00A366B6">
        <w:rPr>
          <w:spacing w:val="23"/>
          <w:sz w:val="28"/>
          <w:szCs w:val="28"/>
        </w:rPr>
        <w:t xml:space="preserve"> </w:t>
      </w:r>
      <w:r w:rsidRPr="00A366B6">
        <w:rPr>
          <w:sz w:val="28"/>
          <w:szCs w:val="28"/>
        </w:rPr>
        <w:t>предметам</w:t>
      </w:r>
      <w:r w:rsidRPr="00A366B6">
        <w:rPr>
          <w:spacing w:val="23"/>
          <w:sz w:val="28"/>
          <w:szCs w:val="28"/>
        </w:rPr>
        <w:t xml:space="preserve"> </w:t>
      </w:r>
      <w:r w:rsidRPr="00A366B6">
        <w:rPr>
          <w:sz w:val="28"/>
          <w:szCs w:val="28"/>
        </w:rPr>
        <w:t>с</w:t>
      </w:r>
      <w:r w:rsidRPr="00A366B6">
        <w:rPr>
          <w:spacing w:val="22"/>
          <w:sz w:val="28"/>
          <w:szCs w:val="28"/>
        </w:rPr>
        <w:t xml:space="preserve"> </w:t>
      </w:r>
      <w:r w:rsidRPr="00A366B6">
        <w:rPr>
          <w:sz w:val="28"/>
          <w:szCs w:val="28"/>
        </w:rPr>
        <w:t>целью</w:t>
      </w:r>
      <w:r w:rsidRPr="00A366B6">
        <w:rPr>
          <w:spacing w:val="20"/>
          <w:sz w:val="28"/>
          <w:szCs w:val="28"/>
        </w:rPr>
        <w:t xml:space="preserve"> </w:t>
      </w:r>
      <w:r w:rsidRPr="00A366B6">
        <w:rPr>
          <w:sz w:val="28"/>
          <w:szCs w:val="28"/>
        </w:rPr>
        <w:t>рационализации</w:t>
      </w:r>
      <w:r w:rsidR="00C556A7">
        <w:rPr>
          <w:sz w:val="28"/>
          <w:szCs w:val="28"/>
        </w:rPr>
        <w:t xml:space="preserve"> </w:t>
      </w:r>
      <w:r w:rsidRPr="00A366B6">
        <w:rPr>
          <w:spacing w:val="-57"/>
          <w:sz w:val="28"/>
          <w:szCs w:val="28"/>
        </w:rPr>
        <w:t xml:space="preserve"> </w:t>
      </w:r>
      <w:r w:rsidRPr="00A366B6">
        <w:rPr>
          <w:sz w:val="28"/>
          <w:szCs w:val="28"/>
        </w:rPr>
        <w:t>рабочих</w:t>
      </w:r>
      <w:r w:rsidRPr="00A366B6">
        <w:rPr>
          <w:spacing w:val="-4"/>
          <w:sz w:val="28"/>
          <w:szCs w:val="28"/>
        </w:rPr>
        <w:t xml:space="preserve"> </w:t>
      </w:r>
      <w:r w:rsidRPr="00A366B6">
        <w:rPr>
          <w:sz w:val="28"/>
          <w:szCs w:val="28"/>
        </w:rPr>
        <w:t>программ</w:t>
      </w:r>
      <w:r w:rsidRPr="00A366B6">
        <w:rPr>
          <w:spacing w:val="-1"/>
          <w:sz w:val="28"/>
          <w:szCs w:val="28"/>
        </w:rPr>
        <w:t xml:space="preserve"> </w:t>
      </w:r>
      <w:r w:rsidRPr="00A366B6">
        <w:rPr>
          <w:sz w:val="28"/>
          <w:szCs w:val="28"/>
        </w:rPr>
        <w:t>на</w:t>
      </w:r>
      <w:r w:rsidRPr="00A366B6">
        <w:rPr>
          <w:spacing w:val="1"/>
          <w:sz w:val="28"/>
          <w:szCs w:val="28"/>
        </w:rPr>
        <w:t xml:space="preserve"> </w:t>
      </w:r>
      <w:r w:rsidR="00C556A7">
        <w:rPr>
          <w:sz w:val="28"/>
          <w:szCs w:val="28"/>
        </w:rPr>
        <w:t>2024</w:t>
      </w:r>
      <w:r w:rsidRPr="00A366B6">
        <w:rPr>
          <w:sz w:val="28"/>
          <w:szCs w:val="28"/>
        </w:rPr>
        <w:t>-202</w:t>
      </w:r>
      <w:r w:rsidR="00C556A7">
        <w:rPr>
          <w:sz w:val="28"/>
          <w:szCs w:val="28"/>
        </w:rPr>
        <w:t>5</w:t>
      </w:r>
      <w:r w:rsidRPr="00A366B6">
        <w:rPr>
          <w:spacing w:val="2"/>
          <w:sz w:val="28"/>
          <w:szCs w:val="28"/>
        </w:rPr>
        <w:t xml:space="preserve"> </w:t>
      </w:r>
      <w:r w:rsidRPr="00A366B6">
        <w:rPr>
          <w:sz w:val="28"/>
          <w:szCs w:val="28"/>
        </w:rPr>
        <w:t>учебный</w:t>
      </w:r>
      <w:r w:rsidRPr="00A366B6">
        <w:rPr>
          <w:spacing w:val="3"/>
          <w:sz w:val="28"/>
          <w:szCs w:val="28"/>
        </w:rPr>
        <w:t xml:space="preserve"> </w:t>
      </w:r>
      <w:r w:rsidRPr="00A366B6">
        <w:rPr>
          <w:sz w:val="28"/>
          <w:szCs w:val="28"/>
        </w:rPr>
        <w:t>год.</w:t>
      </w:r>
    </w:p>
    <w:p w:rsidR="00C556A7" w:rsidRPr="00A366B6" w:rsidRDefault="00C556A7" w:rsidP="007F0329">
      <w:pPr>
        <w:pStyle w:val="a7"/>
        <w:numPr>
          <w:ilvl w:val="1"/>
          <w:numId w:val="1"/>
        </w:numPr>
        <w:tabs>
          <w:tab w:val="left" w:pos="1347"/>
          <w:tab w:val="left" w:pos="1348"/>
          <w:tab w:val="left" w:pos="2764"/>
          <w:tab w:val="left" w:pos="4180"/>
          <w:tab w:val="left" w:pos="8429"/>
          <w:tab w:val="left" w:pos="9845"/>
        </w:tabs>
        <w:spacing w:line="242" w:lineRule="auto"/>
        <w:ind w:left="0" w:right="841" w:firstLine="0"/>
        <w:rPr>
          <w:sz w:val="28"/>
          <w:szCs w:val="28"/>
        </w:rPr>
      </w:pPr>
      <w:r>
        <w:rPr>
          <w:sz w:val="28"/>
          <w:szCs w:val="28"/>
        </w:rPr>
        <w:t>Усилить работу по подготовке обучающихся к ВСоШ!</w:t>
      </w:r>
    </w:p>
    <w:p w:rsidR="00C02C6A" w:rsidRPr="00A366B6" w:rsidRDefault="00C02C6A" w:rsidP="007F0329">
      <w:pPr>
        <w:spacing w:line="237" w:lineRule="auto"/>
        <w:rPr>
          <w:sz w:val="28"/>
          <w:szCs w:val="28"/>
        </w:rPr>
        <w:sectPr w:rsidR="00C02C6A" w:rsidRPr="00A366B6">
          <w:pgSz w:w="16840" w:h="11910" w:orient="landscape"/>
          <w:pgMar w:top="760" w:right="1040" w:bottom="280" w:left="1000" w:header="720" w:footer="720" w:gutter="0"/>
          <w:cols w:space="720"/>
        </w:sectPr>
      </w:pPr>
    </w:p>
    <w:p w:rsidR="00C02C6A" w:rsidRPr="00A366B6" w:rsidRDefault="00C02C6A" w:rsidP="007F0329">
      <w:pPr>
        <w:spacing w:before="62"/>
        <w:rPr>
          <w:b/>
          <w:sz w:val="28"/>
          <w:szCs w:val="28"/>
        </w:rPr>
      </w:pPr>
      <w:r w:rsidRPr="00A366B6">
        <w:rPr>
          <w:b/>
          <w:sz w:val="28"/>
          <w:szCs w:val="28"/>
        </w:rPr>
        <w:lastRenderedPageBreak/>
        <w:t>Блок</w:t>
      </w:r>
      <w:r w:rsidRPr="00A366B6">
        <w:rPr>
          <w:b/>
          <w:spacing w:val="-2"/>
          <w:sz w:val="28"/>
          <w:szCs w:val="28"/>
        </w:rPr>
        <w:t xml:space="preserve"> </w:t>
      </w:r>
      <w:r w:rsidRPr="00A366B6">
        <w:rPr>
          <w:b/>
          <w:sz w:val="28"/>
          <w:szCs w:val="28"/>
        </w:rPr>
        <w:t>№6</w:t>
      </w:r>
      <w:r w:rsidRPr="00A366B6">
        <w:rPr>
          <w:b/>
          <w:spacing w:val="-3"/>
          <w:sz w:val="28"/>
          <w:szCs w:val="28"/>
        </w:rPr>
        <w:t xml:space="preserve"> </w:t>
      </w:r>
      <w:r w:rsidRPr="00A366B6">
        <w:rPr>
          <w:b/>
          <w:sz w:val="28"/>
          <w:szCs w:val="28"/>
        </w:rPr>
        <w:t>Воспитательная</w:t>
      </w:r>
      <w:r w:rsidRPr="00A366B6">
        <w:rPr>
          <w:b/>
          <w:spacing w:val="-2"/>
          <w:sz w:val="28"/>
          <w:szCs w:val="28"/>
        </w:rPr>
        <w:t xml:space="preserve"> </w:t>
      </w:r>
      <w:r w:rsidRPr="00A366B6">
        <w:rPr>
          <w:b/>
          <w:sz w:val="28"/>
          <w:szCs w:val="28"/>
        </w:rPr>
        <w:t>работа</w:t>
      </w:r>
    </w:p>
    <w:p w:rsidR="00C02C6A" w:rsidRPr="00A366B6" w:rsidRDefault="00C02C6A" w:rsidP="007F0329">
      <w:pPr>
        <w:rPr>
          <w:b/>
          <w:sz w:val="28"/>
          <w:szCs w:val="28"/>
        </w:rPr>
      </w:pPr>
    </w:p>
    <w:p w:rsidR="00C02C6A" w:rsidRPr="00A366B6" w:rsidRDefault="00C02C6A" w:rsidP="007F0329">
      <w:pPr>
        <w:rPr>
          <w:sz w:val="28"/>
          <w:szCs w:val="28"/>
        </w:rPr>
      </w:pPr>
      <w:r w:rsidRPr="00A366B6">
        <w:rPr>
          <w:sz w:val="28"/>
          <w:szCs w:val="28"/>
        </w:rPr>
        <w:t>Воспитательная работа в МБОУ</w:t>
      </w:r>
      <w:r w:rsidRPr="00A366B6">
        <w:rPr>
          <w:b/>
          <w:sz w:val="28"/>
          <w:szCs w:val="28"/>
        </w:rPr>
        <w:t xml:space="preserve"> </w:t>
      </w:r>
      <w:r w:rsidR="00AF0B7F">
        <w:rPr>
          <w:sz w:val="28"/>
          <w:szCs w:val="28"/>
        </w:rPr>
        <w:t>СОШ №4 с.Верхнеяркеево 2023-2024</w:t>
      </w:r>
      <w:r w:rsidRPr="00A366B6">
        <w:rPr>
          <w:sz w:val="28"/>
          <w:szCs w:val="28"/>
        </w:rPr>
        <w:t xml:space="preserve"> учебном году строилась в соответствии с планом воспитательной</w:t>
      </w:r>
      <w:r w:rsidR="00AF0B7F">
        <w:rPr>
          <w:sz w:val="28"/>
          <w:szCs w:val="28"/>
        </w:rPr>
        <w:t xml:space="preserve"> работы школы на 2023-2024</w:t>
      </w:r>
      <w:r w:rsidRPr="00A366B6">
        <w:rPr>
          <w:sz w:val="28"/>
          <w:szCs w:val="28"/>
        </w:rPr>
        <w:t>учебный год, в которую входят следующие подпрограммы и проекты:</w:t>
      </w:r>
    </w:p>
    <w:p w:rsidR="00C02C6A" w:rsidRPr="00A366B6" w:rsidRDefault="00C02C6A" w:rsidP="001F24CE">
      <w:pPr>
        <w:widowControl/>
        <w:numPr>
          <w:ilvl w:val="0"/>
          <w:numId w:val="41"/>
        </w:numPr>
        <w:autoSpaceDE/>
        <w:autoSpaceDN/>
        <w:spacing w:line="276" w:lineRule="auto"/>
        <w:ind w:left="0" w:firstLine="0"/>
        <w:rPr>
          <w:sz w:val="28"/>
          <w:szCs w:val="28"/>
        </w:rPr>
      </w:pPr>
      <w:r w:rsidRPr="00A366B6">
        <w:rPr>
          <w:sz w:val="28"/>
          <w:szCs w:val="28"/>
        </w:rPr>
        <w:t>Общешкольные мероприятия</w:t>
      </w:r>
    </w:p>
    <w:p w:rsidR="00C02C6A" w:rsidRPr="00A366B6" w:rsidRDefault="00C02C6A" w:rsidP="001F24CE">
      <w:pPr>
        <w:widowControl/>
        <w:numPr>
          <w:ilvl w:val="0"/>
          <w:numId w:val="41"/>
        </w:numPr>
        <w:autoSpaceDE/>
        <w:autoSpaceDN/>
        <w:spacing w:line="276" w:lineRule="auto"/>
        <w:ind w:left="0" w:firstLine="0"/>
        <w:rPr>
          <w:sz w:val="28"/>
          <w:szCs w:val="28"/>
        </w:rPr>
      </w:pPr>
      <w:r w:rsidRPr="00A366B6">
        <w:rPr>
          <w:sz w:val="28"/>
          <w:szCs w:val="28"/>
        </w:rPr>
        <w:t>Нравственно-правовое воспитание и формирование положительных привычек</w:t>
      </w:r>
    </w:p>
    <w:p w:rsidR="00C02C6A" w:rsidRPr="00A366B6" w:rsidRDefault="00C02C6A" w:rsidP="001F24CE">
      <w:pPr>
        <w:widowControl/>
        <w:numPr>
          <w:ilvl w:val="0"/>
          <w:numId w:val="41"/>
        </w:numPr>
        <w:autoSpaceDE/>
        <w:autoSpaceDN/>
        <w:spacing w:line="276" w:lineRule="auto"/>
        <w:ind w:left="0" w:firstLine="0"/>
        <w:rPr>
          <w:sz w:val="28"/>
          <w:szCs w:val="28"/>
        </w:rPr>
      </w:pPr>
      <w:r w:rsidRPr="00A366B6">
        <w:rPr>
          <w:sz w:val="28"/>
          <w:szCs w:val="28"/>
        </w:rPr>
        <w:t>Гражданско-патриотическая работа</w:t>
      </w:r>
    </w:p>
    <w:p w:rsidR="00C02C6A" w:rsidRPr="00A366B6" w:rsidRDefault="00C02C6A" w:rsidP="001F24CE">
      <w:pPr>
        <w:widowControl/>
        <w:numPr>
          <w:ilvl w:val="0"/>
          <w:numId w:val="41"/>
        </w:numPr>
        <w:autoSpaceDE/>
        <w:autoSpaceDN/>
        <w:spacing w:line="276" w:lineRule="auto"/>
        <w:ind w:left="0" w:firstLine="0"/>
        <w:rPr>
          <w:sz w:val="28"/>
          <w:szCs w:val="28"/>
        </w:rPr>
      </w:pPr>
      <w:r w:rsidRPr="00A366B6">
        <w:rPr>
          <w:sz w:val="28"/>
          <w:szCs w:val="28"/>
        </w:rPr>
        <w:t>Познавательная деятельность</w:t>
      </w:r>
    </w:p>
    <w:p w:rsidR="00C02C6A" w:rsidRPr="00A366B6" w:rsidRDefault="00C02C6A" w:rsidP="001F24CE">
      <w:pPr>
        <w:widowControl/>
        <w:numPr>
          <w:ilvl w:val="0"/>
          <w:numId w:val="41"/>
        </w:numPr>
        <w:autoSpaceDE/>
        <w:autoSpaceDN/>
        <w:spacing w:line="276" w:lineRule="auto"/>
        <w:ind w:left="0" w:firstLine="0"/>
        <w:rPr>
          <w:sz w:val="28"/>
          <w:szCs w:val="28"/>
        </w:rPr>
      </w:pPr>
      <w:r w:rsidRPr="00A366B6">
        <w:rPr>
          <w:sz w:val="28"/>
          <w:szCs w:val="28"/>
        </w:rPr>
        <w:t>Художественная деятельность и эстетическое воспитание</w:t>
      </w:r>
    </w:p>
    <w:p w:rsidR="00C02C6A" w:rsidRPr="00A366B6" w:rsidRDefault="00C02C6A" w:rsidP="001F24CE">
      <w:pPr>
        <w:widowControl/>
        <w:numPr>
          <w:ilvl w:val="0"/>
          <w:numId w:val="41"/>
        </w:numPr>
        <w:autoSpaceDE/>
        <w:autoSpaceDN/>
        <w:spacing w:line="276" w:lineRule="auto"/>
        <w:ind w:left="0" w:firstLine="0"/>
        <w:rPr>
          <w:sz w:val="28"/>
          <w:szCs w:val="28"/>
        </w:rPr>
      </w:pPr>
      <w:r w:rsidRPr="00A366B6">
        <w:rPr>
          <w:sz w:val="28"/>
          <w:szCs w:val="28"/>
        </w:rPr>
        <w:t>Трудовая деятельность</w:t>
      </w:r>
    </w:p>
    <w:p w:rsidR="00C02C6A" w:rsidRPr="00A366B6" w:rsidRDefault="00C02C6A" w:rsidP="001F24CE">
      <w:pPr>
        <w:widowControl/>
        <w:numPr>
          <w:ilvl w:val="0"/>
          <w:numId w:val="41"/>
        </w:numPr>
        <w:autoSpaceDE/>
        <w:autoSpaceDN/>
        <w:spacing w:line="276" w:lineRule="auto"/>
        <w:ind w:left="0" w:firstLine="0"/>
        <w:rPr>
          <w:sz w:val="28"/>
          <w:szCs w:val="28"/>
        </w:rPr>
      </w:pPr>
      <w:r w:rsidRPr="00A366B6">
        <w:rPr>
          <w:sz w:val="28"/>
          <w:szCs w:val="28"/>
        </w:rPr>
        <w:t>Спортивно-оздоровительная деятельность</w:t>
      </w:r>
    </w:p>
    <w:p w:rsidR="00C02C6A" w:rsidRPr="00A366B6" w:rsidRDefault="00C02C6A" w:rsidP="001F24CE">
      <w:pPr>
        <w:widowControl/>
        <w:numPr>
          <w:ilvl w:val="0"/>
          <w:numId w:val="41"/>
        </w:numPr>
        <w:autoSpaceDE/>
        <w:autoSpaceDN/>
        <w:spacing w:line="276" w:lineRule="auto"/>
        <w:ind w:left="0" w:firstLine="0"/>
        <w:rPr>
          <w:sz w:val="28"/>
          <w:szCs w:val="28"/>
        </w:rPr>
      </w:pPr>
      <w:r w:rsidRPr="00A366B6">
        <w:rPr>
          <w:sz w:val="28"/>
          <w:szCs w:val="28"/>
        </w:rPr>
        <w:t>Работа с родителями</w:t>
      </w:r>
    </w:p>
    <w:p w:rsidR="00C02C6A" w:rsidRPr="00A366B6" w:rsidRDefault="00C02C6A" w:rsidP="001F24CE">
      <w:pPr>
        <w:widowControl/>
        <w:numPr>
          <w:ilvl w:val="0"/>
          <w:numId w:val="41"/>
        </w:numPr>
        <w:autoSpaceDE/>
        <w:autoSpaceDN/>
        <w:spacing w:line="276" w:lineRule="auto"/>
        <w:ind w:left="0" w:firstLine="0"/>
        <w:rPr>
          <w:sz w:val="28"/>
          <w:szCs w:val="28"/>
        </w:rPr>
      </w:pPr>
      <w:r w:rsidRPr="00A366B6">
        <w:rPr>
          <w:sz w:val="28"/>
          <w:szCs w:val="28"/>
        </w:rPr>
        <w:t>Работа с детьми «группы риска»</w:t>
      </w:r>
    </w:p>
    <w:p w:rsidR="00C02C6A" w:rsidRPr="00A366B6" w:rsidRDefault="00C02C6A" w:rsidP="007F0329">
      <w:pPr>
        <w:rPr>
          <w:sz w:val="28"/>
          <w:szCs w:val="28"/>
        </w:rPr>
      </w:pPr>
      <w:r w:rsidRPr="00A366B6">
        <w:rPr>
          <w:sz w:val="28"/>
          <w:szCs w:val="28"/>
          <w:u w:val="single"/>
        </w:rPr>
        <w:t>Цель воспитательной работы</w:t>
      </w:r>
      <w:r w:rsidRPr="00A366B6">
        <w:rPr>
          <w:sz w:val="28"/>
          <w:szCs w:val="28"/>
        </w:rPr>
        <w:t>: создание на уровне школы оптимальных социально- педагогических условий для формирования и самореализации духовно богатой, толерантной, физически здоровой, граждански сознательной, социально активной личности.</w:t>
      </w:r>
    </w:p>
    <w:p w:rsidR="00C02C6A" w:rsidRPr="00A366B6" w:rsidRDefault="00C02C6A" w:rsidP="007F0329">
      <w:pPr>
        <w:rPr>
          <w:sz w:val="28"/>
          <w:szCs w:val="28"/>
        </w:rPr>
      </w:pPr>
      <w:r w:rsidRPr="00A366B6">
        <w:rPr>
          <w:sz w:val="28"/>
          <w:szCs w:val="28"/>
          <w:u w:val="single"/>
        </w:rPr>
        <w:t>Основные задачи</w:t>
      </w:r>
      <w:r w:rsidRPr="00A366B6">
        <w:rPr>
          <w:sz w:val="28"/>
          <w:szCs w:val="28"/>
        </w:rPr>
        <w:t>:</w:t>
      </w:r>
    </w:p>
    <w:p w:rsidR="00C02C6A" w:rsidRPr="00A366B6" w:rsidRDefault="00C02C6A" w:rsidP="001F24CE">
      <w:pPr>
        <w:widowControl/>
        <w:numPr>
          <w:ilvl w:val="0"/>
          <w:numId w:val="40"/>
        </w:numPr>
        <w:autoSpaceDE/>
        <w:autoSpaceDN/>
        <w:spacing w:line="276" w:lineRule="auto"/>
        <w:ind w:left="0" w:firstLine="0"/>
        <w:jc w:val="both"/>
        <w:rPr>
          <w:sz w:val="28"/>
          <w:szCs w:val="28"/>
        </w:rPr>
      </w:pPr>
      <w:r w:rsidRPr="00A366B6">
        <w:rPr>
          <w:sz w:val="28"/>
          <w:szCs w:val="28"/>
        </w:rPr>
        <w:tab/>
        <w:t>Гуманизация воспитательного процесса, выражающаяся в создании условий для интеллектуального, спортивно-оздоровительного и культурно-эстетического развития на основе свободы выбора учащимися траектории своего развития.</w:t>
      </w:r>
    </w:p>
    <w:p w:rsidR="00C02C6A" w:rsidRPr="00A366B6" w:rsidRDefault="00C02C6A" w:rsidP="001F24CE">
      <w:pPr>
        <w:widowControl/>
        <w:numPr>
          <w:ilvl w:val="0"/>
          <w:numId w:val="40"/>
        </w:numPr>
        <w:autoSpaceDE/>
        <w:autoSpaceDN/>
        <w:spacing w:line="276" w:lineRule="auto"/>
        <w:ind w:left="0" w:firstLine="0"/>
        <w:jc w:val="both"/>
        <w:rPr>
          <w:sz w:val="28"/>
          <w:szCs w:val="28"/>
        </w:rPr>
      </w:pPr>
      <w:r w:rsidRPr="00A366B6">
        <w:rPr>
          <w:sz w:val="28"/>
          <w:szCs w:val="28"/>
        </w:rPr>
        <w:t>Поддержание и укрепление школьных традиций, способствующих созданию общешкольного коллектива, воспитанию гражданской позиции и патриотических чувств, развитию толерантных отношений среди коллектива учащихся.</w:t>
      </w:r>
    </w:p>
    <w:p w:rsidR="00C02C6A" w:rsidRPr="00A366B6" w:rsidRDefault="00C02C6A" w:rsidP="001F24CE">
      <w:pPr>
        <w:widowControl/>
        <w:numPr>
          <w:ilvl w:val="0"/>
          <w:numId w:val="40"/>
        </w:numPr>
        <w:autoSpaceDE/>
        <w:autoSpaceDN/>
        <w:spacing w:line="276" w:lineRule="auto"/>
        <w:ind w:left="0" w:firstLine="0"/>
        <w:jc w:val="both"/>
        <w:rPr>
          <w:sz w:val="28"/>
          <w:szCs w:val="28"/>
        </w:rPr>
      </w:pPr>
      <w:r w:rsidRPr="00A366B6">
        <w:rPr>
          <w:sz w:val="28"/>
          <w:szCs w:val="28"/>
        </w:rPr>
        <w:t>Развитие органов ученического самоуправления.</w:t>
      </w:r>
    </w:p>
    <w:p w:rsidR="00C02C6A" w:rsidRPr="00A366B6" w:rsidRDefault="00C02C6A" w:rsidP="001F24CE">
      <w:pPr>
        <w:widowControl/>
        <w:numPr>
          <w:ilvl w:val="0"/>
          <w:numId w:val="40"/>
        </w:numPr>
        <w:autoSpaceDE/>
        <w:autoSpaceDN/>
        <w:spacing w:line="276" w:lineRule="auto"/>
        <w:ind w:left="0" w:firstLine="0"/>
        <w:jc w:val="both"/>
        <w:rPr>
          <w:sz w:val="28"/>
          <w:szCs w:val="28"/>
        </w:rPr>
      </w:pPr>
      <w:r w:rsidRPr="00A366B6">
        <w:rPr>
          <w:sz w:val="28"/>
          <w:szCs w:val="28"/>
        </w:rPr>
        <w:t>Совершенствование методического мастерства классных руководителей, овладение диагностикой как средством для улучшения учебно-воспитательной работы, как инструмент.</w:t>
      </w:r>
    </w:p>
    <w:p w:rsidR="00C02C6A" w:rsidRPr="00A366B6" w:rsidRDefault="00C02C6A" w:rsidP="001F24CE">
      <w:pPr>
        <w:widowControl/>
        <w:numPr>
          <w:ilvl w:val="0"/>
          <w:numId w:val="40"/>
        </w:numPr>
        <w:autoSpaceDE/>
        <w:autoSpaceDN/>
        <w:spacing w:line="276" w:lineRule="auto"/>
        <w:ind w:left="0" w:firstLine="0"/>
        <w:jc w:val="both"/>
        <w:rPr>
          <w:sz w:val="28"/>
          <w:szCs w:val="28"/>
        </w:rPr>
      </w:pPr>
      <w:r w:rsidRPr="00A366B6">
        <w:rPr>
          <w:sz w:val="28"/>
          <w:szCs w:val="28"/>
        </w:rPr>
        <w:t>Развитие преемственности воспитательной работы начального и среднего звена через систему совместных мероприятий.</w:t>
      </w:r>
    </w:p>
    <w:p w:rsidR="00C02C6A" w:rsidRPr="00A366B6" w:rsidRDefault="00C02C6A" w:rsidP="007F0329">
      <w:pPr>
        <w:rPr>
          <w:sz w:val="28"/>
          <w:szCs w:val="28"/>
        </w:rPr>
      </w:pPr>
      <w:r w:rsidRPr="00A366B6">
        <w:rPr>
          <w:sz w:val="28"/>
          <w:szCs w:val="28"/>
          <w:u w:val="single"/>
        </w:rPr>
        <w:t>Основные направления воспитательной деятельности образовательной организации в 2022-2023</w:t>
      </w:r>
      <w:r w:rsidRPr="00A366B6">
        <w:rPr>
          <w:sz w:val="28"/>
          <w:szCs w:val="28"/>
        </w:rPr>
        <w:t xml:space="preserve"> </w:t>
      </w:r>
      <w:r w:rsidRPr="00A366B6">
        <w:rPr>
          <w:sz w:val="28"/>
          <w:szCs w:val="28"/>
          <w:u w:val="single"/>
        </w:rPr>
        <w:t>учебном году:</w:t>
      </w:r>
    </w:p>
    <w:p w:rsidR="00C02C6A" w:rsidRPr="00A366B6" w:rsidRDefault="00C02C6A" w:rsidP="001F24CE">
      <w:pPr>
        <w:widowControl/>
        <w:numPr>
          <w:ilvl w:val="1"/>
          <w:numId w:val="40"/>
        </w:numPr>
        <w:autoSpaceDE/>
        <w:autoSpaceDN/>
        <w:spacing w:line="276" w:lineRule="auto"/>
        <w:ind w:left="0" w:firstLine="0"/>
        <w:rPr>
          <w:sz w:val="28"/>
          <w:szCs w:val="28"/>
        </w:rPr>
      </w:pPr>
      <w:r w:rsidRPr="00A366B6">
        <w:rPr>
          <w:sz w:val="28"/>
          <w:szCs w:val="28"/>
        </w:rPr>
        <w:t>развитие познавательных интересов, творческой активности учащихся;</w:t>
      </w:r>
    </w:p>
    <w:p w:rsidR="00C02C6A" w:rsidRPr="00A366B6" w:rsidRDefault="00C02C6A" w:rsidP="001F24CE">
      <w:pPr>
        <w:widowControl/>
        <w:numPr>
          <w:ilvl w:val="1"/>
          <w:numId w:val="40"/>
        </w:numPr>
        <w:autoSpaceDE/>
        <w:autoSpaceDN/>
        <w:spacing w:line="276" w:lineRule="auto"/>
        <w:ind w:left="0" w:firstLine="0"/>
        <w:rPr>
          <w:sz w:val="28"/>
          <w:szCs w:val="28"/>
        </w:rPr>
      </w:pPr>
      <w:r w:rsidRPr="00A366B6">
        <w:rPr>
          <w:sz w:val="28"/>
          <w:szCs w:val="28"/>
        </w:rPr>
        <w:lastRenderedPageBreak/>
        <w:t>нравственно-правовое и патриотическое воспитание школьников;</w:t>
      </w:r>
    </w:p>
    <w:p w:rsidR="00C02C6A" w:rsidRPr="00A366B6" w:rsidRDefault="00C02C6A" w:rsidP="001F24CE">
      <w:pPr>
        <w:widowControl/>
        <w:numPr>
          <w:ilvl w:val="1"/>
          <w:numId w:val="40"/>
        </w:numPr>
        <w:autoSpaceDE/>
        <w:autoSpaceDN/>
        <w:spacing w:line="276" w:lineRule="auto"/>
        <w:ind w:left="0" w:firstLine="0"/>
        <w:rPr>
          <w:sz w:val="28"/>
          <w:szCs w:val="28"/>
        </w:rPr>
      </w:pPr>
      <w:r w:rsidRPr="00A366B6">
        <w:rPr>
          <w:sz w:val="28"/>
          <w:szCs w:val="28"/>
        </w:rPr>
        <w:t>художественная деятельность и эстетическое воспитание;</w:t>
      </w:r>
    </w:p>
    <w:p w:rsidR="00C02C6A" w:rsidRPr="00A366B6" w:rsidRDefault="00C02C6A" w:rsidP="001F24CE">
      <w:pPr>
        <w:widowControl/>
        <w:numPr>
          <w:ilvl w:val="1"/>
          <w:numId w:val="40"/>
        </w:numPr>
        <w:autoSpaceDE/>
        <w:autoSpaceDN/>
        <w:spacing w:line="276" w:lineRule="auto"/>
        <w:ind w:left="0" w:firstLine="0"/>
        <w:rPr>
          <w:sz w:val="28"/>
          <w:szCs w:val="28"/>
        </w:rPr>
      </w:pPr>
      <w:r w:rsidRPr="00A366B6">
        <w:rPr>
          <w:sz w:val="28"/>
          <w:szCs w:val="28"/>
        </w:rPr>
        <w:t>коллективные творческие дела;</w:t>
      </w:r>
    </w:p>
    <w:p w:rsidR="00C02C6A" w:rsidRPr="00A366B6" w:rsidRDefault="00C02C6A" w:rsidP="001F24CE">
      <w:pPr>
        <w:widowControl/>
        <w:numPr>
          <w:ilvl w:val="1"/>
          <w:numId w:val="40"/>
        </w:numPr>
        <w:autoSpaceDE/>
        <w:autoSpaceDN/>
        <w:spacing w:line="276" w:lineRule="auto"/>
        <w:ind w:left="0" w:firstLine="0"/>
        <w:rPr>
          <w:sz w:val="28"/>
          <w:szCs w:val="28"/>
        </w:rPr>
      </w:pPr>
      <w:r w:rsidRPr="00A366B6">
        <w:rPr>
          <w:sz w:val="28"/>
          <w:szCs w:val="28"/>
        </w:rPr>
        <w:t>трудовая деятельность;</w:t>
      </w:r>
    </w:p>
    <w:p w:rsidR="00C02C6A" w:rsidRPr="00A366B6" w:rsidRDefault="00C02C6A" w:rsidP="001F24CE">
      <w:pPr>
        <w:widowControl/>
        <w:numPr>
          <w:ilvl w:val="1"/>
          <w:numId w:val="40"/>
        </w:numPr>
        <w:autoSpaceDE/>
        <w:autoSpaceDN/>
        <w:spacing w:line="276" w:lineRule="auto"/>
        <w:ind w:left="0" w:firstLine="0"/>
        <w:rPr>
          <w:sz w:val="28"/>
          <w:szCs w:val="28"/>
        </w:rPr>
      </w:pPr>
      <w:r w:rsidRPr="00A366B6">
        <w:rPr>
          <w:sz w:val="28"/>
          <w:szCs w:val="28"/>
        </w:rPr>
        <w:t>спортивно-оздоровительная работа;</w:t>
      </w:r>
    </w:p>
    <w:p w:rsidR="00C02C6A" w:rsidRPr="00A366B6" w:rsidRDefault="00C02C6A" w:rsidP="001F24CE">
      <w:pPr>
        <w:widowControl/>
        <w:numPr>
          <w:ilvl w:val="1"/>
          <w:numId w:val="40"/>
        </w:numPr>
        <w:autoSpaceDE/>
        <w:autoSpaceDN/>
        <w:spacing w:line="276" w:lineRule="auto"/>
        <w:ind w:left="0" w:firstLine="0"/>
        <w:rPr>
          <w:sz w:val="28"/>
          <w:szCs w:val="28"/>
        </w:rPr>
      </w:pPr>
      <w:r w:rsidRPr="00A366B6">
        <w:rPr>
          <w:sz w:val="28"/>
          <w:szCs w:val="28"/>
        </w:rPr>
        <w:t>совершенствование системы дополнительного образования;</w:t>
      </w:r>
    </w:p>
    <w:p w:rsidR="00C02C6A" w:rsidRPr="00A366B6" w:rsidRDefault="00C02C6A" w:rsidP="001F24CE">
      <w:pPr>
        <w:widowControl/>
        <w:numPr>
          <w:ilvl w:val="1"/>
          <w:numId w:val="40"/>
        </w:numPr>
        <w:autoSpaceDE/>
        <w:autoSpaceDN/>
        <w:spacing w:line="276" w:lineRule="auto"/>
        <w:ind w:left="0" w:firstLine="0"/>
        <w:rPr>
          <w:sz w:val="28"/>
          <w:szCs w:val="28"/>
        </w:rPr>
      </w:pPr>
      <w:r w:rsidRPr="00A366B6">
        <w:rPr>
          <w:sz w:val="28"/>
          <w:szCs w:val="28"/>
        </w:rPr>
        <w:t>работа с учащимися, требующими повышенного педагогического внимания;</w:t>
      </w:r>
    </w:p>
    <w:p w:rsidR="00C02C6A" w:rsidRPr="00A366B6" w:rsidRDefault="00C02C6A" w:rsidP="001F24CE">
      <w:pPr>
        <w:widowControl/>
        <w:numPr>
          <w:ilvl w:val="1"/>
          <w:numId w:val="40"/>
        </w:numPr>
        <w:autoSpaceDE/>
        <w:autoSpaceDN/>
        <w:spacing w:line="276" w:lineRule="auto"/>
        <w:ind w:left="0" w:firstLine="0"/>
        <w:rPr>
          <w:sz w:val="28"/>
          <w:szCs w:val="28"/>
        </w:rPr>
      </w:pPr>
      <w:r w:rsidRPr="00A366B6">
        <w:rPr>
          <w:sz w:val="28"/>
          <w:szCs w:val="28"/>
        </w:rPr>
        <w:t>повышение статуса и роли родительской общественности в воспитательной деятельности школы.</w:t>
      </w:r>
    </w:p>
    <w:p w:rsidR="00C02C6A" w:rsidRPr="00A366B6" w:rsidRDefault="00C02C6A" w:rsidP="007F0329">
      <w:pPr>
        <w:widowControl/>
        <w:autoSpaceDE/>
        <w:autoSpaceDN/>
        <w:spacing w:line="276" w:lineRule="auto"/>
        <w:rPr>
          <w:sz w:val="28"/>
          <w:szCs w:val="28"/>
        </w:rPr>
      </w:pPr>
      <w:r w:rsidRPr="00A366B6">
        <w:rPr>
          <w:sz w:val="28"/>
          <w:szCs w:val="28"/>
        </w:rPr>
        <w:t>Социальный паспорт школы:</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1671"/>
      </w:tblGrid>
      <w:tr w:rsidR="00C02C6A" w:rsidRPr="00A366B6" w:rsidTr="007F0329">
        <w:trPr>
          <w:trHeight w:val="318"/>
        </w:trPr>
        <w:tc>
          <w:tcPr>
            <w:tcW w:w="6097" w:type="dxa"/>
          </w:tcPr>
          <w:p w:rsidR="00C02C6A" w:rsidRPr="00A366B6" w:rsidRDefault="00C02C6A" w:rsidP="007F0329">
            <w:pPr>
              <w:rPr>
                <w:b/>
                <w:sz w:val="28"/>
                <w:szCs w:val="28"/>
              </w:rPr>
            </w:pPr>
            <w:r w:rsidRPr="00A366B6">
              <w:rPr>
                <w:b/>
                <w:sz w:val="28"/>
                <w:szCs w:val="28"/>
              </w:rPr>
              <w:t>Категории детей</w:t>
            </w:r>
          </w:p>
        </w:tc>
        <w:tc>
          <w:tcPr>
            <w:tcW w:w="1671" w:type="dxa"/>
          </w:tcPr>
          <w:p w:rsidR="00C02C6A" w:rsidRPr="00A366B6" w:rsidRDefault="00C02C6A" w:rsidP="007F0329">
            <w:pPr>
              <w:rPr>
                <w:b/>
                <w:sz w:val="28"/>
                <w:szCs w:val="28"/>
              </w:rPr>
            </w:pPr>
            <w:r w:rsidRPr="00A366B6">
              <w:rPr>
                <w:b/>
                <w:sz w:val="28"/>
                <w:szCs w:val="28"/>
              </w:rPr>
              <w:t>20</w:t>
            </w:r>
            <w:r w:rsidR="00AF0B7F">
              <w:rPr>
                <w:b/>
                <w:sz w:val="28"/>
                <w:szCs w:val="28"/>
              </w:rPr>
              <w:t>23-2024</w:t>
            </w:r>
          </w:p>
        </w:tc>
      </w:tr>
      <w:tr w:rsidR="00C02C6A" w:rsidRPr="00A366B6" w:rsidTr="007F0329">
        <w:trPr>
          <w:trHeight w:val="316"/>
        </w:trPr>
        <w:tc>
          <w:tcPr>
            <w:tcW w:w="6097" w:type="dxa"/>
          </w:tcPr>
          <w:p w:rsidR="00C02C6A" w:rsidRPr="00A366B6" w:rsidRDefault="00C02C6A" w:rsidP="007F0329">
            <w:pPr>
              <w:rPr>
                <w:sz w:val="28"/>
                <w:szCs w:val="28"/>
              </w:rPr>
            </w:pPr>
            <w:r w:rsidRPr="00A366B6">
              <w:rPr>
                <w:sz w:val="28"/>
                <w:szCs w:val="28"/>
              </w:rPr>
              <w:t>Количество безнадзорных детей</w:t>
            </w:r>
          </w:p>
        </w:tc>
        <w:tc>
          <w:tcPr>
            <w:tcW w:w="1671" w:type="dxa"/>
          </w:tcPr>
          <w:p w:rsidR="00C02C6A" w:rsidRPr="00A366B6" w:rsidRDefault="00C02C6A" w:rsidP="007F0329">
            <w:pPr>
              <w:rPr>
                <w:sz w:val="28"/>
                <w:szCs w:val="28"/>
              </w:rPr>
            </w:pPr>
            <w:r w:rsidRPr="00A366B6">
              <w:rPr>
                <w:sz w:val="28"/>
                <w:szCs w:val="28"/>
              </w:rPr>
              <w:t>0</w:t>
            </w:r>
          </w:p>
        </w:tc>
      </w:tr>
      <w:tr w:rsidR="00C02C6A" w:rsidRPr="00A366B6" w:rsidTr="007F0329">
        <w:trPr>
          <w:trHeight w:val="316"/>
        </w:trPr>
        <w:tc>
          <w:tcPr>
            <w:tcW w:w="6097" w:type="dxa"/>
          </w:tcPr>
          <w:p w:rsidR="00C02C6A" w:rsidRPr="00A366B6" w:rsidRDefault="00C02C6A" w:rsidP="007F0329">
            <w:pPr>
              <w:rPr>
                <w:sz w:val="28"/>
                <w:szCs w:val="28"/>
              </w:rPr>
            </w:pPr>
            <w:r w:rsidRPr="00A366B6">
              <w:rPr>
                <w:sz w:val="28"/>
                <w:szCs w:val="28"/>
              </w:rPr>
              <w:t>Количество детей из малообеспеченных семей</w:t>
            </w:r>
          </w:p>
        </w:tc>
        <w:tc>
          <w:tcPr>
            <w:tcW w:w="1671" w:type="dxa"/>
          </w:tcPr>
          <w:p w:rsidR="00C02C6A" w:rsidRPr="00A366B6" w:rsidRDefault="00C02C6A" w:rsidP="007F0329">
            <w:pPr>
              <w:rPr>
                <w:sz w:val="28"/>
                <w:szCs w:val="28"/>
              </w:rPr>
            </w:pPr>
            <w:r w:rsidRPr="00A366B6">
              <w:rPr>
                <w:sz w:val="28"/>
                <w:szCs w:val="28"/>
              </w:rPr>
              <w:t>0</w:t>
            </w:r>
          </w:p>
        </w:tc>
      </w:tr>
      <w:tr w:rsidR="00C02C6A" w:rsidRPr="00A366B6" w:rsidTr="007F0329">
        <w:trPr>
          <w:trHeight w:val="318"/>
        </w:trPr>
        <w:tc>
          <w:tcPr>
            <w:tcW w:w="6097" w:type="dxa"/>
          </w:tcPr>
          <w:p w:rsidR="00C02C6A" w:rsidRPr="00A366B6" w:rsidRDefault="00C02C6A" w:rsidP="007F0329">
            <w:pPr>
              <w:rPr>
                <w:sz w:val="28"/>
                <w:szCs w:val="28"/>
              </w:rPr>
            </w:pPr>
            <w:r w:rsidRPr="00A366B6">
              <w:rPr>
                <w:sz w:val="28"/>
                <w:szCs w:val="28"/>
              </w:rPr>
              <w:t>Количество детей из многодетных семей</w:t>
            </w:r>
          </w:p>
        </w:tc>
        <w:tc>
          <w:tcPr>
            <w:tcW w:w="1671" w:type="dxa"/>
          </w:tcPr>
          <w:p w:rsidR="00C02C6A" w:rsidRPr="00A366B6" w:rsidRDefault="00AF0B7F" w:rsidP="007F0329">
            <w:pPr>
              <w:rPr>
                <w:sz w:val="28"/>
                <w:szCs w:val="28"/>
              </w:rPr>
            </w:pPr>
            <w:r>
              <w:rPr>
                <w:sz w:val="28"/>
                <w:szCs w:val="28"/>
              </w:rPr>
              <w:t>82</w:t>
            </w:r>
          </w:p>
        </w:tc>
      </w:tr>
      <w:tr w:rsidR="00C02C6A" w:rsidRPr="00A366B6" w:rsidTr="007F0329">
        <w:trPr>
          <w:trHeight w:val="316"/>
        </w:trPr>
        <w:tc>
          <w:tcPr>
            <w:tcW w:w="6097" w:type="dxa"/>
          </w:tcPr>
          <w:p w:rsidR="00C02C6A" w:rsidRPr="00A366B6" w:rsidRDefault="00C02C6A" w:rsidP="007F0329">
            <w:pPr>
              <w:rPr>
                <w:sz w:val="28"/>
                <w:szCs w:val="28"/>
              </w:rPr>
            </w:pPr>
            <w:r w:rsidRPr="00A366B6">
              <w:rPr>
                <w:sz w:val="28"/>
                <w:szCs w:val="28"/>
              </w:rPr>
              <w:t>Количество детей из неполных семей</w:t>
            </w:r>
          </w:p>
        </w:tc>
        <w:tc>
          <w:tcPr>
            <w:tcW w:w="1671" w:type="dxa"/>
          </w:tcPr>
          <w:p w:rsidR="00C02C6A" w:rsidRPr="00A366B6" w:rsidRDefault="00C02C6A" w:rsidP="007F0329">
            <w:pPr>
              <w:rPr>
                <w:sz w:val="28"/>
                <w:szCs w:val="28"/>
              </w:rPr>
            </w:pPr>
            <w:r w:rsidRPr="00A366B6">
              <w:rPr>
                <w:sz w:val="28"/>
                <w:szCs w:val="28"/>
              </w:rPr>
              <w:t>17</w:t>
            </w:r>
            <w:r w:rsidR="00AF0B7F">
              <w:rPr>
                <w:sz w:val="28"/>
                <w:szCs w:val="28"/>
              </w:rPr>
              <w:t>5</w:t>
            </w:r>
          </w:p>
        </w:tc>
      </w:tr>
      <w:tr w:rsidR="00C02C6A" w:rsidRPr="00A366B6" w:rsidTr="007F0329">
        <w:trPr>
          <w:trHeight w:val="318"/>
        </w:trPr>
        <w:tc>
          <w:tcPr>
            <w:tcW w:w="6097" w:type="dxa"/>
          </w:tcPr>
          <w:p w:rsidR="00C02C6A" w:rsidRPr="00A366B6" w:rsidRDefault="00C02C6A" w:rsidP="007F0329">
            <w:pPr>
              <w:rPr>
                <w:sz w:val="28"/>
                <w:szCs w:val="28"/>
              </w:rPr>
            </w:pPr>
            <w:r w:rsidRPr="00A366B6">
              <w:rPr>
                <w:sz w:val="28"/>
                <w:szCs w:val="28"/>
              </w:rPr>
              <w:t>Количество детей-инвалидов</w:t>
            </w:r>
          </w:p>
        </w:tc>
        <w:tc>
          <w:tcPr>
            <w:tcW w:w="1671" w:type="dxa"/>
          </w:tcPr>
          <w:p w:rsidR="00C02C6A" w:rsidRPr="00A366B6" w:rsidRDefault="00C02C6A" w:rsidP="007F0329">
            <w:pPr>
              <w:rPr>
                <w:sz w:val="28"/>
                <w:szCs w:val="28"/>
              </w:rPr>
            </w:pPr>
            <w:r w:rsidRPr="00A366B6">
              <w:rPr>
                <w:sz w:val="28"/>
                <w:szCs w:val="28"/>
              </w:rPr>
              <w:t>3</w:t>
            </w:r>
          </w:p>
        </w:tc>
      </w:tr>
      <w:tr w:rsidR="00C02C6A" w:rsidRPr="00A366B6" w:rsidTr="007F0329">
        <w:trPr>
          <w:trHeight w:val="316"/>
        </w:trPr>
        <w:tc>
          <w:tcPr>
            <w:tcW w:w="6097" w:type="dxa"/>
          </w:tcPr>
          <w:p w:rsidR="00C02C6A" w:rsidRPr="00A366B6" w:rsidRDefault="00C02C6A" w:rsidP="007F0329">
            <w:pPr>
              <w:rPr>
                <w:sz w:val="28"/>
                <w:szCs w:val="28"/>
              </w:rPr>
            </w:pPr>
            <w:r w:rsidRPr="00A366B6">
              <w:rPr>
                <w:sz w:val="28"/>
                <w:szCs w:val="28"/>
              </w:rPr>
              <w:t>Количество детей-сирот</w:t>
            </w:r>
          </w:p>
        </w:tc>
        <w:tc>
          <w:tcPr>
            <w:tcW w:w="1671" w:type="dxa"/>
          </w:tcPr>
          <w:p w:rsidR="00C02C6A" w:rsidRPr="00A366B6" w:rsidRDefault="00C02C6A" w:rsidP="007F0329">
            <w:pPr>
              <w:rPr>
                <w:sz w:val="28"/>
                <w:szCs w:val="28"/>
              </w:rPr>
            </w:pPr>
            <w:r w:rsidRPr="00A366B6">
              <w:rPr>
                <w:sz w:val="28"/>
                <w:szCs w:val="28"/>
              </w:rPr>
              <w:t>0</w:t>
            </w:r>
          </w:p>
        </w:tc>
      </w:tr>
    </w:tbl>
    <w:p w:rsidR="00C02C6A" w:rsidRPr="00A366B6" w:rsidRDefault="00C02C6A" w:rsidP="007F0329">
      <w:pPr>
        <w:widowControl/>
        <w:autoSpaceDE/>
        <w:autoSpaceDN/>
        <w:spacing w:line="276" w:lineRule="auto"/>
        <w:rPr>
          <w:sz w:val="28"/>
          <w:szCs w:val="28"/>
        </w:rPr>
      </w:pPr>
    </w:p>
    <w:p w:rsidR="00C02C6A" w:rsidRPr="00A366B6" w:rsidRDefault="00C02C6A" w:rsidP="007F0329">
      <w:pPr>
        <w:widowControl/>
        <w:autoSpaceDE/>
        <w:autoSpaceDN/>
        <w:spacing w:line="276" w:lineRule="auto"/>
        <w:rPr>
          <w:sz w:val="28"/>
          <w:szCs w:val="28"/>
        </w:rPr>
      </w:pPr>
    </w:p>
    <w:p w:rsidR="00C02C6A" w:rsidRPr="00A366B6" w:rsidRDefault="00C02C6A" w:rsidP="007F0329">
      <w:pPr>
        <w:rPr>
          <w:sz w:val="28"/>
          <w:szCs w:val="28"/>
        </w:rPr>
      </w:pPr>
      <w:r w:rsidRPr="00A366B6">
        <w:rPr>
          <w:sz w:val="28"/>
          <w:szCs w:val="28"/>
        </w:rPr>
        <w:t>Организаторы воспитательного процесса: заместите</w:t>
      </w:r>
      <w:r w:rsidR="00AF0B7F">
        <w:rPr>
          <w:sz w:val="28"/>
          <w:szCs w:val="28"/>
        </w:rPr>
        <w:t>ль директора по ВР Хабибуллина Л.Ф.</w:t>
      </w:r>
      <w:r w:rsidRPr="00A366B6">
        <w:rPr>
          <w:sz w:val="28"/>
          <w:szCs w:val="28"/>
        </w:rPr>
        <w:t>, педагог – психолог Муслухова Г.Д.</w:t>
      </w:r>
    </w:p>
    <w:p w:rsidR="00C02C6A" w:rsidRPr="00A366B6" w:rsidRDefault="00C02C6A" w:rsidP="007F0329">
      <w:pPr>
        <w:rPr>
          <w:sz w:val="28"/>
          <w:szCs w:val="28"/>
        </w:rPr>
      </w:pPr>
      <w:r w:rsidRPr="00A366B6">
        <w:rPr>
          <w:sz w:val="28"/>
          <w:szCs w:val="28"/>
        </w:rPr>
        <w:t>Контроль за деятельностью классных руководителей со стороны заместителя директора по ВР: в начале учебного года и каждой четверти осуществляется контроль за наличием и соответствием планов воспитательной работы, проведение классными руководителями ежедневных пятиминуток и еженедельных классных часов, своевременная сдача необходимых отчетов, деятельность классных руководителей с детьми «группы риска».</w:t>
      </w:r>
    </w:p>
    <w:p w:rsidR="00C02C6A" w:rsidRPr="00A366B6" w:rsidRDefault="00C02C6A" w:rsidP="007F0329">
      <w:pPr>
        <w:rPr>
          <w:sz w:val="28"/>
          <w:szCs w:val="28"/>
        </w:rPr>
      </w:pPr>
    </w:p>
    <w:p w:rsidR="00AF0B7F" w:rsidRPr="00AF0B7F" w:rsidRDefault="00AF0B7F" w:rsidP="00AF0B7F">
      <w:pPr>
        <w:tabs>
          <w:tab w:val="left" w:pos="0"/>
        </w:tabs>
        <w:ind w:firstLine="709"/>
        <w:jc w:val="center"/>
        <w:rPr>
          <w:b/>
          <w:sz w:val="28"/>
          <w:szCs w:val="28"/>
        </w:rPr>
      </w:pPr>
      <w:r w:rsidRPr="00AF0B7F">
        <w:rPr>
          <w:b/>
          <w:sz w:val="28"/>
          <w:szCs w:val="28"/>
        </w:rPr>
        <w:t>Основные направления воспитательной деятельности</w:t>
      </w:r>
    </w:p>
    <w:p w:rsidR="00AF0B7F" w:rsidRPr="00AF0B7F" w:rsidRDefault="00AF0B7F" w:rsidP="00AF0B7F">
      <w:pPr>
        <w:tabs>
          <w:tab w:val="left" w:pos="0"/>
        </w:tabs>
        <w:ind w:firstLine="709"/>
        <w:jc w:val="both"/>
        <w:rPr>
          <w:sz w:val="28"/>
          <w:szCs w:val="28"/>
        </w:rPr>
      </w:pPr>
      <w:r w:rsidRPr="00AF0B7F">
        <w:rPr>
          <w:sz w:val="28"/>
          <w:szCs w:val="28"/>
        </w:rPr>
        <w:t xml:space="preserve">Организация воспитательной деятельности определена модулями: </w:t>
      </w:r>
      <w:r w:rsidRPr="00AF0B7F">
        <w:rPr>
          <w:iCs/>
          <w:color w:val="000000"/>
          <w:w w:val="0"/>
          <w:sz w:val="28"/>
          <w:szCs w:val="28"/>
        </w:rPr>
        <w:t>Ключевые общешкольные дела, Классное руководство,</w:t>
      </w:r>
      <w:r w:rsidRPr="00AF0B7F">
        <w:rPr>
          <w:sz w:val="28"/>
          <w:szCs w:val="28"/>
        </w:rPr>
        <w:t xml:space="preserve"> </w:t>
      </w:r>
      <w:r w:rsidRPr="00AF0B7F">
        <w:rPr>
          <w:color w:val="000000"/>
          <w:w w:val="0"/>
          <w:sz w:val="28"/>
          <w:szCs w:val="28"/>
        </w:rPr>
        <w:t>Курсы внеурочной деятельности</w:t>
      </w:r>
      <w:r w:rsidRPr="00AF0B7F">
        <w:rPr>
          <w:sz w:val="28"/>
          <w:szCs w:val="28"/>
        </w:rPr>
        <w:t xml:space="preserve">, </w:t>
      </w:r>
      <w:r w:rsidRPr="00AF0B7F">
        <w:rPr>
          <w:color w:val="000000"/>
          <w:w w:val="0"/>
          <w:sz w:val="28"/>
          <w:szCs w:val="28"/>
        </w:rPr>
        <w:t>Школьный урок</w:t>
      </w:r>
      <w:r w:rsidRPr="00AF0B7F">
        <w:rPr>
          <w:sz w:val="28"/>
          <w:szCs w:val="28"/>
        </w:rPr>
        <w:t xml:space="preserve">, </w:t>
      </w:r>
      <w:r w:rsidRPr="00AF0B7F">
        <w:rPr>
          <w:iCs/>
          <w:color w:val="000000"/>
          <w:w w:val="0"/>
          <w:sz w:val="28"/>
          <w:szCs w:val="28"/>
        </w:rPr>
        <w:t>Самоуправление</w:t>
      </w:r>
      <w:r w:rsidRPr="00AF0B7F">
        <w:rPr>
          <w:sz w:val="28"/>
          <w:szCs w:val="28"/>
        </w:rPr>
        <w:t xml:space="preserve">, </w:t>
      </w:r>
      <w:r w:rsidRPr="00AF0B7F">
        <w:rPr>
          <w:iCs/>
          <w:w w:val="0"/>
          <w:sz w:val="28"/>
          <w:szCs w:val="28"/>
        </w:rPr>
        <w:t>Экскурсии, походы</w:t>
      </w:r>
      <w:r w:rsidRPr="00AF0B7F">
        <w:rPr>
          <w:sz w:val="28"/>
          <w:szCs w:val="28"/>
        </w:rPr>
        <w:t xml:space="preserve">, </w:t>
      </w:r>
      <w:r w:rsidRPr="00AF0B7F">
        <w:rPr>
          <w:iCs/>
          <w:w w:val="0"/>
          <w:sz w:val="28"/>
          <w:szCs w:val="28"/>
        </w:rPr>
        <w:t>Профориентация</w:t>
      </w:r>
      <w:r w:rsidRPr="00AF0B7F">
        <w:rPr>
          <w:sz w:val="28"/>
          <w:szCs w:val="28"/>
        </w:rPr>
        <w:t xml:space="preserve">, Организация предметно-эстетической среды, Работа с родителями. Воспитательная работа ведется классными </w:t>
      </w:r>
      <w:r w:rsidRPr="00AF0B7F">
        <w:rPr>
          <w:sz w:val="28"/>
          <w:szCs w:val="28"/>
        </w:rPr>
        <w:lastRenderedPageBreak/>
        <w:t>руководителями, учителями-предметниками.  Контроль за воспитательным процессом осуществляет заместитель директора по ВР. Так же в школе работают педагог-психолог. За период 2023-2024 учебного года было организовано и проведено много мероприятий различных направленностей.</w:t>
      </w:r>
    </w:p>
    <w:p w:rsidR="00AF0B7F" w:rsidRPr="00AF0B7F" w:rsidRDefault="00AF0B7F" w:rsidP="00AF0B7F">
      <w:pPr>
        <w:tabs>
          <w:tab w:val="left" w:pos="0"/>
        </w:tabs>
        <w:ind w:firstLine="709"/>
        <w:jc w:val="both"/>
        <w:rPr>
          <w:sz w:val="28"/>
          <w:szCs w:val="28"/>
        </w:rPr>
      </w:pPr>
    </w:p>
    <w:p w:rsidR="00AF0B7F" w:rsidRPr="00AF0B7F" w:rsidRDefault="00AF0B7F" w:rsidP="00AF0B7F">
      <w:pPr>
        <w:tabs>
          <w:tab w:val="left" w:pos="0"/>
        </w:tabs>
        <w:rPr>
          <w:b/>
          <w:iCs/>
          <w:color w:val="000000"/>
          <w:w w:val="0"/>
          <w:kern w:val="2"/>
          <w:sz w:val="28"/>
          <w:szCs w:val="28"/>
          <w:lang w:eastAsia="ko-KR"/>
        </w:rPr>
      </w:pPr>
      <w:r w:rsidRPr="00AF0B7F">
        <w:rPr>
          <w:b/>
          <w:iCs/>
          <w:color w:val="000000"/>
          <w:w w:val="0"/>
          <w:kern w:val="2"/>
          <w:sz w:val="28"/>
          <w:szCs w:val="28"/>
          <w:lang w:eastAsia="ko-KR"/>
        </w:rPr>
        <w:t>Результаты воспитательной деятельности в модуле «Ключевые общешкольные дела»</w:t>
      </w:r>
    </w:p>
    <w:p w:rsidR="00AF0B7F" w:rsidRPr="00AF0B7F" w:rsidRDefault="00AF0B7F" w:rsidP="00AF0B7F">
      <w:pPr>
        <w:tabs>
          <w:tab w:val="left" w:pos="0"/>
        </w:tabs>
        <w:ind w:firstLine="709"/>
        <w:jc w:val="both"/>
        <w:rPr>
          <w:kern w:val="2"/>
          <w:sz w:val="28"/>
          <w:szCs w:val="28"/>
          <w:lang w:eastAsia="ko-KR"/>
        </w:rPr>
      </w:pPr>
      <w:r w:rsidRPr="00AF0B7F">
        <w:rPr>
          <w:color w:val="000000"/>
          <w:w w:val="0"/>
          <w:kern w:val="2"/>
          <w:sz w:val="28"/>
          <w:szCs w:val="28"/>
          <w:lang w:eastAsia="ko-KR"/>
        </w:rPr>
        <w:t>Ключевые дела (общешкольные дела) реализовываются в разных формах работы :</w:t>
      </w:r>
    </w:p>
    <w:p w:rsidR="00AF0B7F" w:rsidRPr="00AF0B7F" w:rsidRDefault="00AF0B7F" w:rsidP="00AF0B7F">
      <w:pPr>
        <w:tabs>
          <w:tab w:val="left" w:pos="0"/>
        </w:tabs>
        <w:ind w:firstLine="709"/>
        <w:jc w:val="both"/>
        <w:rPr>
          <w:kern w:val="2"/>
          <w:sz w:val="28"/>
          <w:szCs w:val="28"/>
          <w:lang w:eastAsia="ko-KR"/>
        </w:rPr>
      </w:pPr>
      <w:r w:rsidRPr="00AF0B7F">
        <w:rPr>
          <w:b/>
          <w:bCs/>
          <w:i/>
          <w:iCs/>
          <w:kern w:val="2"/>
          <w:sz w:val="28"/>
          <w:szCs w:val="28"/>
          <w:lang w:eastAsia="ko-KR"/>
        </w:rPr>
        <w:t xml:space="preserve">На внешкольном уровне </w:t>
      </w:r>
      <w:r w:rsidRPr="00AF0B7F">
        <w:rPr>
          <w:bCs/>
          <w:iCs/>
          <w:kern w:val="2"/>
          <w:sz w:val="28"/>
          <w:szCs w:val="28"/>
          <w:lang w:eastAsia="ko-KR"/>
        </w:rPr>
        <w:t>проведены</w:t>
      </w:r>
      <w:r w:rsidRPr="00AF0B7F">
        <w:rPr>
          <w:kern w:val="2"/>
          <w:sz w:val="28"/>
          <w:szCs w:val="28"/>
          <w:lang w:eastAsia="ko-KR"/>
        </w:rPr>
        <w:t xml:space="preserve"> </w:t>
      </w:r>
      <w:r w:rsidRPr="00AF0B7F">
        <w:rPr>
          <w:rFonts w:eastAsia="№Е"/>
          <w:kern w:val="2"/>
          <w:sz w:val="28"/>
          <w:szCs w:val="28"/>
          <w:lang w:eastAsia="ko-KR"/>
        </w:rPr>
        <w:t>комплексы дел, ориентированные на преобразование окружающего школу социума:</w:t>
      </w:r>
    </w:p>
    <w:p w:rsidR="00AF0B7F" w:rsidRPr="00AF0B7F" w:rsidRDefault="00AF0B7F" w:rsidP="001F24CE">
      <w:pPr>
        <w:pStyle w:val="a7"/>
        <w:numPr>
          <w:ilvl w:val="0"/>
          <w:numId w:val="53"/>
        </w:numPr>
        <w:tabs>
          <w:tab w:val="left" w:pos="0"/>
        </w:tabs>
        <w:spacing w:line="276" w:lineRule="auto"/>
        <w:contextualSpacing/>
        <w:jc w:val="both"/>
        <w:rPr>
          <w:kern w:val="2"/>
          <w:sz w:val="28"/>
          <w:szCs w:val="28"/>
          <w:lang w:eastAsia="ko-KR"/>
        </w:rPr>
      </w:pPr>
      <w:r w:rsidRPr="00AF0B7F">
        <w:rPr>
          <w:kern w:val="2"/>
          <w:sz w:val="28"/>
          <w:szCs w:val="28"/>
          <w:lang w:eastAsia="ko-KR"/>
        </w:rPr>
        <w:t>духовно-нравственные и патриотические мероприятия:</w:t>
      </w:r>
      <w:r w:rsidRPr="00AF0B7F">
        <w:rPr>
          <w:sz w:val="28"/>
          <w:szCs w:val="28"/>
        </w:rPr>
        <w:t xml:space="preserve"> </w:t>
      </w:r>
      <w:r w:rsidRPr="00AF0B7F">
        <w:rPr>
          <w:kern w:val="2"/>
          <w:sz w:val="28"/>
          <w:szCs w:val="28"/>
          <w:lang w:eastAsia="ko-KR"/>
        </w:rPr>
        <w:t>«Бессмертный полк», «Белые журавлики», посвященная памяти погибшим в Беслане; благотворительная акция «Красная гвоздика»; акция благодарности «Спасибо за год», «Спасибо учителю!»</w:t>
      </w:r>
      <w:r w:rsidRPr="00AF0B7F">
        <w:rPr>
          <w:bCs/>
          <w:kern w:val="2"/>
          <w:sz w:val="28"/>
          <w:szCs w:val="28"/>
          <w:lang w:eastAsia="ko-KR"/>
        </w:rPr>
        <w:t xml:space="preserve"> , «Спасибо за Победу»</w:t>
      </w:r>
      <w:r w:rsidRPr="00AF0B7F">
        <w:rPr>
          <w:kern w:val="2"/>
          <w:sz w:val="28"/>
          <w:szCs w:val="28"/>
          <w:lang w:eastAsia="ko-KR"/>
        </w:rPr>
        <w:t>;</w:t>
      </w:r>
      <w:r w:rsidRPr="00AF0B7F">
        <w:rPr>
          <w:bCs/>
          <w:kern w:val="2"/>
          <w:sz w:val="28"/>
          <w:szCs w:val="28"/>
          <w:lang w:eastAsia="ko-KR"/>
        </w:rPr>
        <w:t xml:space="preserve"> «Герои среди нас», «Верни имя Герою», «Фронтовая открытка», «Письмо солдату», «Окопная свеча», «Флаги победы», «Поздравления для раненных в СВО», «Фронтовой треугольник» а так же всероссийские акции движений: «Движение первых», "Мы вместе", вручение бумажных голубей мира жителям села, «Ученые в школы», «Мы выбираем ГТО», «День ЭКОЛЯТ», «Новый год в каждый дом», "«День знаний каждому» и др...</w:t>
      </w:r>
    </w:p>
    <w:p w:rsidR="00AF0B7F" w:rsidRPr="00AF0B7F" w:rsidRDefault="00AF0B7F" w:rsidP="001F24CE">
      <w:pPr>
        <w:numPr>
          <w:ilvl w:val="0"/>
          <w:numId w:val="53"/>
        </w:numPr>
        <w:tabs>
          <w:tab w:val="left" w:pos="0"/>
        </w:tabs>
        <w:spacing w:line="276" w:lineRule="auto"/>
        <w:ind w:left="0" w:firstLine="709"/>
        <w:jc w:val="both"/>
        <w:rPr>
          <w:kern w:val="2"/>
          <w:sz w:val="28"/>
          <w:szCs w:val="28"/>
          <w:lang w:eastAsia="ko-KR"/>
        </w:rPr>
      </w:pPr>
      <w:r w:rsidRPr="00AF0B7F">
        <w:rPr>
          <w:rFonts w:eastAsia="№Е"/>
          <w:kern w:val="2"/>
          <w:sz w:val="28"/>
          <w:szCs w:val="28"/>
          <w:lang w:eastAsia="ko-KR"/>
        </w:rPr>
        <w:t>общешкольные родительские и ученические собрания, где обсуждались темы: «Вред табакокурения и никотиносодержащих устройств»; «Правила организации режима дня обучающихся»; «</w:t>
      </w:r>
      <w:r w:rsidRPr="00AF0B7F">
        <w:rPr>
          <w:sz w:val="28"/>
          <w:szCs w:val="28"/>
        </w:rPr>
        <w:t xml:space="preserve">Организация питания в школе»; «Организация безопасности жизнедеятельности детей: безопасный маршрут в школу и домой. Безопасность в школе»; «Рекомендации по адаптации вновь прибывших детей к школьному обучению»; «Профилактика употребления ПАВ у подростков»; «Современные подростки: пространство проблем и решений. Гаджетозависимость: ТВ, телефон, планшет и другие изобретения»; «Как подготовиться к итоговому сочинению.», «Главные правила подготовки в итоговой аттестации выпускников» и другие. </w:t>
      </w:r>
    </w:p>
    <w:p w:rsidR="00AF0B7F" w:rsidRPr="00AF0B7F" w:rsidRDefault="00AF0B7F" w:rsidP="001F24CE">
      <w:pPr>
        <w:numPr>
          <w:ilvl w:val="0"/>
          <w:numId w:val="53"/>
        </w:numPr>
        <w:tabs>
          <w:tab w:val="left" w:pos="0"/>
        </w:tabs>
        <w:spacing w:line="276" w:lineRule="auto"/>
        <w:ind w:left="0" w:firstLine="709"/>
        <w:jc w:val="both"/>
        <w:rPr>
          <w:bCs/>
          <w:kern w:val="2"/>
          <w:sz w:val="28"/>
          <w:szCs w:val="28"/>
          <w:lang w:eastAsia="ko-KR"/>
        </w:rPr>
      </w:pPr>
      <w:r w:rsidRPr="00AF0B7F">
        <w:rPr>
          <w:bCs/>
          <w:kern w:val="2"/>
          <w:sz w:val="28"/>
          <w:szCs w:val="28"/>
          <w:lang w:eastAsia="ko-KR"/>
        </w:rPr>
        <w:t>спортивно-оздоровительная деятельность: турниры по шахматам и шашкам, соревнования по пионерболу, волейболу и стрельбе между командами выпускников школы и старшеклассниками, в ФОКе; «Веселые старты» с участием родителей в командах;районный конкурс «А ну-ка парни!», лыжные прогулки родителями;</w:t>
      </w:r>
    </w:p>
    <w:p w:rsidR="00AF0B7F" w:rsidRPr="00AF0B7F" w:rsidRDefault="00AF0B7F" w:rsidP="001F24CE">
      <w:pPr>
        <w:numPr>
          <w:ilvl w:val="0"/>
          <w:numId w:val="53"/>
        </w:numPr>
        <w:tabs>
          <w:tab w:val="left" w:pos="0"/>
        </w:tabs>
        <w:spacing w:line="276" w:lineRule="auto"/>
        <w:ind w:left="0" w:firstLine="709"/>
        <w:jc w:val="both"/>
        <w:rPr>
          <w:bCs/>
          <w:kern w:val="2"/>
          <w:sz w:val="28"/>
          <w:szCs w:val="28"/>
          <w:lang w:eastAsia="ko-KR"/>
        </w:rPr>
      </w:pPr>
      <w:r w:rsidRPr="00AF0B7F">
        <w:rPr>
          <w:bCs/>
          <w:kern w:val="2"/>
          <w:sz w:val="28"/>
          <w:szCs w:val="28"/>
          <w:lang w:eastAsia="ko-KR"/>
        </w:rPr>
        <w:t>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Отдела образования, КДН , ПДН);</w:t>
      </w:r>
    </w:p>
    <w:p w:rsidR="00AF0B7F" w:rsidRPr="00AF0B7F" w:rsidRDefault="00AF0B7F" w:rsidP="001F24CE">
      <w:pPr>
        <w:numPr>
          <w:ilvl w:val="0"/>
          <w:numId w:val="53"/>
        </w:numPr>
        <w:tabs>
          <w:tab w:val="left" w:pos="0"/>
        </w:tabs>
        <w:spacing w:line="276" w:lineRule="auto"/>
        <w:ind w:left="0" w:firstLine="709"/>
        <w:jc w:val="both"/>
        <w:rPr>
          <w:bCs/>
          <w:kern w:val="2"/>
          <w:sz w:val="28"/>
          <w:szCs w:val="28"/>
          <w:lang w:eastAsia="ko-KR"/>
        </w:rPr>
      </w:pPr>
      <w:r w:rsidRPr="00AF0B7F">
        <w:rPr>
          <w:bCs/>
          <w:kern w:val="2"/>
          <w:sz w:val="28"/>
          <w:szCs w:val="28"/>
          <w:lang w:eastAsia="ko-KR"/>
        </w:rPr>
        <w:t xml:space="preserve">Участие в конкурсах разных уровней и направленностей: всероссийские «Без срока давности», «Лес – наш главный интерес», «Космический КВИЗ», «Мы против коррупции», «Моя страна – моя Россия»; региональные «Знание </w:t>
      </w:r>
      <w:r w:rsidRPr="00AF0B7F">
        <w:rPr>
          <w:bCs/>
          <w:kern w:val="2"/>
          <w:sz w:val="28"/>
          <w:szCs w:val="28"/>
          <w:lang w:eastAsia="ko-KR"/>
        </w:rPr>
        <w:lastRenderedPageBreak/>
        <w:t>Государственной символики», «Охрана труда глазами детей», « Здоровая улыбка», «День игра»; муниципальные «Квиз-игра ЭРУДИТ», «День героев России», «Добрая дорога детства», «Я говорю от имени России», «Конкурс военно- патриотической песни», «Лира добра», «Птицам - дом», «Новый год в каждый двор», «Парта героя».</w:t>
      </w:r>
    </w:p>
    <w:p w:rsidR="00AF0B7F" w:rsidRPr="00AF0B7F" w:rsidRDefault="00AF0B7F" w:rsidP="00AF0B7F">
      <w:pPr>
        <w:tabs>
          <w:tab w:val="left" w:pos="0"/>
        </w:tabs>
        <w:ind w:firstLine="709"/>
        <w:jc w:val="both"/>
        <w:rPr>
          <w:b/>
          <w:bCs/>
          <w:i/>
          <w:iCs/>
          <w:kern w:val="2"/>
          <w:sz w:val="28"/>
          <w:szCs w:val="28"/>
          <w:lang w:eastAsia="ko-KR"/>
        </w:rPr>
      </w:pPr>
    </w:p>
    <w:p w:rsidR="00AF0B7F" w:rsidRPr="00AF0B7F" w:rsidRDefault="00AF0B7F" w:rsidP="00AF0B7F">
      <w:pPr>
        <w:tabs>
          <w:tab w:val="left" w:pos="0"/>
        </w:tabs>
        <w:ind w:firstLine="709"/>
        <w:jc w:val="both"/>
        <w:rPr>
          <w:b/>
          <w:bCs/>
          <w:i/>
          <w:iCs/>
          <w:kern w:val="2"/>
          <w:sz w:val="28"/>
          <w:szCs w:val="28"/>
          <w:lang w:eastAsia="ko-KR"/>
        </w:rPr>
      </w:pPr>
      <w:r w:rsidRPr="00AF0B7F">
        <w:rPr>
          <w:b/>
          <w:bCs/>
          <w:i/>
          <w:iCs/>
          <w:kern w:val="2"/>
          <w:sz w:val="28"/>
          <w:szCs w:val="28"/>
          <w:lang w:eastAsia="ko-KR"/>
        </w:rPr>
        <w:t>На школьном уровне проведены:</w:t>
      </w:r>
    </w:p>
    <w:p w:rsidR="00AF0B7F" w:rsidRPr="00AF0B7F" w:rsidRDefault="00AF0B7F" w:rsidP="001F24CE">
      <w:pPr>
        <w:numPr>
          <w:ilvl w:val="0"/>
          <w:numId w:val="54"/>
        </w:numPr>
        <w:tabs>
          <w:tab w:val="left" w:pos="0"/>
          <w:tab w:val="left" w:pos="142"/>
        </w:tabs>
        <w:spacing w:line="276" w:lineRule="auto"/>
        <w:ind w:left="0" w:firstLine="709"/>
        <w:jc w:val="both"/>
        <w:rPr>
          <w:kern w:val="2"/>
          <w:sz w:val="28"/>
          <w:szCs w:val="28"/>
          <w:lang w:eastAsia="ko-KR"/>
        </w:rPr>
      </w:pPr>
      <w:r w:rsidRPr="00AF0B7F">
        <w:rPr>
          <w:rFonts w:eastAsia="№Е"/>
          <w:kern w:val="2"/>
          <w:sz w:val="28"/>
          <w:szCs w:val="28"/>
          <w:lang w:eastAsia="ko-KR"/>
        </w:rPr>
        <w:t>общешкольные праздники, в которых участвовали все классы школы:</w:t>
      </w:r>
      <w:r w:rsidRPr="00AF0B7F">
        <w:rPr>
          <w:kern w:val="2"/>
          <w:sz w:val="28"/>
          <w:szCs w:val="28"/>
          <w:lang w:eastAsia="ko-KR"/>
        </w:rPr>
        <w:t xml:space="preserve"> </w:t>
      </w:r>
      <w:r w:rsidRPr="00AF0B7F">
        <w:rPr>
          <w:rFonts w:eastAsia="№Е"/>
          <w:kern w:val="2"/>
          <w:sz w:val="28"/>
          <w:szCs w:val="28"/>
          <w:lang w:eastAsia="ko-KR"/>
        </w:rPr>
        <w:t>«День Учителя», «День защитников отечества», «Женский день 8 марта» (концертные программы, подготовленные обучающимися совета старшеклассников).</w:t>
      </w:r>
    </w:p>
    <w:p w:rsidR="00AF0B7F" w:rsidRPr="00AF0B7F" w:rsidRDefault="00AF0B7F" w:rsidP="001F24CE">
      <w:pPr>
        <w:pStyle w:val="a7"/>
        <w:numPr>
          <w:ilvl w:val="0"/>
          <w:numId w:val="54"/>
        </w:numPr>
        <w:tabs>
          <w:tab w:val="left" w:pos="0"/>
          <w:tab w:val="left" w:pos="142"/>
        </w:tabs>
        <w:spacing w:line="276" w:lineRule="auto"/>
        <w:ind w:left="0" w:firstLine="709"/>
        <w:contextualSpacing/>
        <w:jc w:val="both"/>
        <w:rPr>
          <w:rFonts w:eastAsia="№Е"/>
          <w:kern w:val="2"/>
          <w:sz w:val="28"/>
          <w:szCs w:val="28"/>
          <w:lang w:eastAsia="ko-KR"/>
        </w:rPr>
      </w:pPr>
      <w:r w:rsidRPr="00AF0B7F">
        <w:rPr>
          <w:rFonts w:eastAsia="№Е"/>
          <w:kern w:val="2"/>
          <w:sz w:val="28"/>
          <w:szCs w:val="28"/>
          <w:lang w:eastAsia="ko-KR"/>
        </w:rPr>
        <w:t>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AF0B7F" w:rsidRPr="00AF0B7F" w:rsidRDefault="00AF0B7F" w:rsidP="001F24CE">
      <w:pPr>
        <w:pStyle w:val="a7"/>
        <w:numPr>
          <w:ilvl w:val="0"/>
          <w:numId w:val="54"/>
        </w:numPr>
        <w:tabs>
          <w:tab w:val="left" w:pos="0"/>
          <w:tab w:val="left" w:pos="142"/>
        </w:tabs>
        <w:spacing w:line="276" w:lineRule="auto"/>
        <w:ind w:left="0" w:firstLine="709"/>
        <w:contextualSpacing/>
        <w:jc w:val="both"/>
        <w:rPr>
          <w:rFonts w:eastAsia="№Е"/>
          <w:kern w:val="2"/>
          <w:sz w:val="28"/>
          <w:szCs w:val="28"/>
          <w:lang w:eastAsia="ko-KR"/>
        </w:rPr>
      </w:pPr>
      <w:r w:rsidRPr="00AF0B7F">
        <w:rPr>
          <w:bCs/>
          <w:kern w:val="2"/>
          <w:sz w:val="28"/>
          <w:szCs w:val="28"/>
          <w:lang w:eastAsia="ko-KR"/>
        </w:rPr>
        <w:t>праздничные программы:</w:t>
      </w:r>
      <w:r w:rsidRPr="00AF0B7F">
        <w:rPr>
          <w:rFonts w:eastAsia="№Е"/>
          <w:kern w:val="2"/>
          <w:sz w:val="28"/>
          <w:szCs w:val="28"/>
          <w:lang w:eastAsia="ko-KR"/>
        </w:rPr>
        <w:t xml:space="preserve"> «Первый звонок», «День матери», «Осенний бал», «Велесова ночь», «Новогодний»,  «Праздник Победы», «Последний звонок».</w:t>
      </w:r>
    </w:p>
    <w:p w:rsidR="00AF0B7F" w:rsidRPr="00AF0B7F" w:rsidRDefault="00AF0B7F" w:rsidP="001F24CE">
      <w:pPr>
        <w:pStyle w:val="a7"/>
        <w:numPr>
          <w:ilvl w:val="0"/>
          <w:numId w:val="54"/>
        </w:numPr>
        <w:tabs>
          <w:tab w:val="left" w:pos="0"/>
          <w:tab w:val="left" w:pos="142"/>
        </w:tabs>
        <w:spacing w:line="276" w:lineRule="auto"/>
        <w:ind w:left="0" w:firstLine="709"/>
        <w:contextualSpacing/>
        <w:jc w:val="both"/>
        <w:rPr>
          <w:rFonts w:eastAsia="№Е"/>
          <w:kern w:val="2"/>
          <w:sz w:val="28"/>
          <w:szCs w:val="28"/>
          <w:lang w:eastAsia="ko-KR"/>
        </w:rPr>
      </w:pPr>
      <w:r w:rsidRPr="00AF0B7F">
        <w:rPr>
          <w:rFonts w:eastAsia="№Е"/>
          <w:kern w:val="2"/>
          <w:sz w:val="28"/>
          <w:szCs w:val="28"/>
          <w:lang w:eastAsia="ko-KR"/>
        </w:rPr>
        <w:t>Развлекательно-познавательные мероприятия: «Мастерская Деда Мороза»; «Кулинарный баттл»; «А ну-ка, девочки!», «Космический КВН», «Театралика».</w:t>
      </w:r>
    </w:p>
    <w:p w:rsidR="00AF0B7F" w:rsidRPr="00AF0B7F" w:rsidRDefault="00AF0B7F" w:rsidP="001F24CE">
      <w:pPr>
        <w:pStyle w:val="a7"/>
        <w:numPr>
          <w:ilvl w:val="0"/>
          <w:numId w:val="54"/>
        </w:numPr>
        <w:tabs>
          <w:tab w:val="left" w:pos="0"/>
          <w:tab w:val="left" w:pos="142"/>
        </w:tabs>
        <w:spacing w:line="276" w:lineRule="auto"/>
        <w:ind w:left="0" w:firstLine="709"/>
        <w:contextualSpacing/>
        <w:jc w:val="both"/>
        <w:rPr>
          <w:rFonts w:eastAsia="№Е"/>
          <w:kern w:val="2"/>
          <w:sz w:val="28"/>
          <w:szCs w:val="28"/>
          <w:lang w:eastAsia="ko-KR"/>
        </w:rPr>
      </w:pPr>
      <w:r w:rsidRPr="00AF0B7F">
        <w:rPr>
          <w:rFonts w:eastAsia="№Е"/>
          <w:kern w:val="2"/>
          <w:sz w:val="28"/>
          <w:szCs w:val="28"/>
          <w:lang w:eastAsia="ko-KR"/>
        </w:rPr>
        <w:t>Предметные недели (математики, физики, биологии и химии; истории, обществознания и географии, литературы, русского и английского языков; начальных классов), где учителя вместе с педагогами продемонстрировали неординарный подход к образовательной деятельности, творческий потенциал и креативность. Литературная викторина "Что? Где? Когда?", стенгазеты, открытки, флешмобы, интегрированные уроки, викторины, конкурсы, каллиграфические выставки, конкурсы чтецов, замечательные мероприятия в рамках проекта «Весна в объективе», уроки событийного погружения и другие. Недели психологии, которые увлекают учеников в мир изучения эмоциональных конструкций и погружают во внутренний мир «Я».</w:t>
      </w:r>
    </w:p>
    <w:p w:rsidR="00AF0B7F" w:rsidRPr="00AF0B7F" w:rsidRDefault="00AF0B7F" w:rsidP="001F24CE">
      <w:pPr>
        <w:pStyle w:val="a7"/>
        <w:numPr>
          <w:ilvl w:val="0"/>
          <w:numId w:val="54"/>
        </w:numPr>
        <w:tabs>
          <w:tab w:val="left" w:pos="0"/>
          <w:tab w:val="left" w:pos="142"/>
        </w:tabs>
        <w:spacing w:line="276" w:lineRule="auto"/>
        <w:ind w:left="0" w:firstLine="709"/>
        <w:contextualSpacing/>
        <w:jc w:val="both"/>
        <w:rPr>
          <w:rFonts w:eastAsia="№Е"/>
          <w:kern w:val="2"/>
          <w:sz w:val="28"/>
          <w:szCs w:val="28"/>
          <w:lang w:eastAsia="ko-KR"/>
        </w:rPr>
      </w:pPr>
      <w:r w:rsidRPr="00AF0B7F">
        <w:rPr>
          <w:rFonts w:eastAsia="№Е"/>
          <w:kern w:val="2"/>
          <w:sz w:val="28"/>
          <w:szCs w:val="28"/>
          <w:lang w:eastAsia="ko-KR"/>
        </w:rPr>
        <w:t xml:space="preserve">День науки (подготовка проектов, исследовательских работ и их защита);  </w:t>
      </w:r>
    </w:p>
    <w:p w:rsidR="00AF0B7F" w:rsidRPr="00AF0B7F" w:rsidRDefault="00AF0B7F" w:rsidP="001F24CE">
      <w:pPr>
        <w:pStyle w:val="a7"/>
        <w:numPr>
          <w:ilvl w:val="0"/>
          <w:numId w:val="54"/>
        </w:numPr>
        <w:tabs>
          <w:tab w:val="left" w:pos="0"/>
          <w:tab w:val="left" w:pos="142"/>
        </w:tabs>
        <w:spacing w:line="276" w:lineRule="auto"/>
        <w:ind w:left="0" w:firstLine="709"/>
        <w:contextualSpacing/>
        <w:jc w:val="both"/>
        <w:rPr>
          <w:rFonts w:eastAsia="№Е"/>
          <w:kern w:val="2"/>
          <w:sz w:val="28"/>
          <w:szCs w:val="28"/>
          <w:lang w:eastAsia="ko-KR"/>
        </w:rPr>
      </w:pPr>
      <w:r w:rsidRPr="00AF0B7F">
        <w:rPr>
          <w:rFonts w:eastAsia="№Е"/>
          <w:kern w:val="2"/>
          <w:sz w:val="28"/>
          <w:szCs w:val="28"/>
          <w:lang w:eastAsia="ko-KR"/>
        </w:rPr>
        <w:t xml:space="preserve">Мероприятия всероссийского уровня, посвященные памяти выдающихся людей и памятных событий: Большой этнографический диктант, Диктант Победы, Экологический диктант, Поем песни Победы, День единых действий; мероприятия в честь празднования памятных дат и др.   </w:t>
      </w:r>
    </w:p>
    <w:p w:rsidR="00AF0B7F" w:rsidRPr="00AF0B7F" w:rsidRDefault="00AF0B7F" w:rsidP="001F24CE">
      <w:pPr>
        <w:pStyle w:val="a7"/>
        <w:numPr>
          <w:ilvl w:val="0"/>
          <w:numId w:val="54"/>
        </w:numPr>
        <w:tabs>
          <w:tab w:val="left" w:pos="0"/>
          <w:tab w:val="left" w:pos="142"/>
        </w:tabs>
        <w:spacing w:line="276" w:lineRule="auto"/>
        <w:ind w:left="0" w:firstLine="709"/>
        <w:contextualSpacing/>
        <w:jc w:val="both"/>
        <w:rPr>
          <w:rFonts w:eastAsia="№Е"/>
          <w:kern w:val="2"/>
          <w:sz w:val="28"/>
          <w:szCs w:val="28"/>
          <w:lang w:eastAsia="ko-KR"/>
        </w:rPr>
      </w:pPr>
      <w:r w:rsidRPr="00AF0B7F">
        <w:rPr>
          <w:bCs/>
          <w:kern w:val="2"/>
          <w:sz w:val="28"/>
          <w:szCs w:val="28"/>
          <w:lang w:eastAsia="ko-KR"/>
        </w:rPr>
        <w:t>торжественные ритуалы посвящения, символизирующие приобретение учащимися новых социальных статусов в школе и развивающие школьную идентичность детей: «Посвящение в первоклассники», «Посвящение в пятиклассники», «Первый звонок», «Последний звонок», ««Посвящение в Орлята России», «Посвящение в пешеходы», «Прощание с Азбукой»;</w:t>
      </w:r>
    </w:p>
    <w:p w:rsidR="00AF0B7F" w:rsidRPr="00AF0B7F" w:rsidRDefault="00AF0B7F" w:rsidP="001F24CE">
      <w:pPr>
        <w:pStyle w:val="a7"/>
        <w:numPr>
          <w:ilvl w:val="0"/>
          <w:numId w:val="54"/>
        </w:numPr>
        <w:tabs>
          <w:tab w:val="left" w:pos="0"/>
          <w:tab w:val="left" w:pos="142"/>
          <w:tab w:val="left" w:pos="851"/>
        </w:tabs>
        <w:autoSpaceDN/>
        <w:spacing w:line="276" w:lineRule="auto"/>
        <w:ind w:left="0" w:firstLine="709"/>
        <w:contextualSpacing/>
        <w:jc w:val="both"/>
        <w:rPr>
          <w:bCs/>
          <w:kern w:val="2"/>
          <w:sz w:val="28"/>
          <w:szCs w:val="28"/>
          <w:lang w:eastAsia="ko-KR"/>
        </w:rPr>
      </w:pPr>
      <w:r w:rsidRPr="00AF0B7F">
        <w:rPr>
          <w:bCs/>
          <w:kern w:val="2"/>
          <w:sz w:val="28"/>
          <w:szCs w:val="28"/>
          <w:lang w:eastAsia="ko-KR"/>
        </w:rPr>
        <w:lastRenderedPageBreak/>
        <w:t>награждение на торжественной линейке «Последний звонок» по итогам учебного года Похвальными листами и грамотами обучающихся;</w:t>
      </w:r>
    </w:p>
    <w:p w:rsidR="00AF0B7F" w:rsidRPr="00AF0B7F" w:rsidRDefault="00AF0B7F" w:rsidP="001F24CE">
      <w:pPr>
        <w:pStyle w:val="a7"/>
        <w:numPr>
          <w:ilvl w:val="0"/>
          <w:numId w:val="54"/>
        </w:numPr>
        <w:tabs>
          <w:tab w:val="left" w:pos="0"/>
          <w:tab w:val="left" w:pos="142"/>
          <w:tab w:val="left" w:pos="851"/>
        </w:tabs>
        <w:autoSpaceDN/>
        <w:spacing w:line="276" w:lineRule="auto"/>
        <w:ind w:left="0" w:firstLine="709"/>
        <w:contextualSpacing/>
        <w:jc w:val="both"/>
        <w:rPr>
          <w:bCs/>
          <w:kern w:val="2"/>
          <w:sz w:val="28"/>
          <w:szCs w:val="28"/>
          <w:lang w:eastAsia="ko-KR"/>
        </w:rPr>
      </w:pPr>
      <w:r w:rsidRPr="00AF0B7F">
        <w:rPr>
          <w:bCs/>
          <w:kern w:val="2"/>
          <w:sz w:val="28"/>
          <w:szCs w:val="28"/>
          <w:lang w:eastAsia="ko-KR"/>
        </w:rPr>
        <w:t>регулярные общешкольные линейки с вручением грамот и благодарностей за активное участие в жизни школы, защиту чести школы в конкурсах, соревнованиях, олимпиадах.</w:t>
      </w:r>
    </w:p>
    <w:p w:rsidR="00AF0B7F" w:rsidRPr="00AF0B7F" w:rsidRDefault="00AF0B7F" w:rsidP="00AF0B7F">
      <w:pPr>
        <w:tabs>
          <w:tab w:val="left" w:pos="0"/>
          <w:tab w:val="left" w:pos="851"/>
        </w:tabs>
        <w:ind w:firstLine="709"/>
        <w:jc w:val="both"/>
        <w:rPr>
          <w:rFonts w:eastAsia="№Е"/>
          <w:b/>
          <w:bCs/>
          <w:iCs/>
          <w:kern w:val="2"/>
          <w:sz w:val="28"/>
          <w:szCs w:val="28"/>
          <w:lang w:eastAsia="ko-KR"/>
        </w:rPr>
      </w:pPr>
    </w:p>
    <w:p w:rsidR="00AF0B7F" w:rsidRPr="00AF0B7F" w:rsidRDefault="00AF0B7F" w:rsidP="00AF0B7F">
      <w:pPr>
        <w:tabs>
          <w:tab w:val="left" w:pos="0"/>
          <w:tab w:val="left" w:pos="851"/>
        </w:tabs>
        <w:ind w:firstLine="709"/>
        <w:jc w:val="both"/>
        <w:rPr>
          <w:rFonts w:eastAsia="№Е"/>
          <w:b/>
          <w:bCs/>
          <w:iCs/>
          <w:kern w:val="2"/>
          <w:sz w:val="28"/>
          <w:szCs w:val="28"/>
          <w:lang w:eastAsia="ko-KR"/>
        </w:rPr>
      </w:pPr>
      <w:r w:rsidRPr="00AF0B7F">
        <w:rPr>
          <w:b/>
          <w:bCs/>
          <w:i/>
          <w:iCs/>
          <w:kern w:val="2"/>
          <w:sz w:val="28"/>
          <w:szCs w:val="28"/>
          <w:lang w:eastAsia="ko-KR"/>
        </w:rPr>
        <w:t>На уровне классов велась работа, направленная на:</w:t>
      </w:r>
      <w:r w:rsidRPr="00AF0B7F">
        <w:rPr>
          <w:rFonts w:eastAsia="№Е"/>
          <w:b/>
          <w:bCs/>
          <w:iCs/>
          <w:kern w:val="2"/>
          <w:sz w:val="28"/>
          <w:szCs w:val="28"/>
          <w:lang w:eastAsia="ko-KR"/>
        </w:rPr>
        <w:t xml:space="preserve"> </w:t>
      </w:r>
    </w:p>
    <w:p w:rsidR="00AF0B7F" w:rsidRPr="00AF0B7F" w:rsidRDefault="00AF0B7F" w:rsidP="001F24CE">
      <w:pPr>
        <w:numPr>
          <w:ilvl w:val="0"/>
          <w:numId w:val="49"/>
        </w:numPr>
        <w:tabs>
          <w:tab w:val="left" w:pos="0"/>
          <w:tab w:val="left" w:pos="851"/>
        </w:tabs>
        <w:wordWrap w:val="0"/>
        <w:spacing w:line="276" w:lineRule="auto"/>
        <w:ind w:left="0" w:firstLine="709"/>
        <w:jc w:val="both"/>
        <w:rPr>
          <w:rFonts w:eastAsia="№Е"/>
          <w:kern w:val="2"/>
          <w:sz w:val="28"/>
          <w:szCs w:val="28"/>
          <w:lang w:eastAsia="ko-KR"/>
        </w:rPr>
      </w:pPr>
      <w:r w:rsidRPr="00AF0B7F">
        <w:rPr>
          <w:bCs/>
          <w:kern w:val="2"/>
          <w:sz w:val="28"/>
          <w:szCs w:val="28"/>
          <w:lang w:eastAsia="ko-KR"/>
        </w:rPr>
        <w:t>выбор и делегирование представителей классов в совет старшеклассников</w:t>
      </w:r>
      <w:r w:rsidRPr="00AF0B7F">
        <w:rPr>
          <w:rFonts w:eastAsia="№Е"/>
          <w:kern w:val="2"/>
          <w:sz w:val="28"/>
          <w:szCs w:val="28"/>
          <w:lang w:eastAsia="ko-KR"/>
        </w:rPr>
        <w:t xml:space="preserve">, ответственных за подготовку общешкольных ключевых дел – в состав совета старшеклассников вошли 16 учащихся школы из 9-11 классов;  </w:t>
      </w:r>
    </w:p>
    <w:p w:rsidR="00AF0B7F" w:rsidRPr="00AF0B7F" w:rsidRDefault="00AF0B7F" w:rsidP="001F24CE">
      <w:pPr>
        <w:numPr>
          <w:ilvl w:val="0"/>
          <w:numId w:val="49"/>
        </w:numPr>
        <w:tabs>
          <w:tab w:val="left" w:pos="0"/>
          <w:tab w:val="left" w:pos="851"/>
        </w:tabs>
        <w:wordWrap w:val="0"/>
        <w:spacing w:line="276" w:lineRule="auto"/>
        <w:ind w:left="0" w:firstLine="709"/>
        <w:jc w:val="both"/>
        <w:rPr>
          <w:rFonts w:eastAsia="№Е"/>
          <w:kern w:val="2"/>
          <w:sz w:val="28"/>
          <w:szCs w:val="28"/>
          <w:lang w:eastAsia="ko-KR"/>
        </w:rPr>
      </w:pPr>
      <w:r w:rsidRPr="00AF0B7F">
        <w:rPr>
          <w:rFonts w:eastAsia="№Е"/>
          <w:kern w:val="2"/>
          <w:sz w:val="28"/>
          <w:szCs w:val="28"/>
          <w:lang w:eastAsia="ko-KR"/>
        </w:rPr>
        <w:t>определение актива классов и выявление лидеров (в каждом классе выделены минимум 5 активных учащихся класса);</w:t>
      </w:r>
    </w:p>
    <w:p w:rsidR="00AF0B7F" w:rsidRPr="00AF0B7F" w:rsidRDefault="00AF0B7F" w:rsidP="001F24CE">
      <w:pPr>
        <w:numPr>
          <w:ilvl w:val="0"/>
          <w:numId w:val="49"/>
        </w:numPr>
        <w:tabs>
          <w:tab w:val="left" w:pos="0"/>
          <w:tab w:val="left" w:pos="851"/>
        </w:tabs>
        <w:wordWrap w:val="0"/>
        <w:spacing w:line="276" w:lineRule="auto"/>
        <w:ind w:left="0" w:firstLine="709"/>
        <w:jc w:val="both"/>
        <w:rPr>
          <w:rFonts w:eastAsia="№Е"/>
          <w:kern w:val="2"/>
          <w:sz w:val="28"/>
          <w:szCs w:val="28"/>
          <w:lang w:eastAsia="ko-KR"/>
        </w:rPr>
      </w:pPr>
      <w:r w:rsidRPr="00AF0B7F">
        <w:rPr>
          <w:rFonts w:eastAsia="№Е"/>
          <w:kern w:val="2"/>
          <w:sz w:val="28"/>
          <w:szCs w:val="28"/>
          <w:lang w:eastAsia="ko-KR"/>
        </w:rPr>
        <w:t>участие школьных классов в реализации общешкольных ключевых дел (дежурство, участие в еженедельных линейках с поднятием флага, соблюдения устава школы, наставничество над младшими школьниками и др.);</w:t>
      </w:r>
    </w:p>
    <w:p w:rsidR="00AF0B7F" w:rsidRPr="00AF0B7F" w:rsidRDefault="00AF0B7F" w:rsidP="001F24CE">
      <w:pPr>
        <w:numPr>
          <w:ilvl w:val="0"/>
          <w:numId w:val="49"/>
        </w:numPr>
        <w:tabs>
          <w:tab w:val="left" w:pos="0"/>
          <w:tab w:val="left" w:pos="851"/>
        </w:tabs>
        <w:wordWrap w:val="0"/>
        <w:spacing w:line="276" w:lineRule="auto"/>
        <w:ind w:left="0" w:firstLine="709"/>
        <w:jc w:val="both"/>
        <w:rPr>
          <w:rFonts w:eastAsia="№Е"/>
          <w:kern w:val="2"/>
          <w:sz w:val="28"/>
          <w:szCs w:val="28"/>
          <w:lang w:eastAsia="ko-KR"/>
        </w:rPr>
      </w:pPr>
      <w:r w:rsidRPr="00AF0B7F">
        <w:rPr>
          <w:rFonts w:eastAsia="№Е"/>
          <w:kern w:val="2"/>
          <w:sz w:val="28"/>
          <w:szCs w:val="28"/>
          <w:lang w:eastAsia="ko-KR"/>
        </w:rPr>
        <w:t>просмотр и обсуждение социальных роликов и фильмов о качествах людей, о нравственных поступках: просмотр фильмов из цикла художественно-документального проекта и т.п.</w:t>
      </w:r>
    </w:p>
    <w:p w:rsidR="00AF0B7F" w:rsidRPr="00AF0B7F" w:rsidRDefault="00AF0B7F" w:rsidP="00AF0B7F">
      <w:pPr>
        <w:tabs>
          <w:tab w:val="left" w:pos="0"/>
        </w:tabs>
        <w:ind w:firstLine="709"/>
        <w:jc w:val="both"/>
        <w:rPr>
          <w:rFonts w:eastAsia="№Е"/>
          <w:b/>
          <w:bCs/>
          <w:iCs/>
          <w:kern w:val="2"/>
          <w:sz w:val="28"/>
          <w:szCs w:val="28"/>
          <w:lang w:eastAsia="ko-KR"/>
        </w:rPr>
      </w:pPr>
      <w:r w:rsidRPr="00AF0B7F">
        <w:rPr>
          <w:b/>
          <w:bCs/>
          <w:i/>
          <w:iCs/>
          <w:kern w:val="2"/>
          <w:sz w:val="28"/>
          <w:szCs w:val="28"/>
          <w:lang w:eastAsia="ko-KR"/>
        </w:rPr>
        <w:t>На индивидуальном уровне проводилась работа:</w:t>
      </w:r>
      <w:r w:rsidRPr="00AF0B7F">
        <w:rPr>
          <w:rFonts w:eastAsia="№Е"/>
          <w:b/>
          <w:bCs/>
          <w:iCs/>
          <w:kern w:val="2"/>
          <w:sz w:val="28"/>
          <w:szCs w:val="28"/>
          <w:lang w:eastAsia="ko-KR"/>
        </w:rPr>
        <w:t xml:space="preserve"> </w:t>
      </w:r>
    </w:p>
    <w:p w:rsidR="00AF0B7F" w:rsidRPr="00AF0B7F" w:rsidRDefault="00AF0B7F" w:rsidP="001F24CE">
      <w:pPr>
        <w:numPr>
          <w:ilvl w:val="0"/>
          <w:numId w:val="49"/>
        </w:numPr>
        <w:tabs>
          <w:tab w:val="left" w:pos="0"/>
          <w:tab w:val="left" w:pos="851"/>
        </w:tabs>
        <w:wordWrap w:val="0"/>
        <w:spacing w:line="276" w:lineRule="auto"/>
        <w:ind w:left="0" w:firstLine="709"/>
        <w:jc w:val="both"/>
        <w:rPr>
          <w:kern w:val="2"/>
          <w:sz w:val="28"/>
          <w:szCs w:val="28"/>
          <w:lang w:eastAsia="ko-KR"/>
        </w:rPr>
      </w:pPr>
      <w:r w:rsidRPr="00AF0B7F">
        <w:rPr>
          <w:rFonts w:eastAsia="№Е"/>
          <w:iCs/>
          <w:kern w:val="2"/>
          <w:sz w:val="28"/>
          <w:szCs w:val="28"/>
          <w:lang w:eastAsia="ko-KR"/>
        </w:rPr>
        <w:t>вовлечение по возможности</w:t>
      </w:r>
      <w:r w:rsidRPr="00AF0B7F">
        <w:rPr>
          <w:i/>
          <w:kern w:val="2"/>
          <w:sz w:val="28"/>
          <w:szCs w:val="28"/>
          <w:lang w:eastAsia="ko-KR"/>
        </w:rPr>
        <w:t xml:space="preserve"> </w:t>
      </w:r>
      <w:r w:rsidRPr="00AF0B7F">
        <w:rPr>
          <w:kern w:val="2"/>
          <w:sz w:val="28"/>
          <w:szCs w:val="28"/>
          <w:lang w:eastAsia="ko-KR"/>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(все мероприятия проводились после сборов инициативных групп, внесением коррективов с учетом индивидуальных предложений, освещение в СМИ формулировками учеников);</w:t>
      </w:r>
    </w:p>
    <w:p w:rsidR="00AF0B7F" w:rsidRPr="00AF0B7F" w:rsidRDefault="00AF0B7F" w:rsidP="001F24CE">
      <w:pPr>
        <w:numPr>
          <w:ilvl w:val="0"/>
          <w:numId w:val="49"/>
        </w:numPr>
        <w:tabs>
          <w:tab w:val="left" w:pos="0"/>
          <w:tab w:val="left" w:pos="851"/>
        </w:tabs>
        <w:wordWrap w:val="0"/>
        <w:spacing w:line="276" w:lineRule="auto"/>
        <w:ind w:left="0" w:firstLine="709"/>
        <w:jc w:val="both"/>
        <w:rPr>
          <w:rFonts w:eastAsia="№Е"/>
          <w:b/>
          <w:bCs/>
          <w:iCs/>
          <w:kern w:val="2"/>
          <w:sz w:val="28"/>
          <w:szCs w:val="28"/>
          <w:lang w:eastAsia="ko-KR"/>
        </w:rPr>
      </w:pPr>
      <w:r w:rsidRPr="00AF0B7F">
        <w:rPr>
          <w:kern w:val="2"/>
          <w:sz w:val="28"/>
          <w:szCs w:val="28"/>
          <w:lang w:eastAsia="ko-KR"/>
        </w:rPr>
        <w:t xml:space="preserve">наблюдение за поведением учащихся в ситуациях подготовки, проведения и анализа ключевых дел, за его навыками коммуникации со сверстниками, старшими и младшими школьниками, с педагогами и другими взрослыми и в случае необходимости оказывалась индивидуальная помощь учащимся </w:t>
      </w:r>
      <w:r w:rsidRPr="00AF0B7F">
        <w:rPr>
          <w:rFonts w:eastAsia="№Е"/>
          <w:iCs/>
          <w:kern w:val="2"/>
          <w:sz w:val="28"/>
          <w:szCs w:val="28"/>
          <w:lang w:eastAsia="ko-KR"/>
        </w:rPr>
        <w:t xml:space="preserve">в освоении необходимых навыков, </w:t>
      </w:r>
      <w:r w:rsidRPr="00AF0B7F">
        <w:rPr>
          <w:kern w:val="2"/>
          <w:sz w:val="28"/>
          <w:szCs w:val="28"/>
          <w:lang w:eastAsia="ko-KR"/>
        </w:rPr>
        <w:t xml:space="preserve">коррекция поведения ребенка через частные беседы с ним, через включение его в совместную работу с другими детьми, которые явились хорошим примером для ребенка. </w:t>
      </w:r>
    </w:p>
    <w:p w:rsidR="00AF0B7F" w:rsidRPr="00AF0B7F" w:rsidRDefault="00AF0B7F" w:rsidP="00AF0B7F">
      <w:pPr>
        <w:tabs>
          <w:tab w:val="left" w:pos="0"/>
          <w:tab w:val="left" w:pos="851"/>
        </w:tabs>
        <w:wordWrap w:val="0"/>
        <w:ind w:firstLine="709"/>
        <w:jc w:val="both"/>
        <w:rPr>
          <w:kern w:val="2"/>
          <w:sz w:val="28"/>
          <w:szCs w:val="28"/>
          <w:lang w:eastAsia="ko-KR"/>
        </w:rPr>
      </w:pPr>
    </w:p>
    <w:p w:rsidR="00AF0B7F" w:rsidRPr="00AF0B7F" w:rsidRDefault="00AF0B7F" w:rsidP="00AF0B7F">
      <w:pPr>
        <w:tabs>
          <w:tab w:val="left" w:pos="0"/>
          <w:tab w:val="left" w:pos="851"/>
        </w:tabs>
        <w:wordWrap w:val="0"/>
        <w:ind w:firstLine="709"/>
        <w:jc w:val="both"/>
        <w:rPr>
          <w:kern w:val="2"/>
          <w:sz w:val="28"/>
          <w:szCs w:val="28"/>
          <w:lang w:eastAsia="ko-KR"/>
        </w:rPr>
      </w:pPr>
    </w:p>
    <w:p w:rsidR="00AF0B7F" w:rsidRPr="00AF0B7F" w:rsidRDefault="00AF0B7F" w:rsidP="00AF0B7F">
      <w:pPr>
        <w:tabs>
          <w:tab w:val="left" w:pos="0"/>
        </w:tabs>
        <w:ind w:firstLine="709"/>
        <w:jc w:val="center"/>
        <w:rPr>
          <w:b/>
          <w:iCs/>
          <w:w w:val="0"/>
          <w:kern w:val="2"/>
          <w:sz w:val="28"/>
          <w:szCs w:val="28"/>
          <w:lang w:eastAsia="ko-KR"/>
        </w:rPr>
      </w:pPr>
      <w:r w:rsidRPr="00AF0B7F">
        <w:rPr>
          <w:b/>
          <w:iCs/>
          <w:w w:val="0"/>
          <w:kern w:val="2"/>
          <w:sz w:val="28"/>
          <w:szCs w:val="28"/>
          <w:lang w:eastAsia="ko-KR"/>
        </w:rPr>
        <w:t>Результаты воспитательной деятельности в модуле «Классное руководство»</w:t>
      </w:r>
    </w:p>
    <w:p w:rsidR="00AF0B7F" w:rsidRPr="00AF0B7F" w:rsidRDefault="00AF0B7F" w:rsidP="00AF0B7F">
      <w:pPr>
        <w:tabs>
          <w:tab w:val="left" w:pos="0"/>
        </w:tabs>
        <w:ind w:firstLine="709"/>
        <w:jc w:val="both"/>
        <w:rPr>
          <w:rFonts w:eastAsia="№Е"/>
          <w:b/>
          <w:bCs/>
          <w:i/>
          <w:iCs/>
          <w:sz w:val="28"/>
          <w:szCs w:val="28"/>
        </w:rPr>
      </w:pPr>
      <w:r w:rsidRPr="00AF0B7F">
        <w:rPr>
          <w:rFonts w:eastAsia="№Е"/>
          <w:b/>
          <w:bCs/>
          <w:i/>
          <w:iCs/>
          <w:sz w:val="28"/>
          <w:szCs w:val="28"/>
        </w:rPr>
        <w:t>Работа с классным коллективом:</w:t>
      </w:r>
    </w:p>
    <w:p w:rsidR="00AF0B7F" w:rsidRPr="00AF0B7F" w:rsidRDefault="00AF0B7F" w:rsidP="001F24CE">
      <w:pPr>
        <w:widowControl/>
        <w:numPr>
          <w:ilvl w:val="0"/>
          <w:numId w:val="48"/>
        </w:numPr>
        <w:tabs>
          <w:tab w:val="left" w:pos="0"/>
        </w:tabs>
        <w:autoSpaceDE/>
        <w:autoSpaceDN/>
        <w:spacing w:line="276" w:lineRule="auto"/>
        <w:ind w:left="0" w:firstLine="709"/>
        <w:jc w:val="both"/>
        <w:rPr>
          <w:rFonts w:eastAsia="№Е"/>
          <w:kern w:val="2"/>
          <w:sz w:val="28"/>
          <w:szCs w:val="28"/>
        </w:rPr>
      </w:pPr>
      <w:r w:rsidRPr="00AF0B7F">
        <w:rPr>
          <w:rFonts w:eastAsia="№Е"/>
          <w:kern w:val="2"/>
          <w:sz w:val="28"/>
          <w:szCs w:val="28"/>
        </w:rPr>
        <w:lastRenderedPageBreak/>
        <w:t>инициирование и поддержка со стороны классных руководителей участия класса в общешкольных ключевых делах, оказание необходимой помощи детям в их подготовке, проведении и анализе;</w:t>
      </w:r>
    </w:p>
    <w:p w:rsidR="00AF0B7F" w:rsidRPr="00AF0B7F" w:rsidRDefault="00AF0B7F" w:rsidP="001F24CE">
      <w:pPr>
        <w:numPr>
          <w:ilvl w:val="0"/>
          <w:numId w:val="48"/>
        </w:numPr>
        <w:tabs>
          <w:tab w:val="left" w:pos="0"/>
          <w:tab w:val="left" w:pos="993"/>
          <w:tab w:val="left" w:pos="1310"/>
        </w:tabs>
        <w:wordWrap w:val="0"/>
        <w:spacing w:line="276" w:lineRule="auto"/>
        <w:ind w:left="0" w:firstLine="709"/>
        <w:jc w:val="both"/>
        <w:rPr>
          <w:rFonts w:eastAsia="№Е"/>
          <w:kern w:val="2"/>
          <w:sz w:val="28"/>
          <w:szCs w:val="28"/>
        </w:rPr>
      </w:pPr>
      <w:r w:rsidRPr="00AF0B7F">
        <w:rPr>
          <w:rFonts w:eastAsia="№Е"/>
          <w:kern w:val="2"/>
          <w:sz w:val="28"/>
          <w:szCs w:val="28"/>
        </w:rPr>
        <w:t xml:space="preserve">организация интересных и полезных для личностного развития учащихся,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w:t>
      </w:r>
    </w:p>
    <w:p w:rsidR="00AF0B7F" w:rsidRPr="00AF0B7F" w:rsidRDefault="00AF0B7F" w:rsidP="001F24CE">
      <w:pPr>
        <w:numPr>
          <w:ilvl w:val="0"/>
          <w:numId w:val="48"/>
        </w:numPr>
        <w:tabs>
          <w:tab w:val="left" w:pos="0"/>
          <w:tab w:val="left" w:pos="851"/>
          <w:tab w:val="left" w:pos="1310"/>
        </w:tabs>
        <w:wordWrap w:val="0"/>
        <w:spacing w:line="276" w:lineRule="auto"/>
        <w:ind w:left="0" w:firstLine="709"/>
        <w:jc w:val="both"/>
        <w:rPr>
          <w:rFonts w:eastAsia="№Е"/>
          <w:kern w:val="2"/>
          <w:sz w:val="28"/>
          <w:szCs w:val="28"/>
          <w:u w:val="single"/>
        </w:rPr>
      </w:pPr>
      <w:r w:rsidRPr="00AF0B7F">
        <w:rPr>
          <w:rFonts w:eastAsia="№Е"/>
          <w:kern w:val="2"/>
          <w:sz w:val="28"/>
          <w:szCs w:val="28"/>
          <w:u w:val="single"/>
        </w:rPr>
        <w:t>проведение классных часов на темы:</w:t>
      </w:r>
    </w:p>
    <w:p w:rsidR="00AF0B7F" w:rsidRPr="00AF0B7F" w:rsidRDefault="00AF0B7F" w:rsidP="001F24CE">
      <w:pPr>
        <w:pStyle w:val="a7"/>
        <w:widowControl/>
        <w:numPr>
          <w:ilvl w:val="0"/>
          <w:numId w:val="56"/>
        </w:numPr>
        <w:autoSpaceDE/>
        <w:autoSpaceDN/>
        <w:spacing w:line="276" w:lineRule="auto"/>
        <w:ind w:left="851" w:firstLine="709"/>
        <w:contextualSpacing/>
        <w:jc w:val="both"/>
        <w:rPr>
          <w:rFonts w:eastAsia="№Е"/>
          <w:kern w:val="2"/>
          <w:sz w:val="28"/>
          <w:szCs w:val="28"/>
        </w:rPr>
      </w:pPr>
      <w:r w:rsidRPr="00AF0B7F">
        <w:rPr>
          <w:rFonts w:eastAsia="№Е"/>
          <w:kern w:val="2"/>
          <w:sz w:val="28"/>
          <w:szCs w:val="28"/>
        </w:rPr>
        <w:t>в рамках профилактики суицида " Я люблю жизнь", "Ты не один", "Просто жить", «Жить - значит действовать», «Мои возможности»;</w:t>
      </w:r>
    </w:p>
    <w:p w:rsidR="00AF0B7F" w:rsidRPr="00AF0B7F" w:rsidRDefault="00AF0B7F" w:rsidP="001F24CE">
      <w:pPr>
        <w:pStyle w:val="a7"/>
        <w:widowControl/>
        <w:numPr>
          <w:ilvl w:val="0"/>
          <w:numId w:val="56"/>
        </w:numPr>
        <w:autoSpaceDE/>
        <w:autoSpaceDN/>
        <w:spacing w:line="276" w:lineRule="auto"/>
        <w:ind w:left="851" w:firstLine="709"/>
        <w:contextualSpacing/>
        <w:jc w:val="both"/>
        <w:rPr>
          <w:rFonts w:eastAsia="№Е"/>
          <w:kern w:val="2"/>
          <w:sz w:val="28"/>
          <w:szCs w:val="28"/>
        </w:rPr>
      </w:pPr>
      <w:r w:rsidRPr="00AF0B7F">
        <w:rPr>
          <w:rFonts w:eastAsia="№Е"/>
          <w:kern w:val="2"/>
          <w:sz w:val="28"/>
          <w:szCs w:val="28"/>
        </w:rPr>
        <w:t>в рамках профилактики детского травматизма" Движение в темное время суток», «Осторожно, гололед!", "Дорожные ловушки";</w:t>
      </w:r>
    </w:p>
    <w:p w:rsidR="00AF0B7F" w:rsidRPr="00AF0B7F" w:rsidRDefault="00AF0B7F" w:rsidP="001F24CE">
      <w:pPr>
        <w:pStyle w:val="a7"/>
        <w:widowControl/>
        <w:numPr>
          <w:ilvl w:val="0"/>
          <w:numId w:val="56"/>
        </w:numPr>
        <w:autoSpaceDE/>
        <w:autoSpaceDN/>
        <w:spacing w:line="276" w:lineRule="auto"/>
        <w:ind w:left="851" w:firstLine="709"/>
        <w:contextualSpacing/>
        <w:jc w:val="both"/>
        <w:rPr>
          <w:rFonts w:eastAsia="№Е"/>
          <w:kern w:val="2"/>
          <w:sz w:val="28"/>
          <w:szCs w:val="28"/>
        </w:rPr>
      </w:pPr>
      <w:r w:rsidRPr="00AF0B7F">
        <w:rPr>
          <w:rFonts w:eastAsia="№Е"/>
          <w:kern w:val="2"/>
          <w:sz w:val="28"/>
          <w:szCs w:val="28"/>
        </w:rPr>
        <w:t xml:space="preserve">в рамках правового воспитания «Я человек и гражданин», «День конституции», «Знаю ли я права других?", Правовой видеолекторий "Мои права и обязанности", Онлайн-викторина "Все ребята знать должны основной Закон страны"; </w:t>
      </w:r>
    </w:p>
    <w:p w:rsidR="00AF0B7F" w:rsidRPr="00AF0B7F" w:rsidRDefault="00AF0B7F" w:rsidP="001F24CE">
      <w:pPr>
        <w:pStyle w:val="a7"/>
        <w:widowControl/>
        <w:numPr>
          <w:ilvl w:val="0"/>
          <w:numId w:val="56"/>
        </w:numPr>
        <w:autoSpaceDE/>
        <w:autoSpaceDN/>
        <w:spacing w:line="276" w:lineRule="auto"/>
        <w:ind w:left="851" w:firstLine="709"/>
        <w:contextualSpacing/>
        <w:jc w:val="both"/>
        <w:rPr>
          <w:rFonts w:eastAsia="№Е"/>
          <w:kern w:val="2"/>
          <w:sz w:val="28"/>
          <w:szCs w:val="28"/>
        </w:rPr>
      </w:pPr>
      <w:r w:rsidRPr="00AF0B7F">
        <w:rPr>
          <w:rFonts w:eastAsia="№Е"/>
          <w:kern w:val="2"/>
          <w:sz w:val="28"/>
          <w:szCs w:val="28"/>
        </w:rPr>
        <w:t xml:space="preserve">в рамках профилактики самовольных уходов и правонарушений "Самовольные уходы с уроков», «Соблюдаем этикет», «Тепло семейного очага», «Я и моя семья». </w:t>
      </w:r>
    </w:p>
    <w:p w:rsidR="00AF0B7F" w:rsidRPr="00AF0B7F" w:rsidRDefault="00AF0B7F" w:rsidP="001F24CE">
      <w:pPr>
        <w:pStyle w:val="a7"/>
        <w:widowControl/>
        <w:numPr>
          <w:ilvl w:val="0"/>
          <w:numId w:val="56"/>
        </w:numPr>
        <w:autoSpaceDE/>
        <w:autoSpaceDN/>
        <w:spacing w:line="276" w:lineRule="auto"/>
        <w:ind w:left="851" w:firstLine="709"/>
        <w:contextualSpacing/>
        <w:jc w:val="both"/>
        <w:rPr>
          <w:rFonts w:eastAsia="№Е"/>
          <w:kern w:val="2"/>
          <w:sz w:val="28"/>
          <w:szCs w:val="28"/>
        </w:rPr>
      </w:pPr>
      <w:r w:rsidRPr="00AF0B7F">
        <w:rPr>
          <w:rFonts w:eastAsia="№Е"/>
          <w:kern w:val="2"/>
          <w:sz w:val="28"/>
          <w:szCs w:val="28"/>
        </w:rPr>
        <w:t>в рамках профориентации "Образование путь к успеху", «Гордое имя - учитель», «Кем я хочу стать, когда вырасту", Викторина «Профессий много в мире есть»;</w:t>
      </w:r>
    </w:p>
    <w:p w:rsidR="00AF0B7F" w:rsidRPr="00AF0B7F" w:rsidRDefault="00AF0B7F" w:rsidP="001F24CE">
      <w:pPr>
        <w:pStyle w:val="a7"/>
        <w:widowControl/>
        <w:numPr>
          <w:ilvl w:val="0"/>
          <w:numId w:val="56"/>
        </w:numPr>
        <w:autoSpaceDE/>
        <w:autoSpaceDN/>
        <w:spacing w:line="276" w:lineRule="auto"/>
        <w:ind w:left="851" w:firstLine="709"/>
        <w:contextualSpacing/>
        <w:jc w:val="both"/>
        <w:rPr>
          <w:rFonts w:eastAsia="№Е"/>
          <w:kern w:val="2"/>
          <w:sz w:val="28"/>
          <w:szCs w:val="28"/>
        </w:rPr>
      </w:pPr>
      <w:r w:rsidRPr="00AF0B7F">
        <w:rPr>
          <w:rFonts w:eastAsia="№Е"/>
          <w:kern w:val="2"/>
          <w:sz w:val="28"/>
          <w:szCs w:val="28"/>
        </w:rPr>
        <w:t xml:space="preserve">в рамках профилактики терроризма и экстремизма "Мы обязаны знать и помнить», "Мы против терроризма"; </w:t>
      </w:r>
    </w:p>
    <w:p w:rsidR="00AF0B7F" w:rsidRPr="00AF0B7F" w:rsidRDefault="00AF0B7F" w:rsidP="001F24CE">
      <w:pPr>
        <w:pStyle w:val="a7"/>
        <w:widowControl/>
        <w:numPr>
          <w:ilvl w:val="0"/>
          <w:numId w:val="56"/>
        </w:numPr>
        <w:autoSpaceDE/>
        <w:autoSpaceDN/>
        <w:spacing w:line="276" w:lineRule="auto"/>
        <w:ind w:left="851" w:firstLine="709"/>
        <w:contextualSpacing/>
        <w:jc w:val="both"/>
        <w:rPr>
          <w:rFonts w:eastAsia="№Е"/>
          <w:kern w:val="2"/>
          <w:sz w:val="28"/>
          <w:szCs w:val="28"/>
        </w:rPr>
      </w:pPr>
      <w:r w:rsidRPr="00AF0B7F">
        <w:rPr>
          <w:rFonts w:eastAsia="№Е"/>
          <w:kern w:val="2"/>
          <w:sz w:val="28"/>
          <w:szCs w:val="28"/>
        </w:rPr>
        <w:t xml:space="preserve">в рамках обучения безопасности в сети интернет «Что такое Фэйк»; </w:t>
      </w:r>
    </w:p>
    <w:p w:rsidR="00AF0B7F" w:rsidRPr="00AF0B7F" w:rsidRDefault="00AF0B7F" w:rsidP="001F24CE">
      <w:pPr>
        <w:pStyle w:val="a7"/>
        <w:widowControl/>
        <w:numPr>
          <w:ilvl w:val="0"/>
          <w:numId w:val="56"/>
        </w:numPr>
        <w:autoSpaceDE/>
        <w:autoSpaceDN/>
        <w:spacing w:line="276" w:lineRule="auto"/>
        <w:ind w:left="851" w:firstLine="709"/>
        <w:contextualSpacing/>
        <w:jc w:val="both"/>
        <w:rPr>
          <w:rFonts w:eastAsia="№Е"/>
          <w:kern w:val="2"/>
          <w:sz w:val="28"/>
          <w:szCs w:val="28"/>
        </w:rPr>
      </w:pPr>
      <w:r w:rsidRPr="00AF0B7F">
        <w:rPr>
          <w:rFonts w:eastAsia="№Е"/>
          <w:kern w:val="2"/>
          <w:sz w:val="28"/>
          <w:szCs w:val="28"/>
        </w:rPr>
        <w:t xml:space="preserve">в рамках экологического воспитания «Люби и охраняй природу», «На зеленой тропе». «Сохраним нашу планету Голубой и Зелёной!», «Зачем нам чистая планета», Познав. игра-конкурс «Эти удивительные растения»; </w:t>
      </w:r>
    </w:p>
    <w:p w:rsidR="00AF0B7F" w:rsidRPr="00AF0B7F" w:rsidRDefault="00AF0B7F" w:rsidP="001F24CE">
      <w:pPr>
        <w:pStyle w:val="a7"/>
        <w:widowControl/>
        <w:numPr>
          <w:ilvl w:val="0"/>
          <w:numId w:val="56"/>
        </w:numPr>
        <w:autoSpaceDE/>
        <w:autoSpaceDN/>
        <w:spacing w:line="276" w:lineRule="auto"/>
        <w:ind w:left="851" w:firstLine="709"/>
        <w:contextualSpacing/>
        <w:jc w:val="both"/>
        <w:rPr>
          <w:rFonts w:eastAsia="№Е"/>
          <w:kern w:val="2"/>
          <w:sz w:val="28"/>
          <w:szCs w:val="28"/>
        </w:rPr>
      </w:pPr>
      <w:r w:rsidRPr="00AF0B7F">
        <w:rPr>
          <w:rFonts w:eastAsia="№Е"/>
          <w:kern w:val="2"/>
          <w:sz w:val="28"/>
          <w:szCs w:val="28"/>
        </w:rPr>
        <w:t xml:space="preserve">в рамках обучения ПДД "Дорога и ее элементы. Правила поведения на ней», "Уважайте правила движения", «Правила поведения пешеходов»; </w:t>
      </w:r>
    </w:p>
    <w:p w:rsidR="00AF0B7F" w:rsidRPr="00AF0B7F" w:rsidRDefault="00AF0B7F" w:rsidP="001F24CE">
      <w:pPr>
        <w:pStyle w:val="a7"/>
        <w:widowControl/>
        <w:numPr>
          <w:ilvl w:val="0"/>
          <w:numId w:val="56"/>
        </w:numPr>
        <w:autoSpaceDE/>
        <w:autoSpaceDN/>
        <w:spacing w:line="276" w:lineRule="auto"/>
        <w:ind w:left="851" w:firstLine="709"/>
        <w:contextualSpacing/>
        <w:jc w:val="both"/>
        <w:rPr>
          <w:rFonts w:eastAsia="№Е"/>
          <w:kern w:val="2"/>
          <w:sz w:val="28"/>
          <w:szCs w:val="28"/>
        </w:rPr>
      </w:pPr>
      <w:r w:rsidRPr="00AF0B7F">
        <w:rPr>
          <w:rFonts w:eastAsia="№Е"/>
          <w:kern w:val="2"/>
          <w:sz w:val="28"/>
          <w:szCs w:val="28"/>
        </w:rPr>
        <w:t>в рамках профилактики буллинга: «Что такое буллинг», Урок дружбы "Цветик-семицветик", "День толерантности", Диспут «Что такое хорошо?», «Научи свое сердце добру»;</w:t>
      </w:r>
    </w:p>
    <w:p w:rsidR="00AF0B7F" w:rsidRPr="00AF0B7F" w:rsidRDefault="00AF0B7F" w:rsidP="001F24CE">
      <w:pPr>
        <w:pStyle w:val="a7"/>
        <w:widowControl/>
        <w:numPr>
          <w:ilvl w:val="0"/>
          <w:numId w:val="56"/>
        </w:numPr>
        <w:autoSpaceDE/>
        <w:autoSpaceDN/>
        <w:spacing w:line="276" w:lineRule="auto"/>
        <w:ind w:left="851" w:firstLine="709"/>
        <w:contextualSpacing/>
        <w:jc w:val="both"/>
        <w:rPr>
          <w:rFonts w:eastAsia="№Е"/>
          <w:kern w:val="2"/>
          <w:sz w:val="28"/>
          <w:szCs w:val="28"/>
        </w:rPr>
      </w:pPr>
      <w:r w:rsidRPr="00AF0B7F">
        <w:rPr>
          <w:rFonts w:eastAsia="№Е"/>
          <w:kern w:val="2"/>
          <w:sz w:val="28"/>
          <w:szCs w:val="28"/>
        </w:rPr>
        <w:lastRenderedPageBreak/>
        <w:t xml:space="preserve">в рамках воспитания ЗОЖ «Мой выбор-здоровый образ жизни!», «О личной гигиене», «Невидимые враги человека, которые мешают жить». "Роль физкультуры и спорта в жизни подростка", "Здоровый образ жизни" «Режим дня», Акция "Будем здоровы», изготовление памяток, ученики 1- 11 классов создали флешмобов «Здоровье – это модно » о здоровом питании; </w:t>
      </w:r>
    </w:p>
    <w:p w:rsidR="00AF0B7F" w:rsidRPr="00AF0B7F" w:rsidRDefault="00AF0B7F" w:rsidP="001F24CE">
      <w:pPr>
        <w:pStyle w:val="a7"/>
        <w:widowControl/>
        <w:numPr>
          <w:ilvl w:val="0"/>
          <w:numId w:val="56"/>
        </w:numPr>
        <w:autoSpaceDE/>
        <w:autoSpaceDN/>
        <w:spacing w:line="276" w:lineRule="auto"/>
        <w:ind w:left="851" w:firstLine="709"/>
        <w:contextualSpacing/>
        <w:jc w:val="both"/>
        <w:rPr>
          <w:rFonts w:eastAsia="№Е"/>
          <w:kern w:val="2"/>
          <w:sz w:val="28"/>
          <w:szCs w:val="28"/>
        </w:rPr>
      </w:pPr>
      <w:r w:rsidRPr="00AF0B7F">
        <w:rPr>
          <w:rFonts w:eastAsia="№Е"/>
          <w:kern w:val="2"/>
          <w:sz w:val="28"/>
          <w:szCs w:val="28"/>
        </w:rPr>
        <w:t xml:space="preserve">в рамках профилактики употребления никотина, алкоголя и ПАВ " Курение и употребление ПАВ. Опасность и ответственность», «Не погибай по неведению», "Умей сказать: "нет!», «Курение - вредит здоровью»; </w:t>
      </w:r>
    </w:p>
    <w:p w:rsidR="00AF0B7F" w:rsidRPr="00AF0B7F" w:rsidRDefault="00AF0B7F" w:rsidP="001F24CE">
      <w:pPr>
        <w:pStyle w:val="a7"/>
        <w:widowControl/>
        <w:numPr>
          <w:ilvl w:val="0"/>
          <w:numId w:val="56"/>
        </w:numPr>
        <w:autoSpaceDE/>
        <w:autoSpaceDN/>
        <w:spacing w:line="276" w:lineRule="auto"/>
        <w:ind w:left="851" w:firstLine="709"/>
        <w:contextualSpacing/>
        <w:jc w:val="both"/>
        <w:rPr>
          <w:rFonts w:eastAsia="№Е"/>
          <w:kern w:val="2"/>
          <w:sz w:val="28"/>
          <w:szCs w:val="28"/>
        </w:rPr>
      </w:pPr>
      <w:r w:rsidRPr="00AF0B7F">
        <w:rPr>
          <w:rFonts w:eastAsia="№Е"/>
          <w:kern w:val="2"/>
          <w:sz w:val="28"/>
          <w:szCs w:val="28"/>
        </w:rPr>
        <w:t xml:space="preserve">в рамках профилактики жестокого обращения и половой неприкосновенности " Половая неприкосновенность." «Поговорим о маме»; </w:t>
      </w:r>
    </w:p>
    <w:p w:rsidR="00AF0B7F" w:rsidRPr="00AF0B7F" w:rsidRDefault="00AF0B7F" w:rsidP="001F24CE">
      <w:pPr>
        <w:pStyle w:val="a7"/>
        <w:widowControl/>
        <w:numPr>
          <w:ilvl w:val="0"/>
          <w:numId w:val="56"/>
        </w:numPr>
        <w:autoSpaceDE/>
        <w:autoSpaceDN/>
        <w:spacing w:line="276" w:lineRule="auto"/>
        <w:ind w:left="851" w:firstLine="709"/>
        <w:contextualSpacing/>
        <w:jc w:val="both"/>
        <w:rPr>
          <w:rFonts w:eastAsia="№Е"/>
          <w:kern w:val="2"/>
          <w:sz w:val="28"/>
          <w:szCs w:val="28"/>
        </w:rPr>
      </w:pPr>
      <w:r w:rsidRPr="00AF0B7F">
        <w:rPr>
          <w:rFonts w:eastAsia="№Е"/>
          <w:kern w:val="2"/>
          <w:sz w:val="28"/>
          <w:szCs w:val="28"/>
        </w:rPr>
        <w:t xml:space="preserve">в рамках духовно-нравственного воспитания «Языки и культура народов России: единство и разнообразие», «Уклад и традиции семьи», «Как празднуют Новый год в разных странах мира»; </w:t>
      </w:r>
    </w:p>
    <w:p w:rsidR="00AF0B7F" w:rsidRPr="00AF0B7F" w:rsidRDefault="00AF0B7F" w:rsidP="001F24CE">
      <w:pPr>
        <w:pStyle w:val="a7"/>
        <w:widowControl/>
        <w:numPr>
          <w:ilvl w:val="0"/>
          <w:numId w:val="56"/>
        </w:numPr>
        <w:autoSpaceDE/>
        <w:autoSpaceDN/>
        <w:spacing w:line="276" w:lineRule="auto"/>
        <w:ind w:left="851" w:firstLine="709"/>
        <w:contextualSpacing/>
        <w:jc w:val="both"/>
        <w:rPr>
          <w:rFonts w:eastAsia="№Е"/>
          <w:kern w:val="2"/>
          <w:sz w:val="28"/>
          <w:szCs w:val="28"/>
        </w:rPr>
      </w:pPr>
      <w:r w:rsidRPr="00AF0B7F">
        <w:rPr>
          <w:rFonts w:eastAsia="№Е"/>
          <w:kern w:val="2"/>
          <w:sz w:val="28"/>
          <w:szCs w:val="28"/>
        </w:rPr>
        <w:t>в рамках патриотического воспитания «История российского флага», "Символы нашей Родины", «Хлеб – всему голова» (блокада Ленинграда).</w:t>
      </w:r>
    </w:p>
    <w:p w:rsidR="00AF0B7F" w:rsidRPr="00AF0B7F" w:rsidRDefault="00AF0B7F" w:rsidP="001F24CE">
      <w:pPr>
        <w:pStyle w:val="a7"/>
        <w:widowControl/>
        <w:numPr>
          <w:ilvl w:val="0"/>
          <w:numId w:val="55"/>
        </w:numPr>
        <w:autoSpaceDE/>
        <w:autoSpaceDN/>
        <w:spacing w:line="276" w:lineRule="auto"/>
        <w:ind w:left="0" w:firstLine="709"/>
        <w:contextualSpacing/>
        <w:jc w:val="both"/>
        <w:rPr>
          <w:rFonts w:eastAsia="№Е"/>
          <w:kern w:val="2"/>
          <w:sz w:val="28"/>
          <w:szCs w:val="28"/>
        </w:rPr>
      </w:pPr>
      <w:r w:rsidRPr="00AF0B7F">
        <w:rPr>
          <w:rFonts w:eastAsia="№Е"/>
          <w:kern w:val="2"/>
          <w:sz w:val="28"/>
          <w:szCs w:val="28"/>
        </w:rPr>
        <w:t>сплочение коллектива класса через: игры и тренинги на сплочение и командообразование; однодневные  походы в кинотеатр «Россия»; празднования в классе дней рождения детей, включающие в себя подготовленные ученическими микрогруппами поздравления, сюрпризы; внутриклассные  праздничные вечера, посвященные разным праздникам, тематические чаепития, дающие каждому школьнику возможность рефлексии собственного участия в жизни класса.</w:t>
      </w:r>
    </w:p>
    <w:p w:rsidR="00AF0B7F" w:rsidRPr="00AF0B7F" w:rsidRDefault="00AF0B7F" w:rsidP="001F24CE">
      <w:pPr>
        <w:pStyle w:val="a7"/>
        <w:widowControl/>
        <w:numPr>
          <w:ilvl w:val="0"/>
          <w:numId w:val="55"/>
        </w:numPr>
        <w:autoSpaceDE/>
        <w:autoSpaceDN/>
        <w:spacing w:line="276" w:lineRule="auto"/>
        <w:ind w:left="0" w:firstLine="709"/>
        <w:contextualSpacing/>
        <w:jc w:val="both"/>
        <w:rPr>
          <w:rFonts w:eastAsia="№Е"/>
          <w:kern w:val="2"/>
          <w:sz w:val="28"/>
          <w:szCs w:val="28"/>
        </w:rPr>
      </w:pPr>
      <w:r w:rsidRPr="00AF0B7F">
        <w:rPr>
          <w:rFonts w:eastAsia="№Е"/>
          <w:kern w:val="2"/>
          <w:sz w:val="28"/>
          <w:szCs w:val="28"/>
        </w:rPr>
        <w:t xml:space="preserve">выработка совместных законов класса, помогающих детям освоить нормы и правила общения, которым они должны следовать в школе с размещением информации в классных уголках; среди классов проводится конкурс на лучший «Классный уголок», «Укрась кабинет к празднику». </w:t>
      </w:r>
    </w:p>
    <w:p w:rsidR="00AF0B7F" w:rsidRPr="00AF0B7F" w:rsidRDefault="00AF0B7F" w:rsidP="00AF0B7F">
      <w:pPr>
        <w:tabs>
          <w:tab w:val="left" w:pos="0"/>
        </w:tabs>
        <w:ind w:firstLine="709"/>
        <w:jc w:val="both"/>
        <w:rPr>
          <w:b/>
          <w:i/>
          <w:sz w:val="28"/>
          <w:szCs w:val="28"/>
        </w:rPr>
      </w:pPr>
      <w:r w:rsidRPr="00AF0B7F">
        <w:rPr>
          <w:b/>
          <w:i/>
          <w:sz w:val="28"/>
          <w:szCs w:val="28"/>
        </w:rPr>
        <w:t>Индивидуальная работа с учащимися:</w:t>
      </w:r>
    </w:p>
    <w:p w:rsidR="00AF0B7F" w:rsidRPr="00AF0B7F" w:rsidRDefault="00AF0B7F" w:rsidP="00AF0B7F">
      <w:pPr>
        <w:tabs>
          <w:tab w:val="left" w:pos="0"/>
        </w:tabs>
        <w:ind w:firstLine="709"/>
        <w:jc w:val="both"/>
        <w:rPr>
          <w:sz w:val="28"/>
          <w:szCs w:val="28"/>
        </w:rPr>
      </w:pPr>
      <w:r w:rsidRPr="00AF0B7F">
        <w:rPr>
          <w:sz w:val="28"/>
          <w:szCs w:val="28"/>
        </w:rPr>
        <w:t>•</w:t>
      </w:r>
      <w:r w:rsidRPr="00AF0B7F">
        <w:rPr>
          <w:sz w:val="28"/>
          <w:szCs w:val="28"/>
        </w:rPr>
        <w:tab/>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w:t>
      </w:r>
    </w:p>
    <w:p w:rsidR="00AF0B7F" w:rsidRPr="00AF0B7F" w:rsidRDefault="00AF0B7F" w:rsidP="00AF0B7F">
      <w:pPr>
        <w:tabs>
          <w:tab w:val="left" w:pos="0"/>
        </w:tabs>
        <w:ind w:firstLine="709"/>
        <w:jc w:val="both"/>
        <w:rPr>
          <w:sz w:val="28"/>
          <w:szCs w:val="28"/>
        </w:rPr>
      </w:pPr>
      <w:r w:rsidRPr="00AF0B7F">
        <w:rPr>
          <w:sz w:val="28"/>
          <w:szCs w:val="28"/>
        </w:rPr>
        <w:t>•</w:t>
      </w:r>
      <w:r w:rsidRPr="00AF0B7F">
        <w:rPr>
          <w:sz w:val="28"/>
          <w:szCs w:val="28"/>
        </w:rPr>
        <w:tab/>
        <w:t xml:space="preserve">сравнение личных результатов наблюдения классных руководителей с результатами бесед с родителями школьников, с преподающими в его классе учителями. </w:t>
      </w:r>
    </w:p>
    <w:p w:rsidR="00AF0B7F" w:rsidRPr="00AF0B7F" w:rsidRDefault="00AF0B7F" w:rsidP="00AF0B7F">
      <w:pPr>
        <w:tabs>
          <w:tab w:val="left" w:pos="0"/>
        </w:tabs>
        <w:ind w:firstLine="709"/>
        <w:jc w:val="both"/>
        <w:rPr>
          <w:sz w:val="28"/>
          <w:szCs w:val="28"/>
        </w:rPr>
      </w:pPr>
      <w:r w:rsidRPr="00AF0B7F">
        <w:rPr>
          <w:sz w:val="28"/>
          <w:szCs w:val="28"/>
        </w:rPr>
        <w:t>•</w:t>
      </w:r>
      <w:r w:rsidRPr="00AF0B7F">
        <w:rPr>
          <w:sz w:val="28"/>
          <w:szCs w:val="28"/>
        </w:rPr>
        <w:tab/>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w:t>
      </w:r>
    </w:p>
    <w:p w:rsidR="00AF0B7F" w:rsidRPr="00AF0B7F" w:rsidRDefault="00AF0B7F" w:rsidP="00AF0B7F">
      <w:pPr>
        <w:tabs>
          <w:tab w:val="left" w:pos="0"/>
        </w:tabs>
        <w:ind w:firstLine="709"/>
        <w:jc w:val="both"/>
        <w:rPr>
          <w:sz w:val="28"/>
          <w:szCs w:val="28"/>
        </w:rPr>
      </w:pPr>
      <w:r w:rsidRPr="00AF0B7F">
        <w:rPr>
          <w:sz w:val="28"/>
          <w:szCs w:val="28"/>
        </w:rPr>
        <w:t>•</w:t>
      </w:r>
      <w:r w:rsidRPr="00AF0B7F">
        <w:rPr>
          <w:sz w:val="28"/>
          <w:szCs w:val="28"/>
        </w:rPr>
        <w:tab/>
        <w:t xml:space="preserve">индивидуальная работа со школьниками класса, направленная на заполнение ими личных портфолио, </w:t>
      </w:r>
      <w:r w:rsidRPr="00AF0B7F">
        <w:rPr>
          <w:sz w:val="28"/>
          <w:szCs w:val="28"/>
        </w:rPr>
        <w:lastRenderedPageBreak/>
        <w:t>регистрации на порталах учебной и развивающей деятельности;</w:t>
      </w:r>
    </w:p>
    <w:p w:rsidR="00AF0B7F" w:rsidRPr="00AF0B7F" w:rsidRDefault="00AF0B7F" w:rsidP="00AF0B7F">
      <w:pPr>
        <w:tabs>
          <w:tab w:val="left" w:pos="0"/>
        </w:tabs>
        <w:ind w:firstLine="709"/>
        <w:jc w:val="both"/>
        <w:rPr>
          <w:sz w:val="28"/>
          <w:szCs w:val="28"/>
        </w:rPr>
      </w:pPr>
      <w:r w:rsidRPr="00AF0B7F">
        <w:rPr>
          <w:sz w:val="28"/>
          <w:szCs w:val="28"/>
        </w:rPr>
        <w:t>•</w:t>
      </w:r>
      <w:r w:rsidRPr="00AF0B7F">
        <w:rPr>
          <w:sz w:val="28"/>
          <w:szCs w:val="28"/>
        </w:rPr>
        <w:tab/>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AF0B7F" w:rsidRPr="00AF0B7F" w:rsidRDefault="00AF0B7F" w:rsidP="00AF0B7F">
      <w:pPr>
        <w:tabs>
          <w:tab w:val="left" w:pos="0"/>
        </w:tabs>
        <w:jc w:val="both"/>
        <w:rPr>
          <w:b/>
          <w:i/>
          <w:sz w:val="28"/>
          <w:szCs w:val="28"/>
        </w:rPr>
      </w:pPr>
    </w:p>
    <w:p w:rsidR="00AF0B7F" w:rsidRPr="00AF0B7F" w:rsidRDefault="00AF0B7F" w:rsidP="00AF0B7F">
      <w:pPr>
        <w:tabs>
          <w:tab w:val="left" w:pos="0"/>
        </w:tabs>
        <w:ind w:firstLine="709"/>
        <w:jc w:val="both"/>
        <w:rPr>
          <w:b/>
          <w:i/>
          <w:sz w:val="28"/>
          <w:szCs w:val="28"/>
        </w:rPr>
      </w:pPr>
      <w:r w:rsidRPr="00AF0B7F">
        <w:rPr>
          <w:b/>
          <w:i/>
          <w:sz w:val="28"/>
          <w:szCs w:val="28"/>
        </w:rPr>
        <w:t>Работа с учителями, преподающими в классе:</w:t>
      </w:r>
    </w:p>
    <w:p w:rsidR="00AF0B7F" w:rsidRPr="00AF0B7F" w:rsidRDefault="00AF0B7F" w:rsidP="00AF0B7F">
      <w:pPr>
        <w:tabs>
          <w:tab w:val="left" w:pos="0"/>
        </w:tabs>
        <w:ind w:firstLine="709"/>
        <w:jc w:val="both"/>
        <w:rPr>
          <w:sz w:val="28"/>
          <w:szCs w:val="28"/>
        </w:rPr>
      </w:pPr>
      <w:r w:rsidRPr="00AF0B7F">
        <w:rPr>
          <w:sz w:val="28"/>
          <w:szCs w:val="28"/>
        </w:rPr>
        <w:t>•</w:t>
      </w:r>
      <w:r w:rsidRPr="00AF0B7F">
        <w:rPr>
          <w:sz w:val="28"/>
          <w:szCs w:val="28"/>
        </w:rPr>
        <w:tab/>
        <w:t>проведение подготовки выпускников к ГИА через размыне формы коммуникации и мониторингов готовности, в том числе с участием родителей и учителей (Спринт-подготовка  к ОГЭ, Сдаем вместе ЕГЭ);</w:t>
      </w:r>
    </w:p>
    <w:p w:rsidR="00AF0B7F" w:rsidRPr="00AF0B7F" w:rsidRDefault="00AF0B7F" w:rsidP="001F24CE">
      <w:pPr>
        <w:pStyle w:val="a7"/>
        <w:widowControl/>
        <w:numPr>
          <w:ilvl w:val="0"/>
          <w:numId w:val="55"/>
        </w:numPr>
        <w:tabs>
          <w:tab w:val="left" w:pos="709"/>
        </w:tabs>
        <w:autoSpaceDE/>
        <w:autoSpaceDN/>
        <w:spacing w:line="276" w:lineRule="auto"/>
        <w:ind w:left="0" w:firstLine="709"/>
        <w:contextualSpacing/>
        <w:jc w:val="both"/>
        <w:rPr>
          <w:sz w:val="28"/>
          <w:szCs w:val="28"/>
        </w:rPr>
      </w:pPr>
      <w:r w:rsidRPr="00AF0B7F">
        <w:rPr>
          <w:sz w:val="28"/>
          <w:szCs w:val="28"/>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AF0B7F" w:rsidRPr="00AF0B7F" w:rsidRDefault="00AF0B7F" w:rsidP="00AF0B7F">
      <w:pPr>
        <w:tabs>
          <w:tab w:val="left" w:pos="0"/>
        </w:tabs>
        <w:ind w:firstLine="709"/>
        <w:jc w:val="both"/>
        <w:rPr>
          <w:sz w:val="28"/>
          <w:szCs w:val="28"/>
        </w:rPr>
      </w:pPr>
      <w:r w:rsidRPr="00AF0B7F">
        <w:rPr>
          <w:sz w:val="28"/>
          <w:szCs w:val="28"/>
        </w:rPr>
        <w:t>•</w:t>
      </w:r>
      <w:r w:rsidRPr="00AF0B7F">
        <w:rPr>
          <w:sz w:val="28"/>
          <w:szCs w:val="28"/>
        </w:rPr>
        <w:tab/>
        <w:t>проведение мини-педсоветов, профсоветов, направленных на решение конкретных проблем класса и интеграцию воспитательных влияний на школьников;</w:t>
      </w:r>
    </w:p>
    <w:p w:rsidR="00AF0B7F" w:rsidRPr="00AF0B7F" w:rsidRDefault="00AF0B7F" w:rsidP="00AF0B7F">
      <w:pPr>
        <w:tabs>
          <w:tab w:val="left" w:pos="0"/>
        </w:tabs>
        <w:ind w:firstLine="709"/>
        <w:jc w:val="both"/>
        <w:rPr>
          <w:sz w:val="28"/>
          <w:szCs w:val="28"/>
        </w:rPr>
      </w:pPr>
      <w:r w:rsidRPr="00AF0B7F">
        <w:rPr>
          <w:sz w:val="28"/>
          <w:szCs w:val="28"/>
        </w:rPr>
        <w:t>•</w:t>
      </w:r>
      <w:r w:rsidRPr="00AF0B7F">
        <w:rPr>
          <w:sz w:val="28"/>
          <w:szCs w:val="28"/>
        </w:rPr>
        <w:tab/>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AF0B7F" w:rsidRPr="00AF0B7F" w:rsidRDefault="00AF0B7F" w:rsidP="00AF0B7F">
      <w:pPr>
        <w:tabs>
          <w:tab w:val="left" w:pos="0"/>
        </w:tabs>
        <w:ind w:firstLine="709"/>
        <w:jc w:val="both"/>
        <w:rPr>
          <w:sz w:val="28"/>
          <w:szCs w:val="28"/>
        </w:rPr>
      </w:pPr>
      <w:r w:rsidRPr="00AF0B7F">
        <w:rPr>
          <w:sz w:val="28"/>
          <w:szCs w:val="28"/>
        </w:rPr>
        <w:t>•</w:t>
      </w:r>
      <w:r w:rsidRPr="00AF0B7F">
        <w:rPr>
          <w:sz w:val="28"/>
          <w:szCs w:val="28"/>
        </w:rPr>
        <w:tab/>
        <w:t>привлечение учителей к участию в родительских собраниях класса для объединения усилий в деле обучения и воспитания детей.</w:t>
      </w:r>
    </w:p>
    <w:p w:rsidR="00AF0B7F" w:rsidRPr="00AF0B7F" w:rsidRDefault="00AF0B7F" w:rsidP="00AF0B7F">
      <w:pPr>
        <w:tabs>
          <w:tab w:val="left" w:pos="0"/>
        </w:tabs>
        <w:ind w:firstLine="709"/>
        <w:jc w:val="both"/>
        <w:rPr>
          <w:b/>
          <w:i/>
          <w:sz w:val="28"/>
          <w:szCs w:val="28"/>
        </w:rPr>
      </w:pPr>
      <w:r w:rsidRPr="00AF0B7F">
        <w:rPr>
          <w:b/>
          <w:i/>
          <w:sz w:val="28"/>
          <w:szCs w:val="28"/>
        </w:rPr>
        <w:t>Работа с родителями учащихся или их законными представителями:</w:t>
      </w:r>
    </w:p>
    <w:p w:rsidR="00AF0B7F" w:rsidRPr="00AF0B7F" w:rsidRDefault="00AF0B7F" w:rsidP="00AF0B7F">
      <w:pPr>
        <w:tabs>
          <w:tab w:val="left" w:pos="0"/>
        </w:tabs>
        <w:ind w:firstLine="709"/>
        <w:jc w:val="both"/>
        <w:rPr>
          <w:sz w:val="28"/>
          <w:szCs w:val="28"/>
        </w:rPr>
      </w:pPr>
      <w:r w:rsidRPr="00AF0B7F">
        <w:rPr>
          <w:sz w:val="28"/>
          <w:szCs w:val="28"/>
        </w:rPr>
        <w:t>•</w:t>
      </w:r>
      <w:r w:rsidRPr="00AF0B7F">
        <w:rPr>
          <w:sz w:val="28"/>
          <w:szCs w:val="28"/>
        </w:rPr>
        <w:tab/>
        <w:t>регулярное информирование родителей о школьных успехах и проблемах их детей, о жизни класса в целом через родительские чаты, в личных беседах;</w:t>
      </w:r>
    </w:p>
    <w:p w:rsidR="00AF0B7F" w:rsidRPr="00AF0B7F" w:rsidRDefault="00AF0B7F" w:rsidP="00AF0B7F">
      <w:pPr>
        <w:tabs>
          <w:tab w:val="left" w:pos="0"/>
        </w:tabs>
        <w:ind w:firstLine="709"/>
        <w:jc w:val="both"/>
        <w:rPr>
          <w:sz w:val="28"/>
          <w:szCs w:val="28"/>
        </w:rPr>
      </w:pPr>
      <w:r w:rsidRPr="00AF0B7F">
        <w:rPr>
          <w:sz w:val="28"/>
          <w:szCs w:val="28"/>
        </w:rPr>
        <w:t>•</w:t>
      </w:r>
      <w:r w:rsidRPr="00AF0B7F">
        <w:rPr>
          <w:sz w:val="28"/>
          <w:szCs w:val="28"/>
        </w:rPr>
        <w:tab/>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через личные беседы, советы профилактики и межведомственное взаимодействие с КДН, ПДН и др; </w:t>
      </w:r>
    </w:p>
    <w:p w:rsidR="00AF0B7F" w:rsidRPr="00AF0B7F" w:rsidRDefault="00AF0B7F" w:rsidP="00AF0B7F">
      <w:pPr>
        <w:tabs>
          <w:tab w:val="left" w:pos="0"/>
        </w:tabs>
        <w:ind w:firstLine="709"/>
        <w:jc w:val="both"/>
        <w:rPr>
          <w:sz w:val="28"/>
          <w:szCs w:val="28"/>
        </w:rPr>
      </w:pPr>
      <w:r w:rsidRPr="00AF0B7F">
        <w:rPr>
          <w:sz w:val="28"/>
          <w:szCs w:val="28"/>
        </w:rPr>
        <w:t>•</w:t>
      </w:r>
      <w:r w:rsidRPr="00AF0B7F">
        <w:rPr>
          <w:sz w:val="28"/>
          <w:szCs w:val="28"/>
        </w:rPr>
        <w:tab/>
        <w:t>организация родительских собраний, происходящих в режиме обсуждения наиболее острых проблем обучения и воспитания школьников;</w:t>
      </w:r>
    </w:p>
    <w:p w:rsidR="00AF0B7F" w:rsidRPr="00AF0B7F" w:rsidRDefault="00AF0B7F" w:rsidP="00AF0B7F">
      <w:pPr>
        <w:tabs>
          <w:tab w:val="left" w:pos="0"/>
        </w:tabs>
        <w:ind w:firstLine="709"/>
        <w:jc w:val="both"/>
        <w:rPr>
          <w:sz w:val="28"/>
          <w:szCs w:val="28"/>
        </w:rPr>
      </w:pPr>
      <w:r w:rsidRPr="00AF0B7F">
        <w:rPr>
          <w:sz w:val="28"/>
          <w:szCs w:val="28"/>
        </w:rPr>
        <w:t>•</w:t>
      </w:r>
      <w:r w:rsidRPr="00AF0B7F">
        <w:rPr>
          <w:sz w:val="28"/>
          <w:szCs w:val="28"/>
        </w:rPr>
        <w:tab/>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AF0B7F" w:rsidRPr="00AF0B7F" w:rsidRDefault="00AF0B7F" w:rsidP="00AF0B7F">
      <w:pPr>
        <w:tabs>
          <w:tab w:val="left" w:pos="0"/>
        </w:tabs>
        <w:ind w:firstLine="709"/>
        <w:jc w:val="both"/>
        <w:rPr>
          <w:sz w:val="28"/>
          <w:szCs w:val="28"/>
        </w:rPr>
      </w:pPr>
      <w:r w:rsidRPr="00AF0B7F">
        <w:rPr>
          <w:sz w:val="28"/>
          <w:szCs w:val="28"/>
        </w:rPr>
        <w:t>•</w:t>
      </w:r>
      <w:r w:rsidRPr="00AF0B7F">
        <w:rPr>
          <w:sz w:val="28"/>
          <w:szCs w:val="28"/>
        </w:rPr>
        <w:tab/>
        <w:t>привлечение членов семей школьников к организации и проведению дел класса;</w:t>
      </w:r>
    </w:p>
    <w:p w:rsidR="00AF0B7F" w:rsidRPr="00AF0B7F" w:rsidRDefault="00AF0B7F" w:rsidP="00AF0B7F">
      <w:pPr>
        <w:tabs>
          <w:tab w:val="left" w:pos="0"/>
        </w:tabs>
        <w:ind w:firstLine="709"/>
        <w:jc w:val="center"/>
        <w:rPr>
          <w:b/>
          <w:color w:val="000000"/>
          <w:w w:val="0"/>
          <w:kern w:val="2"/>
          <w:sz w:val="28"/>
          <w:szCs w:val="28"/>
          <w:lang w:eastAsia="ko-KR"/>
        </w:rPr>
      </w:pPr>
      <w:r w:rsidRPr="00AF0B7F">
        <w:rPr>
          <w:b/>
          <w:color w:val="000000"/>
          <w:w w:val="0"/>
          <w:kern w:val="2"/>
          <w:sz w:val="28"/>
          <w:szCs w:val="28"/>
          <w:lang w:eastAsia="ko-KR"/>
        </w:rPr>
        <w:t xml:space="preserve">Модуль 3.3. </w:t>
      </w:r>
      <w:bookmarkStart w:id="2" w:name="_Hlk30338243"/>
      <w:r w:rsidRPr="00AF0B7F">
        <w:rPr>
          <w:b/>
          <w:color w:val="000000"/>
          <w:w w:val="0"/>
          <w:kern w:val="2"/>
          <w:sz w:val="28"/>
          <w:szCs w:val="28"/>
          <w:lang w:eastAsia="ko-KR"/>
        </w:rPr>
        <w:t>«Курсы внеурочной деятельности»</w:t>
      </w:r>
      <w:bookmarkEnd w:id="2"/>
    </w:p>
    <w:p w:rsidR="00AF0B7F" w:rsidRPr="00AF0B7F" w:rsidRDefault="00AF0B7F" w:rsidP="00AF0B7F">
      <w:pPr>
        <w:tabs>
          <w:tab w:val="left" w:pos="0"/>
        </w:tabs>
        <w:ind w:firstLine="709"/>
        <w:jc w:val="both"/>
        <w:rPr>
          <w:rFonts w:eastAsia="Batang"/>
          <w:kern w:val="2"/>
          <w:sz w:val="28"/>
          <w:szCs w:val="28"/>
          <w:lang w:eastAsia="ko-KR"/>
        </w:rPr>
      </w:pPr>
      <w:r w:rsidRPr="00AF0B7F">
        <w:rPr>
          <w:kern w:val="2"/>
          <w:sz w:val="28"/>
          <w:szCs w:val="28"/>
          <w:lang w:eastAsia="ko-KR"/>
        </w:rPr>
        <w:t xml:space="preserve">Воспитание на занятиях школьных курсов внеурочной деятельности осуществляется преимущественно через вовлечение школьников деятельность, способствующую самореализации, социализации, развивающую коммуникативные и командообразующие навыки, лидерские способности, поощрение педагогами детских инициатив и детского самоуправления. </w:t>
      </w:r>
    </w:p>
    <w:p w:rsidR="00AF0B7F" w:rsidRPr="00AF0B7F" w:rsidRDefault="00AF0B7F" w:rsidP="00AF0B7F">
      <w:pPr>
        <w:tabs>
          <w:tab w:val="left" w:pos="0"/>
        </w:tabs>
        <w:ind w:firstLine="709"/>
        <w:jc w:val="both"/>
        <w:rPr>
          <w:i/>
          <w:kern w:val="2"/>
          <w:sz w:val="28"/>
          <w:szCs w:val="28"/>
          <w:lang w:eastAsia="ko-KR"/>
        </w:rPr>
      </w:pPr>
      <w:r w:rsidRPr="00AF0B7F">
        <w:rPr>
          <w:rFonts w:eastAsia="№Е"/>
          <w:kern w:val="2"/>
          <w:sz w:val="28"/>
          <w:szCs w:val="28"/>
          <w:lang w:eastAsia="ko-KR"/>
        </w:rPr>
        <w:lastRenderedPageBreak/>
        <w:t>Реализация воспитательного потенциала курсов внеурочной деятельности происходит в рамках следующих выбранных школьниками ее видов:</w:t>
      </w:r>
    </w:p>
    <w:p w:rsidR="00AF0B7F" w:rsidRPr="00AF0B7F" w:rsidRDefault="00AF0B7F" w:rsidP="00AF0B7F">
      <w:pPr>
        <w:tabs>
          <w:tab w:val="left" w:pos="0"/>
          <w:tab w:val="left" w:pos="1310"/>
        </w:tabs>
        <w:ind w:firstLine="709"/>
        <w:jc w:val="both"/>
        <w:rPr>
          <w:rFonts w:eastAsia="№Е"/>
          <w:kern w:val="2"/>
          <w:sz w:val="28"/>
          <w:szCs w:val="28"/>
          <w:u w:val="single"/>
          <w:lang w:eastAsia="ko-KR"/>
        </w:rPr>
      </w:pPr>
      <w:r w:rsidRPr="00AF0B7F">
        <w:rPr>
          <w:rFonts w:eastAsia="№Е"/>
          <w:b/>
          <w:i/>
          <w:color w:val="000000"/>
          <w:kern w:val="2"/>
          <w:sz w:val="28"/>
          <w:szCs w:val="28"/>
          <w:u w:val="single"/>
          <w:lang w:eastAsia="ko-KR"/>
        </w:rPr>
        <w:t>Духовно – нравственная деятельность.</w:t>
      </w:r>
      <w:r w:rsidRPr="00AF0B7F">
        <w:rPr>
          <w:rFonts w:eastAsia="№Е"/>
          <w:b/>
          <w:i/>
          <w:color w:val="C00000"/>
          <w:kern w:val="2"/>
          <w:sz w:val="28"/>
          <w:szCs w:val="28"/>
          <w:u w:val="single"/>
          <w:lang w:eastAsia="ko-KR"/>
        </w:rPr>
        <w:t xml:space="preserve"> </w:t>
      </w:r>
    </w:p>
    <w:p w:rsidR="00AF0B7F" w:rsidRPr="00AF0B7F" w:rsidRDefault="00AF0B7F" w:rsidP="00AF0B7F">
      <w:pPr>
        <w:tabs>
          <w:tab w:val="left" w:pos="0"/>
          <w:tab w:val="left" w:pos="1310"/>
        </w:tabs>
        <w:ind w:firstLine="709"/>
        <w:jc w:val="both"/>
        <w:rPr>
          <w:rFonts w:eastAsia="№Е"/>
          <w:kern w:val="2"/>
          <w:sz w:val="28"/>
          <w:szCs w:val="28"/>
          <w:lang w:eastAsia="ko-KR"/>
        </w:rPr>
      </w:pPr>
      <w:r w:rsidRPr="00AF0B7F">
        <w:rPr>
          <w:rFonts w:eastAsia="№Е"/>
          <w:kern w:val="2"/>
          <w:sz w:val="28"/>
          <w:szCs w:val="28"/>
          <w:lang w:eastAsia="ko-KR"/>
        </w:rPr>
        <w:t>Еженедельно классными руководителями по понедельникам проводятся, согласно плану, уроки духовно-нравственной направленности «Разговоры о Важном», где учащиеся рассматривают разные темы, связанные с ключевыми аспектами жизни человека в современной России.</w:t>
      </w:r>
      <w:r w:rsidRPr="00AF0B7F">
        <w:rPr>
          <w:sz w:val="28"/>
          <w:szCs w:val="28"/>
        </w:rPr>
        <w:t xml:space="preserve"> </w:t>
      </w:r>
      <w:r w:rsidRPr="00AF0B7F">
        <w:rPr>
          <w:rFonts w:eastAsia="№Е"/>
          <w:kern w:val="2"/>
          <w:sz w:val="28"/>
          <w:szCs w:val="28"/>
          <w:lang w:eastAsia="ko-KR"/>
        </w:rPr>
        <w:t>Центральные темы «Разговоров о важном» — патриотизм и гражданское воспитание, историческое просвещение, нравственность, экология и др.</w:t>
      </w:r>
    </w:p>
    <w:p w:rsidR="00AF0B7F" w:rsidRPr="00AF0B7F" w:rsidRDefault="00AF0B7F" w:rsidP="00AF0B7F">
      <w:pPr>
        <w:tabs>
          <w:tab w:val="left" w:pos="0"/>
          <w:tab w:val="left" w:pos="1310"/>
        </w:tabs>
        <w:ind w:firstLine="709"/>
        <w:jc w:val="both"/>
        <w:rPr>
          <w:rFonts w:eastAsia="№Е"/>
          <w:kern w:val="2"/>
          <w:sz w:val="28"/>
          <w:szCs w:val="28"/>
          <w:lang w:eastAsia="ko-KR"/>
        </w:rPr>
      </w:pPr>
      <w:r w:rsidRPr="00AF0B7F">
        <w:rPr>
          <w:rFonts w:eastAsia="№Е"/>
          <w:kern w:val="2"/>
          <w:sz w:val="28"/>
          <w:szCs w:val="28"/>
          <w:lang w:eastAsia="ko-KR"/>
        </w:rPr>
        <w:t xml:space="preserve">В течение года учащимися всех классов в соответствии с возрастными особенностями транслировались «Киноуроки», где рассматриваются базовые нравственные понятия и ценности (дружба, мужество, честь и др.), которые после их обсуждения помогают в проведение социальных практик, служащих для закрепления понятий, раскрытых в фильмах. Так в школе были проведены дни доброты, изготовление кормушек для птиц, акция «Спешите делать добро», написаны письма с теплыми словами и сделаны своими руками подарки солдатам на фронт СВО, проведены разные акции, учащиеся публикуют статьи в СМИ о своих родителях, учителях, замечательных людях. </w:t>
      </w:r>
    </w:p>
    <w:p w:rsidR="00AF0B7F" w:rsidRPr="00AF0B7F" w:rsidRDefault="00AF0B7F" w:rsidP="00AF0B7F">
      <w:pPr>
        <w:tabs>
          <w:tab w:val="left" w:pos="0"/>
          <w:tab w:val="left" w:pos="1310"/>
        </w:tabs>
        <w:ind w:firstLine="709"/>
        <w:jc w:val="both"/>
        <w:rPr>
          <w:rFonts w:eastAsia="№Е"/>
          <w:kern w:val="2"/>
          <w:sz w:val="28"/>
          <w:szCs w:val="28"/>
          <w:lang w:eastAsia="ko-KR"/>
        </w:rPr>
      </w:pPr>
      <w:r w:rsidRPr="00AF0B7F">
        <w:rPr>
          <w:rFonts w:eastAsia="№Е"/>
          <w:kern w:val="2"/>
          <w:sz w:val="28"/>
          <w:szCs w:val="28"/>
          <w:lang w:eastAsia="ko-KR"/>
        </w:rPr>
        <w:t xml:space="preserve">Традиционно каждый школьник помнит, что качество его жизни зависит от состояния экологии и в рамках Эко-недели было собрано большое количество макулатуры и сданы на переработку, проведен конкурс экологических поделок «Чистое будущее – в чистом настоящем», созданы буклеты «День земли». На занятиях внеурочной деятельности ребята изучают окружающий мир, проводит много времени в условиях дикой природы и исследуют составы веществ и объектов природы. </w:t>
      </w:r>
    </w:p>
    <w:p w:rsidR="00AF0B7F" w:rsidRPr="00AF0B7F" w:rsidRDefault="00AF0B7F" w:rsidP="00AF0B7F">
      <w:pPr>
        <w:tabs>
          <w:tab w:val="left" w:pos="0"/>
          <w:tab w:val="left" w:pos="1310"/>
        </w:tabs>
        <w:ind w:firstLine="709"/>
        <w:jc w:val="both"/>
        <w:rPr>
          <w:rFonts w:eastAsia="№Е"/>
          <w:kern w:val="2"/>
          <w:sz w:val="28"/>
          <w:szCs w:val="28"/>
          <w:u w:val="single"/>
          <w:lang w:eastAsia="ko-KR"/>
        </w:rPr>
      </w:pPr>
      <w:r w:rsidRPr="00AF0B7F">
        <w:rPr>
          <w:rFonts w:eastAsia="№Е"/>
          <w:kern w:val="2"/>
          <w:sz w:val="28"/>
          <w:szCs w:val="28"/>
          <w:lang w:eastAsia="ko-KR"/>
        </w:rPr>
        <w:t>С начала текущего года действует детско-юношеское движение «ЮНАРМИЯ», где члены движения, кадеты 6в и 7б классов в свободное от учёбы время занимаются волонтерской деятельностью, принимают участие в культурных и спортивных мероприятиях. Ряд акций военно-патриотической направленности проведены с участием кадетов. Ребята участвовали во Всероссийском проекте «Герои среди нас», создали фильм о детях-героях и показали ученикам своей школы, участвовали во всех патриотических мероприятиях, поздравили семьи военнослужащих, участвующих в СВО со всеми проходящими праздниками, сделали им подарки. Приняли участие в мероприятии, посвященному Дню героя на школьной линейке. Провели уроки Мужества для учащихся младших классов «Вспомним Всех поименно»</w:t>
      </w:r>
      <w:r w:rsidRPr="00AF0B7F">
        <w:rPr>
          <w:sz w:val="28"/>
          <w:szCs w:val="28"/>
        </w:rPr>
        <w:t xml:space="preserve">, </w:t>
      </w:r>
      <w:r w:rsidRPr="00AF0B7F">
        <w:rPr>
          <w:rFonts w:eastAsia="№Е"/>
          <w:kern w:val="2"/>
          <w:sz w:val="28"/>
          <w:szCs w:val="28"/>
          <w:lang w:eastAsia="ko-KR"/>
        </w:rPr>
        <w:t>«В жизни всегда есть место подвигу».</w:t>
      </w:r>
    </w:p>
    <w:p w:rsidR="00AF0B7F" w:rsidRPr="00AF0B7F" w:rsidRDefault="00AF0B7F" w:rsidP="00AF0B7F">
      <w:pPr>
        <w:tabs>
          <w:tab w:val="left" w:pos="0"/>
          <w:tab w:val="left" w:pos="851"/>
        </w:tabs>
        <w:ind w:firstLine="709"/>
        <w:jc w:val="both"/>
        <w:rPr>
          <w:kern w:val="2"/>
          <w:sz w:val="28"/>
          <w:szCs w:val="28"/>
          <w:lang w:eastAsia="ko-KR"/>
        </w:rPr>
      </w:pPr>
      <w:r w:rsidRPr="00AF0B7F">
        <w:rPr>
          <w:rFonts w:eastAsia="№Е"/>
          <w:b/>
          <w:i/>
          <w:kern w:val="2"/>
          <w:sz w:val="28"/>
          <w:szCs w:val="28"/>
          <w:u w:val="single"/>
          <w:lang w:eastAsia="ko-KR"/>
        </w:rPr>
        <w:t>Общекультурная деятельность.</w:t>
      </w:r>
      <w:r w:rsidRPr="00AF0B7F">
        <w:rPr>
          <w:rFonts w:eastAsia="№Е"/>
          <w:b/>
          <w:kern w:val="2"/>
          <w:sz w:val="28"/>
          <w:szCs w:val="28"/>
          <w:u w:val="single"/>
          <w:lang w:eastAsia="ko-KR"/>
        </w:rPr>
        <w:t xml:space="preserve"> </w:t>
      </w:r>
      <w:r w:rsidRPr="00AF0B7F">
        <w:rPr>
          <w:rFonts w:eastAsia="№Е"/>
          <w:kern w:val="2"/>
          <w:sz w:val="28"/>
          <w:szCs w:val="28"/>
          <w:lang w:eastAsia="ko-KR"/>
        </w:rPr>
        <w:t xml:space="preserve">В школе работает театральный кружок «Маска», интерактивные занятия для младших школьников «Мульти-пульти». </w:t>
      </w:r>
      <w:r w:rsidRPr="00AF0B7F">
        <w:rPr>
          <w:kern w:val="2"/>
          <w:sz w:val="28"/>
          <w:szCs w:val="28"/>
          <w:lang w:eastAsia="ko-KR"/>
        </w:rPr>
        <w:t xml:space="preserve">Занятия внеурочной деятельности для социальной самореализации школьников, направленны. на раскрытие их творческих способностей. Для участия в концертах творческими коллективами были подготовлены и представлены вокальные, театрально-постановочные и шуточные номера. В рамках ежегодной патриотической акции «Поём песни Победы» ученики напшей школы участвовали на внутришкольном мероприятии. </w:t>
      </w:r>
    </w:p>
    <w:p w:rsidR="00AF0B7F" w:rsidRPr="00AF0B7F" w:rsidRDefault="00AF0B7F" w:rsidP="00AF0B7F">
      <w:pPr>
        <w:tabs>
          <w:tab w:val="left" w:pos="0"/>
          <w:tab w:val="left" w:pos="851"/>
        </w:tabs>
        <w:ind w:firstLine="709"/>
        <w:jc w:val="both"/>
        <w:rPr>
          <w:kern w:val="2"/>
          <w:sz w:val="28"/>
          <w:szCs w:val="28"/>
          <w:lang w:eastAsia="ko-KR"/>
        </w:rPr>
      </w:pPr>
      <w:r w:rsidRPr="00AF0B7F">
        <w:rPr>
          <w:kern w:val="2"/>
          <w:sz w:val="28"/>
          <w:szCs w:val="28"/>
          <w:lang w:eastAsia="ko-KR"/>
        </w:rPr>
        <w:t xml:space="preserve">Занятия по профориентации для учащихся 8-11 классов «Успех в профессии» готовит будущих выпускников школы на </w:t>
      </w:r>
      <w:r w:rsidRPr="00AF0B7F">
        <w:rPr>
          <w:kern w:val="2"/>
          <w:sz w:val="28"/>
          <w:szCs w:val="28"/>
          <w:lang w:eastAsia="ko-KR"/>
        </w:rPr>
        <w:lastRenderedPageBreak/>
        <w:t>благожелательную перспективу будущего, что определяется значимостью формирования у обучающихся профессионального самосознания и осознанного профессионального намерения, осознанию интереса к будущей профессии.</w:t>
      </w:r>
    </w:p>
    <w:p w:rsidR="00AF0B7F" w:rsidRPr="00AF0B7F" w:rsidRDefault="00AF0B7F" w:rsidP="00AF0B7F">
      <w:pPr>
        <w:tabs>
          <w:tab w:val="left" w:pos="0"/>
          <w:tab w:val="left" w:pos="851"/>
        </w:tabs>
        <w:ind w:firstLine="709"/>
        <w:jc w:val="both"/>
        <w:rPr>
          <w:rFonts w:eastAsia="№Е"/>
          <w:kern w:val="2"/>
          <w:sz w:val="28"/>
          <w:szCs w:val="28"/>
          <w:lang w:eastAsia="ko-KR"/>
        </w:rPr>
      </w:pPr>
      <w:r w:rsidRPr="00AF0B7F">
        <w:rPr>
          <w:rFonts w:eastAsia="№Е"/>
          <w:b/>
          <w:i/>
          <w:kern w:val="2"/>
          <w:sz w:val="28"/>
          <w:szCs w:val="28"/>
          <w:u w:val="single"/>
          <w:lang w:eastAsia="ko-KR"/>
        </w:rPr>
        <w:t>Обще интеллектуальная деятельность</w:t>
      </w:r>
      <w:r w:rsidRPr="00AF0B7F">
        <w:rPr>
          <w:rFonts w:eastAsia="№Е"/>
          <w:b/>
          <w:kern w:val="2"/>
          <w:sz w:val="28"/>
          <w:szCs w:val="28"/>
          <w:u w:val="single"/>
          <w:lang w:eastAsia="ko-KR"/>
        </w:rPr>
        <w:t>.</w:t>
      </w:r>
      <w:r w:rsidRPr="00AF0B7F">
        <w:rPr>
          <w:kern w:val="2"/>
          <w:sz w:val="28"/>
          <w:szCs w:val="28"/>
          <w:lang w:eastAsia="ko-KR"/>
        </w:rPr>
        <w:t xml:space="preserve"> Большой выбор курсов внеурочной деятельности направленных </w:t>
      </w:r>
      <w:r w:rsidRPr="00AF0B7F">
        <w:rPr>
          <w:rFonts w:eastAsia="№Е"/>
          <w:kern w:val="2"/>
          <w:sz w:val="28"/>
          <w:szCs w:val="28"/>
          <w:lang w:eastAsia="ko-KR"/>
        </w:rPr>
        <w:t xml:space="preserve">на воспитание у школьников любви к своей стране, ее истории, культуре, природе, на развитие самостоятельности и ответственности школьников дает возможность учащимся школы не только дополнять свои здания, но и с интересом проводить время в кругу друзей. Каждый курс преподаватели адаптировали с основной программой, дополнили связью между несколькими сферами научно-практической деятельности и игровых форм. </w:t>
      </w:r>
    </w:p>
    <w:p w:rsidR="00AF0B7F" w:rsidRPr="00AF0B7F" w:rsidRDefault="00AF0B7F" w:rsidP="00AF0B7F">
      <w:pPr>
        <w:tabs>
          <w:tab w:val="left" w:pos="0"/>
          <w:tab w:val="left" w:pos="851"/>
        </w:tabs>
        <w:ind w:firstLine="709"/>
        <w:jc w:val="both"/>
        <w:rPr>
          <w:bCs/>
          <w:kern w:val="2"/>
          <w:sz w:val="28"/>
          <w:szCs w:val="28"/>
          <w:lang w:eastAsia="ko-KR"/>
        </w:rPr>
      </w:pPr>
      <w:r w:rsidRPr="00AF0B7F">
        <w:rPr>
          <w:rFonts w:eastAsia="№Е"/>
          <w:b/>
          <w:i/>
          <w:kern w:val="2"/>
          <w:sz w:val="28"/>
          <w:szCs w:val="28"/>
          <w:u w:val="single"/>
          <w:lang w:eastAsia="ko-KR"/>
        </w:rPr>
        <w:t xml:space="preserve">Спортивно-оздоровительная деятельность. </w:t>
      </w:r>
      <w:r w:rsidRPr="00AF0B7F">
        <w:rPr>
          <w:kern w:val="2"/>
          <w:sz w:val="28"/>
          <w:szCs w:val="28"/>
          <w:lang w:eastAsia="ko-KR"/>
        </w:rPr>
        <w:t xml:space="preserve">Большой вклад в </w:t>
      </w:r>
      <w:r w:rsidRPr="00AF0B7F">
        <w:rPr>
          <w:rFonts w:eastAsia="№Е"/>
          <w:kern w:val="2"/>
          <w:sz w:val="28"/>
          <w:szCs w:val="28"/>
          <w:lang w:eastAsia="ko-KR"/>
        </w:rPr>
        <w:t>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дают курсы внеурочной деятельности спортивного направления: Баскетбол, Волейбол, Настольный теннис, ОФП, Стрелковый кружок. Проводятся соревнования не только среди учащихся, но и состязания старшего поколения и учеников. На протяжении учебного года проходили соревнования по настольному теннису, по волейболу, по пулевой стрельбе. Многие наши ученики участвоавали в школьных, районных и республиканских мероприятиях</w:t>
      </w:r>
      <w:r w:rsidRPr="00AF0B7F">
        <w:rPr>
          <w:bCs/>
          <w:kern w:val="2"/>
          <w:sz w:val="28"/>
          <w:szCs w:val="28"/>
          <w:lang w:eastAsia="ko-KR"/>
        </w:rPr>
        <w:t>, где они защищали честь не только школы, но и всего района и стали победителями во всех номинациях.</w:t>
      </w:r>
    </w:p>
    <w:p w:rsidR="00AF0B7F" w:rsidRPr="00AF0B7F" w:rsidRDefault="00AF0B7F" w:rsidP="00AF0B7F">
      <w:pPr>
        <w:tabs>
          <w:tab w:val="left" w:pos="0"/>
          <w:tab w:val="left" w:pos="851"/>
        </w:tabs>
        <w:ind w:firstLine="709"/>
        <w:jc w:val="both"/>
        <w:rPr>
          <w:bCs/>
          <w:kern w:val="2"/>
          <w:sz w:val="28"/>
          <w:szCs w:val="28"/>
          <w:lang w:eastAsia="ko-KR"/>
        </w:rPr>
      </w:pPr>
    </w:p>
    <w:p w:rsidR="00AF0B7F" w:rsidRPr="00AF0B7F" w:rsidRDefault="00AF0B7F" w:rsidP="00AF0B7F">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firstLine="709"/>
        <w:jc w:val="both"/>
        <w:outlineLvl w:val="0"/>
        <w:rPr>
          <w:b/>
          <w:bCs/>
          <w:sz w:val="28"/>
          <w:szCs w:val="28"/>
        </w:rPr>
      </w:pPr>
      <w:r w:rsidRPr="00AF0B7F">
        <w:rPr>
          <w:b/>
          <w:bCs/>
          <w:sz w:val="28"/>
          <w:szCs w:val="28"/>
        </w:rPr>
        <w:t>Дополнительное образование</w:t>
      </w:r>
    </w:p>
    <w:p w:rsidR="00AF0B7F" w:rsidRPr="00AF0B7F" w:rsidRDefault="00AF0B7F" w:rsidP="00AF0B7F">
      <w:pPr>
        <w:ind w:firstLine="709"/>
        <w:jc w:val="both"/>
        <w:rPr>
          <w:sz w:val="28"/>
          <w:szCs w:val="28"/>
        </w:rPr>
      </w:pPr>
      <w:bookmarkStart w:id="3" w:name="dfas68b26t"/>
      <w:bookmarkEnd w:id="3"/>
      <w:r w:rsidRPr="00AF0B7F">
        <w:rPr>
          <w:sz w:val="28"/>
          <w:szCs w:val="28"/>
        </w:rPr>
        <w:t>Дополнительное образование ведется по программам физкультурно-спортивной, художественной и естественно-научной направленностям.</w:t>
      </w:r>
      <w:bookmarkStart w:id="4" w:name="dfas2q8stx"/>
      <w:bookmarkStart w:id="5" w:name="dfasrssim5"/>
      <w:bookmarkEnd w:id="4"/>
      <w:bookmarkEnd w:id="5"/>
      <w:r w:rsidRPr="00AF0B7F">
        <w:rPr>
          <w:sz w:val="28"/>
          <w:szCs w:val="28"/>
        </w:rPr>
        <w:t xml:space="preserve"> Для сохранения и поддержания здоровья детей, а также их творческо-эстетического развития в 2023-2024 учебном году работали различные кружки.</w:t>
      </w:r>
    </w:p>
    <w:p w:rsidR="00AF0B7F" w:rsidRPr="00AF0B7F" w:rsidRDefault="00AF0B7F" w:rsidP="00AF0B7F">
      <w:pPr>
        <w:ind w:firstLine="709"/>
        <w:jc w:val="both"/>
        <w:rPr>
          <w:color w:val="000000"/>
          <w:sz w:val="28"/>
          <w:szCs w:val="28"/>
        </w:rPr>
      </w:pPr>
      <w:r w:rsidRPr="00AF0B7F">
        <w:rPr>
          <w:b/>
          <w:bCs/>
          <w:color w:val="000000"/>
          <w:sz w:val="28"/>
          <w:szCs w:val="28"/>
        </w:rPr>
        <w:t>Вывод:</w:t>
      </w:r>
      <w:r w:rsidRPr="00AF0B7F">
        <w:rPr>
          <w:color w:val="000000"/>
          <w:sz w:val="28"/>
          <w:szCs w:val="28"/>
        </w:rPr>
        <w:t xml:space="preserve"> благодаря внесению необходимых изменений программы дополнительного образования выполнены в полном объеме, в основном удалось сохранить контингент обучающихся.</w:t>
      </w:r>
    </w:p>
    <w:p w:rsidR="00AF0B7F" w:rsidRPr="00AF0B7F" w:rsidRDefault="00AF0B7F" w:rsidP="00AF0B7F">
      <w:pPr>
        <w:ind w:firstLine="709"/>
        <w:jc w:val="both"/>
        <w:rPr>
          <w:color w:val="000000"/>
          <w:sz w:val="28"/>
          <w:szCs w:val="28"/>
        </w:rPr>
      </w:pPr>
      <w:r w:rsidRPr="00AF0B7F">
        <w:rPr>
          <w:color w:val="000000"/>
          <w:sz w:val="28"/>
          <w:szCs w:val="28"/>
        </w:rPr>
        <w:t>Исходя из результатов анкетирования обучающихся и их родителей, качество дополнительного образования существенно повысилось.</w:t>
      </w:r>
    </w:p>
    <w:p w:rsidR="00AF0B7F" w:rsidRPr="00AF0B7F" w:rsidRDefault="00AF0B7F" w:rsidP="00AF0B7F">
      <w:pPr>
        <w:tabs>
          <w:tab w:val="left" w:pos="0"/>
          <w:tab w:val="left" w:pos="851"/>
        </w:tabs>
        <w:ind w:firstLine="709"/>
        <w:jc w:val="both"/>
        <w:rPr>
          <w:rFonts w:eastAsia="№Е"/>
          <w:kern w:val="2"/>
          <w:sz w:val="28"/>
          <w:szCs w:val="28"/>
          <w:u w:val="single"/>
          <w:lang w:eastAsia="ko-KR"/>
        </w:rPr>
      </w:pPr>
    </w:p>
    <w:p w:rsidR="00AF0B7F" w:rsidRPr="00AF0B7F" w:rsidRDefault="00AF0B7F" w:rsidP="00AF0B7F">
      <w:pPr>
        <w:tabs>
          <w:tab w:val="left" w:pos="0"/>
        </w:tabs>
        <w:ind w:firstLine="709"/>
        <w:jc w:val="both"/>
        <w:rPr>
          <w:b/>
          <w:color w:val="000000"/>
          <w:w w:val="0"/>
          <w:kern w:val="2"/>
          <w:sz w:val="28"/>
          <w:szCs w:val="28"/>
          <w:lang w:eastAsia="ko-KR"/>
        </w:rPr>
      </w:pPr>
      <w:r w:rsidRPr="00AF0B7F">
        <w:rPr>
          <w:b/>
          <w:color w:val="000000"/>
          <w:w w:val="0"/>
          <w:kern w:val="2"/>
          <w:sz w:val="28"/>
          <w:szCs w:val="28"/>
          <w:lang w:eastAsia="ko-KR"/>
        </w:rPr>
        <w:t>3.4. Модуль «Школьный урок»</w:t>
      </w:r>
    </w:p>
    <w:p w:rsidR="00AF0B7F" w:rsidRPr="00AF0B7F" w:rsidRDefault="00AF0B7F" w:rsidP="00AF0B7F">
      <w:pPr>
        <w:tabs>
          <w:tab w:val="left" w:pos="0"/>
        </w:tabs>
        <w:adjustRightInd w:val="0"/>
        <w:ind w:firstLine="709"/>
        <w:jc w:val="both"/>
        <w:rPr>
          <w:i/>
          <w:kern w:val="2"/>
          <w:sz w:val="28"/>
          <w:szCs w:val="28"/>
          <w:lang w:eastAsia="ko-KR"/>
        </w:rPr>
      </w:pPr>
      <w:r w:rsidRPr="00AF0B7F">
        <w:rPr>
          <w:rFonts w:eastAsia="№Е"/>
          <w:kern w:val="2"/>
          <w:sz w:val="28"/>
          <w:szCs w:val="28"/>
          <w:lang w:eastAsia="ko-KR"/>
        </w:rPr>
        <w:t>Реализация школьными педагогами воспитательного потенциала урока предполагает следующее</w:t>
      </w:r>
      <w:r w:rsidRPr="00AF0B7F">
        <w:rPr>
          <w:i/>
          <w:kern w:val="2"/>
          <w:sz w:val="28"/>
          <w:szCs w:val="28"/>
          <w:lang w:eastAsia="ko-KR"/>
        </w:rPr>
        <w:t>:</w:t>
      </w:r>
    </w:p>
    <w:p w:rsidR="00AF0B7F" w:rsidRPr="00AF0B7F" w:rsidRDefault="00AF0B7F" w:rsidP="00AF0B7F">
      <w:pPr>
        <w:tabs>
          <w:tab w:val="left" w:pos="0"/>
        </w:tabs>
        <w:adjustRightInd w:val="0"/>
        <w:ind w:firstLine="709"/>
        <w:jc w:val="both"/>
        <w:rPr>
          <w:kern w:val="2"/>
          <w:sz w:val="28"/>
          <w:szCs w:val="28"/>
          <w:lang w:eastAsia="ko-KR"/>
        </w:rPr>
      </w:pPr>
      <w:r w:rsidRPr="00AF0B7F">
        <w:rPr>
          <w:kern w:val="2"/>
          <w:sz w:val="28"/>
          <w:szCs w:val="28"/>
          <w:lang w:eastAsia="ko-KR"/>
        </w:rPr>
        <w:t>•</w:t>
      </w:r>
      <w:r w:rsidRPr="00AF0B7F">
        <w:rPr>
          <w:kern w:val="2"/>
          <w:sz w:val="28"/>
          <w:szCs w:val="28"/>
          <w:lang w:eastAsia="ko-KR"/>
        </w:rPr>
        <w:tab/>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AF0B7F" w:rsidRPr="00AF0B7F" w:rsidRDefault="00AF0B7F" w:rsidP="00AF0B7F">
      <w:pPr>
        <w:tabs>
          <w:tab w:val="left" w:pos="0"/>
        </w:tabs>
        <w:adjustRightInd w:val="0"/>
        <w:ind w:firstLine="709"/>
        <w:jc w:val="both"/>
        <w:rPr>
          <w:kern w:val="2"/>
          <w:sz w:val="28"/>
          <w:szCs w:val="28"/>
          <w:lang w:eastAsia="ko-KR"/>
        </w:rPr>
      </w:pPr>
      <w:r w:rsidRPr="00AF0B7F">
        <w:rPr>
          <w:kern w:val="2"/>
          <w:sz w:val="28"/>
          <w:szCs w:val="28"/>
          <w:lang w:eastAsia="ko-KR"/>
        </w:rPr>
        <w:t>•</w:t>
      </w:r>
      <w:r w:rsidRPr="00AF0B7F">
        <w:rPr>
          <w:kern w:val="2"/>
          <w:sz w:val="28"/>
          <w:szCs w:val="28"/>
          <w:lang w:eastAsia="ko-KR"/>
        </w:rPr>
        <w:tab/>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AF0B7F" w:rsidRPr="00AF0B7F" w:rsidRDefault="00AF0B7F" w:rsidP="00AF0B7F">
      <w:pPr>
        <w:tabs>
          <w:tab w:val="left" w:pos="0"/>
        </w:tabs>
        <w:adjustRightInd w:val="0"/>
        <w:ind w:firstLine="709"/>
        <w:jc w:val="both"/>
        <w:rPr>
          <w:kern w:val="2"/>
          <w:sz w:val="28"/>
          <w:szCs w:val="28"/>
          <w:lang w:eastAsia="ko-KR"/>
        </w:rPr>
      </w:pPr>
      <w:r w:rsidRPr="00AF0B7F">
        <w:rPr>
          <w:kern w:val="2"/>
          <w:sz w:val="28"/>
          <w:szCs w:val="28"/>
          <w:lang w:eastAsia="ko-KR"/>
        </w:rPr>
        <w:lastRenderedPageBreak/>
        <w:t>•</w:t>
      </w:r>
      <w:r w:rsidRPr="00AF0B7F">
        <w:rPr>
          <w:kern w:val="2"/>
          <w:sz w:val="28"/>
          <w:szCs w:val="28"/>
          <w:lang w:eastAsia="ko-KR"/>
        </w:rPr>
        <w:tab/>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AF0B7F" w:rsidRPr="00AF0B7F" w:rsidRDefault="00AF0B7F" w:rsidP="00AF0B7F">
      <w:pPr>
        <w:tabs>
          <w:tab w:val="left" w:pos="0"/>
        </w:tabs>
        <w:adjustRightInd w:val="0"/>
        <w:ind w:firstLine="709"/>
        <w:jc w:val="both"/>
        <w:rPr>
          <w:kern w:val="2"/>
          <w:sz w:val="28"/>
          <w:szCs w:val="28"/>
          <w:lang w:eastAsia="ko-KR"/>
        </w:rPr>
      </w:pPr>
      <w:r w:rsidRPr="00AF0B7F">
        <w:rPr>
          <w:kern w:val="2"/>
          <w:sz w:val="28"/>
          <w:szCs w:val="28"/>
          <w:lang w:eastAsia="ko-KR"/>
        </w:rPr>
        <w:t>•</w:t>
      </w:r>
      <w:r w:rsidRPr="00AF0B7F">
        <w:rPr>
          <w:kern w:val="2"/>
          <w:sz w:val="28"/>
          <w:szCs w:val="28"/>
          <w:lang w:eastAsia="ko-KR"/>
        </w:rPr>
        <w:tab/>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AF0B7F" w:rsidRPr="00AF0B7F" w:rsidRDefault="00AF0B7F" w:rsidP="00AF0B7F">
      <w:pPr>
        <w:tabs>
          <w:tab w:val="left" w:pos="0"/>
        </w:tabs>
        <w:adjustRightInd w:val="0"/>
        <w:ind w:firstLine="709"/>
        <w:jc w:val="both"/>
        <w:rPr>
          <w:kern w:val="2"/>
          <w:sz w:val="28"/>
          <w:szCs w:val="28"/>
          <w:lang w:eastAsia="ko-KR"/>
        </w:rPr>
      </w:pPr>
      <w:r w:rsidRPr="00AF0B7F">
        <w:rPr>
          <w:kern w:val="2"/>
          <w:sz w:val="28"/>
          <w:szCs w:val="28"/>
          <w:lang w:eastAsia="ko-KR"/>
        </w:rPr>
        <w:t>•</w:t>
      </w:r>
      <w:r w:rsidRPr="00AF0B7F">
        <w:rPr>
          <w:kern w:val="2"/>
          <w:sz w:val="28"/>
          <w:szCs w:val="28"/>
          <w:lang w:eastAsia="ko-KR"/>
        </w:rPr>
        <w:tab/>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AF0B7F" w:rsidRPr="00AF0B7F" w:rsidRDefault="00AF0B7F" w:rsidP="00AF0B7F">
      <w:pPr>
        <w:tabs>
          <w:tab w:val="left" w:pos="0"/>
        </w:tabs>
        <w:adjustRightInd w:val="0"/>
        <w:ind w:firstLine="709"/>
        <w:jc w:val="both"/>
        <w:rPr>
          <w:kern w:val="2"/>
          <w:sz w:val="28"/>
          <w:szCs w:val="28"/>
          <w:lang w:eastAsia="ko-KR"/>
        </w:rPr>
      </w:pPr>
      <w:r w:rsidRPr="00AF0B7F">
        <w:rPr>
          <w:kern w:val="2"/>
          <w:sz w:val="28"/>
          <w:szCs w:val="28"/>
          <w:lang w:eastAsia="ko-KR"/>
        </w:rPr>
        <w:t>•</w:t>
      </w:r>
      <w:r w:rsidRPr="00AF0B7F">
        <w:rPr>
          <w:kern w:val="2"/>
          <w:sz w:val="28"/>
          <w:szCs w:val="28"/>
          <w:lang w:eastAsia="ko-KR"/>
        </w:rPr>
        <w:tab/>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AF0B7F" w:rsidRPr="00AF0B7F" w:rsidRDefault="00AF0B7F" w:rsidP="00AF0B7F">
      <w:pPr>
        <w:tabs>
          <w:tab w:val="left" w:pos="0"/>
        </w:tabs>
        <w:adjustRightInd w:val="0"/>
        <w:ind w:firstLine="709"/>
        <w:jc w:val="both"/>
        <w:rPr>
          <w:kern w:val="2"/>
          <w:sz w:val="28"/>
          <w:szCs w:val="28"/>
          <w:lang w:eastAsia="ko-KR"/>
        </w:rPr>
      </w:pPr>
      <w:r w:rsidRPr="00AF0B7F">
        <w:rPr>
          <w:kern w:val="2"/>
          <w:sz w:val="28"/>
          <w:szCs w:val="28"/>
          <w:lang w:eastAsia="ko-KR"/>
        </w:rPr>
        <w:t>•</w:t>
      </w:r>
      <w:r w:rsidRPr="00AF0B7F">
        <w:rPr>
          <w:kern w:val="2"/>
          <w:sz w:val="28"/>
          <w:szCs w:val="28"/>
          <w:lang w:eastAsia="ko-KR"/>
        </w:rPr>
        <w:tab/>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AF0B7F" w:rsidRPr="00AF0B7F" w:rsidRDefault="00AF0B7F" w:rsidP="00AF0B7F">
      <w:pPr>
        <w:tabs>
          <w:tab w:val="left" w:pos="0"/>
        </w:tabs>
        <w:adjustRightInd w:val="0"/>
        <w:ind w:firstLine="709"/>
        <w:jc w:val="both"/>
        <w:rPr>
          <w:kern w:val="2"/>
          <w:sz w:val="28"/>
          <w:szCs w:val="28"/>
          <w:lang w:eastAsia="ko-KR"/>
        </w:rPr>
      </w:pPr>
      <w:r w:rsidRPr="00AF0B7F">
        <w:rPr>
          <w:kern w:val="2"/>
          <w:sz w:val="28"/>
          <w:szCs w:val="28"/>
          <w:lang w:eastAsia="ko-KR"/>
        </w:rPr>
        <w:t>•</w:t>
      </w:r>
      <w:r w:rsidRPr="00AF0B7F">
        <w:rPr>
          <w:kern w:val="2"/>
          <w:sz w:val="28"/>
          <w:szCs w:val="28"/>
          <w:lang w:eastAsia="ko-KR"/>
        </w:rPr>
        <w:tab/>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AF0B7F" w:rsidRPr="00AF0B7F" w:rsidRDefault="00AF0B7F" w:rsidP="00AF0B7F">
      <w:pPr>
        <w:tabs>
          <w:tab w:val="left" w:pos="0"/>
          <w:tab w:val="left" w:pos="993"/>
          <w:tab w:val="left" w:pos="1310"/>
        </w:tabs>
        <w:ind w:firstLine="709"/>
        <w:jc w:val="both"/>
        <w:rPr>
          <w:rFonts w:eastAsia="№Е"/>
          <w:kern w:val="2"/>
          <w:sz w:val="28"/>
          <w:szCs w:val="28"/>
          <w:u w:val="single"/>
        </w:rPr>
      </w:pPr>
    </w:p>
    <w:p w:rsidR="00AF0B7F" w:rsidRPr="00AF0B7F" w:rsidRDefault="00AF0B7F" w:rsidP="00AF0B7F">
      <w:pPr>
        <w:tabs>
          <w:tab w:val="left" w:pos="0"/>
          <w:tab w:val="left" w:pos="851"/>
        </w:tabs>
        <w:ind w:firstLine="709"/>
        <w:jc w:val="both"/>
        <w:rPr>
          <w:b/>
          <w:iCs/>
          <w:color w:val="000000"/>
          <w:w w:val="0"/>
          <w:kern w:val="2"/>
          <w:sz w:val="28"/>
          <w:szCs w:val="28"/>
          <w:lang w:eastAsia="ko-KR"/>
        </w:rPr>
      </w:pPr>
      <w:r w:rsidRPr="00AF0B7F">
        <w:rPr>
          <w:b/>
          <w:iCs/>
          <w:color w:val="000000"/>
          <w:w w:val="0"/>
          <w:kern w:val="2"/>
          <w:sz w:val="28"/>
          <w:szCs w:val="28"/>
          <w:lang w:eastAsia="ko-KR"/>
        </w:rPr>
        <w:t>3.5. Модуль «Самоуправление»</w:t>
      </w:r>
    </w:p>
    <w:p w:rsidR="00AF0B7F" w:rsidRPr="00AF0B7F" w:rsidRDefault="00AF0B7F" w:rsidP="00AF0B7F">
      <w:pPr>
        <w:tabs>
          <w:tab w:val="left" w:pos="0"/>
        </w:tabs>
        <w:adjustRightInd w:val="0"/>
        <w:ind w:firstLine="709"/>
        <w:jc w:val="both"/>
        <w:rPr>
          <w:i/>
          <w:kern w:val="2"/>
          <w:sz w:val="28"/>
          <w:szCs w:val="28"/>
          <w:lang w:eastAsia="ko-KR"/>
        </w:rPr>
      </w:pPr>
      <w:r w:rsidRPr="00AF0B7F">
        <w:rPr>
          <w:rFonts w:eastAsia="№Е"/>
          <w:kern w:val="2"/>
          <w:sz w:val="28"/>
          <w:szCs w:val="28"/>
          <w:lang w:eastAsia="ko-KR"/>
        </w:rPr>
        <w:t xml:space="preserve">Поддержка детского </w:t>
      </w:r>
      <w:r w:rsidRPr="00AF0B7F">
        <w:rPr>
          <w:kern w:val="2"/>
          <w:sz w:val="28"/>
          <w:szCs w:val="28"/>
          <w:lang w:eastAsia="ko-KR"/>
        </w:rPr>
        <w:t>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Детское самоуправление в школе осуществляется следующим образом:</w:t>
      </w:r>
    </w:p>
    <w:p w:rsidR="00AF0B7F" w:rsidRPr="00AF0B7F" w:rsidRDefault="00AF0B7F" w:rsidP="00AF0B7F">
      <w:pPr>
        <w:tabs>
          <w:tab w:val="left" w:pos="0"/>
          <w:tab w:val="left" w:pos="851"/>
        </w:tabs>
        <w:ind w:firstLine="709"/>
        <w:jc w:val="both"/>
        <w:rPr>
          <w:b/>
          <w:i/>
          <w:kern w:val="2"/>
          <w:sz w:val="28"/>
          <w:szCs w:val="28"/>
          <w:lang w:eastAsia="ko-KR"/>
        </w:rPr>
      </w:pPr>
      <w:r w:rsidRPr="00AF0B7F">
        <w:rPr>
          <w:b/>
          <w:i/>
          <w:kern w:val="2"/>
          <w:sz w:val="28"/>
          <w:szCs w:val="28"/>
          <w:lang w:eastAsia="ko-KR"/>
        </w:rPr>
        <w:t>На уровне школы:</w:t>
      </w:r>
    </w:p>
    <w:p w:rsidR="00AF0B7F" w:rsidRPr="00AF0B7F" w:rsidRDefault="00AF0B7F" w:rsidP="001F24CE">
      <w:pPr>
        <w:pStyle w:val="a7"/>
        <w:numPr>
          <w:ilvl w:val="0"/>
          <w:numId w:val="55"/>
        </w:numPr>
        <w:tabs>
          <w:tab w:val="left" w:pos="0"/>
          <w:tab w:val="left" w:pos="851"/>
        </w:tabs>
        <w:spacing w:line="276" w:lineRule="auto"/>
        <w:ind w:left="0" w:firstLine="709"/>
        <w:contextualSpacing/>
        <w:jc w:val="both"/>
        <w:rPr>
          <w:kern w:val="2"/>
          <w:sz w:val="28"/>
          <w:szCs w:val="28"/>
          <w:lang w:eastAsia="ko-KR"/>
        </w:rPr>
      </w:pPr>
      <w:r w:rsidRPr="00AF0B7F">
        <w:rPr>
          <w:kern w:val="2"/>
          <w:sz w:val="28"/>
          <w:szCs w:val="28"/>
          <w:lang w:eastAsia="ko-KR"/>
        </w:rPr>
        <w:t>через деятельность выборного Совета обучающихся школы (далее СОШ),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(в начале года выбран Совет старшеклассников из состава 5-11 классов, определен состав инициативной группы, школьной медиативной группы;</w:t>
      </w:r>
    </w:p>
    <w:p w:rsidR="00AF0B7F" w:rsidRPr="00AF0B7F" w:rsidRDefault="00AF0B7F" w:rsidP="001F24CE">
      <w:pPr>
        <w:pStyle w:val="a7"/>
        <w:numPr>
          <w:ilvl w:val="0"/>
          <w:numId w:val="55"/>
        </w:numPr>
        <w:tabs>
          <w:tab w:val="left" w:pos="0"/>
          <w:tab w:val="left" w:pos="851"/>
        </w:tabs>
        <w:spacing w:line="276" w:lineRule="auto"/>
        <w:ind w:left="0" w:firstLine="709"/>
        <w:contextualSpacing/>
        <w:jc w:val="both"/>
        <w:rPr>
          <w:kern w:val="2"/>
          <w:sz w:val="28"/>
          <w:szCs w:val="28"/>
          <w:lang w:eastAsia="ko-KR"/>
        </w:rPr>
      </w:pPr>
      <w:r w:rsidRPr="00AF0B7F">
        <w:rPr>
          <w:kern w:val="2"/>
          <w:sz w:val="28"/>
          <w:szCs w:val="28"/>
          <w:lang w:eastAsia="ko-KR"/>
        </w:rPr>
        <w:lastRenderedPageBreak/>
        <w:t>через деятельность творческих советов, отвечающих за проведение тех или иных конкретных мероприятий, праздников, вечеров, акций и т.п.;</w:t>
      </w:r>
    </w:p>
    <w:p w:rsidR="00AF0B7F" w:rsidRPr="00AF0B7F" w:rsidRDefault="00AF0B7F" w:rsidP="001F24CE">
      <w:pPr>
        <w:pStyle w:val="a7"/>
        <w:numPr>
          <w:ilvl w:val="0"/>
          <w:numId w:val="55"/>
        </w:numPr>
        <w:tabs>
          <w:tab w:val="left" w:pos="0"/>
          <w:tab w:val="left" w:pos="851"/>
        </w:tabs>
        <w:spacing w:line="276" w:lineRule="auto"/>
        <w:ind w:left="0" w:firstLine="709"/>
        <w:contextualSpacing/>
        <w:jc w:val="both"/>
        <w:rPr>
          <w:bCs/>
          <w:kern w:val="2"/>
          <w:sz w:val="28"/>
          <w:szCs w:val="28"/>
          <w:lang w:eastAsia="ko-KR"/>
        </w:rPr>
      </w:pPr>
      <w:r w:rsidRPr="00AF0B7F">
        <w:rPr>
          <w:kern w:val="2"/>
          <w:sz w:val="28"/>
          <w:szCs w:val="28"/>
          <w:lang w:eastAsia="ko-KR"/>
        </w:rPr>
        <w:t>участие в мероприятиях, направленных на формирование управленческой деятельности в школьной жизни и жизни страны .</w:t>
      </w:r>
    </w:p>
    <w:p w:rsidR="00AF0B7F" w:rsidRPr="00AF0B7F" w:rsidRDefault="00AF0B7F" w:rsidP="001F24CE">
      <w:pPr>
        <w:pStyle w:val="a7"/>
        <w:numPr>
          <w:ilvl w:val="0"/>
          <w:numId w:val="55"/>
        </w:numPr>
        <w:tabs>
          <w:tab w:val="left" w:pos="0"/>
          <w:tab w:val="left" w:pos="851"/>
        </w:tabs>
        <w:spacing w:line="276" w:lineRule="auto"/>
        <w:ind w:left="0" w:firstLine="709"/>
        <w:contextualSpacing/>
        <w:jc w:val="both"/>
        <w:rPr>
          <w:bCs/>
          <w:kern w:val="2"/>
          <w:sz w:val="28"/>
          <w:szCs w:val="28"/>
          <w:lang w:eastAsia="ko-KR"/>
        </w:rPr>
      </w:pPr>
      <w:r w:rsidRPr="00AF0B7F">
        <w:rPr>
          <w:bCs/>
          <w:kern w:val="2"/>
          <w:sz w:val="28"/>
          <w:szCs w:val="28"/>
          <w:lang w:eastAsia="ko-KR"/>
        </w:rPr>
        <w:t>через 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СОШ и классных руководителей;</w:t>
      </w:r>
    </w:p>
    <w:p w:rsidR="00AF0B7F" w:rsidRPr="00AF0B7F" w:rsidRDefault="00AF0B7F" w:rsidP="00AF0B7F">
      <w:pPr>
        <w:tabs>
          <w:tab w:val="left" w:pos="0"/>
          <w:tab w:val="left" w:pos="851"/>
        </w:tabs>
        <w:ind w:firstLine="709"/>
        <w:jc w:val="both"/>
        <w:rPr>
          <w:bCs/>
          <w:kern w:val="2"/>
          <w:sz w:val="28"/>
          <w:szCs w:val="28"/>
          <w:lang w:eastAsia="ko-KR"/>
        </w:rPr>
      </w:pPr>
      <w:r w:rsidRPr="00AF0B7F">
        <w:rPr>
          <w:bCs/>
          <w:kern w:val="2"/>
          <w:sz w:val="28"/>
          <w:szCs w:val="28"/>
          <w:lang w:eastAsia="ko-KR"/>
        </w:rPr>
        <w:t>•</w:t>
      </w:r>
      <w:r w:rsidRPr="00AF0B7F">
        <w:rPr>
          <w:bCs/>
          <w:kern w:val="2"/>
          <w:sz w:val="28"/>
          <w:szCs w:val="28"/>
          <w:lang w:eastAsia="ko-KR"/>
        </w:rPr>
        <w:tab/>
        <w:t>через деятельность выборных органов самоуправления, отвечающих за различные направления работы класса;</w:t>
      </w:r>
    </w:p>
    <w:p w:rsidR="00AF0B7F" w:rsidRPr="00AF0B7F" w:rsidRDefault="00AF0B7F" w:rsidP="00AF0B7F">
      <w:pPr>
        <w:tabs>
          <w:tab w:val="left" w:pos="0"/>
        </w:tabs>
        <w:ind w:firstLine="709"/>
        <w:jc w:val="both"/>
        <w:rPr>
          <w:rFonts w:eastAsia="№Е"/>
          <w:b/>
          <w:bCs/>
          <w:iCs/>
          <w:kern w:val="2"/>
          <w:sz w:val="28"/>
          <w:szCs w:val="28"/>
          <w:u w:val="single"/>
          <w:lang w:eastAsia="ko-KR"/>
        </w:rPr>
      </w:pPr>
      <w:r w:rsidRPr="00AF0B7F">
        <w:rPr>
          <w:b/>
          <w:bCs/>
          <w:i/>
          <w:iCs/>
          <w:kern w:val="2"/>
          <w:sz w:val="28"/>
          <w:szCs w:val="28"/>
          <w:lang w:eastAsia="ko-KR"/>
        </w:rPr>
        <w:t>На индивидуальном уровне:</w:t>
      </w:r>
      <w:r w:rsidRPr="00AF0B7F">
        <w:rPr>
          <w:rFonts w:eastAsia="№Е"/>
          <w:b/>
          <w:bCs/>
          <w:iCs/>
          <w:kern w:val="2"/>
          <w:sz w:val="28"/>
          <w:szCs w:val="28"/>
          <w:u w:val="single"/>
          <w:lang w:eastAsia="ko-KR"/>
        </w:rPr>
        <w:t xml:space="preserve"> </w:t>
      </w:r>
    </w:p>
    <w:p w:rsidR="00AF0B7F" w:rsidRPr="00AF0B7F" w:rsidRDefault="00AF0B7F" w:rsidP="00AF0B7F">
      <w:pPr>
        <w:tabs>
          <w:tab w:val="left" w:pos="0"/>
        </w:tabs>
        <w:ind w:firstLine="709"/>
        <w:jc w:val="both"/>
        <w:rPr>
          <w:rFonts w:eastAsia="№Е"/>
          <w:bCs/>
          <w:iCs/>
          <w:kern w:val="2"/>
          <w:sz w:val="28"/>
          <w:szCs w:val="28"/>
          <w:lang w:eastAsia="ko-KR"/>
        </w:rPr>
      </w:pPr>
      <w:r w:rsidRPr="00AF0B7F">
        <w:rPr>
          <w:rFonts w:eastAsia="№Е"/>
          <w:bCs/>
          <w:iCs/>
          <w:kern w:val="2"/>
          <w:sz w:val="28"/>
          <w:szCs w:val="28"/>
          <w:lang w:eastAsia="ko-KR"/>
        </w:rPr>
        <w:t>•</w:t>
      </w:r>
      <w:r w:rsidRPr="00AF0B7F">
        <w:rPr>
          <w:rFonts w:eastAsia="№Е"/>
          <w:bCs/>
          <w:iCs/>
          <w:kern w:val="2"/>
          <w:sz w:val="28"/>
          <w:szCs w:val="28"/>
          <w:lang w:eastAsia="ko-KR"/>
        </w:rPr>
        <w:tab/>
        <w:t>через вовлечение школьников в планирование, организацию, проведение и анализ общешкольных и внутриклассных дел;</w:t>
      </w:r>
    </w:p>
    <w:p w:rsidR="00AF0B7F" w:rsidRPr="00AF0B7F" w:rsidRDefault="00AF0B7F" w:rsidP="00AF0B7F">
      <w:pPr>
        <w:tabs>
          <w:tab w:val="left" w:pos="0"/>
        </w:tabs>
        <w:ind w:firstLine="709"/>
        <w:jc w:val="both"/>
        <w:rPr>
          <w:rFonts w:eastAsia="№Е"/>
          <w:bCs/>
          <w:iCs/>
          <w:kern w:val="2"/>
          <w:sz w:val="28"/>
          <w:szCs w:val="28"/>
          <w:lang w:eastAsia="ko-KR"/>
        </w:rPr>
      </w:pPr>
      <w:r w:rsidRPr="00AF0B7F">
        <w:rPr>
          <w:rFonts w:eastAsia="№Е"/>
          <w:bCs/>
          <w:iCs/>
          <w:kern w:val="2"/>
          <w:sz w:val="28"/>
          <w:szCs w:val="28"/>
          <w:lang w:eastAsia="ko-KR"/>
        </w:rPr>
        <w:t>•</w:t>
      </w:r>
      <w:r w:rsidRPr="00AF0B7F">
        <w:rPr>
          <w:rFonts w:eastAsia="№Е"/>
          <w:bCs/>
          <w:iCs/>
          <w:kern w:val="2"/>
          <w:sz w:val="28"/>
          <w:szCs w:val="28"/>
          <w:lang w:eastAsia="ko-KR"/>
        </w:rPr>
        <w:tab/>
        <w:t>через реализацию функций школьниками, отвечающими за различные направления работы в классе.</w:t>
      </w:r>
    </w:p>
    <w:p w:rsidR="00AF0B7F" w:rsidRPr="00AF0B7F" w:rsidRDefault="00AF0B7F" w:rsidP="00AF0B7F">
      <w:pPr>
        <w:tabs>
          <w:tab w:val="left" w:pos="0"/>
          <w:tab w:val="left" w:pos="851"/>
        </w:tabs>
        <w:ind w:firstLine="709"/>
        <w:jc w:val="both"/>
        <w:rPr>
          <w:b/>
          <w:iCs/>
          <w:w w:val="0"/>
          <w:kern w:val="2"/>
          <w:sz w:val="28"/>
          <w:szCs w:val="28"/>
          <w:lang w:eastAsia="ko-KR"/>
        </w:rPr>
      </w:pPr>
    </w:p>
    <w:p w:rsidR="00AF0B7F" w:rsidRPr="00AF0B7F" w:rsidRDefault="00AF0B7F" w:rsidP="00AF0B7F">
      <w:pPr>
        <w:tabs>
          <w:tab w:val="left" w:pos="0"/>
          <w:tab w:val="left" w:pos="851"/>
          <w:tab w:val="left" w:pos="3074"/>
        </w:tabs>
        <w:ind w:firstLine="709"/>
        <w:jc w:val="both"/>
        <w:rPr>
          <w:b/>
          <w:iCs/>
          <w:kern w:val="2"/>
          <w:sz w:val="28"/>
          <w:szCs w:val="28"/>
          <w:lang w:eastAsia="ko-KR"/>
        </w:rPr>
      </w:pPr>
      <w:r w:rsidRPr="00AF0B7F">
        <w:rPr>
          <w:b/>
          <w:iCs/>
          <w:w w:val="0"/>
          <w:kern w:val="2"/>
          <w:sz w:val="28"/>
          <w:szCs w:val="28"/>
          <w:lang w:eastAsia="ko-KR"/>
        </w:rPr>
        <w:tab/>
      </w:r>
      <w:r w:rsidRPr="00AF0B7F">
        <w:rPr>
          <w:b/>
          <w:iCs/>
          <w:w w:val="0"/>
          <w:kern w:val="2"/>
          <w:sz w:val="28"/>
          <w:szCs w:val="28"/>
          <w:lang w:eastAsia="ko-KR"/>
        </w:rPr>
        <w:tab/>
      </w:r>
      <w:r w:rsidRPr="00AF0B7F">
        <w:rPr>
          <w:b/>
          <w:iCs/>
          <w:kern w:val="2"/>
          <w:sz w:val="28"/>
          <w:szCs w:val="28"/>
          <w:lang w:eastAsia="ko-KR"/>
        </w:rPr>
        <w:t xml:space="preserve">Модуль 3.6. </w:t>
      </w:r>
      <w:r w:rsidRPr="00AF0B7F">
        <w:rPr>
          <w:b/>
          <w:iCs/>
          <w:w w:val="0"/>
          <w:kern w:val="2"/>
          <w:sz w:val="28"/>
          <w:szCs w:val="28"/>
          <w:lang w:eastAsia="ko-KR"/>
        </w:rPr>
        <w:t>«Экскурсии, походы»</w:t>
      </w:r>
    </w:p>
    <w:p w:rsidR="00AF0B7F" w:rsidRPr="00AF0B7F" w:rsidRDefault="00AF0B7F" w:rsidP="00AF0B7F">
      <w:pPr>
        <w:tabs>
          <w:tab w:val="left" w:pos="0"/>
        </w:tabs>
        <w:adjustRightInd w:val="0"/>
        <w:ind w:firstLine="709"/>
        <w:jc w:val="both"/>
        <w:rPr>
          <w:rFonts w:eastAsia="Calibri"/>
          <w:kern w:val="2"/>
          <w:sz w:val="28"/>
          <w:szCs w:val="28"/>
          <w:lang w:eastAsia="ko-KR"/>
        </w:rPr>
      </w:pPr>
      <w:r w:rsidRPr="00AF0B7F">
        <w:rPr>
          <w:rFonts w:eastAsia="Calibri"/>
          <w:kern w:val="2"/>
          <w:sz w:val="28"/>
          <w:szCs w:val="28"/>
          <w:lang w:eastAsia="ko-KR"/>
        </w:rPr>
        <w:t xml:space="preserve">Экскурсии, походы помогают школьнику расширить свой кругозор, получить новые знания об окружающей его социальной, культурной, природной среде. В таких экскурсионных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w:t>
      </w:r>
    </w:p>
    <w:p w:rsidR="00AF0B7F" w:rsidRPr="00AF0B7F" w:rsidRDefault="00AF0B7F" w:rsidP="00AF0B7F">
      <w:pPr>
        <w:tabs>
          <w:tab w:val="left" w:pos="0"/>
        </w:tabs>
        <w:adjustRightInd w:val="0"/>
        <w:ind w:firstLine="709"/>
        <w:jc w:val="both"/>
        <w:rPr>
          <w:rFonts w:eastAsia="Calibri"/>
          <w:kern w:val="2"/>
          <w:sz w:val="28"/>
          <w:szCs w:val="28"/>
          <w:lang w:eastAsia="ko-KR"/>
        </w:rPr>
      </w:pPr>
      <w:r w:rsidRPr="00AF0B7F">
        <w:rPr>
          <w:rFonts w:eastAsia="Calibri"/>
          <w:kern w:val="2"/>
          <w:sz w:val="28"/>
          <w:szCs w:val="28"/>
          <w:lang w:eastAsia="ko-KR"/>
        </w:rPr>
        <w:t>Эти воспитательные возможности реализовались в рамках следующих видов и форм деятельности:</w:t>
      </w:r>
    </w:p>
    <w:p w:rsidR="00AF0B7F" w:rsidRPr="00AF0B7F" w:rsidRDefault="00AF0B7F" w:rsidP="001F24CE">
      <w:pPr>
        <w:numPr>
          <w:ilvl w:val="0"/>
          <w:numId w:val="50"/>
        </w:numPr>
        <w:tabs>
          <w:tab w:val="left" w:pos="0"/>
        </w:tabs>
        <w:wordWrap w:val="0"/>
        <w:adjustRightInd w:val="0"/>
        <w:spacing w:line="276" w:lineRule="auto"/>
        <w:ind w:left="0" w:firstLine="709"/>
        <w:jc w:val="both"/>
        <w:rPr>
          <w:rFonts w:eastAsia="Calibri"/>
          <w:kern w:val="2"/>
          <w:sz w:val="28"/>
          <w:szCs w:val="28"/>
          <w:lang w:eastAsia="ko-KR"/>
        </w:rPr>
      </w:pPr>
      <w:r w:rsidRPr="00AF0B7F">
        <w:rPr>
          <w:rFonts w:eastAsia="Calibri"/>
          <w:kern w:val="2"/>
          <w:sz w:val="28"/>
          <w:szCs w:val="28"/>
          <w:lang w:eastAsia="ko-KR"/>
        </w:rPr>
        <w:t>регулярные сезонные экскурсии на природу, организуемые в классах их классными руководителями и родителями школьников;</w:t>
      </w:r>
    </w:p>
    <w:p w:rsidR="00AF0B7F" w:rsidRPr="00AF0B7F" w:rsidRDefault="00AF0B7F" w:rsidP="001F24CE">
      <w:pPr>
        <w:pStyle w:val="a7"/>
        <w:numPr>
          <w:ilvl w:val="0"/>
          <w:numId w:val="50"/>
        </w:numPr>
        <w:tabs>
          <w:tab w:val="left" w:pos="0"/>
        </w:tabs>
        <w:wordWrap w:val="0"/>
        <w:adjustRightInd w:val="0"/>
        <w:spacing w:line="276" w:lineRule="auto"/>
        <w:ind w:left="709" w:firstLine="709"/>
        <w:contextualSpacing/>
        <w:jc w:val="both"/>
        <w:rPr>
          <w:rFonts w:eastAsia="Calibri"/>
          <w:kern w:val="2"/>
          <w:sz w:val="28"/>
          <w:szCs w:val="28"/>
          <w:lang w:eastAsia="ko-KR"/>
        </w:rPr>
      </w:pPr>
      <w:r w:rsidRPr="00AF0B7F">
        <w:rPr>
          <w:rFonts w:eastAsia="Calibri"/>
          <w:kern w:val="2"/>
          <w:sz w:val="28"/>
          <w:szCs w:val="28"/>
          <w:lang w:eastAsia="ko-KR"/>
        </w:rPr>
        <w:t xml:space="preserve">проведено масса выездных экскурсии в Верхнеяркеевский Краеведческий музей,  экскурсия в библиотеку ученики посетили экскурсию по экспозиции «Рюриковичи» в историческом парке «Россия – Моя история». </w:t>
      </w:r>
    </w:p>
    <w:p w:rsidR="00AF0B7F" w:rsidRPr="00AF0B7F" w:rsidRDefault="00AF0B7F" w:rsidP="00AF0B7F">
      <w:pPr>
        <w:tabs>
          <w:tab w:val="left" w:pos="0"/>
          <w:tab w:val="left" w:pos="851"/>
        </w:tabs>
        <w:ind w:firstLine="709"/>
        <w:jc w:val="both"/>
        <w:rPr>
          <w:b/>
          <w:iCs/>
          <w:w w:val="0"/>
          <w:kern w:val="2"/>
          <w:sz w:val="28"/>
          <w:szCs w:val="28"/>
          <w:lang w:eastAsia="ko-KR"/>
        </w:rPr>
      </w:pPr>
      <w:r w:rsidRPr="00AF0B7F">
        <w:rPr>
          <w:b/>
          <w:iCs/>
          <w:w w:val="0"/>
          <w:kern w:val="2"/>
          <w:sz w:val="28"/>
          <w:szCs w:val="28"/>
          <w:lang w:eastAsia="ko-KR"/>
        </w:rPr>
        <w:t>3.8. Модуль «Профориентация»</w:t>
      </w:r>
    </w:p>
    <w:p w:rsidR="00AF0B7F" w:rsidRPr="00AF0B7F" w:rsidRDefault="00AF0B7F" w:rsidP="00AF0B7F">
      <w:pPr>
        <w:tabs>
          <w:tab w:val="left" w:pos="0"/>
        </w:tabs>
        <w:ind w:firstLine="709"/>
        <w:jc w:val="both"/>
        <w:rPr>
          <w:rFonts w:eastAsia="№Е"/>
          <w:kern w:val="2"/>
          <w:sz w:val="28"/>
          <w:szCs w:val="28"/>
          <w:lang w:eastAsia="ko-KR"/>
        </w:rPr>
      </w:pPr>
      <w:r w:rsidRPr="00AF0B7F">
        <w:rPr>
          <w:kern w:val="2"/>
          <w:sz w:val="28"/>
          <w:szCs w:val="28"/>
          <w:lang w:eastAsia="ko-KR"/>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r w:rsidRPr="00AF0B7F">
        <w:rPr>
          <w:kern w:val="2"/>
          <w:sz w:val="28"/>
          <w:szCs w:val="28"/>
          <w:lang w:eastAsia="ko-KR"/>
        </w:rPr>
        <w:lastRenderedPageBreak/>
        <w:t>внепрофессиональную составляющие такой деятельности:</w:t>
      </w:r>
      <w:r w:rsidRPr="00AF0B7F">
        <w:rPr>
          <w:rFonts w:eastAsia="№Е"/>
          <w:kern w:val="2"/>
          <w:sz w:val="28"/>
          <w:szCs w:val="28"/>
          <w:lang w:eastAsia="ko-KR"/>
        </w:rPr>
        <w:t xml:space="preserve"> </w:t>
      </w:r>
    </w:p>
    <w:p w:rsidR="00AF0B7F" w:rsidRPr="00AF0B7F" w:rsidRDefault="00AF0B7F" w:rsidP="001F24CE">
      <w:pPr>
        <w:numPr>
          <w:ilvl w:val="0"/>
          <w:numId w:val="50"/>
        </w:numPr>
        <w:tabs>
          <w:tab w:val="left" w:pos="0"/>
          <w:tab w:val="left" w:pos="885"/>
        </w:tabs>
        <w:wordWrap w:val="0"/>
        <w:spacing w:line="276" w:lineRule="auto"/>
        <w:ind w:left="0" w:firstLine="709"/>
        <w:jc w:val="both"/>
        <w:rPr>
          <w:rFonts w:eastAsia="Calibri"/>
          <w:kern w:val="2"/>
          <w:sz w:val="28"/>
          <w:szCs w:val="28"/>
          <w:lang w:eastAsia="ko-KR"/>
        </w:rPr>
      </w:pPr>
      <w:r w:rsidRPr="00AF0B7F">
        <w:rPr>
          <w:rFonts w:eastAsia="Calibri"/>
          <w:kern w:val="2"/>
          <w:sz w:val="28"/>
          <w:szCs w:val="28"/>
          <w:lang w:eastAsia="ko-KR"/>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AF0B7F" w:rsidRPr="00AF0B7F" w:rsidRDefault="00AF0B7F" w:rsidP="001F24CE">
      <w:pPr>
        <w:numPr>
          <w:ilvl w:val="0"/>
          <w:numId w:val="50"/>
        </w:numPr>
        <w:tabs>
          <w:tab w:val="left" w:pos="0"/>
          <w:tab w:val="left" w:pos="885"/>
        </w:tabs>
        <w:wordWrap w:val="0"/>
        <w:spacing w:line="276" w:lineRule="auto"/>
        <w:ind w:left="0" w:firstLine="709"/>
        <w:jc w:val="both"/>
        <w:rPr>
          <w:rFonts w:eastAsia="Calibri"/>
          <w:kern w:val="2"/>
          <w:sz w:val="28"/>
          <w:szCs w:val="28"/>
          <w:lang w:eastAsia="ko-KR"/>
        </w:rPr>
      </w:pPr>
      <w:r w:rsidRPr="00AF0B7F">
        <w:rPr>
          <w:rFonts w:eastAsia="Calibri"/>
          <w:kern w:val="2"/>
          <w:sz w:val="28"/>
          <w:szCs w:val="28"/>
          <w:lang w:eastAsia="ko-KR"/>
        </w:rPr>
        <w:t>профориентационные игры:  деловые игры («Инопланетяне», «Рынок труда», «Скупой барин», «Выбери меня» и п.т.),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AF0B7F" w:rsidRPr="00AF0B7F" w:rsidRDefault="00AF0B7F" w:rsidP="001F24CE">
      <w:pPr>
        <w:numPr>
          <w:ilvl w:val="0"/>
          <w:numId w:val="50"/>
        </w:numPr>
        <w:tabs>
          <w:tab w:val="left" w:pos="0"/>
          <w:tab w:val="left" w:pos="885"/>
        </w:tabs>
        <w:wordWrap w:val="0"/>
        <w:spacing w:line="276" w:lineRule="auto"/>
        <w:ind w:left="0" w:firstLine="709"/>
        <w:jc w:val="both"/>
        <w:rPr>
          <w:rFonts w:eastAsia="Calibri"/>
          <w:kern w:val="2"/>
          <w:sz w:val="28"/>
          <w:szCs w:val="28"/>
          <w:lang w:eastAsia="ko-KR"/>
        </w:rPr>
      </w:pPr>
      <w:r w:rsidRPr="00AF0B7F">
        <w:rPr>
          <w:rFonts w:eastAsia="Calibri"/>
          <w:kern w:val="2"/>
          <w:sz w:val="28"/>
          <w:szCs w:val="28"/>
          <w:lang w:eastAsia="ko-KR"/>
        </w:rPr>
        <w:t>экскурсии на предприятия «Илишмолоко», «Горячий хлеб», отдел МВД по Илишевскому  району, Пожарная часть и др., дающие школьникам начальные представления о существующих профессиях и условиях работы людей, представляющих эти профессии;</w:t>
      </w:r>
    </w:p>
    <w:p w:rsidR="00AF0B7F" w:rsidRPr="00AF0B7F" w:rsidRDefault="00AF0B7F" w:rsidP="001F24CE">
      <w:pPr>
        <w:numPr>
          <w:ilvl w:val="0"/>
          <w:numId w:val="50"/>
        </w:numPr>
        <w:tabs>
          <w:tab w:val="left" w:pos="0"/>
          <w:tab w:val="left" w:pos="885"/>
        </w:tabs>
        <w:wordWrap w:val="0"/>
        <w:spacing w:line="276" w:lineRule="auto"/>
        <w:ind w:left="0" w:firstLine="709"/>
        <w:jc w:val="both"/>
        <w:rPr>
          <w:rFonts w:eastAsia="Calibri"/>
          <w:kern w:val="2"/>
          <w:sz w:val="28"/>
          <w:szCs w:val="28"/>
          <w:lang w:eastAsia="ko-KR"/>
        </w:rPr>
      </w:pPr>
      <w:r w:rsidRPr="00AF0B7F">
        <w:rPr>
          <w:rFonts w:eastAsia="Calibri"/>
          <w:kern w:val="2"/>
          <w:sz w:val="28"/>
          <w:szCs w:val="28"/>
          <w:lang w:eastAsia="ko-KR"/>
        </w:rPr>
        <w:t>посещение дней открытых дверей в средних специальных учебных заведениях: БАТК ;</w:t>
      </w:r>
    </w:p>
    <w:p w:rsidR="00AF0B7F" w:rsidRPr="00AF0B7F" w:rsidRDefault="00AF0B7F" w:rsidP="001F24CE">
      <w:pPr>
        <w:numPr>
          <w:ilvl w:val="0"/>
          <w:numId w:val="50"/>
        </w:numPr>
        <w:tabs>
          <w:tab w:val="left" w:pos="0"/>
          <w:tab w:val="left" w:pos="885"/>
        </w:tabs>
        <w:wordWrap w:val="0"/>
        <w:spacing w:line="276" w:lineRule="auto"/>
        <w:ind w:left="0" w:firstLine="709"/>
        <w:jc w:val="both"/>
        <w:rPr>
          <w:rFonts w:eastAsia="Calibri"/>
          <w:kern w:val="2"/>
          <w:sz w:val="28"/>
          <w:szCs w:val="28"/>
          <w:lang w:eastAsia="ko-KR"/>
        </w:rPr>
      </w:pPr>
      <w:r w:rsidRPr="00AF0B7F">
        <w:rPr>
          <w:rFonts w:eastAsia="Calibri"/>
          <w:kern w:val="2"/>
          <w:sz w:val="28"/>
          <w:szCs w:val="28"/>
          <w:lang w:eastAsia="ko-KR"/>
        </w:rPr>
        <w:t>мероприятия профессионального самоопределения с представителями профессий, урок военных профессий с представителем военкомата, участниками СВО, Афганистана.</w:t>
      </w:r>
    </w:p>
    <w:p w:rsidR="00AF0B7F" w:rsidRPr="00AF0B7F" w:rsidRDefault="00AF0B7F" w:rsidP="001F24CE">
      <w:pPr>
        <w:numPr>
          <w:ilvl w:val="0"/>
          <w:numId w:val="50"/>
        </w:numPr>
        <w:tabs>
          <w:tab w:val="left" w:pos="0"/>
          <w:tab w:val="left" w:pos="885"/>
        </w:tabs>
        <w:wordWrap w:val="0"/>
        <w:spacing w:line="276" w:lineRule="auto"/>
        <w:ind w:left="0" w:firstLine="709"/>
        <w:jc w:val="both"/>
        <w:rPr>
          <w:rFonts w:eastAsia="Calibri"/>
          <w:kern w:val="2"/>
          <w:sz w:val="28"/>
          <w:szCs w:val="28"/>
          <w:lang w:eastAsia="ko-KR"/>
        </w:rPr>
      </w:pPr>
      <w:r w:rsidRPr="00AF0B7F">
        <w:rPr>
          <w:rFonts w:eastAsia="Calibri"/>
          <w:kern w:val="2"/>
          <w:sz w:val="28"/>
          <w:szCs w:val="28"/>
          <w:lang w:eastAsia="ko-KR"/>
        </w:rPr>
        <w:t>совместное с педагогами изучение интернет ресурсов, посвященных выбору профессий,  прохождение профориентационного онлайн-тестирования;</w:t>
      </w:r>
    </w:p>
    <w:p w:rsidR="00AF0B7F" w:rsidRPr="00AF0B7F" w:rsidRDefault="00AF0B7F" w:rsidP="001F24CE">
      <w:pPr>
        <w:numPr>
          <w:ilvl w:val="0"/>
          <w:numId w:val="50"/>
        </w:numPr>
        <w:tabs>
          <w:tab w:val="left" w:pos="0"/>
          <w:tab w:val="left" w:pos="885"/>
        </w:tabs>
        <w:wordWrap w:val="0"/>
        <w:spacing w:line="276" w:lineRule="auto"/>
        <w:ind w:left="0" w:firstLine="709"/>
        <w:jc w:val="both"/>
        <w:rPr>
          <w:rFonts w:eastAsia="№Е"/>
          <w:kern w:val="2"/>
          <w:sz w:val="28"/>
          <w:szCs w:val="28"/>
        </w:rPr>
      </w:pPr>
      <w:r w:rsidRPr="00AF0B7F">
        <w:rPr>
          <w:rFonts w:eastAsia="Calibri"/>
          <w:kern w:val="2"/>
          <w:sz w:val="28"/>
          <w:szCs w:val="28"/>
          <w:lang w:eastAsia="ko-KR"/>
        </w:rPr>
        <w:t>участие в работе всероссийских профориентационных проектов («Шоу профессий», «Билет в будущее», «Большая перемена»)</w:t>
      </w:r>
      <w:r w:rsidRPr="00AF0B7F">
        <w:rPr>
          <w:rFonts w:eastAsia="№Е"/>
          <w:kern w:val="2"/>
          <w:sz w:val="28"/>
          <w:szCs w:val="28"/>
        </w:rPr>
        <w:t>, созданных в сети интернет;</w:t>
      </w:r>
    </w:p>
    <w:p w:rsidR="00AF0B7F" w:rsidRPr="00AF0B7F" w:rsidRDefault="00AF0B7F" w:rsidP="001F24CE">
      <w:pPr>
        <w:numPr>
          <w:ilvl w:val="0"/>
          <w:numId w:val="50"/>
        </w:numPr>
        <w:tabs>
          <w:tab w:val="left" w:pos="0"/>
          <w:tab w:val="left" w:pos="885"/>
        </w:tabs>
        <w:wordWrap w:val="0"/>
        <w:spacing w:line="276" w:lineRule="auto"/>
        <w:ind w:left="0" w:firstLine="709"/>
        <w:jc w:val="both"/>
        <w:rPr>
          <w:rFonts w:eastAsia="№Е"/>
          <w:kern w:val="2"/>
          <w:sz w:val="28"/>
          <w:szCs w:val="28"/>
        </w:rPr>
      </w:pPr>
      <w:r w:rsidRPr="00AF0B7F">
        <w:rPr>
          <w:rFonts w:eastAsia="№Е"/>
          <w:kern w:val="2"/>
          <w:sz w:val="28"/>
          <w:szCs w:val="28"/>
        </w:rPr>
        <w:t>освоение школьниками основ профессии в рамках  курсов внеурочной деятельности 8-9 классы</w:t>
      </w:r>
    </w:p>
    <w:p w:rsidR="00AF0B7F" w:rsidRPr="00AF0B7F" w:rsidRDefault="00AF0B7F" w:rsidP="00AF0B7F">
      <w:pPr>
        <w:tabs>
          <w:tab w:val="left" w:pos="0"/>
          <w:tab w:val="left" w:pos="885"/>
        </w:tabs>
        <w:ind w:firstLine="709"/>
        <w:jc w:val="both"/>
        <w:rPr>
          <w:rFonts w:eastAsia="№Е"/>
          <w:color w:val="FF0000"/>
          <w:kern w:val="2"/>
          <w:sz w:val="28"/>
          <w:szCs w:val="28"/>
        </w:rPr>
      </w:pPr>
    </w:p>
    <w:p w:rsidR="00AF0B7F" w:rsidRPr="00AF0B7F" w:rsidRDefault="00AF0B7F" w:rsidP="00AF0B7F">
      <w:pPr>
        <w:shd w:val="clear" w:color="auto" w:fill="FFFFFF"/>
        <w:tabs>
          <w:tab w:val="left" w:pos="0"/>
        </w:tabs>
        <w:ind w:firstLine="709"/>
        <w:contextualSpacing/>
        <w:jc w:val="both"/>
        <w:rPr>
          <w:rFonts w:eastAsia="№Е"/>
          <w:color w:val="FF0000"/>
          <w:kern w:val="2"/>
          <w:sz w:val="28"/>
          <w:szCs w:val="28"/>
        </w:rPr>
      </w:pPr>
    </w:p>
    <w:p w:rsidR="00AF0B7F" w:rsidRPr="00AF0B7F" w:rsidRDefault="00AF0B7F" w:rsidP="00AF0B7F">
      <w:pPr>
        <w:tabs>
          <w:tab w:val="left" w:pos="0"/>
          <w:tab w:val="left" w:pos="851"/>
        </w:tabs>
        <w:ind w:firstLine="709"/>
        <w:jc w:val="both"/>
        <w:rPr>
          <w:b/>
          <w:kern w:val="2"/>
          <w:sz w:val="28"/>
          <w:szCs w:val="28"/>
          <w:lang w:eastAsia="ko-KR"/>
        </w:rPr>
      </w:pPr>
      <w:r w:rsidRPr="00AF0B7F">
        <w:rPr>
          <w:b/>
          <w:w w:val="0"/>
          <w:kern w:val="2"/>
          <w:sz w:val="28"/>
          <w:szCs w:val="28"/>
          <w:lang w:eastAsia="ko-KR"/>
        </w:rPr>
        <w:t xml:space="preserve">3.7. Модуль </w:t>
      </w:r>
      <w:r w:rsidRPr="00AF0B7F">
        <w:rPr>
          <w:b/>
          <w:kern w:val="2"/>
          <w:sz w:val="28"/>
          <w:szCs w:val="28"/>
          <w:lang w:eastAsia="ko-KR"/>
        </w:rPr>
        <w:t>«Организация предметно-эстетической среды»</w:t>
      </w:r>
    </w:p>
    <w:p w:rsidR="00AF0B7F" w:rsidRPr="00AF0B7F" w:rsidRDefault="00AF0B7F" w:rsidP="00AF0B7F">
      <w:pPr>
        <w:tabs>
          <w:tab w:val="left" w:pos="0"/>
        </w:tabs>
        <w:ind w:firstLine="709"/>
        <w:jc w:val="both"/>
        <w:rPr>
          <w:rFonts w:eastAsia="№Е"/>
          <w:sz w:val="28"/>
          <w:szCs w:val="28"/>
        </w:rPr>
      </w:pPr>
      <w:r w:rsidRPr="00AF0B7F">
        <w:rPr>
          <w:rFonts w:eastAsia="№Е"/>
          <w:sz w:val="28"/>
          <w:szCs w:val="28"/>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rsidR="00AF0B7F" w:rsidRPr="00AF0B7F" w:rsidRDefault="00AF0B7F" w:rsidP="001F24CE">
      <w:pPr>
        <w:pStyle w:val="a7"/>
        <w:widowControl/>
        <w:numPr>
          <w:ilvl w:val="0"/>
          <w:numId w:val="48"/>
        </w:numPr>
        <w:autoSpaceDE/>
        <w:autoSpaceDN/>
        <w:spacing w:after="200" w:line="276" w:lineRule="auto"/>
        <w:ind w:left="0" w:firstLine="709"/>
        <w:contextualSpacing/>
        <w:rPr>
          <w:rFonts w:eastAsia="№Е"/>
          <w:kern w:val="2"/>
          <w:sz w:val="28"/>
          <w:szCs w:val="28"/>
        </w:rPr>
      </w:pPr>
      <w:r w:rsidRPr="00AF0B7F">
        <w:rPr>
          <w:rFonts w:eastAsia="№Е"/>
          <w:kern w:val="2"/>
          <w:sz w:val="28"/>
          <w:szCs w:val="28"/>
        </w:rPr>
        <w:t xml:space="preserve">оформление интерьера школьных помещений (Окна Победы, Новогоднее настроение, Здоровое питание, Правила ПДД, Профилактика детского травматизма, Моя безопасность – профилактика ПАВ, Центр Медиативной службы и т.п. </w:t>
      </w:r>
      <w:r w:rsidRPr="00AF0B7F">
        <w:rPr>
          <w:rFonts w:eastAsia="№Е"/>
          <w:kern w:val="2"/>
          <w:sz w:val="28"/>
          <w:szCs w:val="28"/>
        </w:rPr>
        <w:lastRenderedPageBreak/>
        <w:t>стенды)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AF0B7F" w:rsidRPr="00AF0B7F" w:rsidRDefault="00AF0B7F" w:rsidP="001F24CE">
      <w:pPr>
        <w:pStyle w:val="a7"/>
        <w:widowControl/>
        <w:numPr>
          <w:ilvl w:val="0"/>
          <w:numId w:val="48"/>
        </w:numPr>
        <w:autoSpaceDE/>
        <w:autoSpaceDN/>
        <w:spacing w:after="200" w:line="276" w:lineRule="auto"/>
        <w:ind w:left="0" w:firstLine="709"/>
        <w:contextualSpacing/>
        <w:rPr>
          <w:rFonts w:eastAsia="№Е"/>
          <w:kern w:val="2"/>
          <w:sz w:val="28"/>
          <w:szCs w:val="28"/>
        </w:rPr>
      </w:pPr>
      <w:r w:rsidRPr="00AF0B7F">
        <w:rPr>
          <w:rFonts w:eastAsia="№Е"/>
          <w:kern w:val="2"/>
          <w:sz w:val="28"/>
          <w:szCs w:val="28"/>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школе(оформление выставок в честь праздничных и памятных событий «Стена Памяти», «</w:t>
      </w:r>
      <w:r w:rsidRPr="00AF0B7F">
        <w:rPr>
          <w:sz w:val="28"/>
          <w:szCs w:val="28"/>
        </w:rPr>
        <w:t xml:space="preserve"> </w:t>
      </w:r>
      <w:r w:rsidRPr="00AF0B7F">
        <w:rPr>
          <w:rFonts w:eastAsia="№Е"/>
          <w:kern w:val="2"/>
          <w:sz w:val="28"/>
          <w:szCs w:val="28"/>
        </w:rPr>
        <w:t>Моя мама самая...», «Фото-здоровье», «Грамотей-ка!», «Спасибо Учителям!», «Космос», «Военная техника», стенд-раскраска «Машины службы безопасности» и др.</w:t>
      </w:r>
    </w:p>
    <w:p w:rsidR="00AF0B7F" w:rsidRPr="00AF0B7F" w:rsidRDefault="00AF0B7F" w:rsidP="001F24CE">
      <w:pPr>
        <w:numPr>
          <w:ilvl w:val="0"/>
          <w:numId w:val="48"/>
        </w:numPr>
        <w:shd w:val="clear" w:color="auto" w:fill="FFFFFF"/>
        <w:tabs>
          <w:tab w:val="left" w:pos="0"/>
          <w:tab w:val="left" w:pos="993"/>
          <w:tab w:val="left" w:pos="1310"/>
        </w:tabs>
        <w:wordWrap w:val="0"/>
        <w:spacing w:line="276" w:lineRule="auto"/>
        <w:ind w:left="0" w:firstLine="709"/>
        <w:jc w:val="both"/>
        <w:rPr>
          <w:rFonts w:eastAsia="№Е"/>
          <w:kern w:val="2"/>
          <w:sz w:val="28"/>
          <w:szCs w:val="28"/>
        </w:rPr>
      </w:pPr>
      <w:r w:rsidRPr="00AF0B7F">
        <w:rPr>
          <w:rFonts w:eastAsia="№Е"/>
          <w:kern w:val="2"/>
          <w:sz w:val="28"/>
          <w:szCs w:val="28"/>
        </w:rPr>
        <w:t xml:space="preserve">озеленение пришкольной территории, разбивка клумб, высадка рассад цветов, позволяющих разделить свободное пространство школы на зоны активного и тихого отдыха; </w:t>
      </w:r>
    </w:p>
    <w:p w:rsidR="00AF0B7F" w:rsidRPr="00AF0B7F" w:rsidRDefault="00AF0B7F" w:rsidP="001F24CE">
      <w:pPr>
        <w:numPr>
          <w:ilvl w:val="0"/>
          <w:numId w:val="51"/>
        </w:numPr>
        <w:shd w:val="clear" w:color="auto" w:fill="FFFFFF"/>
        <w:tabs>
          <w:tab w:val="left" w:pos="0"/>
          <w:tab w:val="left" w:pos="872"/>
          <w:tab w:val="left" w:pos="993"/>
          <w:tab w:val="left" w:pos="1310"/>
        </w:tabs>
        <w:wordWrap w:val="0"/>
        <w:spacing w:line="276" w:lineRule="auto"/>
        <w:ind w:left="0" w:firstLine="709"/>
        <w:jc w:val="both"/>
        <w:rPr>
          <w:kern w:val="2"/>
          <w:sz w:val="28"/>
          <w:szCs w:val="28"/>
          <w:lang w:eastAsia="ko-KR"/>
        </w:rPr>
      </w:pPr>
      <w:r w:rsidRPr="00AF0B7F">
        <w:rPr>
          <w:kern w:val="2"/>
          <w:sz w:val="28"/>
          <w:szCs w:val="28"/>
          <w:lang w:eastAsia="ko-KR"/>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AF0B7F" w:rsidRPr="00AF0B7F" w:rsidRDefault="00AF0B7F" w:rsidP="001F24CE">
      <w:pPr>
        <w:numPr>
          <w:ilvl w:val="0"/>
          <w:numId w:val="51"/>
        </w:numPr>
        <w:shd w:val="clear" w:color="auto" w:fill="FFFFFF"/>
        <w:tabs>
          <w:tab w:val="left" w:pos="0"/>
          <w:tab w:val="left" w:pos="872"/>
          <w:tab w:val="left" w:pos="993"/>
          <w:tab w:val="left" w:pos="1310"/>
        </w:tabs>
        <w:wordWrap w:val="0"/>
        <w:spacing w:line="276" w:lineRule="auto"/>
        <w:ind w:left="0" w:firstLine="709"/>
        <w:jc w:val="both"/>
        <w:rPr>
          <w:kern w:val="2"/>
          <w:sz w:val="28"/>
          <w:szCs w:val="28"/>
          <w:lang w:eastAsia="ko-KR"/>
        </w:rPr>
      </w:pPr>
      <w:r w:rsidRPr="00AF0B7F">
        <w:rPr>
          <w:kern w:val="2"/>
          <w:sz w:val="28"/>
          <w:szCs w:val="28"/>
          <w:lang w:eastAsia="ko-KR"/>
        </w:rPr>
        <w:t xml:space="preserve">событийное оформление пространства при проведении конкретных школьных событий (украшения кабинетов к праздникам, оформление классных уголков, освещение успехов класса и т.п.); </w:t>
      </w:r>
    </w:p>
    <w:p w:rsidR="00AF0B7F" w:rsidRPr="00AF0B7F" w:rsidRDefault="00AF0B7F" w:rsidP="001F24CE">
      <w:pPr>
        <w:numPr>
          <w:ilvl w:val="0"/>
          <w:numId w:val="51"/>
        </w:numPr>
        <w:shd w:val="clear" w:color="auto" w:fill="FFFFFF"/>
        <w:tabs>
          <w:tab w:val="left" w:pos="0"/>
          <w:tab w:val="left" w:pos="872"/>
          <w:tab w:val="left" w:pos="993"/>
          <w:tab w:val="left" w:pos="1310"/>
        </w:tabs>
        <w:wordWrap w:val="0"/>
        <w:spacing w:line="276" w:lineRule="auto"/>
        <w:ind w:left="0" w:firstLine="709"/>
        <w:jc w:val="both"/>
        <w:rPr>
          <w:kern w:val="2"/>
          <w:sz w:val="28"/>
          <w:szCs w:val="28"/>
          <w:lang w:eastAsia="ko-KR"/>
        </w:rPr>
      </w:pPr>
      <w:r w:rsidRPr="00AF0B7F">
        <w:rPr>
          <w:rFonts w:eastAsia="№Е"/>
          <w:kern w:val="2"/>
          <w:sz w:val="28"/>
          <w:szCs w:val="28"/>
          <w:lang w:eastAsia="ko-KR"/>
        </w:rPr>
        <w:t xml:space="preserve">совместная с детьми разработка, создание и популяризация особой школьной символики (эмблема, Патриотический уголок, девиз, отличительный галстук отряда пришкольного лагеря, используемой как в школьной повседневности, так и в торжественные моменты жизни образовательной организации </w:t>
      </w:r>
      <w:r w:rsidRPr="00AF0B7F">
        <w:rPr>
          <w:kern w:val="2"/>
          <w:sz w:val="28"/>
          <w:szCs w:val="28"/>
          <w:lang w:eastAsia="ko-KR"/>
        </w:rPr>
        <w:t>–</w:t>
      </w:r>
      <w:r w:rsidRPr="00AF0B7F">
        <w:rPr>
          <w:rFonts w:eastAsia="№Е"/>
          <w:kern w:val="2"/>
          <w:sz w:val="28"/>
          <w:szCs w:val="28"/>
          <w:lang w:eastAsia="ko-KR"/>
        </w:rPr>
        <w:t xml:space="preserve"> во время праздников, торжественных церемоний, ключевых общешкольных дел и иных происходящих в жизни школы знаковых событий;</w:t>
      </w:r>
    </w:p>
    <w:p w:rsidR="00AF0B7F" w:rsidRPr="00AF0B7F" w:rsidRDefault="00AF0B7F" w:rsidP="001F24CE">
      <w:pPr>
        <w:numPr>
          <w:ilvl w:val="0"/>
          <w:numId w:val="52"/>
        </w:numPr>
        <w:tabs>
          <w:tab w:val="left" w:pos="0"/>
          <w:tab w:val="left" w:pos="851"/>
        </w:tabs>
        <w:wordWrap w:val="0"/>
        <w:spacing w:line="276" w:lineRule="auto"/>
        <w:ind w:left="0" w:firstLine="709"/>
        <w:jc w:val="both"/>
        <w:rPr>
          <w:kern w:val="2"/>
          <w:sz w:val="28"/>
          <w:szCs w:val="28"/>
          <w:lang w:eastAsia="ko-KR"/>
        </w:rPr>
      </w:pPr>
      <w:r w:rsidRPr="00AF0B7F">
        <w:rPr>
          <w:kern w:val="2"/>
          <w:sz w:val="28"/>
          <w:szCs w:val="28"/>
          <w:lang w:eastAsia="ko-KR"/>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AF0B7F" w:rsidRPr="00AF0B7F" w:rsidRDefault="00AF0B7F" w:rsidP="00AF0B7F">
      <w:pPr>
        <w:tabs>
          <w:tab w:val="left" w:pos="0"/>
          <w:tab w:val="left" w:pos="851"/>
        </w:tabs>
        <w:ind w:firstLine="709"/>
        <w:jc w:val="both"/>
        <w:rPr>
          <w:b/>
          <w:color w:val="000000"/>
          <w:w w:val="0"/>
          <w:kern w:val="2"/>
          <w:sz w:val="28"/>
          <w:szCs w:val="28"/>
          <w:lang w:eastAsia="ko-KR"/>
        </w:rPr>
      </w:pPr>
    </w:p>
    <w:p w:rsidR="00AF0B7F" w:rsidRPr="00AF0B7F" w:rsidRDefault="00AF0B7F" w:rsidP="00AF0B7F">
      <w:pPr>
        <w:tabs>
          <w:tab w:val="left" w:pos="0"/>
          <w:tab w:val="left" w:pos="851"/>
        </w:tabs>
        <w:ind w:firstLine="709"/>
        <w:jc w:val="both"/>
        <w:rPr>
          <w:b/>
          <w:kern w:val="2"/>
          <w:sz w:val="28"/>
          <w:szCs w:val="28"/>
          <w:lang w:eastAsia="ko-KR"/>
        </w:rPr>
      </w:pPr>
      <w:r w:rsidRPr="00AF0B7F">
        <w:rPr>
          <w:b/>
          <w:color w:val="000000"/>
          <w:w w:val="0"/>
          <w:kern w:val="2"/>
          <w:sz w:val="28"/>
          <w:szCs w:val="28"/>
          <w:lang w:eastAsia="ko-KR"/>
        </w:rPr>
        <w:t xml:space="preserve">3.8. Модуль </w:t>
      </w:r>
      <w:r w:rsidRPr="00AF0B7F">
        <w:rPr>
          <w:b/>
          <w:kern w:val="2"/>
          <w:sz w:val="28"/>
          <w:szCs w:val="28"/>
          <w:lang w:eastAsia="ko-KR"/>
        </w:rPr>
        <w:t>«Работа с родителями»</w:t>
      </w:r>
    </w:p>
    <w:p w:rsidR="00AF0B7F" w:rsidRPr="00AF0B7F" w:rsidRDefault="00AF0B7F" w:rsidP="00AF0B7F">
      <w:pPr>
        <w:tabs>
          <w:tab w:val="left" w:pos="0"/>
          <w:tab w:val="left" w:pos="851"/>
        </w:tabs>
        <w:ind w:firstLine="709"/>
        <w:jc w:val="both"/>
        <w:rPr>
          <w:rFonts w:eastAsia="№Е"/>
          <w:kern w:val="2"/>
          <w:sz w:val="28"/>
          <w:szCs w:val="28"/>
          <w:lang w:eastAsia="ko-KR"/>
        </w:rPr>
      </w:pPr>
      <w:r w:rsidRPr="00AF0B7F">
        <w:rPr>
          <w:kern w:val="2"/>
          <w:sz w:val="28"/>
          <w:szCs w:val="28"/>
          <w:lang w:eastAsia="ko-KR"/>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sidRPr="00AF0B7F">
        <w:rPr>
          <w:rFonts w:eastAsia="№Е"/>
          <w:kern w:val="2"/>
          <w:sz w:val="28"/>
          <w:szCs w:val="28"/>
          <w:lang w:eastAsia="ko-KR"/>
        </w:rPr>
        <w:t xml:space="preserve"> </w:t>
      </w:r>
    </w:p>
    <w:p w:rsidR="00AF0B7F" w:rsidRPr="00AF0B7F" w:rsidRDefault="00AF0B7F" w:rsidP="00AF0B7F">
      <w:pPr>
        <w:tabs>
          <w:tab w:val="left" w:pos="0"/>
        </w:tabs>
        <w:ind w:firstLine="709"/>
        <w:jc w:val="both"/>
        <w:rPr>
          <w:rFonts w:eastAsia="№Е"/>
          <w:b/>
          <w:i/>
          <w:sz w:val="28"/>
          <w:szCs w:val="28"/>
        </w:rPr>
      </w:pPr>
      <w:r w:rsidRPr="00AF0B7F">
        <w:rPr>
          <w:rFonts w:eastAsia="№Е"/>
          <w:b/>
          <w:i/>
          <w:sz w:val="28"/>
          <w:szCs w:val="28"/>
        </w:rPr>
        <w:t xml:space="preserve">На групповом уровне: </w:t>
      </w:r>
    </w:p>
    <w:p w:rsidR="00AF0B7F" w:rsidRPr="00AF0B7F" w:rsidRDefault="00AF0B7F" w:rsidP="001F24CE">
      <w:pPr>
        <w:numPr>
          <w:ilvl w:val="0"/>
          <w:numId w:val="48"/>
        </w:numPr>
        <w:tabs>
          <w:tab w:val="left" w:pos="0"/>
          <w:tab w:val="left" w:pos="851"/>
          <w:tab w:val="left" w:pos="1310"/>
        </w:tabs>
        <w:wordWrap w:val="0"/>
        <w:spacing w:line="276" w:lineRule="auto"/>
        <w:ind w:left="0" w:firstLine="709"/>
        <w:jc w:val="both"/>
        <w:rPr>
          <w:rFonts w:eastAsia="№Е"/>
          <w:kern w:val="2"/>
          <w:sz w:val="28"/>
          <w:szCs w:val="28"/>
        </w:rPr>
      </w:pPr>
      <w:r w:rsidRPr="00AF0B7F">
        <w:rPr>
          <w:rFonts w:eastAsia="№Е"/>
          <w:kern w:val="2"/>
          <w:sz w:val="28"/>
          <w:szCs w:val="28"/>
        </w:rPr>
        <w:t xml:space="preserve">Общешкольный  родительский комитет, участвующий в управлении школой и решении вопросов воспитания и </w:t>
      </w:r>
      <w:r w:rsidRPr="00AF0B7F">
        <w:rPr>
          <w:rFonts w:eastAsia="№Е"/>
          <w:kern w:val="2"/>
          <w:sz w:val="28"/>
          <w:szCs w:val="28"/>
        </w:rPr>
        <w:lastRenderedPageBreak/>
        <w:t>социализации их детей, условий обучения и режима питания;</w:t>
      </w:r>
    </w:p>
    <w:p w:rsidR="00AF0B7F" w:rsidRPr="00AF0B7F" w:rsidRDefault="00AF0B7F" w:rsidP="001F24CE">
      <w:pPr>
        <w:numPr>
          <w:ilvl w:val="0"/>
          <w:numId w:val="48"/>
        </w:numPr>
        <w:tabs>
          <w:tab w:val="left" w:pos="0"/>
          <w:tab w:val="left" w:pos="851"/>
          <w:tab w:val="left" w:pos="1310"/>
        </w:tabs>
        <w:wordWrap w:val="0"/>
        <w:spacing w:line="276" w:lineRule="auto"/>
        <w:ind w:left="0" w:firstLine="709"/>
        <w:jc w:val="both"/>
        <w:rPr>
          <w:rFonts w:eastAsia="№Е"/>
          <w:kern w:val="2"/>
          <w:sz w:val="28"/>
          <w:szCs w:val="28"/>
        </w:rPr>
      </w:pPr>
      <w:r w:rsidRPr="00AF0B7F">
        <w:rPr>
          <w:rFonts w:eastAsia="№Е"/>
          <w:kern w:val="2"/>
          <w:sz w:val="28"/>
          <w:szCs w:val="28"/>
        </w:rPr>
        <w:t>общешкольные родительские собрания, происходящие в режиме обсуждения наиболее острых проблем обучения и воспитания школьников («Статистика травматизации детей», «Гигиена школьника», «Внешний вид», «Вред курения», «Осторожно, наркотики», «Друзья и враги», «Подготовка к ГИА»  и т.п.;</w:t>
      </w:r>
    </w:p>
    <w:p w:rsidR="00AF0B7F" w:rsidRPr="00AF0B7F" w:rsidRDefault="00AF0B7F" w:rsidP="001F24CE">
      <w:pPr>
        <w:numPr>
          <w:ilvl w:val="0"/>
          <w:numId w:val="48"/>
        </w:numPr>
        <w:tabs>
          <w:tab w:val="left" w:pos="0"/>
          <w:tab w:val="left" w:pos="851"/>
          <w:tab w:val="left" w:pos="1310"/>
        </w:tabs>
        <w:wordWrap w:val="0"/>
        <w:spacing w:line="276" w:lineRule="auto"/>
        <w:ind w:left="0" w:firstLine="709"/>
        <w:jc w:val="both"/>
        <w:rPr>
          <w:rFonts w:eastAsia="№Е"/>
          <w:kern w:val="2"/>
          <w:sz w:val="28"/>
          <w:szCs w:val="28"/>
        </w:rPr>
      </w:pPr>
      <w:r w:rsidRPr="00AF0B7F">
        <w:rPr>
          <w:rFonts w:eastAsia="№Е"/>
          <w:kern w:val="2"/>
          <w:sz w:val="28"/>
          <w:szCs w:val="28"/>
        </w:rPr>
        <w:t xml:space="preserve">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AF0B7F" w:rsidRPr="00AF0B7F" w:rsidRDefault="00AF0B7F" w:rsidP="001F24CE">
      <w:pPr>
        <w:numPr>
          <w:ilvl w:val="0"/>
          <w:numId w:val="48"/>
        </w:numPr>
        <w:tabs>
          <w:tab w:val="left" w:pos="0"/>
          <w:tab w:val="left" w:pos="851"/>
          <w:tab w:val="left" w:pos="1310"/>
        </w:tabs>
        <w:wordWrap w:val="0"/>
        <w:spacing w:line="276" w:lineRule="auto"/>
        <w:jc w:val="both"/>
        <w:rPr>
          <w:rFonts w:eastAsia="№Е"/>
          <w:kern w:val="2"/>
          <w:sz w:val="28"/>
          <w:szCs w:val="28"/>
        </w:rPr>
      </w:pPr>
      <w:r w:rsidRPr="00AF0B7F">
        <w:rPr>
          <w:rFonts w:eastAsia="№Е"/>
          <w:kern w:val="2"/>
          <w:sz w:val="28"/>
          <w:szCs w:val="28"/>
        </w:rPr>
        <w:t xml:space="preserve">  взаимодействие с родителями посредством школьного сайта: размещается  информация, предусматривающая ознакомление родителей, школьные новости на официальном сайте  школы </w:t>
      </w:r>
      <w:hyperlink r:id="rId13" w:history="1">
        <w:r w:rsidRPr="00AF0B7F">
          <w:rPr>
            <w:rStyle w:val="afb"/>
            <w:rFonts w:eastAsia="№Е"/>
            <w:kern w:val="2"/>
            <w:sz w:val="28"/>
            <w:szCs w:val="28"/>
          </w:rPr>
          <w:t>https://ilishshool4.02edu.ru/</w:t>
        </w:r>
      </w:hyperlink>
      <w:r w:rsidRPr="00AF0B7F">
        <w:rPr>
          <w:rFonts w:eastAsia="№Е"/>
          <w:kern w:val="2"/>
          <w:sz w:val="28"/>
          <w:szCs w:val="28"/>
        </w:rPr>
        <w:t xml:space="preserve"> , ВК сообщество </w:t>
      </w:r>
      <w:hyperlink r:id="rId14" w:history="1">
        <w:r w:rsidRPr="00AF0B7F">
          <w:rPr>
            <w:rStyle w:val="afb"/>
            <w:rFonts w:eastAsia="№Е"/>
            <w:kern w:val="2"/>
            <w:sz w:val="28"/>
            <w:szCs w:val="28"/>
          </w:rPr>
          <w:t>https://m.vk.com/club209739886</w:t>
        </w:r>
      </w:hyperlink>
    </w:p>
    <w:p w:rsidR="00AF0B7F" w:rsidRPr="00AF0B7F" w:rsidRDefault="00AF0B7F" w:rsidP="00AF0B7F">
      <w:pPr>
        <w:shd w:val="clear" w:color="auto" w:fill="FFFFFF"/>
        <w:tabs>
          <w:tab w:val="left" w:pos="0"/>
          <w:tab w:val="left" w:pos="993"/>
          <w:tab w:val="left" w:pos="1310"/>
        </w:tabs>
        <w:ind w:firstLine="709"/>
        <w:jc w:val="both"/>
        <w:rPr>
          <w:rFonts w:eastAsia="№Е"/>
          <w:b/>
          <w:i/>
          <w:kern w:val="2"/>
          <w:sz w:val="28"/>
          <w:szCs w:val="28"/>
        </w:rPr>
      </w:pPr>
      <w:r w:rsidRPr="00AF0B7F">
        <w:rPr>
          <w:rFonts w:eastAsia="№Е"/>
          <w:b/>
          <w:i/>
          <w:kern w:val="2"/>
          <w:sz w:val="28"/>
          <w:szCs w:val="28"/>
        </w:rPr>
        <w:t xml:space="preserve"> На индивидуальном уровне:</w:t>
      </w:r>
    </w:p>
    <w:p w:rsidR="00AF0B7F" w:rsidRPr="00AF0B7F" w:rsidRDefault="00AF0B7F" w:rsidP="001F24CE">
      <w:pPr>
        <w:numPr>
          <w:ilvl w:val="0"/>
          <w:numId w:val="48"/>
        </w:numPr>
        <w:tabs>
          <w:tab w:val="left" w:pos="0"/>
          <w:tab w:val="left" w:pos="851"/>
          <w:tab w:val="left" w:pos="1310"/>
        </w:tabs>
        <w:wordWrap w:val="0"/>
        <w:spacing w:line="276" w:lineRule="auto"/>
        <w:ind w:left="0" w:firstLine="709"/>
        <w:jc w:val="both"/>
        <w:rPr>
          <w:rFonts w:eastAsia="№Е"/>
          <w:kern w:val="2"/>
          <w:sz w:val="28"/>
          <w:szCs w:val="28"/>
        </w:rPr>
      </w:pPr>
      <w:r w:rsidRPr="00AF0B7F">
        <w:rPr>
          <w:rFonts w:eastAsia="№Е"/>
          <w:kern w:val="2"/>
          <w:sz w:val="28"/>
          <w:szCs w:val="28"/>
        </w:rPr>
        <w:t>обращение к специалистам по запросу родителей для решения острых конфликтных ситуаций происходит через школьную службу Медиации, социального педагога и педагога-психолога;</w:t>
      </w:r>
    </w:p>
    <w:p w:rsidR="00AF0B7F" w:rsidRPr="00AF0B7F" w:rsidRDefault="00AF0B7F" w:rsidP="001F24CE">
      <w:pPr>
        <w:numPr>
          <w:ilvl w:val="0"/>
          <w:numId w:val="48"/>
        </w:numPr>
        <w:tabs>
          <w:tab w:val="left" w:pos="0"/>
          <w:tab w:val="left" w:pos="851"/>
          <w:tab w:val="left" w:pos="1310"/>
        </w:tabs>
        <w:wordWrap w:val="0"/>
        <w:spacing w:line="276" w:lineRule="auto"/>
        <w:ind w:left="0" w:firstLine="709"/>
        <w:jc w:val="both"/>
        <w:rPr>
          <w:rFonts w:eastAsia="№Е"/>
          <w:kern w:val="2"/>
          <w:sz w:val="28"/>
          <w:szCs w:val="28"/>
        </w:rPr>
      </w:pPr>
      <w:r w:rsidRPr="00AF0B7F">
        <w:rPr>
          <w:rFonts w:eastAsia="№Е"/>
          <w:kern w:val="2"/>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AF0B7F" w:rsidRPr="00AF0B7F" w:rsidRDefault="00AF0B7F" w:rsidP="001F24CE">
      <w:pPr>
        <w:numPr>
          <w:ilvl w:val="0"/>
          <w:numId w:val="48"/>
        </w:numPr>
        <w:tabs>
          <w:tab w:val="left" w:pos="0"/>
          <w:tab w:val="left" w:pos="851"/>
          <w:tab w:val="left" w:pos="1310"/>
        </w:tabs>
        <w:wordWrap w:val="0"/>
        <w:spacing w:line="276" w:lineRule="auto"/>
        <w:ind w:left="0" w:firstLine="709"/>
        <w:jc w:val="both"/>
        <w:rPr>
          <w:rFonts w:eastAsia="№Е"/>
          <w:kern w:val="2"/>
          <w:sz w:val="28"/>
          <w:szCs w:val="28"/>
        </w:rPr>
      </w:pPr>
      <w:r w:rsidRPr="00AF0B7F">
        <w:rPr>
          <w:rFonts w:eastAsia="№Е"/>
          <w:kern w:val="2"/>
          <w:sz w:val="28"/>
          <w:szCs w:val="28"/>
        </w:rPr>
        <w:t>помощь со стороны родителей в подготовке и проведении общешкольных и внутриклассных мероприятий воспитательной направленности;</w:t>
      </w:r>
    </w:p>
    <w:p w:rsidR="00AF0B7F" w:rsidRPr="00AF0B7F" w:rsidRDefault="00AF0B7F" w:rsidP="001F24CE">
      <w:pPr>
        <w:numPr>
          <w:ilvl w:val="0"/>
          <w:numId w:val="48"/>
        </w:numPr>
        <w:tabs>
          <w:tab w:val="left" w:pos="0"/>
          <w:tab w:val="left" w:pos="851"/>
          <w:tab w:val="left" w:pos="1310"/>
        </w:tabs>
        <w:wordWrap w:val="0"/>
        <w:spacing w:line="276" w:lineRule="auto"/>
        <w:ind w:left="0" w:firstLine="709"/>
        <w:jc w:val="both"/>
        <w:rPr>
          <w:rFonts w:eastAsia="№Е"/>
          <w:kern w:val="2"/>
          <w:sz w:val="28"/>
          <w:szCs w:val="28"/>
        </w:rPr>
      </w:pPr>
      <w:r w:rsidRPr="00AF0B7F">
        <w:rPr>
          <w:rFonts w:eastAsia="№Е"/>
          <w:kern w:val="2"/>
          <w:sz w:val="28"/>
          <w:szCs w:val="28"/>
        </w:rPr>
        <w:t>индивидуальное консультирование c целью координации воспитательных усилий педагогов и родителей.</w:t>
      </w:r>
    </w:p>
    <w:p w:rsidR="00AF0B7F" w:rsidRPr="00AF0B7F" w:rsidRDefault="00AF0B7F" w:rsidP="00AF0B7F">
      <w:pPr>
        <w:ind w:firstLine="709"/>
        <w:jc w:val="both"/>
        <w:rPr>
          <w:rStyle w:val="CharAttribute484"/>
          <w:rFonts w:eastAsia="№Е"/>
          <w:b/>
          <w:i w:val="0"/>
          <w:iCs/>
          <w:szCs w:val="28"/>
        </w:rPr>
      </w:pPr>
    </w:p>
    <w:p w:rsidR="00AF0B7F" w:rsidRPr="00AF0B7F" w:rsidRDefault="00AF0B7F" w:rsidP="00AF0B7F">
      <w:pPr>
        <w:ind w:firstLine="709"/>
        <w:jc w:val="both"/>
        <w:rPr>
          <w:rStyle w:val="CharAttribute484"/>
          <w:rFonts w:eastAsia="№Е"/>
          <w:b/>
          <w:i w:val="0"/>
          <w:iCs/>
          <w:szCs w:val="28"/>
        </w:rPr>
      </w:pPr>
      <w:r w:rsidRPr="00AF0B7F">
        <w:rPr>
          <w:rStyle w:val="CharAttribute484"/>
          <w:rFonts w:eastAsia="№Е"/>
          <w:b/>
          <w:iCs/>
          <w:szCs w:val="28"/>
        </w:rPr>
        <w:t>Работа с детьми «Группы риска»:</w:t>
      </w:r>
    </w:p>
    <w:p w:rsidR="00AF0B7F" w:rsidRPr="00AF0B7F" w:rsidRDefault="00AF0B7F" w:rsidP="00AF0B7F">
      <w:pPr>
        <w:ind w:firstLine="709"/>
        <w:jc w:val="both"/>
        <w:rPr>
          <w:rStyle w:val="CharAttribute484"/>
          <w:rFonts w:eastAsia="№Е"/>
          <w:i w:val="0"/>
          <w:iCs/>
          <w:szCs w:val="28"/>
        </w:rPr>
      </w:pPr>
    </w:p>
    <w:p w:rsidR="00AF0B7F" w:rsidRPr="00AF0B7F" w:rsidRDefault="00AF0B7F" w:rsidP="00AF0B7F">
      <w:pPr>
        <w:ind w:right="4" w:firstLine="709"/>
        <w:jc w:val="both"/>
        <w:rPr>
          <w:sz w:val="28"/>
          <w:szCs w:val="28"/>
        </w:rPr>
      </w:pPr>
      <w:r w:rsidRPr="00AF0B7F">
        <w:rPr>
          <w:sz w:val="28"/>
          <w:szCs w:val="28"/>
        </w:rPr>
        <w:t xml:space="preserve">В МБОУ СОШ №4 с. Верхнеяркеево осуществлялась работа по профилактике правонарушений среди несовершеннолетних в соответствии с действующим законодательством, а также решениями муниципальной межведомственной комиссии по профилактике правонарушений и комиссии по делам несовершеннолетних и защите их прав. В начале года проведен всероссийский диагностический мониторинг «СПТ», который не выявил явных рискогенных факторов среди обучающихся школы. Тем не менее, выделены учащиеся, имеющие факторы, способствующие деструктивности личности. Составлены планы индивидуальной и групповой социально-психологической работы с выявленными учащимися. В целях профилактики противоправных действий, потребления обучающимися наркотических </w:t>
      </w:r>
      <w:r w:rsidRPr="00AF0B7F">
        <w:rPr>
          <w:sz w:val="28"/>
          <w:szCs w:val="28"/>
        </w:rPr>
        <w:lastRenderedPageBreak/>
        <w:t>средств и психотропных веществ решались задачи, направленные на повышение эффективности антинаркотической и иной профилактической работы с детьми «Группы риска». Ученики участвовали в мероприятиях комплексной межведомственной профилактической акции «Вместе против наркотиков», «Цветы к обелиску» в честь памяти погибшим при исполнении военного долга, принимали участие в Мастер-классе по изготовлению открыток для участников СВО, участвовали во Флешмобе «Мама», квест-игре «Путь к Победе».  В летний период все дети привлечены к трудовой и досуговой деятельности посредствам сил МБОУ СОШ №4 с. Верхнеяркеево.</w:t>
      </w:r>
    </w:p>
    <w:p w:rsidR="00AF0B7F" w:rsidRPr="00AF0B7F" w:rsidRDefault="00AF0B7F" w:rsidP="00AF0B7F">
      <w:pPr>
        <w:ind w:right="4" w:firstLine="709"/>
        <w:jc w:val="both"/>
        <w:rPr>
          <w:sz w:val="28"/>
          <w:szCs w:val="28"/>
        </w:rPr>
      </w:pPr>
      <w:r w:rsidRPr="00AF0B7F">
        <w:rPr>
          <w:sz w:val="28"/>
          <w:szCs w:val="28"/>
        </w:rPr>
        <w:t xml:space="preserve">Вопросы профилактики безнадзорности и правонарушений рассматривались на заседаниях педагогического совета, методического объединения классных руководителей, совещаниях при директоре. Педагоги принимали участие в семинарах, собирались за круглым столом по вопросам  профилактики отклоняющегося поведения обучающихся. </w:t>
      </w:r>
    </w:p>
    <w:p w:rsidR="00AF0B7F" w:rsidRPr="00AF0B7F" w:rsidRDefault="00AF0B7F" w:rsidP="00AF0B7F">
      <w:pPr>
        <w:ind w:right="4" w:firstLine="709"/>
        <w:jc w:val="both"/>
        <w:rPr>
          <w:sz w:val="28"/>
          <w:szCs w:val="28"/>
        </w:rPr>
      </w:pPr>
      <w:r w:rsidRPr="00AF0B7F">
        <w:rPr>
          <w:sz w:val="28"/>
          <w:szCs w:val="28"/>
        </w:rPr>
        <w:t>Одним из факторов профилактики деструктивного поведения детей является предупреждение пропуска ими учебных занятий. Во исполнение приказа Министерства образования и науки Российской Федерации от 15.02.2012 № 107 «Об утверждении Порядка приема граждан в общеобразовательные учреждения» осуществляется учет детей, формирование и корректировка базы данных о детях закрепленной территории. В рамках работы по учету детей, подлежащих обучению, осуществляется сбор информации о детях, не приступивших к занятиям и систематически пропускающих занятия без уважительной причины, обобщение информации и корректировка списков обучающихся указанных категорий. В МБОУ СОШ №4 с. Верхнеяркеево осуществляется систематический контроль за посещением занятий обучающимися, ведется индивидуальная профилактическая работа с лицами, имеющими проблемы в поведении, обучении, развитии и социальной адаптации. К ним и их родителям применяются меры психолого-педагогического воздействия, проводятся социометрические исследования для установления межличностных отношений в классных коллективах, установлен контроль со стороны педагога-психолога, классных руководителей, администрации МБОУ СОШ №4 с. Верхнеяркеево</w:t>
      </w:r>
    </w:p>
    <w:p w:rsidR="00AF0B7F" w:rsidRPr="00AF0B7F" w:rsidRDefault="00AF0B7F" w:rsidP="00AF0B7F">
      <w:pPr>
        <w:ind w:right="4" w:firstLine="709"/>
        <w:jc w:val="both"/>
        <w:rPr>
          <w:sz w:val="28"/>
          <w:szCs w:val="28"/>
        </w:rPr>
      </w:pPr>
    </w:p>
    <w:p w:rsidR="00AF0B7F" w:rsidRPr="00AF0B7F" w:rsidRDefault="00AF0B7F" w:rsidP="00AF0B7F">
      <w:pPr>
        <w:ind w:right="4" w:firstLine="709"/>
        <w:jc w:val="both"/>
        <w:rPr>
          <w:b/>
          <w:sz w:val="28"/>
          <w:szCs w:val="28"/>
        </w:rPr>
      </w:pPr>
      <w:r w:rsidRPr="00AF0B7F">
        <w:rPr>
          <w:b/>
          <w:sz w:val="28"/>
          <w:szCs w:val="28"/>
        </w:rPr>
        <w:t xml:space="preserve"> Безопасность:</w:t>
      </w:r>
    </w:p>
    <w:p w:rsidR="00AF0B7F" w:rsidRPr="00AF0B7F" w:rsidRDefault="00AF0B7F" w:rsidP="00AF0B7F">
      <w:pPr>
        <w:ind w:right="4" w:firstLine="709"/>
        <w:jc w:val="both"/>
        <w:rPr>
          <w:sz w:val="28"/>
          <w:szCs w:val="28"/>
        </w:rPr>
      </w:pPr>
      <w:r w:rsidRPr="00AF0B7F">
        <w:rPr>
          <w:sz w:val="28"/>
          <w:szCs w:val="28"/>
        </w:rPr>
        <w:t xml:space="preserve">  В целях безопасности проведены мероприятия разных направлений. </w:t>
      </w:r>
    </w:p>
    <w:p w:rsidR="00AF0B7F" w:rsidRPr="00AF0B7F" w:rsidRDefault="00AF0B7F" w:rsidP="001F24CE">
      <w:pPr>
        <w:pStyle w:val="a7"/>
        <w:widowControl/>
        <w:numPr>
          <w:ilvl w:val="0"/>
          <w:numId w:val="57"/>
        </w:numPr>
        <w:autoSpaceDE/>
        <w:autoSpaceDN/>
        <w:spacing w:line="276" w:lineRule="auto"/>
        <w:ind w:left="0" w:right="4" w:firstLine="709"/>
        <w:contextualSpacing/>
        <w:jc w:val="both"/>
        <w:rPr>
          <w:sz w:val="28"/>
          <w:szCs w:val="28"/>
        </w:rPr>
      </w:pPr>
      <w:r w:rsidRPr="00AF0B7F">
        <w:rPr>
          <w:sz w:val="28"/>
          <w:szCs w:val="28"/>
        </w:rPr>
        <w:t>инструктажи по теме: «Эвакуация населения», «Техника безопасности», «Тревожный чемоданчик», «ПДД», «ЗОЖ», «Как вести себя на воде», «Как вести себя при пожаре», «Осторожно! Гололед!», «Безопасная ёлка», «Бенгальские свечи, фейерверки, хлопушки – опасные игрушки», «Оказание первой помощи», «Светоотражающие элементы», и т.п.</w:t>
      </w:r>
    </w:p>
    <w:p w:rsidR="00AF0B7F" w:rsidRPr="00AF0B7F" w:rsidRDefault="00AF0B7F" w:rsidP="001F24CE">
      <w:pPr>
        <w:pStyle w:val="a7"/>
        <w:widowControl/>
        <w:numPr>
          <w:ilvl w:val="0"/>
          <w:numId w:val="57"/>
        </w:numPr>
        <w:autoSpaceDE/>
        <w:autoSpaceDN/>
        <w:spacing w:line="276" w:lineRule="auto"/>
        <w:ind w:left="0" w:right="4" w:firstLine="709"/>
        <w:contextualSpacing/>
        <w:jc w:val="both"/>
        <w:rPr>
          <w:sz w:val="28"/>
          <w:szCs w:val="28"/>
        </w:rPr>
      </w:pPr>
      <w:r w:rsidRPr="00AF0B7F">
        <w:rPr>
          <w:sz w:val="28"/>
          <w:szCs w:val="28"/>
        </w:rPr>
        <w:t>различные конкурсы и викторины: районные конкурсы видеороликов «Взгляд из-за парты», «Посвящение первоклассников в пешеходы», «По пути в школу и домой», всероссийский конкурс «Безопасное колесо», всероссийская акция «Считаем калории вместе» и «Безопасность детство», «Здоровое питание», викторина «Время есть» и др.</w:t>
      </w:r>
    </w:p>
    <w:p w:rsidR="00AF0B7F" w:rsidRPr="00AF0B7F" w:rsidRDefault="00AF0B7F" w:rsidP="001F24CE">
      <w:pPr>
        <w:pStyle w:val="a7"/>
        <w:widowControl/>
        <w:numPr>
          <w:ilvl w:val="0"/>
          <w:numId w:val="57"/>
        </w:numPr>
        <w:autoSpaceDE/>
        <w:autoSpaceDN/>
        <w:spacing w:line="276" w:lineRule="auto"/>
        <w:ind w:left="0" w:right="4" w:firstLine="709"/>
        <w:contextualSpacing/>
        <w:jc w:val="both"/>
        <w:rPr>
          <w:sz w:val="28"/>
          <w:szCs w:val="28"/>
        </w:rPr>
      </w:pPr>
      <w:r w:rsidRPr="00AF0B7F">
        <w:rPr>
          <w:sz w:val="28"/>
          <w:szCs w:val="28"/>
        </w:rPr>
        <w:lastRenderedPageBreak/>
        <w:t>проведение занятий по формированию финансовой защищенности, социальному благополучию в мире: проведены уроки финансовой и функциональной грамотности, учащиеся с успехом приняли участие в игре по финансовой грамотности.</w:t>
      </w:r>
    </w:p>
    <w:p w:rsidR="00AF0B7F" w:rsidRPr="00AF0B7F" w:rsidRDefault="00AF0B7F" w:rsidP="00AF0B7F">
      <w:pPr>
        <w:pStyle w:val="a7"/>
        <w:ind w:left="0" w:right="4" w:firstLine="709"/>
        <w:jc w:val="both"/>
        <w:rPr>
          <w:sz w:val="28"/>
          <w:szCs w:val="28"/>
        </w:rPr>
      </w:pPr>
    </w:p>
    <w:p w:rsidR="00AF0B7F" w:rsidRPr="00AF0B7F" w:rsidRDefault="00AF0B7F" w:rsidP="00AF0B7F">
      <w:pPr>
        <w:ind w:right="4" w:firstLine="709"/>
        <w:jc w:val="both"/>
        <w:rPr>
          <w:b/>
          <w:sz w:val="28"/>
          <w:szCs w:val="28"/>
        </w:rPr>
      </w:pPr>
      <w:r w:rsidRPr="00AF0B7F">
        <w:rPr>
          <w:b/>
          <w:sz w:val="28"/>
          <w:szCs w:val="28"/>
        </w:rPr>
        <w:t>Цифровая безопасность:</w:t>
      </w:r>
    </w:p>
    <w:p w:rsidR="00AF0B7F" w:rsidRPr="00AF0B7F" w:rsidRDefault="00AF0B7F" w:rsidP="00AF0B7F">
      <w:pPr>
        <w:ind w:right="4" w:firstLine="709"/>
        <w:jc w:val="both"/>
        <w:rPr>
          <w:sz w:val="28"/>
          <w:szCs w:val="28"/>
        </w:rPr>
      </w:pPr>
    </w:p>
    <w:p w:rsidR="00AF0B7F" w:rsidRPr="00AF0B7F" w:rsidRDefault="00AF0B7F" w:rsidP="00AF0B7F">
      <w:pPr>
        <w:ind w:right="4" w:firstLine="709"/>
        <w:jc w:val="both"/>
        <w:rPr>
          <w:sz w:val="28"/>
          <w:szCs w:val="28"/>
        </w:rPr>
      </w:pPr>
      <w:r w:rsidRPr="00AF0B7F">
        <w:rPr>
          <w:sz w:val="28"/>
          <w:szCs w:val="28"/>
        </w:rPr>
        <w:t xml:space="preserve">В МБОУ СОШ №4 с. Верхнеяркеево проводились мероприятия по обеспечению информационной безопасности обучающихся, в полном объеме проведены Уроки цифры. Разработаны и утверждены инструкции по использованию сети Интернет в учебное и внеурочное время, положения о пользовании сетью Интернет, Правила работы в сети Интернет, установлены контент-фильтры, защищающие несовершеннолетних от попадания на сайты, противоречащие задачам обучения и воспитания, размещена  информация о влиянии сети Интернет на ребенка, способах защиты детей от вредоносной информации, листовки «Безопасный интернет детям». </w:t>
      </w:r>
    </w:p>
    <w:p w:rsidR="00AF0B7F" w:rsidRPr="00AF0B7F" w:rsidRDefault="00AF0B7F" w:rsidP="00AF0B7F">
      <w:pPr>
        <w:ind w:right="4" w:firstLine="709"/>
        <w:jc w:val="both"/>
        <w:rPr>
          <w:sz w:val="28"/>
          <w:szCs w:val="28"/>
        </w:rPr>
      </w:pPr>
      <w:r w:rsidRPr="00AF0B7F">
        <w:rPr>
          <w:sz w:val="28"/>
          <w:szCs w:val="28"/>
        </w:rPr>
        <w:t xml:space="preserve">На официальном сайте размещена информация для родителей (законных представителей) обучающихся по управлению безопасностью детей в интернете. </w:t>
      </w:r>
    </w:p>
    <w:p w:rsidR="00AF0B7F" w:rsidRPr="00AF0B7F" w:rsidRDefault="00AF0B7F" w:rsidP="00AF0B7F">
      <w:pPr>
        <w:ind w:right="4" w:firstLine="709"/>
        <w:jc w:val="both"/>
        <w:rPr>
          <w:sz w:val="28"/>
          <w:szCs w:val="28"/>
        </w:rPr>
      </w:pPr>
    </w:p>
    <w:p w:rsidR="00AF0B7F" w:rsidRPr="00AF0B7F" w:rsidRDefault="00AF0B7F" w:rsidP="00AF0B7F">
      <w:pPr>
        <w:ind w:right="4" w:firstLine="709"/>
        <w:jc w:val="both"/>
        <w:rPr>
          <w:b/>
          <w:sz w:val="28"/>
          <w:szCs w:val="28"/>
        </w:rPr>
      </w:pPr>
      <w:r w:rsidRPr="00AF0B7F">
        <w:rPr>
          <w:b/>
          <w:sz w:val="28"/>
          <w:szCs w:val="28"/>
        </w:rPr>
        <w:t>Летняя оздоровительная кампания:</w:t>
      </w:r>
    </w:p>
    <w:p w:rsidR="00AF0B7F" w:rsidRPr="00AF0B7F" w:rsidRDefault="00AF0B7F" w:rsidP="00AF0B7F">
      <w:pPr>
        <w:ind w:right="4" w:firstLine="709"/>
        <w:jc w:val="both"/>
        <w:rPr>
          <w:sz w:val="28"/>
          <w:szCs w:val="28"/>
        </w:rPr>
      </w:pPr>
      <w:r w:rsidRPr="00AF0B7F">
        <w:rPr>
          <w:sz w:val="28"/>
          <w:szCs w:val="28"/>
        </w:rPr>
        <w:t>В летний период в июне 2024 года во исполнение приказов управления образования администрации,   в целях организации работы по оздоровлению детей школьного возраста была организована работа лагеря с дневным пребыванием детей. Оздоровление получили 140 детей.</w:t>
      </w:r>
      <w:r w:rsidRPr="00AF0B7F">
        <w:rPr>
          <w:color w:val="FF0000"/>
          <w:sz w:val="28"/>
          <w:szCs w:val="28"/>
        </w:rPr>
        <w:t xml:space="preserve"> </w:t>
      </w:r>
      <w:r w:rsidRPr="00AF0B7F">
        <w:rPr>
          <w:sz w:val="28"/>
          <w:szCs w:val="28"/>
        </w:rPr>
        <w:t xml:space="preserve">Работа проводилась в соответствии с Планом мероприятий, направленных   на повышение эффективности и качества оздоровления в лагерях с дневным пребыванием детей, в соответствии с локальными нормативными актами – «Положением о лагере с дневным пребыванием детей», Правилами внутреннего распорядка в лагере с дневным пребыванием детей.   </w:t>
      </w:r>
    </w:p>
    <w:p w:rsidR="00AF0B7F" w:rsidRPr="00AF0B7F" w:rsidRDefault="00AF0B7F" w:rsidP="00AF0B7F">
      <w:pPr>
        <w:ind w:right="4" w:firstLine="709"/>
        <w:jc w:val="both"/>
        <w:rPr>
          <w:sz w:val="28"/>
          <w:szCs w:val="28"/>
        </w:rPr>
      </w:pPr>
    </w:p>
    <w:p w:rsidR="00AF0B7F" w:rsidRPr="00AF0B7F" w:rsidRDefault="00AF0B7F" w:rsidP="00AF0B7F">
      <w:pPr>
        <w:ind w:firstLine="709"/>
        <w:jc w:val="both"/>
        <w:rPr>
          <w:color w:val="000000"/>
          <w:sz w:val="28"/>
          <w:szCs w:val="28"/>
        </w:rPr>
      </w:pPr>
      <w:bookmarkStart w:id="6" w:name="dfas6vcnnl"/>
      <w:bookmarkEnd w:id="6"/>
      <w:r w:rsidRPr="00AF0B7F">
        <w:rPr>
          <w:b/>
          <w:bCs/>
          <w:color w:val="000000"/>
          <w:sz w:val="28"/>
          <w:szCs w:val="28"/>
        </w:rPr>
        <w:t>Обучающиеся с ограниченными возможностями здоровья</w:t>
      </w:r>
    </w:p>
    <w:p w:rsidR="00AF0B7F" w:rsidRPr="00AF0B7F" w:rsidRDefault="00AF0B7F" w:rsidP="00AF0B7F">
      <w:pPr>
        <w:ind w:right="180" w:firstLine="709"/>
        <w:jc w:val="both"/>
        <w:rPr>
          <w:color w:val="000000"/>
          <w:sz w:val="28"/>
          <w:szCs w:val="28"/>
        </w:rPr>
      </w:pPr>
      <w:r w:rsidRPr="00AF0B7F">
        <w:rPr>
          <w:color w:val="000000"/>
          <w:sz w:val="28"/>
          <w:szCs w:val="28"/>
        </w:rPr>
        <w:t>В Школе созданы специальные условия для получения образования обучающимися с ОВЗ. Классы, группы для обучающихся с ОВЗ скомплектованы в зависимости от категории обучающихся, вариантов, адаптированных основных образовательных программ и СанПиН:</w:t>
      </w:r>
    </w:p>
    <w:p w:rsidR="00AF0B7F" w:rsidRPr="00AF0B7F" w:rsidRDefault="00AF0B7F" w:rsidP="001F24CE">
      <w:pPr>
        <w:widowControl/>
        <w:numPr>
          <w:ilvl w:val="0"/>
          <w:numId w:val="47"/>
        </w:numPr>
        <w:autoSpaceDE/>
        <w:autoSpaceDN/>
        <w:spacing w:line="276" w:lineRule="auto"/>
        <w:ind w:left="0" w:right="180" w:firstLine="709"/>
        <w:jc w:val="both"/>
        <w:rPr>
          <w:color w:val="000000"/>
          <w:sz w:val="28"/>
          <w:szCs w:val="28"/>
        </w:rPr>
      </w:pPr>
      <w:r w:rsidRPr="00AF0B7F">
        <w:rPr>
          <w:color w:val="000000"/>
          <w:sz w:val="28"/>
          <w:szCs w:val="28"/>
        </w:rPr>
        <w:t>общеобразовательные классы,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w:t>
      </w:r>
    </w:p>
    <w:p w:rsidR="00AF0B7F" w:rsidRPr="00AF0B7F" w:rsidRDefault="00AF0B7F" w:rsidP="00AF0B7F">
      <w:pPr>
        <w:ind w:right="180" w:firstLine="709"/>
        <w:jc w:val="both"/>
        <w:rPr>
          <w:color w:val="000000"/>
          <w:sz w:val="28"/>
          <w:szCs w:val="28"/>
        </w:rPr>
      </w:pPr>
    </w:p>
    <w:p w:rsidR="00AF0B7F" w:rsidRPr="00AF0B7F" w:rsidRDefault="00AF0B7F" w:rsidP="00AF0B7F">
      <w:pPr>
        <w:ind w:firstLine="709"/>
        <w:jc w:val="both"/>
        <w:rPr>
          <w:b/>
          <w:color w:val="000000"/>
          <w:sz w:val="28"/>
          <w:szCs w:val="28"/>
        </w:rPr>
      </w:pPr>
      <w:r w:rsidRPr="00AF0B7F">
        <w:rPr>
          <w:b/>
          <w:color w:val="000000"/>
          <w:sz w:val="28"/>
          <w:szCs w:val="28"/>
        </w:rPr>
        <w:t>Работа с одаренными детьми.</w:t>
      </w:r>
    </w:p>
    <w:p w:rsidR="00AF0B7F" w:rsidRPr="00AF0B7F" w:rsidRDefault="00AF0B7F" w:rsidP="00AF0B7F">
      <w:pPr>
        <w:shd w:val="clear" w:color="auto" w:fill="FFFFFF"/>
        <w:spacing w:before="30" w:after="30"/>
        <w:ind w:firstLine="709"/>
        <w:jc w:val="both"/>
        <w:rPr>
          <w:color w:val="333333"/>
          <w:sz w:val="28"/>
          <w:szCs w:val="28"/>
        </w:rPr>
      </w:pPr>
      <w:r w:rsidRPr="00AF0B7F">
        <w:rPr>
          <w:color w:val="333333"/>
          <w:sz w:val="28"/>
          <w:szCs w:val="28"/>
        </w:rPr>
        <w:lastRenderedPageBreak/>
        <w:t>Одно из приоритетных направлений школы - создание условий для оптимального развития детей. В связи с этим сложилась определенная система работы с одаренными учащимися.</w:t>
      </w:r>
    </w:p>
    <w:p w:rsidR="00AF0B7F" w:rsidRPr="00AF0B7F" w:rsidRDefault="00AF0B7F" w:rsidP="00AF0B7F">
      <w:pPr>
        <w:shd w:val="clear" w:color="auto" w:fill="FFFFFF"/>
        <w:spacing w:before="30" w:after="30"/>
        <w:ind w:firstLine="709"/>
        <w:jc w:val="both"/>
        <w:rPr>
          <w:color w:val="333333"/>
          <w:sz w:val="28"/>
          <w:szCs w:val="28"/>
        </w:rPr>
      </w:pPr>
      <w:r w:rsidRPr="00AF0B7F">
        <w:rPr>
          <w:color w:val="333333"/>
          <w:sz w:val="28"/>
          <w:szCs w:val="28"/>
        </w:rPr>
        <w:t xml:space="preserve"> Создана среда, предоставляющая ученикам возможность в сотрудничестве с опытными педагогами  открыть и максимально развить все лучшее, что заложено в ребенка природой. В школе разработана  программа работы с одаренными детьми, цель  которой - создание условий для развития способностей каждого ребенка. Создан большой охват детей для выявления одаренностей, развития личностного потенциала, участия в олимпиадных и конкурсных мероприятиях, в мероприятиях самоопределения и формирования коммуникативных навыков. </w:t>
      </w:r>
    </w:p>
    <w:p w:rsidR="00AF0B7F" w:rsidRPr="00AF0B7F" w:rsidRDefault="00AF0B7F" w:rsidP="00AF0B7F">
      <w:pPr>
        <w:jc w:val="both"/>
        <w:rPr>
          <w:b/>
          <w:color w:val="000000"/>
          <w:sz w:val="28"/>
          <w:szCs w:val="28"/>
        </w:rPr>
      </w:pPr>
    </w:p>
    <w:p w:rsidR="00AF0B7F" w:rsidRPr="00AF0B7F" w:rsidRDefault="00AF0B7F" w:rsidP="00AF0B7F">
      <w:pPr>
        <w:ind w:firstLine="709"/>
        <w:jc w:val="both"/>
        <w:rPr>
          <w:b/>
          <w:color w:val="000000"/>
          <w:sz w:val="28"/>
          <w:szCs w:val="28"/>
        </w:rPr>
      </w:pPr>
      <w:r w:rsidRPr="00AF0B7F">
        <w:rPr>
          <w:b/>
          <w:color w:val="000000"/>
          <w:sz w:val="28"/>
          <w:szCs w:val="28"/>
        </w:rPr>
        <w:t>Общее:</w:t>
      </w:r>
    </w:p>
    <w:p w:rsidR="00AF0B7F" w:rsidRPr="00AF0B7F" w:rsidRDefault="00AF0B7F" w:rsidP="00AF0B7F">
      <w:pPr>
        <w:ind w:firstLine="709"/>
        <w:jc w:val="both"/>
        <w:rPr>
          <w:color w:val="000000"/>
          <w:sz w:val="28"/>
          <w:szCs w:val="28"/>
        </w:rPr>
      </w:pPr>
      <w:r w:rsidRPr="00AF0B7F">
        <w:rPr>
          <w:color w:val="000000"/>
          <w:sz w:val="28"/>
          <w:szCs w:val="28"/>
        </w:rPr>
        <w:t>На начало 2023/2024 учебного года в Школе сформировано 24 общеобразовательных класса. Классными руководителями 1–11-х классов составлены планы воспитательной работы с классами на учебный год в соответствии с рабочей программой воспитания и календарными планами воспитательной работы Школы.</w:t>
      </w:r>
    </w:p>
    <w:p w:rsidR="00AF0B7F" w:rsidRPr="00AF0B7F" w:rsidRDefault="00AF0B7F" w:rsidP="00AF0B7F">
      <w:pPr>
        <w:ind w:firstLine="709"/>
        <w:jc w:val="both"/>
        <w:rPr>
          <w:color w:val="000000"/>
          <w:sz w:val="28"/>
          <w:szCs w:val="28"/>
        </w:rPr>
      </w:pPr>
      <w:r w:rsidRPr="00AF0B7F">
        <w:rPr>
          <w:color w:val="000000"/>
          <w:sz w:val="28"/>
          <w:szCs w:val="28"/>
        </w:rPr>
        <w:t>Эффективность воспитательной работы Школы в 2023-2024 году оценивалась по результатам анкетирования обучающихся и их родителей, анкетирования педагогов, а также по результатам оценки личностных результатов школьников в динамике (по сравнению с предыдущим периодом). На основании этих данных можно сделать вывод о хорошем уровне организации воспитательной работы Школы в 2023-2024 учебном году.</w:t>
      </w:r>
    </w:p>
    <w:p w:rsidR="00C02C6A" w:rsidRPr="00537CED" w:rsidRDefault="00C02C6A" w:rsidP="007F0329">
      <w:pPr>
        <w:widowControl/>
        <w:autoSpaceDE/>
        <w:autoSpaceDN/>
        <w:spacing w:line="276" w:lineRule="auto"/>
        <w:rPr>
          <w:sz w:val="24"/>
          <w:szCs w:val="24"/>
        </w:rPr>
        <w:sectPr w:rsidR="00C02C6A" w:rsidRPr="00537CED" w:rsidSect="00AF0B7F">
          <w:footerReference w:type="default" r:id="rId15"/>
          <w:pgSz w:w="16840" w:h="11910" w:orient="landscape"/>
          <w:pgMar w:top="680" w:right="460" w:bottom="460" w:left="1200" w:header="720" w:footer="1011" w:gutter="0"/>
          <w:pgNumType w:start="1"/>
          <w:cols w:space="720"/>
          <w:docGrid w:linePitch="299"/>
        </w:sectPr>
      </w:pPr>
    </w:p>
    <w:p w:rsidR="009A6E12" w:rsidRPr="00EB2257" w:rsidRDefault="009A6E12" w:rsidP="00EB2257">
      <w:pPr>
        <w:tabs>
          <w:tab w:val="left" w:pos="545"/>
        </w:tabs>
        <w:spacing w:line="271" w:lineRule="exact"/>
        <w:rPr>
          <w:sz w:val="24"/>
        </w:rPr>
        <w:sectPr w:rsidR="009A6E12" w:rsidRPr="00EB2257" w:rsidSect="00352615">
          <w:pgSz w:w="16840" w:h="11910" w:orient="landscape"/>
          <w:pgMar w:top="700" w:right="280" w:bottom="760" w:left="1420" w:header="720" w:footer="720" w:gutter="0"/>
          <w:cols w:space="720"/>
          <w:docGrid w:linePitch="299"/>
        </w:sectPr>
      </w:pPr>
    </w:p>
    <w:p w:rsidR="0007407B" w:rsidRDefault="0007407B" w:rsidP="0007407B">
      <w:pPr>
        <w:rPr>
          <w:sz w:val="24"/>
        </w:rPr>
        <w:sectPr w:rsidR="0007407B" w:rsidSect="0007407B">
          <w:pgSz w:w="11910" w:h="16840"/>
          <w:pgMar w:top="1340" w:right="700" w:bottom="280" w:left="760" w:header="720" w:footer="720" w:gutter="0"/>
          <w:cols w:space="720"/>
        </w:sectPr>
      </w:pPr>
    </w:p>
    <w:p w:rsidR="00287603" w:rsidRDefault="00287603"/>
    <w:sectPr w:rsidR="00287603" w:rsidSect="0007407B">
      <w:pgSz w:w="16838" w:h="11906" w:orient="landscape"/>
      <w:pgMar w:top="850" w:right="1134" w:bottom="1701" w:left="1134"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Пользователь Windows" w:date="2024-06-21T15:58:00Z" w:initials="ПW">
    <w:p w:rsidR="00AF0B7F" w:rsidRDefault="00AF0B7F" w:rsidP="00953848">
      <w:pPr>
        <w:pStyle w:val="af6"/>
      </w:pPr>
      <w:r>
        <w:rPr>
          <w:rStyle w:val="af5"/>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E29" w:rsidRDefault="00C45E29" w:rsidP="00352615">
      <w:r>
        <w:separator/>
      </w:r>
    </w:p>
  </w:endnote>
  <w:endnote w:type="continuationSeparator" w:id="0">
    <w:p w:rsidR="00C45E29" w:rsidRDefault="00C45E29" w:rsidP="0035261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DejaVu Sans">
    <w:altName w:val="Times New Roman"/>
    <w:charset w:val="00"/>
    <w:family w:val="roman"/>
    <w:pitch w:val="default"/>
    <w:sig w:usb0="00000000"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CC"/>
    <w:family w:val="roman"/>
    <w:pitch w:val="default"/>
    <w:sig w:usb0="00000000" w:usb1="00000000" w:usb2="00000000" w:usb3="00000000" w:csb0="00000000" w:csb1="00000000"/>
  </w:font>
  <w:font w:name="TimesNewRomanPS-BoldMT">
    <w:charset w:val="CC"/>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Е">
    <w:altName w:val="Times New Roman"/>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B7F" w:rsidRDefault="006B076F">
    <w:pPr>
      <w:pStyle w:val="a3"/>
      <w:spacing w:line="14" w:lineRule="auto"/>
      <w:rPr>
        <w:sz w:val="20"/>
      </w:rPr>
    </w:pPr>
    <w:r w:rsidRPr="006B076F">
      <w:rPr>
        <w:noProof/>
        <w:lang w:eastAsia="ru-RU"/>
      </w:rPr>
      <w:pict>
        <v:shapetype id="_x0000_t202" coordsize="21600,21600" o:spt="202" path="m,l,21600r21600,l21600,xe">
          <v:stroke joinstyle="miter"/>
          <v:path gradientshapeok="t" o:connecttype="rect"/>
        </v:shapetype>
        <v:shape id="Поле 2" o:spid="_x0000_s2049" type="#_x0000_t202" style="position:absolute;left:0;text-align:left;margin-left:552.1pt;margin-top:778.1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" filled="f" stroked="f">
          <v:textbox style="mso-next-textbox:#Поле 2" inset="0,0,0,0">
            <w:txbxContent>
              <w:p w:rsidR="00AF0B7F" w:rsidRDefault="00AF0B7F">
                <w:pPr>
                  <w:pStyle w:val="a3"/>
                  <w:spacing w:before="10"/>
                  <w:ind w:left="60"/>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E29" w:rsidRDefault="00C45E29" w:rsidP="00352615">
      <w:r>
        <w:separator/>
      </w:r>
    </w:p>
  </w:footnote>
  <w:footnote w:type="continuationSeparator" w:id="0">
    <w:p w:rsidR="00C45E29" w:rsidRDefault="00C45E29" w:rsidP="003526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287" w:hanging="360"/>
      </w:pPr>
      <w:rPr>
        <w:rFonts w:ascii="Wingdings" w:hAnsi="Wingdings" w:cs="Wingdings"/>
      </w:rPr>
    </w:lvl>
  </w:abstractNum>
  <w:abstractNum w:abstractNumId="1">
    <w:nsid w:val="00000002"/>
    <w:multiLevelType w:val="singleLevel"/>
    <w:tmpl w:val="00000002"/>
    <w:name w:val="WW8Num2"/>
    <w:lvl w:ilvl="0">
      <w:start w:val="2"/>
      <w:numFmt w:val="decimal"/>
      <w:lvlText w:val="%1."/>
      <w:lvlJc w:val="left"/>
      <w:pPr>
        <w:tabs>
          <w:tab w:val="num" w:pos="0"/>
        </w:tabs>
        <w:ind w:left="1353" w:hanging="360"/>
      </w:pPr>
    </w:lvl>
  </w:abstractNum>
  <w:abstractNum w:abstractNumId="2">
    <w:nsid w:val="00000003"/>
    <w:multiLevelType w:val="singleLevel"/>
    <w:tmpl w:val="00000003"/>
    <w:name w:val="WW8Num3"/>
    <w:lvl w:ilvl="0">
      <w:start w:val="1"/>
      <w:numFmt w:val="decimal"/>
      <w:lvlText w:val="%1."/>
      <w:lvlJc w:val="left"/>
      <w:pPr>
        <w:tabs>
          <w:tab w:val="num" w:pos="0"/>
        </w:tabs>
        <w:ind w:left="1287" w:hanging="360"/>
      </w:pPr>
    </w:lvl>
  </w:abstractNum>
  <w:abstractNum w:abstractNumId="3">
    <w:nsid w:val="00000004"/>
    <w:multiLevelType w:val="singleLevel"/>
    <w:tmpl w:val="00000004"/>
    <w:name w:val="WW8Num4"/>
    <w:lvl w:ilvl="0">
      <w:start w:val="1"/>
      <w:numFmt w:val="decimal"/>
      <w:lvlText w:val="%1."/>
      <w:lvlJc w:val="left"/>
      <w:pPr>
        <w:tabs>
          <w:tab w:val="num" w:pos="0"/>
        </w:tabs>
        <w:ind w:left="1353" w:hanging="360"/>
      </w:p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0"/>
        </w:tabs>
        <w:ind w:left="1287" w:hanging="360"/>
      </w:pPr>
      <w:rPr>
        <w:rFonts w:ascii="Wingdings" w:hAnsi="Wingdings" w:cs="Wingdings"/>
      </w:rPr>
    </w:lvl>
  </w:abstractNum>
  <w:abstractNum w:abstractNumId="6">
    <w:nsid w:val="00000007"/>
    <w:multiLevelType w:val="singleLevel"/>
    <w:tmpl w:val="00000007"/>
    <w:name w:val="WW8Num7"/>
    <w:lvl w:ilvl="0">
      <w:start w:val="1"/>
      <w:numFmt w:val="bullet"/>
      <w:lvlText w:val=""/>
      <w:lvlJc w:val="left"/>
      <w:pPr>
        <w:tabs>
          <w:tab w:val="num" w:pos="0"/>
        </w:tabs>
        <w:ind w:left="2022" w:hanging="360"/>
      </w:pPr>
      <w:rPr>
        <w:rFonts w:ascii="Wingdings" w:hAnsi="Wingdings" w:cs="Wingdings"/>
      </w:rPr>
    </w:lvl>
  </w:abstractNum>
  <w:abstractNum w:abstractNumId="7">
    <w:nsid w:val="00000008"/>
    <w:multiLevelType w:val="singleLevel"/>
    <w:tmpl w:val="00000008"/>
    <w:name w:val="WW8Num8"/>
    <w:lvl w:ilvl="0">
      <w:start w:val="1"/>
      <w:numFmt w:val="bullet"/>
      <w:lvlText w:val=""/>
      <w:lvlJc w:val="left"/>
      <w:pPr>
        <w:tabs>
          <w:tab w:val="num" w:pos="0"/>
        </w:tabs>
        <w:ind w:left="1287" w:hanging="360"/>
      </w:pPr>
      <w:rPr>
        <w:rFonts w:ascii="Wingdings" w:hAnsi="Wingdings" w:cs="Wingdings"/>
      </w:rPr>
    </w:lvl>
  </w:abstractNum>
  <w:abstractNum w:abstractNumId="8">
    <w:nsid w:val="00000009"/>
    <w:multiLevelType w:val="singleLevel"/>
    <w:tmpl w:val="00000009"/>
    <w:name w:val="WW8Num9"/>
    <w:lvl w:ilvl="0">
      <w:start w:val="1"/>
      <w:numFmt w:val="bullet"/>
      <w:lvlText w:val=""/>
      <w:lvlJc w:val="left"/>
      <w:pPr>
        <w:tabs>
          <w:tab w:val="num" w:pos="0"/>
        </w:tabs>
        <w:ind w:left="1287" w:hanging="360"/>
      </w:pPr>
      <w:rPr>
        <w:rFonts w:ascii="Wingdings" w:hAnsi="Wingdings" w:cs="Wingdings"/>
      </w:rPr>
    </w:lvl>
  </w:abstractNum>
  <w:abstractNum w:abstractNumId="9">
    <w:nsid w:val="0000000A"/>
    <w:multiLevelType w:val="singleLevel"/>
    <w:tmpl w:val="0000000A"/>
    <w:name w:val="WW8Num10"/>
    <w:lvl w:ilvl="0">
      <w:start w:val="1"/>
      <w:numFmt w:val="decimal"/>
      <w:lvlText w:val="%1."/>
      <w:lvlJc w:val="left"/>
      <w:pPr>
        <w:tabs>
          <w:tab w:val="num" w:pos="0"/>
        </w:tabs>
        <w:ind w:left="2022" w:hanging="360"/>
      </w:pPr>
    </w:lvl>
  </w:abstractNum>
  <w:abstractNum w:abstractNumId="10">
    <w:nsid w:val="00E50978"/>
    <w:multiLevelType w:val="multilevel"/>
    <w:tmpl w:val="FD2A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2A472AA"/>
    <w:multiLevelType w:val="hybridMultilevel"/>
    <w:tmpl w:val="4F58316C"/>
    <w:lvl w:ilvl="0" w:tplc="46E2E008">
      <w:start w:val="2"/>
      <w:numFmt w:val="decimal"/>
      <w:lvlText w:val="%1."/>
      <w:lvlJc w:val="left"/>
      <w:pPr>
        <w:ind w:left="582" w:hanging="183"/>
      </w:pPr>
      <w:rPr>
        <w:rFonts w:ascii="Times New Roman" w:eastAsia="Times New Roman" w:hAnsi="Times New Roman" w:cs="Times New Roman" w:hint="default"/>
        <w:w w:val="100"/>
        <w:sz w:val="22"/>
        <w:szCs w:val="22"/>
        <w:lang w:val="ru-RU" w:eastAsia="en-US" w:bidi="ar-SA"/>
      </w:rPr>
    </w:lvl>
    <w:lvl w:ilvl="1" w:tplc="4FFAB610">
      <w:numFmt w:val="bullet"/>
      <w:lvlText w:val="•"/>
      <w:lvlJc w:val="left"/>
      <w:pPr>
        <w:ind w:left="2091" w:hanging="183"/>
      </w:pPr>
      <w:rPr>
        <w:rFonts w:hint="default"/>
        <w:lang w:val="ru-RU" w:eastAsia="en-US" w:bidi="ar-SA"/>
      </w:rPr>
    </w:lvl>
    <w:lvl w:ilvl="2" w:tplc="F3D48DBA">
      <w:numFmt w:val="bullet"/>
      <w:lvlText w:val="•"/>
      <w:lvlJc w:val="left"/>
      <w:pPr>
        <w:ind w:left="3603" w:hanging="183"/>
      </w:pPr>
      <w:rPr>
        <w:rFonts w:hint="default"/>
        <w:lang w:val="ru-RU" w:eastAsia="en-US" w:bidi="ar-SA"/>
      </w:rPr>
    </w:lvl>
    <w:lvl w:ilvl="3" w:tplc="AD4E3678">
      <w:numFmt w:val="bullet"/>
      <w:lvlText w:val="•"/>
      <w:lvlJc w:val="left"/>
      <w:pPr>
        <w:ind w:left="5115" w:hanging="183"/>
      </w:pPr>
      <w:rPr>
        <w:rFonts w:hint="default"/>
        <w:lang w:val="ru-RU" w:eastAsia="en-US" w:bidi="ar-SA"/>
      </w:rPr>
    </w:lvl>
    <w:lvl w:ilvl="4" w:tplc="05B2DAC4">
      <w:numFmt w:val="bullet"/>
      <w:lvlText w:val="•"/>
      <w:lvlJc w:val="left"/>
      <w:pPr>
        <w:ind w:left="6627" w:hanging="183"/>
      </w:pPr>
      <w:rPr>
        <w:rFonts w:hint="default"/>
        <w:lang w:val="ru-RU" w:eastAsia="en-US" w:bidi="ar-SA"/>
      </w:rPr>
    </w:lvl>
    <w:lvl w:ilvl="5" w:tplc="1FFA1BFE">
      <w:numFmt w:val="bullet"/>
      <w:lvlText w:val="•"/>
      <w:lvlJc w:val="left"/>
      <w:pPr>
        <w:ind w:left="8139" w:hanging="183"/>
      </w:pPr>
      <w:rPr>
        <w:rFonts w:hint="default"/>
        <w:lang w:val="ru-RU" w:eastAsia="en-US" w:bidi="ar-SA"/>
      </w:rPr>
    </w:lvl>
    <w:lvl w:ilvl="6" w:tplc="5B86B578">
      <w:numFmt w:val="bullet"/>
      <w:lvlText w:val="•"/>
      <w:lvlJc w:val="left"/>
      <w:pPr>
        <w:ind w:left="9651" w:hanging="183"/>
      </w:pPr>
      <w:rPr>
        <w:rFonts w:hint="default"/>
        <w:lang w:val="ru-RU" w:eastAsia="en-US" w:bidi="ar-SA"/>
      </w:rPr>
    </w:lvl>
    <w:lvl w:ilvl="7" w:tplc="3C980FDA">
      <w:numFmt w:val="bullet"/>
      <w:lvlText w:val="•"/>
      <w:lvlJc w:val="left"/>
      <w:pPr>
        <w:ind w:left="11162" w:hanging="183"/>
      </w:pPr>
      <w:rPr>
        <w:rFonts w:hint="default"/>
        <w:lang w:val="ru-RU" w:eastAsia="en-US" w:bidi="ar-SA"/>
      </w:rPr>
    </w:lvl>
    <w:lvl w:ilvl="8" w:tplc="8AE03DD0">
      <w:numFmt w:val="bullet"/>
      <w:lvlText w:val="•"/>
      <w:lvlJc w:val="left"/>
      <w:pPr>
        <w:ind w:left="12674" w:hanging="183"/>
      </w:pPr>
      <w:rPr>
        <w:rFonts w:hint="default"/>
        <w:lang w:val="ru-RU" w:eastAsia="en-US" w:bidi="ar-SA"/>
      </w:rPr>
    </w:lvl>
  </w:abstractNum>
  <w:abstractNum w:abstractNumId="12">
    <w:nsid w:val="042418D0"/>
    <w:multiLevelType w:val="hybridMultilevel"/>
    <w:tmpl w:val="2952B012"/>
    <w:lvl w:ilvl="0" w:tplc="2E2CD0AA">
      <w:start w:val="1"/>
      <w:numFmt w:val="decimal"/>
      <w:lvlText w:val="%1."/>
      <w:lvlJc w:val="left"/>
      <w:pPr>
        <w:ind w:left="642" w:hanging="360"/>
      </w:pPr>
      <w:rPr>
        <w:rFonts w:ascii="Times New Roman" w:eastAsia="Times New Roman" w:hAnsi="Times New Roman" w:cs="Times New Roman" w:hint="default"/>
        <w:color w:val="202020"/>
        <w:w w:val="100"/>
        <w:sz w:val="24"/>
        <w:szCs w:val="24"/>
        <w:lang w:val="ru-RU" w:eastAsia="en-US" w:bidi="ar-SA"/>
      </w:rPr>
    </w:lvl>
    <w:lvl w:ilvl="1" w:tplc="BCF6A9B0">
      <w:numFmt w:val="bullet"/>
      <w:lvlText w:val="•"/>
      <w:lvlJc w:val="left"/>
      <w:pPr>
        <w:ind w:left="2055" w:hanging="360"/>
      </w:pPr>
      <w:rPr>
        <w:rFonts w:hint="default"/>
        <w:lang w:val="ru-RU" w:eastAsia="en-US" w:bidi="ar-SA"/>
      </w:rPr>
    </w:lvl>
    <w:lvl w:ilvl="2" w:tplc="4DE839D2">
      <w:numFmt w:val="bullet"/>
      <w:lvlText w:val="•"/>
      <w:lvlJc w:val="left"/>
      <w:pPr>
        <w:ind w:left="3471" w:hanging="360"/>
      </w:pPr>
      <w:rPr>
        <w:rFonts w:hint="default"/>
        <w:lang w:val="ru-RU" w:eastAsia="en-US" w:bidi="ar-SA"/>
      </w:rPr>
    </w:lvl>
    <w:lvl w:ilvl="3" w:tplc="94F27B54">
      <w:numFmt w:val="bullet"/>
      <w:lvlText w:val="•"/>
      <w:lvlJc w:val="left"/>
      <w:pPr>
        <w:ind w:left="4887" w:hanging="360"/>
      </w:pPr>
      <w:rPr>
        <w:rFonts w:hint="default"/>
        <w:lang w:val="ru-RU" w:eastAsia="en-US" w:bidi="ar-SA"/>
      </w:rPr>
    </w:lvl>
    <w:lvl w:ilvl="4" w:tplc="DB249B8A">
      <w:numFmt w:val="bullet"/>
      <w:lvlText w:val="•"/>
      <w:lvlJc w:val="left"/>
      <w:pPr>
        <w:ind w:left="6303" w:hanging="360"/>
      </w:pPr>
      <w:rPr>
        <w:rFonts w:hint="default"/>
        <w:lang w:val="ru-RU" w:eastAsia="en-US" w:bidi="ar-SA"/>
      </w:rPr>
    </w:lvl>
    <w:lvl w:ilvl="5" w:tplc="852A1B72">
      <w:numFmt w:val="bullet"/>
      <w:lvlText w:val="•"/>
      <w:lvlJc w:val="left"/>
      <w:pPr>
        <w:ind w:left="7719" w:hanging="360"/>
      </w:pPr>
      <w:rPr>
        <w:rFonts w:hint="default"/>
        <w:lang w:val="ru-RU" w:eastAsia="en-US" w:bidi="ar-SA"/>
      </w:rPr>
    </w:lvl>
    <w:lvl w:ilvl="6" w:tplc="63D8AA6A">
      <w:numFmt w:val="bullet"/>
      <w:lvlText w:val="•"/>
      <w:lvlJc w:val="left"/>
      <w:pPr>
        <w:ind w:left="9135" w:hanging="360"/>
      </w:pPr>
      <w:rPr>
        <w:rFonts w:hint="default"/>
        <w:lang w:val="ru-RU" w:eastAsia="en-US" w:bidi="ar-SA"/>
      </w:rPr>
    </w:lvl>
    <w:lvl w:ilvl="7" w:tplc="258E1A9A">
      <w:numFmt w:val="bullet"/>
      <w:lvlText w:val="•"/>
      <w:lvlJc w:val="left"/>
      <w:pPr>
        <w:ind w:left="10550" w:hanging="360"/>
      </w:pPr>
      <w:rPr>
        <w:rFonts w:hint="default"/>
        <w:lang w:val="ru-RU" w:eastAsia="en-US" w:bidi="ar-SA"/>
      </w:rPr>
    </w:lvl>
    <w:lvl w:ilvl="8" w:tplc="C7B28674">
      <w:numFmt w:val="bullet"/>
      <w:lvlText w:val="•"/>
      <w:lvlJc w:val="left"/>
      <w:pPr>
        <w:ind w:left="11966" w:hanging="360"/>
      </w:pPr>
      <w:rPr>
        <w:rFonts w:hint="default"/>
        <w:lang w:val="ru-RU" w:eastAsia="en-US" w:bidi="ar-SA"/>
      </w:rPr>
    </w:lvl>
  </w:abstractNum>
  <w:abstractNum w:abstractNumId="13">
    <w:nsid w:val="09262F0E"/>
    <w:multiLevelType w:val="hybridMultilevel"/>
    <w:tmpl w:val="EEBE720C"/>
    <w:lvl w:ilvl="0" w:tplc="A93CF698">
      <w:start w:val="2"/>
      <w:numFmt w:val="decimal"/>
      <w:lvlText w:val="%1."/>
      <w:lvlJc w:val="left"/>
      <w:pPr>
        <w:ind w:left="400" w:hanging="183"/>
      </w:pPr>
      <w:rPr>
        <w:rFonts w:ascii="Times New Roman" w:eastAsia="Times New Roman" w:hAnsi="Times New Roman" w:cs="Times New Roman" w:hint="default"/>
        <w:w w:val="100"/>
        <w:sz w:val="22"/>
        <w:szCs w:val="22"/>
        <w:lang w:val="ru-RU" w:eastAsia="en-US" w:bidi="ar-SA"/>
      </w:rPr>
    </w:lvl>
    <w:lvl w:ilvl="1" w:tplc="A71413E8">
      <w:start w:val="1"/>
      <w:numFmt w:val="decimal"/>
      <w:lvlText w:val="%2."/>
      <w:lvlJc w:val="left"/>
      <w:pPr>
        <w:ind w:left="1121" w:hanging="360"/>
        <w:jc w:val="right"/>
      </w:pPr>
      <w:rPr>
        <w:rFonts w:ascii="Times New Roman" w:eastAsia="Times New Roman" w:hAnsi="Times New Roman" w:cs="Times New Roman" w:hint="default"/>
        <w:w w:val="100"/>
        <w:sz w:val="24"/>
        <w:szCs w:val="24"/>
        <w:lang w:val="ru-RU" w:eastAsia="en-US" w:bidi="ar-SA"/>
      </w:rPr>
    </w:lvl>
    <w:lvl w:ilvl="2" w:tplc="F2CE51C6">
      <w:numFmt w:val="bullet"/>
      <w:lvlText w:val="•"/>
      <w:lvlJc w:val="left"/>
      <w:pPr>
        <w:ind w:left="2739" w:hanging="360"/>
      </w:pPr>
      <w:rPr>
        <w:rFonts w:hint="default"/>
        <w:lang w:val="ru-RU" w:eastAsia="en-US" w:bidi="ar-SA"/>
      </w:rPr>
    </w:lvl>
    <w:lvl w:ilvl="3" w:tplc="81447DB4">
      <w:numFmt w:val="bullet"/>
      <w:lvlText w:val="•"/>
      <w:lvlJc w:val="left"/>
      <w:pPr>
        <w:ind w:left="4359" w:hanging="360"/>
      </w:pPr>
      <w:rPr>
        <w:rFonts w:hint="default"/>
        <w:lang w:val="ru-RU" w:eastAsia="en-US" w:bidi="ar-SA"/>
      </w:rPr>
    </w:lvl>
    <w:lvl w:ilvl="4" w:tplc="CB285348">
      <w:numFmt w:val="bullet"/>
      <w:lvlText w:val="•"/>
      <w:lvlJc w:val="left"/>
      <w:pPr>
        <w:ind w:left="5979" w:hanging="360"/>
      </w:pPr>
      <w:rPr>
        <w:rFonts w:hint="default"/>
        <w:lang w:val="ru-RU" w:eastAsia="en-US" w:bidi="ar-SA"/>
      </w:rPr>
    </w:lvl>
    <w:lvl w:ilvl="5" w:tplc="57B41A12">
      <w:numFmt w:val="bullet"/>
      <w:lvlText w:val="•"/>
      <w:lvlJc w:val="left"/>
      <w:pPr>
        <w:ind w:left="7599" w:hanging="360"/>
      </w:pPr>
      <w:rPr>
        <w:rFonts w:hint="default"/>
        <w:lang w:val="ru-RU" w:eastAsia="en-US" w:bidi="ar-SA"/>
      </w:rPr>
    </w:lvl>
    <w:lvl w:ilvl="6" w:tplc="A1A81226">
      <w:numFmt w:val="bullet"/>
      <w:lvlText w:val="•"/>
      <w:lvlJc w:val="left"/>
      <w:pPr>
        <w:ind w:left="9219" w:hanging="360"/>
      </w:pPr>
      <w:rPr>
        <w:rFonts w:hint="default"/>
        <w:lang w:val="ru-RU" w:eastAsia="en-US" w:bidi="ar-SA"/>
      </w:rPr>
    </w:lvl>
    <w:lvl w:ilvl="7" w:tplc="BA087166">
      <w:numFmt w:val="bullet"/>
      <w:lvlText w:val="•"/>
      <w:lvlJc w:val="left"/>
      <w:pPr>
        <w:ind w:left="10838" w:hanging="360"/>
      </w:pPr>
      <w:rPr>
        <w:rFonts w:hint="default"/>
        <w:lang w:val="ru-RU" w:eastAsia="en-US" w:bidi="ar-SA"/>
      </w:rPr>
    </w:lvl>
    <w:lvl w:ilvl="8" w:tplc="DD883A96">
      <w:numFmt w:val="bullet"/>
      <w:lvlText w:val="•"/>
      <w:lvlJc w:val="left"/>
      <w:pPr>
        <w:ind w:left="12458" w:hanging="360"/>
      </w:pPr>
      <w:rPr>
        <w:rFonts w:hint="default"/>
        <w:lang w:val="ru-RU" w:eastAsia="en-US" w:bidi="ar-SA"/>
      </w:rPr>
    </w:lvl>
  </w:abstractNum>
  <w:abstractNum w:abstractNumId="14">
    <w:nsid w:val="0BC10BAD"/>
    <w:multiLevelType w:val="hybridMultilevel"/>
    <w:tmpl w:val="49780E3C"/>
    <w:lvl w:ilvl="0" w:tplc="6600A066">
      <w:start w:val="1"/>
      <w:numFmt w:val="decimal"/>
      <w:lvlText w:val="%1."/>
      <w:lvlJc w:val="left"/>
      <w:pPr>
        <w:ind w:left="645" w:hanging="245"/>
      </w:pPr>
      <w:rPr>
        <w:rFonts w:ascii="Times New Roman" w:eastAsia="Times New Roman" w:hAnsi="Times New Roman" w:cs="Times New Roman" w:hint="default"/>
        <w:color w:val="333333"/>
        <w:w w:val="100"/>
        <w:sz w:val="24"/>
        <w:szCs w:val="24"/>
        <w:lang w:val="ru-RU" w:eastAsia="en-US" w:bidi="ar-SA"/>
      </w:rPr>
    </w:lvl>
    <w:lvl w:ilvl="1" w:tplc="D92E47F2">
      <w:start w:val="1"/>
      <w:numFmt w:val="decimal"/>
      <w:lvlText w:val="%2."/>
      <w:lvlJc w:val="left"/>
      <w:pPr>
        <w:ind w:left="642" w:hanging="245"/>
      </w:pPr>
      <w:rPr>
        <w:rFonts w:ascii="Times New Roman" w:eastAsia="Times New Roman" w:hAnsi="Times New Roman" w:cs="Times New Roman" w:hint="default"/>
        <w:color w:val="333333"/>
        <w:w w:val="100"/>
        <w:sz w:val="24"/>
        <w:szCs w:val="24"/>
        <w:lang w:val="ru-RU" w:eastAsia="en-US" w:bidi="ar-SA"/>
      </w:rPr>
    </w:lvl>
    <w:lvl w:ilvl="2" w:tplc="94A4F6AC">
      <w:numFmt w:val="bullet"/>
      <w:lvlText w:val="•"/>
      <w:lvlJc w:val="left"/>
      <w:pPr>
        <w:ind w:left="1400" w:hanging="245"/>
      </w:pPr>
      <w:rPr>
        <w:rFonts w:hint="default"/>
        <w:lang w:val="ru-RU" w:eastAsia="en-US" w:bidi="ar-SA"/>
      </w:rPr>
    </w:lvl>
    <w:lvl w:ilvl="3" w:tplc="ECDA00C2">
      <w:numFmt w:val="bullet"/>
      <w:lvlText w:val="•"/>
      <w:lvlJc w:val="left"/>
      <w:pPr>
        <w:ind w:left="3069" w:hanging="245"/>
      </w:pPr>
      <w:rPr>
        <w:rFonts w:hint="default"/>
        <w:lang w:val="ru-RU" w:eastAsia="en-US" w:bidi="ar-SA"/>
      </w:rPr>
    </w:lvl>
    <w:lvl w:ilvl="4" w:tplc="4BC092B8">
      <w:numFmt w:val="bullet"/>
      <w:lvlText w:val="•"/>
      <w:lvlJc w:val="left"/>
      <w:pPr>
        <w:ind w:left="4739" w:hanging="245"/>
      </w:pPr>
      <w:rPr>
        <w:rFonts w:hint="default"/>
        <w:lang w:val="ru-RU" w:eastAsia="en-US" w:bidi="ar-SA"/>
      </w:rPr>
    </w:lvl>
    <w:lvl w:ilvl="5" w:tplc="03704A40">
      <w:numFmt w:val="bullet"/>
      <w:lvlText w:val="•"/>
      <w:lvlJc w:val="left"/>
      <w:pPr>
        <w:ind w:left="6409" w:hanging="245"/>
      </w:pPr>
      <w:rPr>
        <w:rFonts w:hint="default"/>
        <w:lang w:val="ru-RU" w:eastAsia="en-US" w:bidi="ar-SA"/>
      </w:rPr>
    </w:lvl>
    <w:lvl w:ilvl="6" w:tplc="E37E0270">
      <w:numFmt w:val="bullet"/>
      <w:lvlText w:val="•"/>
      <w:lvlJc w:val="left"/>
      <w:pPr>
        <w:ind w:left="8079" w:hanging="245"/>
      </w:pPr>
      <w:rPr>
        <w:rFonts w:hint="default"/>
        <w:lang w:val="ru-RU" w:eastAsia="en-US" w:bidi="ar-SA"/>
      </w:rPr>
    </w:lvl>
    <w:lvl w:ilvl="7" w:tplc="BD6A14F2">
      <w:numFmt w:val="bullet"/>
      <w:lvlText w:val="•"/>
      <w:lvlJc w:val="left"/>
      <w:pPr>
        <w:ind w:left="9749" w:hanging="245"/>
      </w:pPr>
      <w:rPr>
        <w:rFonts w:hint="default"/>
        <w:lang w:val="ru-RU" w:eastAsia="en-US" w:bidi="ar-SA"/>
      </w:rPr>
    </w:lvl>
    <w:lvl w:ilvl="8" w:tplc="06D0B268">
      <w:numFmt w:val="bullet"/>
      <w:lvlText w:val="•"/>
      <w:lvlJc w:val="left"/>
      <w:pPr>
        <w:ind w:left="11418" w:hanging="245"/>
      </w:pPr>
      <w:rPr>
        <w:rFonts w:hint="default"/>
        <w:lang w:val="ru-RU" w:eastAsia="en-US" w:bidi="ar-SA"/>
      </w:rPr>
    </w:lvl>
  </w:abstractNum>
  <w:abstractNum w:abstractNumId="15">
    <w:nsid w:val="0CA716C1"/>
    <w:multiLevelType w:val="hybridMultilevel"/>
    <w:tmpl w:val="4044D666"/>
    <w:lvl w:ilvl="0" w:tplc="B1CC69A2">
      <w:start w:val="1"/>
      <w:numFmt w:val="decimal"/>
      <w:lvlText w:val="%1."/>
      <w:lvlJc w:val="left"/>
      <w:pPr>
        <w:ind w:left="642" w:hanging="380"/>
      </w:pPr>
      <w:rPr>
        <w:rFonts w:ascii="Times New Roman" w:eastAsia="Times New Roman" w:hAnsi="Times New Roman" w:cs="Times New Roman" w:hint="default"/>
        <w:color w:val="333333"/>
        <w:w w:val="100"/>
        <w:sz w:val="24"/>
        <w:szCs w:val="24"/>
        <w:lang w:val="ru-RU" w:eastAsia="en-US" w:bidi="ar-SA"/>
      </w:rPr>
    </w:lvl>
    <w:lvl w:ilvl="1" w:tplc="D048DA4E">
      <w:numFmt w:val="bullet"/>
      <w:lvlText w:val="•"/>
      <w:lvlJc w:val="left"/>
      <w:pPr>
        <w:ind w:left="2055" w:hanging="380"/>
      </w:pPr>
      <w:rPr>
        <w:rFonts w:hint="default"/>
        <w:lang w:val="ru-RU" w:eastAsia="en-US" w:bidi="ar-SA"/>
      </w:rPr>
    </w:lvl>
    <w:lvl w:ilvl="2" w:tplc="5F001C34">
      <w:numFmt w:val="bullet"/>
      <w:lvlText w:val="•"/>
      <w:lvlJc w:val="left"/>
      <w:pPr>
        <w:ind w:left="3471" w:hanging="380"/>
      </w:pPr>
      <w:rPr>
        <w:rFonts w:hint="default"/>
        <w:lang w:val="ru-RU" w:eastAsia="en-US" w:bidi="ar-SA"/>
      </w:rPr>
    </w:lvl>
    <w:lvl w:ilvl="3" w:tplc="7EFCE75E">
      <w:numFmt w:val="bullet"/>
      <w:lvlText w:val="•"/>
      <w:lvlJc w:val="left"/>
      <w:pPr>
        <w:ind w:left="4887" w:hanging="380"/>
      </w:pPr>
      <w:rPr>
        <w:rFonts w:hint="default"/>
        <w:lang w:val="ru-RU" w:eastAsia="en-US" w:bidi="ar-SA"/>
      </w:rPr>
    </w:lvl>
    <w:lvl w:ilvl="4" w:tplc="85C41720">
      <w:numFmt w:val="bullet"/>
      <w:lvlText w:val="•"/>
      <w:lvlJc w:val="left"/>
      <w:pPr>
        <w:ind w:left="6303" w:hanging="380"/>
      </w:pPr>
      <w:rPr>
        <w:rFonts w:hint="default"/>
        <w:lang w:val="ru-RU" w:eastAsia="en-US" w:bidi="ar-SA"/>
      </w:rPr>
    </w:lvl>
    <w:lvl w:ilvl="5" w:tplc="8D9064CC">
      <w:numFmt w:val="bullet"/>
      <w:lvlText w:val="•"/>
      <w:lvlJc w:val="left"/>
      <w:pPr>
        <w:ind w:left="7719" w:hanging="380"/>
      </w:pPr>
      <w:rPr>
        <w:rFonts w:hint="default"/>
        <w:lang w:val="ru-RU" w:eastAsia="en-US" w:bidi="ar-SA"/>
      </w:rPr>
    </w:lvl>
    <w:lvl w:ilvl="6" w:tplc="83CEF8B6">
      <w:numFmt w:val="bullet"/>
      <w:lvlText w:val="•"/>
      <w:lvlJc w:val="left"/>
      <w:pPr>
        <w:ind w:left="9135" w:hanging="380"/>
      </w:pPr>
      <w:rPr>
        <w:rFonts w:hint="default"/>
        <w:lang w:val="ru-RU" w:eastAsia="en-US" w:bidi="ar-SA"/>
      </w:rPr>
    </w:lvl>
    <w:lvl w:ilvl="7" w:tplc="E5C099FE">
      <w:numFmt w:val="bullet"/>
      <w:lvlText w:val="•"/>
      <w:lvlJc w:val="left"/>
      <w:pPr>
        <w:ind w:left="10550" w:hanging="380"/>
      </w:pPr>
      <w:rPr>
        <w:rFonts w:hint="default"/>
        <w:lang w:val="ru-RU" w:eastAsia="en-US" w:bidi="ar-SA"/>
      </w:rPr>
    </w:lvl>
    <w:lvl w:ilvl="8" w:tplc="3ECED24E">
      <w:numFmt w:val="bullet"/>
      <w:lvlText w:val="•"/>
      <w:lvlJc w:val="left"/>
      <w:pPr>
        <w:ind w:left="11966" w:hanging="380"/>
      </w:pPr>
      <w:rPr>
        <w:rFonts w:hint="default"/>
        <w:lang w:val="ru-RU" w:eastAsia="en-US" w:bidi="ar-SA"/>
      </w:rPr>
    </w:lvl>
  </w:abstractNum>
  <w:abstractNum w:abstractNumId="16">
    <w:nsid w:val="0D302F85"/>
    <w:multiLevelType w:val="hybridMultilevel"/>
    <w:tmpl w:val="8C94977A"/>
    <w:lvl w:ilvl="0" w:tplc="04190001">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7">
    <w:nsid w:val="11673F13"/>
    <w:multiLevelType w:val="hybridMultilevel"/>
    <w:tmpl w:val="E5C41A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42E5335"/>
    <w:multiLevelType w:val="multilevel"/>
    <w:tmpl w:val="CD98C04C"/>
    <w:lvl w:ilvl="0">
      <w:start w:val="2"/>
      <w:numFmt w:val="decimal"/>
      <w:lvlText w:val="%1"/>
      <w:lvlJc w:val="left"/>
      <w:pPr>
        <w:ind w:left="1534" w:hanging="420"/>
      </w:pPr>
      <w:rPr>
        <w:rFonts w:hint="default"/>
        <w:lang w:val="ru-RU" w:eastAsia="en-US" w:bidi="ar-SA"/>
      </w:rPr>
    </w:lvl>
    <w:lvl w:ilvl="1">
      <w:start w:val="1"/>
      <w:numFmt w:val="decimal"/>
      <w:lvlText w:val="%1.%2."/>
      <w:lvlJc w:val="left"/>
      <w:pPr>
        <w:ind w:left="1534" w:hanging="420"/>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321" w:hanging="420"/>
      </w:pPr>
      <w:rPr>
        <w:rFonts w:hint="default"/>
        <w:lang w:val="ru-RU" w:eastAsia="en-US" w:bidi="ar-SA"/>
      </w:rPr>
    </w:lvl>
    <w:lvl w:ilvl="3">
      <w:numFmt w:val="bullet"/>
      <w:lvlText w:val="•"/>
      <w:lvlJc w:val="left"/>
      <w:pPr>
        <w:ind w:left="4211" w:hanging="420"/>
      </w:pPr>
      <w:rPr>
        <w:rFonts w:hint="default"/>
        <w:lang w:val="ru-RU" w:eastAsia="en-US" w:bidi="ar-SA"/>
      </w:rPr>
    </w:lvl>
    <w:lvl w:ilvl="4">
      <w:numFmt w:val="bullet"/>
      <w:lvlText w:val="•"/>
      <w:lvlJc w:val="left"/>
      <w:pPr>
        <w:ind w:left="5102" w:hanging="420"/>
      </w:pPr>
      <w:rPr>
        <w:rFonts w:hint="default"/>
        <w:lang w:val="ru-RU" w:eastAsia="en-US" w:bidi="ar-SA"/>
      </w:rPr>
    </w:lvl>
    <w:lvl w:ilvl="5">
      <w:numFmt w:val="bullet"/>
      <w:lvlText w:val="•"/>
      <w:lvlJc w:val="left"/>
      <w:pPr>
        <w:ind w:left="5993" w:hanging="420"/>
      </w:pPr>
      <w:rPr>
        <w:rFonts w:hint="default"/>
        <w:lang w:val="ru-RU" w:eastAsia="en-US" w:bidi="ar-SA"/>
      </w:rPr>
    </w:lvl>
    <w:lvl w:ilvl="6">
      <w:numFmt w:val="bullet"/>
      <w:lvlText w:val="•"/>
      <w:lvlJc w:val="left"/>
      <w:pPr>
        <w:ind w:left="6883" w:hanging="420"/>
      </w:pPr>
      <w:rPr>
        <w:rFonts w:hint="default"/>
        <w:lang w:val="ru-RU" w:eastAsia="en-US" w:bidi="ar-SA"/>
      </w:rPr>
    </w:lvl>
    <w:lvl w:ilvl="7">
      <w:numFmt w:val="bullet"/>
      <w:lvlText w:val="•"/>
      <w:lvlJc w:val="left"/>
      <w:pPr>
        <w:ind w:left="7774" w:hanging="420"/>
      </w:pPr>
      <w:rPr>
        <w:rFonts w:hint="default"/>
        <w:lang w:val="ru-RU" w:eastAsia="en-US" w:bidi="ar-SA"/>
      </w:rPr>
    </w:lvl>
    <w:lvl w:ilvl="8">
      <w:numFmt w:val="bullet"/>
      <w:lvlText w:val="•"/>
      <w:lvlJc w:val="left"/>
      <w:pPr>
        <w:ind w:left="8665" w:hanging="420"/>
      </w:pPr>
      <w:rPr>
        <w:rFonts w:hint="default"/>
        <w:lang w:val="ru-RU" w:eastAsia="en-US" w:bidi="ar-SA"/>
      </w:rPr>
    </w:lvl>
  </w:abstractNum>
  <w:abstractNum w:abstractNumId="19">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21">
    <w:nsid w:val="1FAC492D"/>
    <w:multiLevelType w:val="hybridMultilevel"/>
    <w:tmpl w:val="007C0E96"/>
    <w:lvl w:ilvl="0" w:tplc="05AE55EE">
      <w:numFmt w:val="bullet"/>
      <w:lvlText w:val="•"/>
      <w:lvlJc w:val="left"/>
      <w:pPr>
        <w:ind w:left="544" w:hanging="144"/>
      </w:pPr>
      <w:rPr>
        <w:rFonts w:ascii="Times New Roman" w:eastAsia="Times New Roman" w:hAnsi="Times New Roman" w:cs="Times New Roman" w:hint="default"/>
        <w:w w:val="100"/>
        <w:sz w:val="24"/>
        <w:szCs w:val="24"/>
        <w:lang w:val="ru-RU" w:eastAsia="en-US" w:bidi="ar-SA"/>
      </w:rPr>
    </w:lvl>
    <w:lvl w:ilvl="1" w:tplc="E1728290">
      <w:numFmt w:val="bullet"/>
      <w:lvlText w:val="•"/>
      <w:lvlJc w:val="left"/>
      <w:pPr>
        <w:ind w:left="2055" w:hanging="144"/>
      </w:pPr>
      <w:rPr>
        <w:rFonts w:hint="default"/>
        <w:lang w:val="ru-RU" w:eastAsia="en-US" w:bidi="ar-SA"/>
      </w:rPr>
    </w:lvl>
    <w:lvl w:ilvl="2" w:tplc="51023DD0">
      <w:numFmt w:val="bullet"/>
      <w:lvlText w:val="•"/>
      <w:lvlJc w:val="left"/>
      <w:pPr>
        <w:ind w:left="3571" w:hanging="144"/>
      </w:pPr>
      <w:rPr>
        <w:rFonts w:hint="default"/>
        <w:lang w:val="ru-RU" w:eastAsia="en-US" w:bidi="ar-SA"/>
      </w:rPr>
    </w:lvl>
    <w:lvl w:ilvl="3" w:tplc="C064708A">
      <w:numFmt w:val="bullet"/>
      <w:lvlText w:val="•"/>
      <w:lvlJc w:val="left"/>
      <w:pPr>
        <w:ind w:left="5087" w:hanging="144"/>
      </w:pPr>
      <w:rPr>
        <w:rFonts w:hint="default"/>
        <w:lang w:val="ru-RU" w:eastAsia="en-US" w:bidi="ar-SA"/>
      </w:rPr>
    </w:lvl>
    <w:lvl w:ilvl="4" w:tplc="FC444996">
      <w:numFmt w:val="bullet"/>
      <w:lvlText w:val="•"/>
      <w:lvlJc w:val="left"/>
      <w:pPr>
        <w:ind w:left="6603" w:hanging="144"/>
      </w:pPr>
      <w:rPr>
        <w:rFonts w:hint="default"/>
        <w:lang w:val="ru-RU" w:eastAsia="en-US" w:bidi="ar-SA"/>
      </w:rPr>
    </w:lvl>
    <w:lvl w:ilvl="5" w:tplc="4D26FBF2">
      <w:numFmt w:val="bullet"/>
      <w:lvlText w:val="•"/>
      <w:lvlJc w:val="left"/>
      <w:pPr>
        <w:ind w:left="8119" w:hanging="144"/>
      </w:pPr>
      <w:rPr>
        <w:rFonts w:hint="default"/>
        <w:lang w:val="ru-RU" w:eastAsia="en-US" w:bidi="ar-SA"/>
      </w:rPr>
    </w:lvl>
    <w:lvl w:ilvl="6" w:tplc="25F69834">
      <w:numFmt w:val="bullet"/>
      <w:lvlText w:val="•"/>
      <w:lvlJc w:val="left"/>
      <w:pPr>
        <w:ind w:left="9635" w:hanging="144"/>
      </w:pPr>
      <w:rPr>
        <w:rFonts w:hint="default"/>
        <w:lang w:val="ru-RU" w:eastAsia="en-US" w:bidi="ar-SA"/>
      </w:rPr>
    </w:lvl>
    <w:lvl w:ilvl="7" w:tplc="B1E63666">
      <w:numFmt w:val="bullet"/>
      <w:lvlText w:val="•"/>
      <w:lvlJc w:val="left"/>
      <w:pPr>
        <w:ind w:left="11150" w:hanging="144"/>
      </w:pPr>
      <w:rPr>
        <w:rFonts w:hint="default"/>
        <w:lang w:val="ru-RU" w:eastAsia="en-US" w:bidi="ar-SA"/>
      </w:rPr>
    </w:lvl>
    <w:lvl w:ilvl="8" w:tplc="74A410DE">
      <w:numFmt w:val="bullet"/>
      <w:lvlText w:val="•"/>
      <w:lvlJc w:val="left"/>
      <w:pPr>
        <w:ind w:left="12666" w:hanging="144"/>
      </w:pPr>
      <w:rPr>
        <w:rFonts w:hint="default"/>
        <w:lang w:val="ru-RU" w:eastAsia="en-US" w:bidi="ar-SA"/>
      </w:rPr>
    </w:lvl>
  </w:abstractNum>
  <w:abstractNum w:abstractNumId="22">
    <w:nsid w:val="25933A23"/>
    <w:multiLevelType w:val="hybridMultilevel"/>
    <w:tmpl w:val="22741A32"/>
    <w:lvl w:ilvl="0" w:tplc="5996331C">
      <w:start w:val="1"/>
      <w:numFmt w:val="decimal"/>
      <w:lvlText w:val="%1."/>
      <w:lvlJc w:val="left"/>
      <w:pPr>
        <w:ind w:left="4497" w:hanging="240"/>
        <w:jc w:val="right"/>
      </w:pPr>
      <w:rPr>
        <w:rFonts w:ascii="Times New Roman" w:eastAsia="Times New Roman" w:hAnsi="Times New Roman" w:cs="Times New Roman" w:hint="default"/>
        <w:b/>
        <w:bCs/>
        <w:w w:val="100"/>
        <w:sz w:val="24"/>
        <w:szCs w:val="24"/>
        <w:lang w:val="ru-RU" w:eastAsia="en-US" w:bidi="ar-SA"/>
      </w:rPr>
    </w:lvl>
    <w:lvl w:ilvl="1" w:tplc="179AD95A">
      <w:numFmt w:val="bullet"/>
      <w:lvlText w:val="•"/>
      <w:lvlJc w:val="left"/>
      <w:pPr>
        <w:ind w:left="5094" w:hanging="240"/>
      </w:pPr>
      <w:rPr>
        <w:rFonts w:hint="default"/>
        <w:lang w:val="ru-RU" w:eastAsia="en-US" w:bidi="ar-SA"/>
      </w:rPr>
    </w:lvl>
    <w:lvl w:ilvl="2" w:tplc="026A079C">
      <w:numFmt w:val="bullet"/>
      <w:lvlText w:val="•"/>
      <w:lvlJc w:val="left"/>
      <w:pPr>
        <w:ind w:left="5689" w:hanging="240"/>
      </w:pPr>
      <w:rPr>
        <w:rFonts w:hint="default"/>
        <w:lang w:val="ru-RU" w:eastAsia="en-US" w:bidi="ar-SA"/>
      </w:rPr>
    </w:lvl>
    <w:lvl w:ilvl="3" w:tplc="4254FE7A">
      <w:numFmt w:val="bullet"/>
      <w:lvlText w:val="•"/>
      <w:lvlJc w:val="left"/>
      <w:pPr>
        <w:ind w:left="6283" w:hanging="240"/>
      </w:pPr>
      <w:rPr>
        <w:rFonts w:hint="default"/>
        <w:lang w:val="ru-RU" w:eastAsia="en-US" w:bidi="ar-SA"/>
      </w:rPr>
    </w:lvl>
    <w:lvl w:ilvl="4" w:tplc="4ECAF918">
      <w:numFmt w:val="bullet"/>
      <w:lvlText w:val="•"/>
      <w:lvlJc w:val="left"/>
      <w:pPr>
        <w:ind w:left="6878" w:hanging="240"/>
      </w:pPr>
      <w:rPr>
        <w:rFonts w:hint="default"/>
        <w:lang w:val="ru-RU" w:eastAsia="en-US" w:bidi="ar-SA"/>
      </w:rPr>
    </w:lvl>
    <w:lvl w:ilvl="5" w:tplc="CE646470">
      <w:numFmt w:val="bullet"/>
      <w:lvlText w:val="•"/>
      <w:lvlJc w:val="left"/>
      <w:pPr>
        <w:ind w:left="7473" w:hanging="240"/>
      </w:pPr>
      <w:rPr>
        <w:rFonts w:hint="default"/>
        <w:lang w:val="ru-RU" w:eastAsia="en-US" w:bidi="ar-SA"/>
      </w:rPr>
    </w:lvl>
    <w:lvl w:ilvl="6" w:tplc="87B25750">
      <w:numFmt w:val="bullet"/>
      <w:lvlText w:val="•"/>
      <w:lvlJc w:val="left"/>
      <w:pPr>
        <w:ind w:left="8067" w:hanging="240"/>
      </w:pPr>
      <w:rPr>
        <w:rFonts w:hint="default"/>
        <w:lang w:val="ru-RU" w:eastAsia="en-US" w:bidi="ar-SA"/>
      </w:rPr>
    </w:lvl>
    <w:lvl w:ilvl="7" w:tplc="EEA01460">
      <w:numFmt w:val="bullet"/>
      <w:lvlText w:val="•"/>
      <w:lvlJc w:val="left"/>
      <w:pPr>
        <w:ind w:left="8662" w:hanging="240"/>
      </w:pPr>
      <w:rPr>
        <w:rFonts w:hint="default"/>
        <w:lang w:val="ru-RU" w:eastAsia="en-US" w:bidi="ar-SA"/>
      </w:rPr>
    </w:lvl>
    <w:lvl w:ilvl="8" w:tplc="29A627EE">
      <w:numFmt w:val="bullet"/>
      <w:lvlText w:val="•"/>
      <w:lvlJc w:val="left"/>
      <w:pPr>
        <w:ind w:left="9257" w:hanging="240"/>
      </w:pPr>
      <w:rPr>
        <w:rFonts w:hint="default"/>
        <w:lang w:val="ru-RU" w:eastAsia="en-US" w:bidi="ar-SA"/>
      </w:rPr>
    </w:lvl>
  </w:abstractNum>
  <w:abstractNum w:abstractNumId="23">
    <w:nsid w:val="289A6954"/>
    <w:multiLevelType w:val="hybridMultilevel"/>
    <w:tmpl w:val="BCE65F22"/>
    <w:lvl w:ilvl="0" w:tplc="0C487FA4">
      <w:start w:val="1"/>
      <w:numFmt w:val="decimal"/>
      <w:lvlText w:val="%1."/>
      <w:lvlJc w:val="left"/>
      <w:pPr>
        <w:ind w:left="680" w:hanging="380"/>
        <w:jc w:val="right"/>
      </w:pPr>
      <w:rPr>
        <w:rFonts w:hint="default"/>
        <w:w w:val="100"/>
        <w:lang w:val="ru-RU" w:eastAsia="en-US" w:bidi="ar-SA"/>
      </w:rPr>
    </w:lvl>
    <w:lvl w:ilvl="1" w:tplc="521A3F92">
      <w:numFmt w:val="bullet"/>
      <w:lvlText w:val=""/>
      <w:lvlJc w:val="left"/>
      <w:pPr>
        <w:ind w:left="1460" w:hanging="300"/>
      </w:pPr>
      <w:rPr>
        <w:rFonts w:ascii="Symbol" w:eastAsia="Symbol" w:hAnsi="Symbol" w:cs="Symbol" w:hint="default"/>
        <w:w w:val="99"/>
        <w:sz w:val="20"/>
        <w:szCs w:val="20"/>
        <w:lang w:val="ru-RU" w:eastAsia="en-US" w:bidi="ar-SA"/>
      </w:rPr>
    </w:lvl>
    <w:lvl w:ilvl="2" w:tplc="311C50AE">
      <w:numFmt w:val="bullet"/>
      <w:lvlText w:val="•"/>
      <w:lvlJc w:val="left"/>
      <w:pPr>
        <w:ind w:left="2458" w:hanging="300"/>
      </w:pPr>
      <w:rPr>
        <w:rFonts w:hint="default"/>
        <w:lang w:val="ru-RU" w:eastAsia="en-US" w:bidi="ar-SA"/>
      </w:rPr>
    </w:lvl>
    <w:lvl w:ilvl="3" w:tplc="8AA8D876">
      <w:numFmt w:val="bullet"/>
      <w:lvlText w:val="•"/>
      <w:lvlJc w:val="left"/>
      <w:pPr>
        <w:ind w:left="3456" w:hanging="300"/>
      </w:pPr>
      <w:rPr>
        <w:rFonts w:hint="default"/>
        <w:lang w:val="ru-RU" w:eastAsia="en-US" w:bidi="ar-SA"/>
      </w:rPr>
    </w:lvl>
    <w:lvl w:ilvl="4" w:tplc="9E522364">
      <w:numFmt w:val="bullet"/>
      <w:lvlText w:val="•"/>
      <w:lvlJc w:val="left"/>
      <w:pPr>
        <w:ind w:left="4455" w:hanging="300"/>
      </w:pPr>
      <w:rPr>
        <w:rFonts w:hint="default"/>
        <w:lang w:val="ru-RU" w:eastAsia="en-US" w:bidi="ar-SA"/>
      </w:rPr>
    </w:lvl>
    <w:lvl w:ilvl="5" w:tplc="1200DFF0">
      <w:numFmt w:val="bullet"/>
      <w:lvlText w:val="•"/>
      <w:lvlJc w:val="left"/>
      <w:pPr>
        <w:ind w:left="5453" w:hanging="300"/>
      </w:pPr>
      <w:rPr>
        <w:rFonts w:hint="default"/>
        <w:lang w:val="ru-RU" w:eastAsia="en-US" w:bidi="ar-SA"/>
      </w:rPr>
    </w:lvl>
    <w:lvl w:ilvl="6" w:tplc="8AA8B6EC">
      <w:numFmt w:val="bullet"/>
      <w:lvlText w:val="•"/>
      <w:lvlJc w:val="left"/>
      <w:pPr>
        <w:ind w:left="6452" w:hanging="300"/>
      </w:pPr>
      <w:rPr>
        <w:rFonts w:hint="default"/>
        <w:lang w:val="ru-RU" w:eastAsia="en-US" w:bidi="ar-SA"/>
      </w:rPr>
    </w:lvl>
    <w:lvl w:ilvl="7" w:tplc="00E6B2BA">
      <w:numFmt w:val="bullet"/>
      <w:lvlText w:val="•"/>
      <w:lvlJc w:val="left"/>
      <w:pPr>
        <w:ind w:left="7450" w:hanging="300"/>
      </w:pPr>
      <w:rPr>
        <w:rFonts w:hint="default"/>
        <w:lang w:val="ru-RU" w:eastAsia="en-US" w:bidi="ar-SA"/>
      </w:rPr>
    </w:lvl>
    <w:lvl w:ilvl="8" w:tplc="10502026">
      <w:numFmt w:val="bullet"/>
      <w:lvlText w:val="•"/>
      <w:lvlJc w:val="left"/>
      <w:pPr>
        <w:ind w:left="8449" w:hanging="300"/>
      </w:pPr>
      <w:rPr>
        <w:rFonts w:hint="default"/>
        <w:lang w:val="ru-RU" w:eastAsia="en-US" w:bidi="ar-SA"/>
      </w:rPr>
    </w:lvl>
  </w:abstractNum>
  <w:abstractNum w:abstractNumId="24">
    <w:nsid w:val="2A886FE9"/>
    <w:multiLevelType w:val="hybridMultilevel"/>
    <w:tmpl w:val="171A9152"/>
    <w:lvl w:ilvl="0" w:tplc="A218E19C">
      <w:start w:val="2"/>
      <w:numFmt w:val="decimal"/>
      <w:lvlText w:val="%1."/>
      <w:lvlJc w:val="left"/>
      <w:pPr>
        <w:ind w:left="310" w:hanging="240"/>
      </w:pPr>
      <w:rPr>
        <w:rFonts w:ascii="Times New Roman" w:eastAsia="Times New Roman" w:hAnsi="Times New Roman" w:cs="Times New Roman" w:hint="default"/>
        <w:w w:val="100"/>
        <w:sz w:val="24"/>
        <w:szCs w:val="24"/>
        <w:lang w:val="ru-RU" w:eastAsia="en-US" w:bidi="ar-SA"/>
      </w:rPr>
    </w:lvl>
    <w:lvl w:ilvl="1" w:tplc="B9B042BC">
      <w:numFmt w:val="bullet"/>
      <w:lvlText w:val=""/>
      <w:lvlJc w:val="left"/>
      <w:pPr>
        <w:ind w:left="850" w:hanging="300"/>
      </w:pPr>
      <w:rPr>
        <w:rFonts w:ascii="Symbol" w:eastAsia="Symbol" w:hAnsi="Symbol" w:cs="Symbol" w:hint="default"/>
        <w:w w:val="99"/>
        <w:sz w:val="20"/>
        <w:szCs w:val="20"/>
        <w:lang w:val="ru-RU" w:eastAsia="en-US" w:bidi="ar-SA"/>
      </w:rPr>
    </w:lvl>
    <w:lvl w:ilvl="2" w:tplc="7DEAF3F8">
      <w:numFmt w:val="bullet"/>
      <w:lvlText w:val="•"/>
      <w:lvlJc w:val="left"/>
      <w:pPr>
        <w:ind w:left="1577" w:hanging="300"/>
      </w:pPr>
      <w:rPr>
        <w:rFonts w:hint="default"/>
        <w:lang w:val="ru-RU" w:eastAsia="en-US" w:bidi="ar-SA"/>
      </w:rPr>
    </w:lvl>
    <w:lvl w:ilvl="3" w:tplc="0298CF36">
      <w:numFmt w:val="bullet"/>
      <w:lvlText w:val="•"/>
      <w:lvlJc w:val="left"/>
      <w:pPr>
        <w:ind w:left="2294" w:hanging="300"/>
      </w:pPr>
      <w:rPr>
        <w:rFonts w:hint="default"/>
        <w:lang w:val="ru-RU" w:eastAsia="en-US" w:bidi="ar-SA"/>
      </w:rPr>
    </w:lvl>
    <w:lvl w:ilvl="4" w:tplc="CFD2407E">
      <w:numFmt w:val="bullet"/>
      <w:lvlText w:val="•"/>
      <w:lvlJc w:val="left"/>
      <w:pPr>
        <w:ind w:left="3011" w:hanging="300"/>
      </w:pPr>
      <w:rPr>
        <w:rFonts w:hint="default"/>
        <w:lang w:val="ru-RU" w:eastAsia="en-US" w:bidi="ar-SA"/>
      </w:rPr>
    </w:lvl>
    <w:lvl w:ilvl="5" w:tplc="A00801BA">
      <w:numFmt w:val="bullet"/>
      <w:lvlText w:val="•"/>
      <w:lvlJc w:val="left"/>
      <w:pPr>
        <w:ind w:left="3728" w:hanging="300"/>
      </w:pPr>
      <w:rPr>
        <w:rFonts w:hint="default"/>
        <w:lang w:val="ru-RU" w:eastAsia="en-US" w:bidi="ar-SA"/>
      </w:rPr>
    </w:lvl>
    <w:lvl w:ilvl="6" w:tplc="B4384612">
      <w:numFmt w:val="bullet"/>
      <w:lvlText w:val="•"/>
      <w:lvlJc w:val="left"/>
      <w:pPr>
        <w:ind w:left="4445" w:hanging="300"/>
      </w:pPr>
      <w:rPr>
        <w:rFonts w:hint="default"/>
        <w:lang w:val="ru-RU" w:eastAsia="en-US" w:bidi="ar-SA"/>
      </w:rPr>
    </w:lvl>
    <w:lvl w:ilvl="7" w:tplc="9BC08872">
      <w:numFmt w:val="bullet"/>
      <w:lvlText w:val="•"/>
      <w:lvlJc w:val="left"/>
      <w:pPr>
        <w:ind w:left="5162" w:hanging="300"/>
      </w:pPr>
      <w:rPr>
        <w:rFonts w:hint="default"/>
        <w:lang w:val="ru-RU" w:eastAsia="en-US" w:bidi="ar-SA"/>
      </w:rPr>
    </w:lvl>
    <w:lvl w:ilvl="8" w:tplc="E9087A52">
      <w:numFmt w:val="bullet"/>
      <w:lvlText w:val="•"/>
      <w:lvlJc w:val="left"/>
      <w:pPr>
        <w:ind w:left="5879" w:hanging="300"/>
      </w:pPr>
      <w:rPr>
        <w:rFonts w:hint="default"/>
        <w:lang w:val="ru-RU" w:eastAsia="en-US" w:bidi="ar-SA"/>
      </w:rPr>
    </w:lvl>
  </w:abstractNum>
  <w:abstractNum w:abstractNumId="25">
    <w:nsid w:val="2EFE7650"/>
    <w:multiLevelType w:val="hybridMultilevel"/>
    <w:tmpl w:val="43EAE0A6"/>
    <w:lvl w:ilvl="0" w:tplc="D02A9ACC">
      <w:numFmt w:val="bullet"/>
      <w:lvlText w:val="-"/>
      <w:lvlJc w:val="left"/>
      <w:pPr>
        <w:ind w:left="400" w:hanging="144"/>
      </w:pPr>
      <w:rPr>
        <w:rFonts w:hint="default"/>
        <w:w w:val="99"/>
        <w:lang w:val="ru-RU" w:eastAsia="en-US" w:bidi="ar-SA"/>
      </w:rPr>
    </w:lvl>
    <w:lvl w:ilvl="1" w:tplc="EEDE7498">
      <w:numFmt w:val="bullet"/>
      <w:lvlText w:val="•"/>
      <w:lvlJc w:val="left"/>
      <w:pPr>
        <w:ind w:left="1929" w:hanging="144"/>
      </w:pPr>
      <w:rPr>
        <w:rFonts w:hint="default"/>
        <w:lang w:val="ru-RU" w:eastAsia="en-US" w:bidi="ar-SA"/>
      </w:rPr>
    </w:lvl>
    <w:lvl w:ilvl="2" w:tplc="72E894C6">
      <w:numFmt w:val="bullet"/>
      <w:lvlText w:val="•"/>
      <w:lvlJc w:val="left"/>
      <w:pPr>
        <w:ind w:left="3459" w:hanging="144"/>
      </w:pPr>
      <w:rPr>
        <w:rFonts w:hint="default"/>
        <w:lang w:val="ru-RU" w:eastAsia="en-US" w:bidi="ar-SA"/>
      </w:rPr>
    </w:lvl>
    <w:lvl w:ilvl="3" w:tplc="027CB2A4">
      <w:numFmt w:val="bullet"/>
      <w:lvlText w:val="•"/>
      <w:lvlJc w:val="left"/>
      <w:pPr>
        <w:ind w:left="4989" w:hanging="144"/>
      </w:pPr>
      <w:rPr>
        <w:rFonts w:hint="default"/>
        <w:lang w:val="ru-RU" w:eastAsia="en-US" w:bidi="ar-SA"/>
      </w:rPr>
    </w:lvl>
    <w:lvl w:ilvl="4" w:tplc="CCBAB8FC">
      <w:numFmt w:val="bullet"/>
      <w:lvlText w:val="•"/>
      <w:lvlJc w:val="left"/>
      <w:pPr>
        <w:ind w:left="6519" w:hanging="144"/>
      </w:pPr>
      <w:rPr>
        <w:rFonts w:hint="default"/>
        <w:lang w:val="ru-RU" w:eastAsia="en-US" w:bidi="ar-SA"/>
      </w:rPr>
    </w:lvl>
    <w:lvl w:ilvl="5" w:tplc="4258B398">
      <w:numFmt w:val="bullet"/>
      <w:lvlText w:val="•"/>
      <w:lvlJc w:val="left"/>
      <w:pPr>
        <w:ind w:left="8049" w:hanging="144"/>
      </w:pPr>
      <w:rPr>
        <w:rFonts w:hint="default"/>
        <w:lang w:val="ru-RU" w:eastAsia="en-US" w:bidi="ar-SA"/>
      </w:rPr>
    </w:lvl>
    <w:lvl w:ilvl="6" w:tplc="5ABC652C">
      <w:numFmt w:val="bullet"/>
      <w:lvlText w:val="•"/>
      <w:lvlJc w:val="left"/>
      <w:pPr>
        <w:ind w:left="9579" w:hanging="144"/>
      </w:pPr>
      <w:rPr>
        <w:rFonts w:hint="default"/>
        <w:lang w:val="ru-RU" w:eastAsia="en-US" w:bidi="ar-SA"/>
      </w:rPr>
    </w:lvl>
    <w:lvl w:ilvl="7" w:tplc="DA1CFA22">
      <w:numFmt w:val="bullet"/>
      <w:lvlText w:val="•"/>
      <w:lvlJc w:val="left"/>
      <w:pPr>
        <w:ind w:left="11108" w:hanging="144"/>
      </w:pPr>
      <w:rPr>
        <w:rFonts w:hint="default"/>
        <w:lang w:val="ru-RU" w:eastAsia="en-US" w:bidi="ar-SA"/>
      </w:rPr>
    </w:lvl>
    <w:lvl w:ilvl="8" w:tplc="811C902A">
      <w:numFmt w:val="bullet"/>
      <w:lvlText w:val="•"/>
      <w:lvlJc w:val="left"/>
      <w:pPr>
        <w:ind w:left="12638" w:hanging="144"/>
      </w:pPr>
      <w:rPr>
        <w:rFonts w:hint="default"/>
        <w:lang w:val="ru-RU" w:eastAsia="en-US" w:bidi="ar-SA"/>
      </w:rPr>
    </w:lvl>
  </w:abstractNum>
  <w:abstractNum w:abstractNumId="26">
    <w:nsid w:val="319857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1D609B1"/>
    <w:multiLevelType w:val="hybridMultilevel"/>
    <w:tmpl w:val="E4A4E298"/>
    <w:lvl w:ilvl="0" w:tplc="7FE01AE4">
      <w:start w:val="1"/>
      <w:numFmt w:val="decimal"/>
      <w:lvlText w:val="%1."/>
      <w:lvlJc w:val="left"/>
      <w:pPr>
        <w:ind w:left="645" w:hanging="245"/>
      </w:pPr>
      <w:rPr>
        <w:rFonts w:ascii="Times New Roman" w:eastAsia="Times New Roman" w:hAnsi="Times New Roman" w:cs="Times New Roman" w:hint="default"/>
        <w:w w:val="100"/>
        <w:sz w:val="24"/>
        <w:szCs w:val="24"/>
        <w:lang w:val="ru-RU" w:eastAsia="en-US" w:bidi="ar-SA"/>
      </w:rPr>
    </w:lvl>
    <w:lvl w:ilvl="1" w:tplc="21D8D25C">
      <w:numFmt w:val="bullet"/>
      <w:lvlText w:val="•"/>
      <w:lvlJc w:val="left"/>
      <w:pPr>
        <w:ind w:left="2145" w:hanging="245"/>
      </w:pPr>
      <w:rPr>
        <w:rFonts w:hint="default"/>
        <w:lang w:val="ru-RU" w:eastAsia="en-US" w:bidi="ar-SA"/>
      </w:rPr>
    </w:lvl>
    <w:lvl w:ilvl="2" w:tplc="BCB868BC">
      <w:numFmt w:val="bullet"/>
      <w:lvlText w:val="•"/>
      <w:lvlJc w:val="left"/>
      <w:pPr>
        <w:ind w:left="3651" w:hanging="245"/>
      </w:pPr>
      <w:rPr>
        <w:rFonts w:hint="default"/>
        <w:lang w:val="ru-RU" w:eastAsia="en-US" w:bidi="ar-SA"/>
      </w:rPr>
    </w:lvl>
    <w:lvl w:ilvl="3" w:tplc="8E48C1B0">
      <w:numFmt w:val="bullet"/>
      <w:lvlText w:val="•"/>
      <w:lvlJc w:val="left"/>
      <w:pPr>
        <w:ind w:left="5157" w:hanging="245"/>
      </w:pPr>
      <w:rPr>
        <w:rFonts w:hint="default"/>
        <w:lang w:val="ru-RU" w:eastAsia="en-US" w:bidi="ar-SA"/>
      </w:rPr>
    </w:lvl>
    <w:lvl w:ilvl="4" w:tplc="F8E63772">
      <w:numFmt w:val="bullet"/>
      <w:lvlText w:val="•"/>
      <w:lvlJc w:val="left"/>
      <w:pPr>
        <w:ind w:left="6663" w:hanging="245"/>
      </w:pPr>
      <w:rPr>
        <w:rFonts w:hint="default"/>
        <w:lang w:val="ru-RU" w:eastAsia="en-US" w:bidi="ar-SA"/>
      </w:rPr>
    </w:lvl>
    <w:lvl w:ilvl="5" w:tplc="99361322">
      <w:numFmt w:val="bullet"/>
      <w:lvlText w:val="•"/>
      <w:lvlJc w:val="left"/>
      <w:pPr>
        <w:ind w:left="8169" w:hanging="245"/>
      </w:pPr>
      <w:rPr>
        <w:rFonts w:hint="default"/>
        <w:lang w:val="ru-RU" w:eastAsia="en-US" w:bidi="ar-SA"/>
      </w:rPr>
    </w:lvl>
    <w:lvl w:ilvl="6" w:tplc="515242A8">
      <w:numFmt w:val="bullet"/>
      <w:lvlText w:val="•"/>
      <w:lvlJc w:val="left"/>
      <w:pPr>
        <w:ind w:left="9675" w:hanging="245"/>
      </w:pPr>
      <w:rPr>
        <w:rFonts w:hint="default"/>
        <w:lang w:val="ru-RU" w:eastAsia="en-US" w:bidi="ar-SA"/>
      </w:rPr>
    </w:lvl>
    <w:lvl w:ilvl="7" w:tplc="74C6512A">
      <w:numFmt w:val="bullet"/>
      <w:lvlText w:val="•"/>
      <w:lvlJc w:val="left"/>
      <w:pPr>
        <w:ind w:left="11180" w:hanging="245"/>
      </w:pPr>
      <w:rPr>
        <w:rFonts w:hint="default"/>
        <w:lang w:val="ru-RU" w:eastAsia="en-US" w:bidi="ar-SA"/>
      </w:rPr>
    </w:lvl>
    <w:lvl w:ilvl="8" w:tplc="3FBEB942">
      <w:numFmt w:val="bullet"/>
      <w:lvlText w:val="•"/>
      <w:lvlJc w:val="left"/>
      <w:pPr>
        <w:ind w:left="12686" w:hanging="245"/>
      </w:pPr>
      <w:rPr>
        <w:rFonts w:hint="default"/>
        <w:lang w:val="ru-RU" w:eastAsia="en-US" w:bidi="ar-SA"/>
      </w:rPr>
    </w:lvl>
  </w:abstractNum>
  <w:abstractNum w:abstractNumId="28">
    <w:nsid w:val="33A75A6E"/>
    <w:multiLevelType w:val="hybridMultilevel"/>
    <w:tmpl w:val="4528A1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59F43EF"/>
    <w:multiLevelType w:val="hybridMultilevel"/>
    <w:tmpl w:val="B252A730"/>
    <w:lvl w:ilvl="0" w:tplc="4B6033C2">
      <w:start w:val="1"/>
      <w:numFmt w:val="decimal"/>
      <w:lvlText w:val="%1."/>
      <w:lvlJc w:val="left"/>
      <w:pPr>
        <w:ind w:left="74" w:hanging="240"/>
      </w:pPr>
      <w:rPr>
        <w:rFonts w:ascii="Times New Roman" w:eastAsia="Times New Roman" w:hAnsi="Times New Roman" w:cs="Times New Roman" w:hint="default"/>
        <w:w w:val="100"/>
        <w:sz w:val="24"/>
        <w:szCs w:val="24"/>
        <w:lang w:val="ru-RU" w:eastAsia="en-US" w:bidi="ar-SA"/>
      </w:rPr>
    </w:lvl>
    <w:lvl w:ilvl="1" w:tplc="F0BCDF08">
      <w:numFmt w:val="bullet"/>
      <w:lvlText w:val="•"/>
      <w:lvlJc w:val="left"/>
      <w:pPr>
        <w:ind w:left="803" w:hanging="240"/>
      </w:pPr>
      <w:rPr>
        <w:rFonts w:hint="default"/>
        <w:lang w:val="ru-RU" w:eastAsia="en-US" w:bidi="ar-SA"/>
      </w:rPr>
    </w:lvl>
    <w:lvl w:ilvl="2" w:tplc="B9DA856C">
      <w:numFmt w:val="bullet"/>
      <w:lvlText w:val="•"/>
      <w:lvlJc w:val="left"/>
      <w:pPr>
        <w:ind w:left="1527" w:hanging="240"/>
      </w:pPr>
      <w:rPr>
        <w:rFonts w:hint="default"/>
        <w:lang w:val="ru-RU" w:eastAsia="en-US" w:bidi="ar-SA"/>
      </w:rPr>
    </w:lvl>
    <w:lvl w:ilvl="3" w:tplc="19C2760A">
      <w:numFmt w:val="bullet"/>
      <w:lvlText w:val="•"/>
      <w:lvlJc w:val="left"/>
      <w:pPr>
        <w:ind w:left="2250" w:hanging="240"/>
      </w:pPr>
      <w:rPr>
        <w:rFonts w:hint="default"/>
        <w:lang w:val="ru-RU" w:eastAsia="en-US" w:bidi="ar-SA"/>
      </w:rPr>
    </w:lvl>
    <w:lvl w:ilvl="4" w:tplc="ED92B66E">
      <w:numFmt w:val="bullet"/>
      <w:lvlText w:val="•"/>
      <w:lvlJc w:val="left"/>
      <w:pPr>
        <w:ind w:left="2974" w:hanging="240"/>
      </w:pPr>
      <w:rPr>
        <w:rFonts w:hint="default"/>
        <w:lang w:val="ru-RU" w:eastAsia="en-US" w:bidi="ar-SA"/>
      </w:rPr>
    </w:lvl>
    <w:lvl w:ilvl="5" w:tplc="2FB6A860">
      <w:numFmt w:val="bullet"/>
      <w:lvlText w:val="•"/>
      <w:lvlJc w:val="left"/>
      <w:pPr>
        <w:ind w:left="3698" w:hanging="240"/>
      </w:pPr>
      <w:rPr>
        <w:rFonts w:hint="default"/>
        <w:lang w:val="ru-RU" w:eastAsia="en-US" w:bidi="ar-SA"/>
      </w:rPr>
    </w:lvl>
    <w:lvl w:ilvl="6" w:tplc="FBFA278C">
      <w:numFmt w:val="bullet"/>
      <w:lvlText w:val="•"/>
      <w:lvlJc w:val="left"/>
      <w:pPr>
        <w:ind w:left="4421" w:hanging="240"/>
      </w:pPr>
      <w:rPr>
        <w:rFonts w:hint="default"/>
        <w:lang w:val="ru-RU" w:eastAsia="en-US" w:bidi="ar-SA"/>
      </w:rPr>
    </w:lvl>
    <w:lvl w:ilvl="7" w:tplc="96E20766">
      <w:numFmt w:val="bullet"/>
      <w:lvlText w:val="•"/>
      <w:lvlJc w:val="left"/>
      <w:pPr>
        <w:ind w:left="5145" w:hanging="240"/>
      </w:pPr>
      <w:rPr>
        <w:rFonts w:hint="default"/>
        <w:lang w:val="ru-RU" w:eastAsia="en-US" w:bidi="ar-SA"/>
      </w:rPr>
    </w:lvl>
    <w:lvl w:ilvl="8" w:tplc="3208C78E">
      <w:numFmt w:val="bullet"/>
      <w:lvlText w:val="•"/>
      <w:lvlJc w:val="left"/>
      <w:pPr>
        <w:ind w:left="5868" w:hanging="240"/>
      </w:pPr>
      <w:rPr>
        <w:rFonts w:hint="default"/>
        <w:lang w:val="ru-RU" w:eastAsia="en-US" w:bidi="ar-SA"/>
      </w:rPr>
    </w:lvl>
  </w:abstractNum>
  <w:abstractNum w:abstractNumId="30">
    <w:nsid w:val="36410FE2"/>
    <w:multiLevelType w:val="hybridMultilevel"/>
    <w:tmpl w:val="133AD8A6"/>
    <w:lvl w:ilvl="0" w:tplc="D5048426">
      <w:start w:val="1"/>
      <w:numFmt w:val="decimal"/>
      <w:lvlText w:val="%1."/>
      <w:lvlJc w:val="left"/>
      <w:pPr>
        <w:ind w:left="314" w:hanging="240"/>
      </w:pPr>
      <w:rPr>
        <w:rFonts w:ascii="Times New Roman" w:eastAsia="Times New Roman" w:hAnsi="Times New Roman" w:cs="Times New Roman" w:hint="default"/>
        <w:w w:val="100"/>
        <w:sz w:val="24"/>
        <w:szCs w:val="24"/>
        <w:lang w:val="ru-RU" w:eastAsia="en-US" w:bidi="ar-SA"/>
      </w:rPr>
    </w:lvl>
    <w:lvl w:ilvl="1" w:tplc="23C839D8">
      <w:numFmt w:val="bullet"/>
      <w:lvlText w:val="•"/>
      <w:lvlJc w:val="left"/>
      <w:pPr>
        <w:ind w:left="1019" w:hanging="240"/>
      </w:pPr>
      <w:rPr>
        <w:rFonts w:hint="default"/>
        <w:lang w:val="ru-RU" w:eastAsia="en-US" w:bidi="ar-SA"/>
      </w:rPr>
    </w:lvl>
    <w:lvl w:ilvl="2" w:tplc="6B46DCB6">
      <w:numFmt w:val="bullet"/>
      <w:lvlText w:val="•"/>
      <w:lvlJc w:val="left"/>
      <w:pPr>
        <w:ind w:left="1719" w:hanging="240"/>
      </w:pPr>
      <w:rPr>
        <w:rFonts w:hint="default"/>
        <w:lang w:val="ru-RU" w:eastAsia="en-US" w:bidi="ar-SA"/>
      </w:rPr>
    </w:lvl>
    <w:lvl w:ilvl="3" w:tplc="E4E6E034">
      <w:numFmt w:val="bullet"/>
      <w:lvlText w:val="•"/>
      <w:lvlJc w:val="left"/>
      <w:pPr>
        <w:ind w:left="2418" w:hanging="240"/>
      </w:pPr>
      <w:rPr>
        <w:rFonts w:hint="default"/>
        <w:lang w:val="ru-RU" w:eastAsia="en-US" w:bidi="ar-SA"/>
      </w:rPr>
    </w:lvl>
    <w:lvl w:ilvl="4" w:tplc="E3886920">
      <w:numFmt w:val="bullet"/>
      <w:lvlText w:val="•"/>
      <w:lvlJc w:val="left"/>
      <w:pPr>
        <w:ind w:left="3118" w:hanging="240"/>
      </w:pPr>
      <w:rPr>
        <w:rFonts w:hint="default"/>
        <w:lang w:val="ru-RU" w:eastAsia="en-US" w:bidi="ar-SA"/>
      </w:rPr>
    </w:lvl>
    <w:lvl w:ilvl="5" w:tplc="6D3869BC">
      <w:numFmt w:val="bullet"/>
      <w:lvlText w:val="•"/>
      <w:lvlJc w:val="left"/>
      <w:pPr>
        <w:ind w:left="3818" w:hanging="240"/>
      </w:pPr>
      <w:rPr>
        <w:rFonts w:hint="default"/>
        <w:lang w:val="ru-RU" w:eastAsia="en-US" w:bidi="ar-SA"/>
      </w:rPr>
    </w:lvl>
    <w:lvl w:ilvl="6" w:tplc="BFD84654">
      <w:numFmt w:val="bullet"/>
      <w:lvlText w:val="•"/>
      <w:lvlJc w:val="left"/>
      <w:pPr>
        <w:ind w:left="4517" w:hanging="240"/>
      </w:pPr>
      <w:rPr>
        <w:rFonts w:hint="default"/>
        <w:lang w:val="ru-RU" w:eastAsia="en-US" w:bidi="ar-SA"/>
      </w:rPr>
    </w:lvl>
    <w:lvl w:ilvl="7" w:tplc="4FB6691A">
      <w:numFmt w:val="bullet"/>
      <w:lvlText w:val="•"/>
      <w:lvlJc w:val="left"/>
      <w:pPr>
        <w:ind w:left="5217" w:hanging="240"/>
      </w:pPr>
      <w:rPr>
        <w:rFonts w:hint="default"/>
        <w:lang w:val="ru-RU" w:eastAsia="en-US" w:bidi="ar-SA"/>
      </w:rPr>
    </w:lvl>
    <w:lvl w:ilvl="8" w:tplc="705E36C4">
      <w:numFmt w:val="bullet"/>
      <w:lvlText w:val="•"/>
      <w:lvlJc w:val="left"/>
      <w:pPr>
        <w:ind w:left="5916" w:hanging="240"/>
      </w:pPr>
      <w:rPr>
        <w:rFonts w:hint="default"/>
        <w:lang w:val="ru-RU" w:eastAsia="en-US" w:bidi="ar-SA"/>
      </w:rPr>
    </w:lvl>
  </w:abstractNum>
  <w:abstractNum w:abstractNumId="31">
    <w:nsid w:val="372A0D49"/>
    <w:multiLevelType w:val="hybridMultilevel"/>
    <w:tmpl w:val="A9D247F2"/>
    <w:lvl w:ilvl="0" w:tplc="68DAF8C8">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B3212B8">
      <w:start w:val="1"/>
      <w:numFmt w:val="bullet"/>
      <w:lvlText w:val="o"/>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F92FD78">
      <w:start w:val="1"/>
      <w:numFmt w:val="bullet"/>
      <w:lvlText w:val="▪"/>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E08948E">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BACA014">
      <w:start w:val="1"/>
      <w:numFmt w:val="bullet"/>
      <w:lvlText w:val="o"/>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ADC2E84">
      <w:start w:val="1"/>
      <w:numFmt w:val="bullet"/>
      <w:lvlText w:val="▪"/>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838A654">
      <w:start w:val="1"/>
      <w:numFmt w:val="bullet"/>
      <w:lvlText w:val="•"/>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6B021E8">
      <w:start w:val="1"/>
      <w:numFmt w:val="bullet"/>
      <w:lvlText w:val="o"/>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348D2E">
      <w:start w:val="1"/>
      <w:numFmt w:val="bullet"/>
      <w:lvlText w:val="▪"/>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nsid w:val="380F46C9"/>
    <w:multiLevelType w:val="hybridMultilevel"/>
    <w:tmpl w:val="9E76B502"/>
    <w:lvl w:ilvl="0" w:tplc="86E8D224">
      <w:start w:val="1"/>
      <w:numFmt w:val="decimal"/>
      <w:lvlText w:val="%1."/>
      <w:lvlJc w:val="left"/>
      <w:pPr>
        <w:ind w:left="580" w:hanging="361"/>
      </w:pPr>
      <w:rPr>
        <w:rFonts w:ascii="Times New Roman" w:eastAsia="Times New Roman" w:hAnsi="Times New Roman" w:cs="Times New Roman" w:hint="default"/>
        <w:w w:val="100"/>
        <w:sz w:val="24"/>
        <w:szCs w:val="24"/>
        <w:lang w:val="ru-RU" w:eastAsia="en-US" w:bidi="ar-SA"/>
      </w:rPr>
    </w:lvl>
    <w:lvl w:ilvl="1" w:tplc="6D8C27F4">
      <w:numFmt w:val="bullet"/>
      <w:lvlText w:val="•"/>
      <w:lvlJc w:val="left"/>
      <w:pPr>
        <w:ind w:left="1598" w:hanging="361"/>
      </w:pPr>
      <w:rPr>
        <w:rFonts w:hint="default"/>
        <w:lang w:val="ru-RU" w:eastAsia="en-US" w:bidi="ar-SA"/>
      </w:rPr>
    </w:lvl>
    <w:lvl w:ilvl="2" w:tplc="181E7A6A">
      <w:numFmt w:val="bullet"/>
      <w:lvlText w:val="•"/>
      <w:lvlJc w:val="left"/>
      <w:pPr>
        <w:ind w:left="2617" w:hanging="361"/>
      </w:pPr>
      <w:rPr>
        <w:rFonts w:hint="default"/>
        <w:lang w:val="ru-RU" w:eastAsia="en-US" w:bidi="ar-SA"/>
      </w:rPr>
    </w:lvl>
    <w:lvl w:ilvl="3" w:tplc="C85AD528">
      <w:numFmt w:val="bullet"/>
      <w:lvlText w:val="•"/>
      <w:lvlJc w:val="left"/>
      <w:pPr>
        <w:ind w:left="3635" w:hanging="361"/>
      </w:pPr>
      <w:rPr>
        <w:rFonts w:hint="default"/>
        <w:lang w:val="ru-RU" w:eastAsia="en-US" w:bidi="ar-SA"/>
      </w:rPr>
    </w:lvl>
    <w:lvl w:ilvl="4" w:tplc="0076E87E">
      <w:numFmt w:val="bullet"/>
      <w:lvlText w:val="•"/>
      <w:lvlJc w:val="left"/>
      <w:pPr>
        <w:ind w:left="4654" w:hanging="361"/>
      </w:pPr>
      <w:rPr>
        <w:rFonts w:hint="default"/>
        <w:lang w:val="ru-RU" w:eastAsia="en-US" w:bidi="ar-SA"/>
      </w:rPr>
    </w:lvl>
    <w:lvl w:ilvl="5" w:tplc="E7EE2BB6">
      <w:numFmt w:val="bullet"/>
      <w:lvlText w:val="•"/>
      <w:lvlJc w:val="left"/>
      <w:pPr>
        <w:ind w:left="5673" w:hanging="361"/>
      </w:pPr>
      <w:rPr>
        <w:rFonts w:hint="default"/>
        <w:lang w:val="ru-RU" w:eastAsia="en-US" w:bidi="ar-SA"/>
      </w:rPr>
    </w:lvl>
    <w:lvl w:ilvl="6" w:tplc="45425892">
      <w:numFmt w:val="bullet"/>
      <w:lvlText w:val="•"/>
      <w:lvlJc w:val="left"/>
      <w:pPr>
        <w:ind w:left="6691" w:hanging="361"/>
      </w:pPr>
      <w:rPr>
        <w:rFonts w:hint="default"/>
        <w:lang w:val="ru-RU" w:eastAsia="en-US" w:bidi="ar-SA"/>
      </w:rPr>
    </w:lvl>
    <w:lvl w:ilvl="7" w:tplc="6FB27698">
      <w:numFmt w:val="bullet"/>
      <w:lvlText w:val="•"/>
      <w:lvlJc w:val="left"/>
      <w:pPr>
        <w:ind w:left="7710" w:hanging="361"/>
      </w:pPr>
      <w:rPr>
        <w:rFonts w:hint="default"/>
        <w:lang w:val="ru-RU" w:eastAsia="en-US" w:bidi="ar-SA"/>
      </w:rPr>
    </w:lvl>
    <w:lvl w:ilvl="8" w:tplc="07B0686E">
      <w:numFmt w:val="bullet"/>
      <w:lvlText w:val="•"/>
      <w:lvlJc w:val="left"/>
      <w:pPr>
        <w:ind w:left="8729" w:hanging="361"/>
      </w:pPr>
      <w:rPr>
        <w:rFonts w:hint="default"/>
        <w:lang w:val="ru-RU" w:eastAsia="en-US" w:bidi="ar-SA"/>
      </w:rPr>
    </w:lvl>
  </w:abstractNum>
  <w:abstractNum w:abstractNumId="33">
    <w:nsid w:val="382B7A64"/>
    <w:multiLevelType w:val="multilevel"/>
    <w:tmpl w:val="8F3EA19C"/>
    <w:lvl w:ilvl="0">
      <w:start w:val="1"/>
      <w:numFmt w:val="decimal"/>
      <w:lvlText w:val="%1"/>
      <w:lvlJc w:val="left"/>
      <w:pPr>
        <w:ind w:left="642" w:hanging="538"/>
      </w:pPr>
      <w:rPr>
        <w:rFonts w:hint="default"/>
        <w:lang w:val="ru-RU" w:eastAsia="en-US" w:bidi="ar-SA"/>
      </w:rPr>
    </w:lvl>
    <w:lvl w:ilvl="1">
      <w:start w:val="1"/>
      <w:numFmt w:val="decimal"/>
      <w:lvlText w:val="%1.%2."/>
      <w:lvlJc w:val="left"/>
      <w:pPr>
        <w:ind w:left="642" w:hanging="538"/>
      </w:pPr>
      <w:rPr>
        <w:rFonts w:ascii="Times New Roman" w:eastAsia="Times New Roman" w:hAnsi="Times New Roman" w:cs="Times New Roman" w:hint="default"/>
        <w:color w:val="202020"/>
        <w:w w:val="100"/>
        <w:sz w:val="24"/>
        <w:szCs w:val="24"/>
        <w:lang w:val="ru-RU" w:eastAsia="en-US" w:bidi="ar-SA"/>
      </w:rPr>
    </w:lvl>
    <w:lvl w:ilvl="2">
      <w:numFmt w:val="bullet"/>
      <w:lvlText w:val="•"/>
      <w:lvlJc w:val="left"/>
      <w:pPr>
        <w:ind w:left="3471" w:hanging="538"/>
      </w:pPr>
      <w:rPr>
        <w:rFonts w:hint="default"/>
        <w:lang w:val="ru-RU" w:eastAsia="en-US" w:bidi="ar-SA"/>
      </w:rPr>
    </w:lvl>
    <w:lvl w:ilvl="3">
      <w:numFmt w:val="bullet"/>
      <w:lvlText w:val="•"/>
      <w:lvlJc w:val="left"/>
      <w:pPr>
        <w:ind w:left="4887" w:hanging="538"/>
      </w:pPr>
      <w:rPr>
        <w:rFonts w:hint="default"/>
        <w:lang w:val="ru-RU" w:eastAsia="en-US" w:bidi="ar-SA"/>
      </w:rPr>
    </w:lvl>
    <w:lvl w:ilvl="4">
      <w:numFmt w:val="bullet"/>
      <w:lvlText w:val="•"/>
      <w:lvlJc w:val="left"/>
      <w:pPr>
        <w:ind w:left="6303" w:hanging="538"/>
      </w:pPr>
      <w:rPr>
        <w:rFonts w:hint="default"/>
        <w:lang w:val="ru-RU" w:eastAsia="en-US" w:bidi="ar-SA"/>
      </w:rPr>
    </w:lvl>
    <w:lvl w:ilvl="5">
      <w:numFmt w:val="bullet"/>
      <w:lvlText w:val="•"/>
      <w:lvlJc w:val="left"/>
      <w:pPr>
        <w:ind w:left="7719" w:hanging="538"/>
      </w:pPr>
      <w:rPr>
        <w:rFonts w:hint="default"/>
        <w:lang w:val="ru-RU" w:eastAsia="en-US" w:bidi="ar-SA"/>
      </w:rPr>
    </w:lvl>
    <w:lvl w:ilvl="6">
      <w:numFmt w:val="bullet"/>
      <w:lvlText w:val="•"/>
      <w:lvlJc w:val="left"/>
      <w:pPr>
        <w:ind w:left="9135" w:hanging="538"/>
      </w:pPr>
      <w:rPr>
        <w:rFonts w:hint="default"/>
        <w:lang w:val="ru-RU" w:eastAsia="en-US" w:bidi="ar-SA"/>
      </w:rPr>
    </w:lvl>
    <w:lvl w:ilvl="7">
      <w:numFmt w:val="bullet"/>
      <w:lvlText w:val="•"/>
      <w:lvlJc w:val="left"/>
      <w:pPr>
        <w:ind w:left="10550" w:hanging="538"/>
      </w:pPr>
      <w:rPr>
        <w:rFonts w:hint="default"/>
        <w:lang w:val="ru-RU" w:eastAsia="en-US" w:bidi="ar-SA"/>
      </w:rPr>
    </w:lvl>
    <w:lvl w:ilvl="8">
      <w:numFmt w:val="bullet"/>
      <w:lvlText w:val="•"/>
      <w:lvlJc w:val="left"/>
      <w:pPr>
        <w:ind w:left="11966" w:hanging="538"/>
      </w:pPr>
      <w:rPr>
        <w:rFonts w:hint="default"/>
        <w:lang w:val="ru-RU" w:eastAsia="en-US" w:bidi="ar-SA"/>
      </w:rPr>
    </w:lvl>
  </w:abstractNum>
  <w:abstractNum w:abstractNumId="34">
    <w:nsid w:val="3D077659"/>
    <w:multiLevelType w:val="multilevel"/>
    <w:tmpl w:val="77BE4C5C"/>
    <w:lvl w:ilvl="0">
      <w:start w:val="1"/>
      <w:numFmt w:val="decimal"/>
      <w:lvlText w:val="%1"/>
      <w:lvlJc w:val="left"/>
      <w:pPr>
        <w:ind w:left="1347" w:hanging="706"/>
      </w:pPr>
      <w:rPr>
        <w:rFonts w:hint="default"/>
        <w:lang w:val="ru-RU" w:eastAsia="en-US" w:bidi="ar-SA"/>
      </w:rPr>
    </w:lvl>
    <w:lvl w:ilvl="1">
      <w:start w:val="1"/>
      <w:numFmt w:val="decimal"/>
      <w:lvlText w:val="%1.%2."/>
      <w:lvlJc w:val="left"/>
      <w:pPr>
        <w:ind w:left="1347" w:hanging="70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4031" w:hanging="706"/>
      </w:pPr>
      <w:rPr>
        <w:rFonts w:hint="default"/>
        <w:lang w:val="ru-RU" w:eastAsia="en-US" w:bidi="ar-SA"/>
      </w:rPr>
    </w:lvl>
    <w:lvl w:ilvl="3">
      <w:numFmt w:val="bullet"/>
      <w:lvlText w:val="•"/>
      <w:lvlJc w:val="left"/>
      <w:pPr>
        <w:ind w:left="5377" w:hanging="706"/>
      </w:pPr>
      <w:rPr>
        <w:rFonts w:hint="default"/>
        <w:lang w:val="ru-RU" w:eastAsia="en-US" w:bidi="ar-SA"/>
      </w:rPr>
    </w:lvl>
    <w:lvl w:ilvl="4">
      <w:numFmt w:val="bullet"/>
      <w:lvlText w:val="•"/>
      <w:lvlJc w:val="left"/>
      <w:pPr>
        <w:ind w:left="6723" w:hanging="706"/>
      </w:pPr>
      <w:rPr>
        <w:rFonts w:hint="default"/>
        <w:lang w:val="ru-RU" w:eastAsia="en-US" w:bidi="ar-SA"/>
      </w:rPr>
    </w:lvl>
    <w:lvl w:ilvl="5">
      <w:numFmt w:val="bullet"/>
      <w:lvlText w:val="•"/>
      <w:lvlJc w:val="left"/>
      <w:pPr>
        <w:ind w:left="8069" w:hanging="706"/>
      </w:pPr>
      <w:rPr>
        <w:rFonts w:hint="default"/>
        <w:lang w:val="ru-RU" w:eastAsia="en-US" w:bidi="ar-SA"/>
      </w:rPr>
    </w:lvl>
    <w:lvl w:ilvl="6">
      <w:numFmt w:val="bullet"/>
      <w:lvlText w:val="•"/>
      <w:lvlJc w:val="left"/>
      <w:pPr>
        <w:ind w:left="9415" w:hanging="706"/>
      </w:pPr>
      <w:rPr>
        <w:rFonts w:hint="default"/>
        <w:lang w:val="ru-RU" w:eastAsia="en-US" w:bidi="ar-SA"/>
      </w:rPr>
    </w:lvl>
    <w:lvl w:ilvl="7">
      <w:numFmt w:val="bullet"/>
      <w:lvlText w:val="•"/>
      <w:lvlJc w:val="left"/>
      <w:pPr>
        <w:ind w:left="10760" w:hanging="706"/>
      </w:pPr>
      <w:rPr>
        <w:rFonts w:hint="default"/>
        <w:lang w:val="ru-RU" w:eastAsia="en-US" w:bidi="ar-SA"/>
      </w:rPr>
    </w:lvl>
    <w:lvl w:ilvl="8">
      <w:numFmt w:val="bullet"/>
      <w:lvlText w:val="•"/>
      <w:lvlJc w:val="left"/>
      <w:pPr>
        <w:ind w:left="12106" w:hanging="706"/>
      </w:pPr>
      <w:rPr>
        <w:rFonts w:hint="default"/>
        <w:lang w:val="ru-RU" w:eastAsia="en-US" w:bidi="ar-SA"/>
      </w:rPr>
    </w:lvl>
  </w:abstractNum>
  <w:abstractNum w:abstractNumId="35">
    <w:nsid w:val="45D00264"/>
    <w:multiLevelType w:val="hybridMultilevel"/>
    <w:tmpl w:val="DA56A0B6"/>
    <w:lvl w:ilvl="0" w:tplc="F92CB8EC">
      <w:start w:val="1"/>
      <w:numFmt w:val="decimal"/>
      <w:lvlText w:val="%1."/>
      <w:lvlJc w:val="left"/>
      <w:pPr>
        <w:ind w:left="645" w:hanging="245"/>
      </w:pPr>
      <w:rPr>
        <w:rFonts w:ascii="Times New Roman" w:eastAsia="Times New Roman" w:hAnsi="Times New Roman" w:cs="Times New Roman" w:hint="default"/>
        <w:color w:val="333333"/>
        <w:w w:val="100"/>
        <w:sz w:val="24"/>
        <w:szCs w:val="24"/>
        <w:lang w:val="ru-RU" w:eastAsia="en-US" w:bidi="ar-SA"/>
      </w:rPr>
    </w:lvl>
    <w:lvl w:ilvl="1" w:tplc="E4402EAE">
      <w:start w:val="1"/>
      <w:numFmt w:val="decimal"/>
      <w:lvlText w:val="%2."/>
      <w:lvlJc w:val="left"/>
      <w:pPr>
        <w:ind w:left="1121" w:hanging="360"/>
      </w:pPr>
      <w:rPr>
        <w:rFonts w:ascii="Times New Roman" w:eastAsia="Times New Roman" w:hAnsi="Times New Roman" w:cs="Times New Roman" w:hint="default"/>
        <w:w w:val="100"/>
        <w:sz w:val="24"/>
        <w:szCs w:val="24"/>
        <w:lang w:val="ru-RU" w:eastAsia="en-US" w:bidi="ar-SA"/>
      </w:rPr>
    </w:lvl>
    <w:lvl w:ilvl="2" w:tplc="328A4DF8">
      <w:numFmt w:val="bullet"/>
      <w:lvlText w:val="–"/>
      <w:lvlJc w:val="left"/>
      <w:pPr>
        <w:ind w:left="1121" w:hanging="183"/>
      </w:pPr>
      <w:rPr>
        <w:rFonts w:ascii="Times New Roman" w:eastAsia="Times New Roman" w:hAnsi="Times New Roman" w:cs="Times New Roman" w:hint="default"/>
        <w:w w:val="100"/>
        <w:sz w:val="24"/>
        <w:szCs w:val="24"/>
        <w:lang w:val="ru-RU" w:eastAsia="en-US" w:bidi="ar-SA"/>
      </w:rPr>
    </w:lvl>
    <w:lvl w:ilvl="3" w:tplc="7258F69A">
      <w:numFmt w:val="bullet"/>
      <w:lvlText w:val="•"/>
      <w:lvlJc w:val="left"/>
      <w:pPr>
        <w:ind w:left="4359" w:hanging="183"/>
      </w:pPr>
      <w:rPr>
        <w:rFonts w:hint="default"/>
        <w:lang w:val="ru-RU" w:eastAsia="en-US" w:bidi="ar-SA"/>
      </w:rPr>
    </w:lvl>
    <w:lvl w:ilvl="4" w:tplc="F6129CD8">
      <w:numFmt w:val="bullet"/>
      <w:lvlText w:val="•"/>
      <w:lvlJc w:val="left"/>
      <w:pPr>
        <w:ind w:left="5979" w:hanging="183"/>
      </w:pPr>
      <w:rPr>
        <w:rFonts w:hint="default"/>
        <w:lang w:val="ru-RU" w:eastAsia="en-US" w:bidi="ar-SA"/>
      </w:rPr>
    </w:lvl>
    <w:lvl w:ilvl="5" w:tplc="99749EE0">
      <w:numFmt w:val="bullet"/>
      <w:lvlText w:val="•"/>
      <w:lvlJc w:val="left"/>
      <w:pPr>
        <w:ind w:left="7599" w:hanging="183"/>
      </w:pPr>
      <w:rPr>
        <w:rFonts w:hint="default"/>
        <w:lang w:val="ru-RU" w:eastAsia="en-US" w:bidi="ar-SA"/>
      </w:rPr>
    </w:lvl>
    <w:lvl w:ilvl="6" w:tplc="997A6FF8">
      <w:numFmt w:val="bullet"/>
      <w:lvlText w:val="•"/>
      <w:lvlJc w:val="left"/>
      <w:pPr>
        <w:ind w:left="9219" w:hanging="183"/>
      </w:pPr>
      <w:rPr>
        <w:rFonts w:hint="default"/>
        <w:lang w:val="ru-RU" w:eastAsia="en-US" w:bidi="ar-SA"/>
      </w:rPr>
    </w:lvl>
    <w:lvl w:ilvl="7" w:tplc="093E0B90">
      <w:numFmt w:val="bullet"/>
      <w:lvlText w:val="•"/>
      <w:lvlJc w:val="left"/>
      <w:pPr>
        <w:ind w:left="10838" w:hanging="183"/>
      </w:pPr>
      <w:rPr>
        <w:rFonts w:hint="default"/>
        <w:lang w:val="ru-RU" w:eastAsia="en-US" w:bidi="ar-SA"/>
      </w:rPr>
    </w:lvl>
    <w:lvl w:ilvl="8" w:tplc="EA2C6124">
      <w:numFmt w:val="bullet"/>
      <w:lvlText w:val="•"/>
      <w:lvlJc w:val="left"/>
      <w:pPr>
        <w:ind w:left="12458" w:hanging="183"/>
      </w:pPr>
      <w:rPr>
        <w:rFonts w:hint="default"/>
        <w:lang w:val="ru-RU" w:eastAsia="en-US" w:bidi="ar-SA"/>
      </w:rPr>
    </w:lvl>
  </w:abstractNum>
  <w:abstractNum w:abstractNumId="36">
    <w:nsid w:val="45FA4630"/>
    <w:multiLevelType w:val="hybridMultilevel"/>
    <w:tmpl w:val="E5906D10"/>
    <w:lvl w:ilvl="0" w:tplc="80B04DFE">
      <w:start w:val="1"/>
      <w:numFmt w:val="decimal"/>
      <w:lvlText w:val="%1."/>
      <w:lvlJc w:val="left"/>
      <w:pPr>
        <w:ind w:left="642" w:hanging="384"/>
      </w:pPr>
      <w:rPr>
        <w:rFonts w:hint="default"/>
        <w:w w:val="100"/>
        <w:lang w:val="ru-RU" w:eastAsia="en-US" w:bidi="ar-SA"/>
      </w:rPr>
    </w:lvl>
    <w:lvl w:ilvl="1" w:tplc="86609876">
      <w:numFmt w:val="bullet"/>
      <w:lvlText w:val="•"/>
      <w:lvlJc w:val="left"/>
      <w:pPr>
        <w:ind w:left="2055" w:hanging="384"/>
      </w:pPr>
      <w:rPr>
        <w:rFonts w:hint="default"/>
        <w:lang w:val="ru-RU" w:eastAsia="en-US" w:bidi="ar-SA"/>
      </w:rPr>
    </w:lvl>
    <w:lvl w:ilvl="2" w:tplc="5178D286">
      <w:numFmt w:val="bullet"/>
      <w:lvlText w:val="•"/>
      <w:lvlJc w:val="left"/>
      <w:pPr>
        <w:ind w:left="3471" w:hanging="384"/>
      </w:pPr>
      <w:rPr>
        <w:rFonts w:hint="default"/>
        <w:lang w:val="ru-RU" w:eastAsia="en-US" w:bidi="ar-SA"/>
      </w:rPr>
    </w:lvl>
    <w:lvl w:ilvl="3" w:tplc="F55098EA">
      <w:numFmt w:val="bullet"/>
      <w:lvlText w:val="•"/>
      <w:lvlJc w:val="left"/>
      <w:pPr>
        <w:ind w:left="4887" w:hanging="384"/>
      </w:pPr>
      <w:rPr>
        <w:rFonts w:hint="default"/>
        <w:lang w:val="ru-RU" w:eastAsia="en-US" w:bidi="ar-SA"/>
      </w:rPr>
    </w:lvl>
    <w:lvl w:ilvl="4" w:tplc="DB084386">
      <w:numFmt w:val="bullet"/>
      <w:lvlText w:val="•"/>
      <w:lvlJc w:val="left"/>
      <w:pPr>
        <w:ind w:left="6303" w:hanging="384"/>
      </w:pPr>
      <w:rPr>
        <w:rFonts w:hint="default"/>
        <w:lang w:val="ru-RU" w:eastAsia="en-US" w:bidi="ar-SA"/>
      </w:rPr>
    </w:lvl>
    <w:lvl w:ilvl="5" w:tplc="E33AC18C">
      <w:numFmt w:val="bullet"/>
      <w:lvlText w:val="•"/>
      <w:lvlJc w:val="left"/>
      <w:pPr>
        <w:ind w:left="7719" w:hanging="384"/>
      </w:pPr>
      <w:rPr>
        <w:rFonts w:hint="default"/>
        <w:lang w:val="ru-RU" w:eastAsia="en-US" w:bidi="ar-SA"/>
      </w:rPr>
    </w:lvl>
    <w:lvl w:ilvl="6" w:tplc="AB22B8C8">
      <w:numFmt w:val="bullet"/>
      <w:lvlText w:val="•"/>
      <w:lvlJc w:val="left"/>
      <w:pPr>
        <w:ind w:left="9135" w:hanging="384"/>
      </w:pPr>
      <w:rPr>
        <w:rFonts w:hint="default"/>
        <w:lang w:val="ru-RU" w:eastAsia="en-US" w:bidi="ar-SA"/>
      </w:rPr>
    </w:lvl>
    <w:lvl w:ilvl="7" w:tplc="890641FC">
      <w:numFmt w:val="bullet"/>
      <w:lvlText w:val="•"/>
      <w:lvlJc w:val="left"/>
      <w:pPr>
        <w:ind w:left="10550" w:hanging="384"/>
      </w:pPr>
      <w:rPr>
        <w:rFonts w:hint="default"/>
        <w:lang w:val="ru-RU" w:eastAsia="en-US" w:bidi="ar-SA"/>
      </w:rPr>
    </w:lvl>
    <w:lvl w:ilvl="8" w:tplc="DEE0B9A6">
      <w:numFmt w:val="bullet"/>
      <w:lvlText w:val="•"/>
      <w:lvlJc w:val="left"/>
      <w:pPr>
        <w:ind w:left="11966" w:hanging="384"/>
      </w:pPr>
      <w:rPr>
        <w:rFonts w:hint="default"/>
        <w:lang w:val="ru-RU" w:eastAsia="en-US" w:bidi="ar-SA"/>
      </w:rPr>
    </w:lvl>
  </w:abstractNum>
  <w:abstractNum w:abstractNumId="37">
    <w:nsid w:val="4BBF1F25"/>
    <w:multiLevelType w:val="hybridMultilevel"/>
    <w:tmpl w:val="019054B2"/>
    <w:lvl w:ilvl="0" w:tplc="0419000D">
      <w:start w:val="1"/>
      <w:numFmt w:val="bullet"/>
      <w:lvlText w:val=""/>
      <w:lvlJc w:val="left"/>
      <w:pPr>
        <w:ind w:left="720" w:hanging="360"/>
      </w:pPr>
      <w:rPr>
        <w:rFonts w:ascii="Wingdings" w:hAnsi="Wingdings" w:hint="default"/>
      </w:rPr>
    </w:lvl>
    <w:lvl w:ilvl="1" w:tplc="B118514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52B244F3"/>
    <w:multiLevelType w:val="hybridMultilevel"/>
    <w:tmpl w:val="87CC1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4AE56F6"/>
    <w:multiLevelType w:val="hybridMultilevel"/>
    <w:tmpl w:val="BB3C6F7A"/>
    <w:lvl w:ilvl="0" w:tplc="51DCF46E">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1">
    <w:nsid w:val="59F14015"/>
    <w:multiLevelType w:val="hybridMultilevel"/>
    <w:tmpl w:val="6A1AD4B6"/>
    <w:lvl w:ilvl="0" w:tplc="D2E2E478">
      <w:numFmt w:val="bullet"/>
      <w:lvlText w:val="·"/>
      <w:lvlJc w:val="left"/>
      <w:pPr>
        <w:ind w:left="1327" w:hanging="567"/>
      </w:pPr>
      <w:rPr>
        <w:rFonts w:ascii="Times New Roman" w:eastAsia="Times New Roman" w:hAnsi="Times New Roman" w:cs="Times New Roman" w:hint="default"/>
        <w:color w:val="171717"/>
        <w:w w:val="99"/>
        <w:sz w:val="24"/>
        <w:szCs w:val="24"/>
        <w:lang w:val="ru-RU" w:eastAsia="en-US" w:bidi="ar-SA"/>
      </w:rPr>
    </w:lvl>
    <w:lvl w:ilvl="1" w:tplc="88F464CC">
      <w:numFmt w:val="bullet"/>
      <w:lvlText w:val="•"/>
      <w:lvlJc w:val="left"/>
      <w:pPr>
        <w:ind w:left="2757" w:hanging="567"/>
      </w:pPr>
      <w:rPr>
        <w:rFonts w:hint="default"/>
        <w:lang w:val="ru-RU" w:eastAsia="en-US" w:bidi="ar-SA"/>
      </w:rPr>
    </w:lvl>
    <w:lvl w:ilvl="2" w:tplc="48543E2C">
      <w:numFmt w:val="bullet"/>
      <w:lvlText w:val="•"/>
      <w:lvlJc w:val="left"/>
      <w:pPr>
        <w:ind w:left="4195" w:hanging="567"/>
      </w:pPr>
      <w:rPr>
        <w:rFonts w:hint="default"/>
        <w:lang w:val="ru-RU" w:eastAsia="en-US" w:bidi="ar-SA"/>
      </w:rPr>
    </w:lvl>
    <w:lvl w:ilvl="3" w:tplc="71D2041E">
      <w:numFmt w:val="bullet"/>
      <w:lvlText w:val="•"/>
      <w:lvlJc w:val="left"/>
      <w:pPr>
        <w:ind w:left="5633" w:hanging="567"/>
      </w:pPr>
      <w:rPr>
        <w:rFonts w:hint="default"/>
        <w:lang w:val="ru-RU" w:eastAsia="en-US" w:bidi="ar-SA"/>
      </w:rPr>
    </w:lvl>
    <w:lvl w:ilvl="4" w:tplc="5FBE85D0">
      <w:numFmt w:val="bullet"/>
      <w:lvlText w:val="•"/>
      <w:lvlJc w:val="left"/>
      <w:pPr>
        <w:ind w:left="7071" w:hanging="567"/>
      </w:pPr>
      <w:rPr>
        <w:rFonts w:hint="default"/>
        <w:lang w:val="ru-RU" w:eastAsia="en-US" w:bidi="ar-SA"/>
      </w:rPr>
    </w:lvl>
    <w:lvl w:ilvl="5" w:tplc="16DC45DE">
      <w:numFmt w:val="bullet"/>
      <w:lvlText w:val="•"/>
      <w:lvlJc w:val="left"/>
      <w:pPr>
        <w:ind w:left="8509" w:hanging="567"/>
      </w:pPr>
      <w:rPr>
        <w:rFonts w:hint="default"/>
        <w:lang w:val="ru-RU" w:eastAsia="en-US" w:bidi="ar-SA"/>
      </w:rPr>
    </w:lvl>
    <w:lvl w:ilvl="6" w:tplc="E3502AB4">
      <w:numFmt w:val="bullet"/>
      <w:lvlText w:val="•"/>
      <w:lvlJc w:val="left"/>
      <w:pPr>
        <w:ind w:left="9947" w:hanging="567"/>
      </w:pPr>
      <w:rPr>
        <w:rFonts w:hint="default"/>
        <w:lang w:val="ru-RU" w:eastAsia="en-US" w:bidi="ar-SA"/>
      </w:rPr>
    </w:lvl>
    <w:lvl w:ilvl="7" w:tplc="990E47AE">
      <w:numFmt w:val="bullet"/>
      <w:lvlText w:val="•"/>
      <w:lvlJc w:val="left"/>
      <w:pPr>
        <w:ind w:left="11384" w:hanging="567"/>
      </w:pPr>
      <w:rPr>
        <w:rFonts w:hint="default"/>
        <w:lang w:val="ru-RU" w:eastAsia="en-US" w:bidi="ar-SA"/>
      </w:rPr>
    </w:lvl>
    <w:lvl w:ilvl="8" w:tplc="35A42C42">
      <w:numFmt w:val="bullet"/>
      <w:lvlText w:val="•"/>
      <w:lvlJc w:val="left"/>
      <w:pPr>
        <w:ind w:left="12822" w:hanging="567"/>
      </w:pPr>
      <w:rPr>
        <w:rFonts w:hint="default"/>
        <w:lang w:val="ru-RU" w:eastAsia="en-US" w:bidi="ar-SA"/>
      </w:rPr>
    </w:lvl>
  </w:abstractNum>
  <w:abstractNum w:abstractNumId="42">
    <w:nsid w:val="5D264C00"/>
    <w:multiLevelType w:val="hybridMultilevel"/>
    <w:tmpl w:val="BB5AECE4"/>
    <w:lvl w:ilvl="0" w:tplc="927281CC">
      <w:start w:val="1"/>
      <w:numFmt w:val="decimal"/>
      <w:lvlText w:val="%1."/>
      <w:lvlJc w:val="left"/>
      <w:pPr>
        <w:ind w:left="680" w:hanging="500"/>
      </w:pPr>
      <w:rPr>
        <w:rFonts w:ascii="Times New Roman" w:eastAsia="Times New Roman" w:hAnsi="Times New Roman" w:cs="Times New Roman" w:hint="default"/>
        <w:w w:val="100"/>
        <w:sz w:val="24"/>
        <w:szCs w:val="24"/>
        <w:lang w:val="ru-RU" w:eastAsia="en-US" w:bidi="ar-SA"/>
      </w:rPr>
    </w:lvl>
    <w:lvl w:ilvl="1" w:tplc="00EC9C24">
      <w:numFmt w:val="bullet"/>
      <w:lvlText w:val="•"/>
      <w:lvlJc w:val="left"/>
      <w:pPr>
        <w:ind w:left="1656" w:hanging="500"/>
      </w:pPr>
      <w:rPr>
        <w:rFonts w:hint="default"/>
        <w:lang w:val="ru-RU" w:eastAsia="en-US" w:bidi="ar-SA"/>
      </w:rPr>
    </w:lvl>
    <w:lvl w:ilvl="2" w:tplc="9AF2CB8E">
      <w:numFmt w:val="bullet"/>
      <w:lvlText w:val="•"/>
      <w:lvlJc w:val="left"/>
      <w:pPr>
        <w:ind w:left="2633" w:hanging="500"/>
      </w:pPr>
      <w:rPr>
        <w:rFonts w:hint="default"/>
        <w:lang w:val="ru-RU" w:eastAsia="en-US" w:bidi="ar-SA"/>
      </w:rPr>
    </w:lvl>
    <w:lvl w:ilvl="3" w:tplc="9D789026">
      <w:numFmt w:val="bullet"/>
      <w:lvlText w:val="•"/>
      <w:lvlJc w:val="left"/>
      <w:pPr>
        <w:ind w:left="3609" w:hanging="500"/>
      </w:pPr>
      <w:rPr>
        <w:rFonts w:hint="default"/>
        <w:lang w:val="ru-RU" w:eastAsia="en-US" w:bidi="ar-SA"/>
      </w:rPr>
    </w:lvl>
    <w:lvl w:ilvl="4" w:tplc="89424FEC">
      <w:numFmt w:val="bullet"/>
      <w:lvlText w:val="•"/>
      <w:lvlJc w:val="left"/>
      <w:pPr>
        <w:ind w:left="4586" w:hanging="500"/>
      </w:pPr>
      <w:rPr>
        <w:rFonts w:hint="default"/>
        <w:lang w:val="ru-RU" w:eastAsia="en-US" w:bidi="ar-SA"/>
      </w:rPr>
    </w:lvl>
    <w:lvl w:ilvl="5" w:tplc="963E459A">
      <w:numFmt w:val="bullet"/>
      <w:lvlText w:val="•"/>
      <w:lvlJc w:val="left"/>
      <w:pPr>
        <w:ind w:left="5563" w:hanging="500"/>
      </w:pPr>
      <w:rPr>
        <w:rFonts w:hint="default"/>
        <w:lang w:val="ru-RU" w:eastAsia="en-US" w:bidi="ar-SA"/>
      </w:rPr>
    </w:lvl>
    <w:lvl w:ilvl="6" w:tplc="81621F60">
      <w:numFmt w:val="bullet"/>
      <w:lvlText w:val="•"/>
      <w:lvlJc w:val="left"/>
      <w:pPr>
        <w:ind w:left="6539" w:hanging="500"/>
      </w:pPr>
      <w:rPr>
        <w:rFonts w:hint="default"/>
        <w:lang w:val="ru-RU" w:eastAsia="en-US" w:bidi="ar-SA"/>
      </w:rPr>
    </w:lvl>
    <w:lvl w:ilvl="7" w:tplc="F47496D2">
      <w:numFmt w:val="bullet"/>
      <w:lvlText w:val="•"/>
      <w:lvlJc w:val="left"/>
      <w:pPr>
        <w:ind w:left="7516" w:hanging="500"/>
      </w:pPr>
      <w:rPr>
        <w:rFonts w:hint="default"/>
        <w:lang w:val="ru-RU" w:eastAsia="en-US" w:bidi="ar-SA"/>
      </w:rPr>
    </w:lvl>
    <w:lvl w:ilvl="8" w:tplc="7B8C413C">
      <w:numFmt w:val="bullet"/>
      <w:lvlText w:val="•"/>
      <w:lvlJc w:val="left"/>
      <w:pPr>
        <w:ind w:left="8493" w:hanging="500"/>
      </w:pPr>
      <w:rPr>
        <w:rFonts w:hint="default"/>
        <w:lang w:val="ru-RU" w:eastAsia="en-US" w:bidi="ar-SA"/>
      </w:rPr>
    </w:lvl>
  </w:abstractNum>
  <w:abstractNum w:abstractNumId="43">
    <w:nsid w:val="5FE92DB0"/>
    <w:multiLevelType w:val="multilevel"/>
    <w:tmpl w:val="F460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4B82F49"/>
    <w:multiLevelType w:val="hybridMultilevel"/>
    <w:tmpl w:val="82AEAD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AD534B2"/>
    <w:multiLevelType w:val="hybridMultilevel"/>
    <w:tmpl w:val="7B2CA584"/>
    <w:lvl w:ilvl="0" w:tplc="476EBC40">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CF7D6D"/>
    <w:multiLevelType w:val="hybridMultilevel"/>
    <w:tmpl w:val="3F949716"/>
    <w:lvl w:ilvl="0" w:tplc="B914A5B8">
      <w:start w:val="1"/>
      <w:numFmt w:val="decimal"/>
      <w:lvlText w:val="%1."/>
      <w:lvlJc w:val="left"/>
      <w:pPr>
        <w:ind w:left="680" w:hanging="308"/>
      </w:pPr>
      <w:rPr>
        <w:rFonts w:ascii="Times New Roman" w:eastAsia="Times New Roman" w:hAnsi="Times New Roman" w:cs="Times New Roman" w:hint="default"/>
        <w:w w:val="100"/>
        <w:sz w:val="24"/>
        <w:szCs w:val="24"/>
        <w:lang w:val="ru-RU" w:eastAsia="en-US" w:bidi="ar-SA"/>
      </w:rPr>
    </w:lvl>
    <w:lvl w:ilvl="1" w:tplc="F612B008">
      <w:numFmt w:val="bullet"/>
      <w:lvlText w:val="•"/>
      <w:lvlJc w:val="left"/>
      <w:pPr>
        <w:ind w:left="1656" w:hanging="308"/>
      </w:pPr>
      <w:rPr>
        <w:rFonts w:hint="default"/>
        <w:lang w:val="ru-RU" w:eastAsia="en-US" w:bidi="ar-SA"/>
      </w:rPr>
    </w:lvl>
    <w:lvl w:ilvl="2" w:tplc="ADEE1B72">
      <w:numFmt w:val="bullet"/>
      <w:lvlText w:val="•"/>
      <w:lvlJc w:val="left"/>
      <w:pPr>
        <w:ind w:left="2633" w:hanging="308"/>
      </w:pPr>
      <w:rPr>
        <w:rFonts w:hint="default"/>
        <w:lang w:val="ru-RU" w:eastAsia="en-US" w:bidi="ar-SA"/>
      </w:rPr>
    </w:lvl>
    <w:lvl w:ilvl="3" w:tplc="47EA5C9E">
      <w:numFmt w:val="bullet"/>
      <w:lvlText w:val="•"/>
      <w:lvlJc w:val="left"/>
      <w:pPr>
        <w:ind w:left="3609" w:hanging="308"/>
      </w:pPr>
      <w:rPr>
        <w:rFonts w:hint="default"/>
        <w:lang w:val="ru-RU" w:eastAsia="en-US" w:bidi="ar-SA"/>
      </w:rPr>
    </w:lvl>
    <w:lvl w:ilvl="4" w:tplc="838281E8">
      <w:numFmt w:val="bullet"/>
      <w:lvlText w:val="•"/>
      <w:lvlJc w:val="left"/>
      <w:pPr>
        <w:ind w:left="4586" w:hanging="308"/>
      </w:pPr>
      <w:rPr>
        <w:rFonts w:hint="default"/>
        <w:lang w:val="ru-RU" w:eastAsia="en-US" w:bidi="ar-SA"/>
      </w:rPr>
    </w:lvl>
    <w:lvl w:ilvl="5" w:tplc="06B2510E">
      <w:numFmt w:val="bullet"/>
      <w:lvlText w:val="•"/>
      <w:lvlJc w:val="left"/>
      <w:pPr>
        <w:ind w:left="5563" w:hanging="308"/>
      </w:pPr>
      <w:rPr>
        <w:rFonts w:hint="default"/>
        <w:lang w:val="ru-RU" w:eastAsia="en-US" w:bidi="ar-SA"/>
      </w:rPr>
    </w:lvl>
    <w:lvl w:ilvl="6" w:tplc="E5881C4E">
      <w:numFmt w:val="bullet"/>
      <w:lvlText w:val="•"/>
      <w:lvlJc w:val="left"/>
      <w:pPr>
        <w:ind w:left="6539" w:hanging="308"/>
      </w:pPr>
      <w:rPr>
        <w:rFonts w:hint="default"/>
        <w:lang w:val="ru-RU" w:eastAsia="en-US" w:bidi="ar-SA"/>
      </w:rPr>
    </w:lvl>
    <w:lvl w:ilvl="7" w:tplc="399A51FA">
      <w:numFmt w:val="bullet"/>
      <w:lvlText w:val="•"/>
      <w:lvlJc w:val="left"/>
      <w:pPr>
        <w:ind w:left="7516" w:hanging="308"/>
      </w:pPr>
      <w:rPr>
        <w:rFonts w:hint="default"/>
        <w:lang w:val="ru-RU" w:eastAsia="en-US" w:bidi="ar-SA"/>
      </w:rPr>
    </w:lvl>
    <w:lvl w:ilvl="8" w:tplc="59CEABF2">
      <w:numFmt w:val="bullet"/>
      <w:lvlText w:val="•"/>
      <w:lvlJc w:val="left"/>
      <w:pPr>
        <w:ind w:left="8493" w:hanging="308"/>
      </w:pPr>
      <w:rPr>
        <w:rFonts w:hint="default"/>
        <w:lang w:val="ru-RU" w:eastAsia="en-US" w:bidi="ar-SA"/>
      </w:rPr>
    </w:lvl>
  </w:abstractNum>
  <w:abstractNum w:abstractNumId="47">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6F931AE1"/>
    <w:multiLevelType w:val="hybridMultilevel"/>
    <w:tmpl w:val="BCE65F22"/>
    <w:lvl w:ilvl="0" w:tplc="0C487FA4">
      <w:start w:val="1"/>
      <w:numFmt w:val="decimal"/>
      <w:lvlText w:val="%1."/>
      <w:lvlJc w:val="left"/>
      <w:pPr>
        <w:ind w:left="680" w:hanging="380"/>
        <w:jc w:val="right"/>
      </w:pPr>
      <w:rPr>
        <w:rFonts w:hint="default"/>
        <w:w w:val="100"/>
        <w:lang w:val="ru-RU" w:eastAsia="en-US" w:bidi="ar-SA"/>
      </w:rPr>
    </w:lvl>
    <w:lvl w:ilvl="1" w:tplc="521A3F92">
      <w:numFmt w:val="bullet"/>
      <w:lvlText w:val=""/>
      <w:lvlJc w:val="left"/>
      <w:pPr>
        <w:ind w:left="1460" w:hanging="300"/>
      </w:pPr>
      <w:rPr>
        <w:rFonts w:ascii="Symbol" w:eastAsia="Symbol" w:hAnsi="Symbol" w:cs="Symbol" w:hint="default"/>
        <w:w w:val="99"/>
        <w:sz w:val="20"/>
        <w:szCs w:val="20"/>
        <w:lang w:val="ru-RU" w:eastAsia="en-US" w:bidi="ar-SA"/>
      </w:rPr>
    </w:lvl>
    <w:lvl w:ilvl="2" w:tplc="311C50AE">
      <w:numFmt w:val="bullet"/>
      <w:lvlText w:val="•"/>
      <w:lvlJc w:val="left"/>
      <w:pPr>
        <w:ind w:left="2458" w:hanging="300"/>
      </w:pPr>
      <w:rPr>
        <w:rFonts w:hint="default"/>
        <w:lang w:val="ru-RU" w:eastAsia="en-US" w:bidi="ar-SA"/>
      </w:rPr>
    </w:lvl>
    <w:lvl w:ilvl="3" w:tplc="8AA8D876">
      <w:numFmt w:val="bullet"/>
      <w:lvlText w:val="•"/>
      <w:lvlJc w:val="left"/>
      <w:pPr>
        <w:ind w:left="3456" w:hanging="300"/>
      </w:pPr>
      <w:rPr>
        <w:rFonts w:hint="default"/>
        <w:lang w:val="ru-RU" w:eastAsia="en-US" w:bidi="ar-SA"/>
      </w:rPr>
    </w:lvl>
    <w:lvl w:ilvl="4" w:tplc="9E522364">
      <w:numFmt w:val="bullet"/>
      <w:lvlText w:val="•"/>
      <w:lvlJc w:val="left"/>
      <w:pPr>
        <w:ind w:left="4455" w:hanging="300"/>
      </w:pPr>
      <w:rPr>
        <w:rFonts w:hint="default"/>
        <w:lang w:val="ru-RU" w:eastAsia="en-US" w:bidi="ar-SA"/>
      </w:rPr>
    </w:lvl>
    <w:lvl w:ilvl="5" w:tplc="1200DFF0">
      <w:numFmt w:val="bullet"/>
      <w:lvlText w:val="•"/>
      <w:lvlJc w:val="left"/>
      <w:pPr>
        <w:ind w:left="5453" w:hanging="300"/>
      </w:pPr>
      <w:rPr>
        <w:rFonts w:hint="default"/>
        <w:lang w:val="ru-RU" w:eastAsia="en-US" w:bidi="ar-SA"/>
      </w:rPr>
    </w:lvl>
    <w:lvl w:ilvl="6" w:tplc="8AA8B6EC">
      <w:numFmt w:val="bullet"/>
      <w:lvlText w:val="•"/>
      <w:lvlJc w:val="left"/>
      <w:pPr>
        <w:ind w:left="6452" w:hanging="300"/>
      </w:pPr>
      <w:rPr>
        <w:rFonts w:hint="default"/>
        <w:lang w:val="ru-RU" w:eastAsia="en-US" w:bidi="ar-SA"/>
      </w:rPr>
    </w:lvl>
    <w:lvl w:ilvl="7" w:tplc="00E6B2BA">
      <w:numFmt w:val="bullet"/>
      <w:lvlText w:val="•"/>
      <w:lvlJc w:val="left"/>
      <w:pPr>
        <w:ind w:left="7450" w:hanging="300"/>
      </w:pPr>
      <w:rPr>
        <w:rFonts w:hint="default"/>
        <w:lang w:val="ru-RU" w:eastAsia="en-US" w:bidi="ar-SA"/>
      </w:rPr>
    </w:lvl>
    <w:lvl w:ilvl="8" w:tplc="10502026">
      <w:numFmt w:val="bullet"/>
      <w:lvlText w:val="•"/>
      <w:lvlJc w:val="left"/>
      <w:pPr>
        <w:ind w:left="8449" w:hanging="300"/>
      </w:pPr>
      <w:rPr>
        <w:rFonts w:hint="default"/>
        <w:lang w:val="ru-RU" w:eastAsia="en-US" w:bidi="ar-SA"/>
      </w:rPr>
    </w:lvl>
  </w:abstractNum>
  <w:abstractNum w:abstractNumId="49">
    <w:nsid w:val="72736AA5"/>
    <w:multiLevelType w:val="hybridMultilevel"/>
    <w:tmpl w:val="11F06A66"/>
    <w:lvl w:ilvl="0" w:tplc="69F8EEE0">
      <w:start w:val="1"/>
      <w:numFmt w:val="decimal"/>
      <w:lvlText w:val="%1."/>
      <w:lvlJc w:val="left"/>
      <w:pPr>
        <w:ind w:left="580" w:hanging="483"/>
      </w:pPr>
      <w:rPr>
        <w:rFonts w:ascii="Times New Roman" w:eastAsia="Times New Roman" w:hAnsi="Times New Roman" w:cs="Times New Roman" w:hint="default"/>
        <w:w w:val="100"/>
        <w:sz w:val="24"/>
        <w:szCs w:val="24"/>
        <w:lang w:val="ru-RU" w:eastAsia="en-US" w:bidi="ar-SA"/>
      </w:rPr>
    </w:lvl>
    <w:lvl w:ilvl="1" w:tplc="B3068762">
      <w:numFmt w:val="bullet"/>
      <w:lvlText w:val=""/>
      <w:lvlJc w:val="left"/>
      <w:pPr>
        <w:ind w:left="1300" w:hanging="360"/>
      </w:pPr>
      <w:rPr>
        <w:rFonts w:ascii="Wingdings" w:eastAsia="Wingdings" w:hAnsi="Wingdings" w:cs="Wingdings" w:hint="default"/>
        <w:w w:val="100"/>
        <w:sz w:val="24"/>
        <w:szCs w:val="24"/>
        <w:lang w:val="ru-RU" w:eastAsia="en-US" w:bidi="ar-SA"/>
      </w:rPr>
    </w:lvl>
    <w:lvl w:ilvl="2" w:tplc="4028CCA8">
      <w:numFmt w:val="bullet"/>
      <w:lvlText w:val="•"/>
      <w:lvlJc w:val="left"/>
      <w:pPr>
        <w:ind w:left="2351" w:hanging="360"/>
      </w:pPr>
      <w:rPr>
        <w:rFonts w:hint="default"/>
        <w:lang w:val="ru-RU" w:eastAsia="en-US" w:bidi="ar-SA"/>
      </w:rPr>
    </w:lvl>
    <w:lvl w:ilvl="3" w:tplc="E966A544">
      <w:numFmt w:val="bullet"/>
      <w:lvlText w:val="•"/>
      <w:lvlJc w:val="left"/>
      <w:pPr>
        <w:ind w:left="3403" w:hanging="360"/>
      </w:pPr>
      <w:rPr>
        <w:rFonts w:hint="default"/>
        <w:lang w:val="ru-RU" w:eastAsia="en-US" w:bidi="ar-SA"/>
      </w:rPr>
    </w:lvl>
    <w:lvl w:ilvl="4" w:tplc="D22C698A">
      <w:numFmt w:val="bullet"/>
      <w:lvlText w:val="•"/>
      <w:lvlJc w:val="left"/>
      <w:pPr>
        <w:ind w:left="4455" w:hanging="360"/>
      </w:pPr>
      <w:rPr>
        <w:rFonts w:hint="default"/>
        <w:lang w:val="ru-RU" w:eastAsia="en-US" w:bidi="ar-SA"/>
      </w:rPr>
    </w:lvl>
    <w:lvl w:ilvl="5" w:tplc="572A567A">
      <w:numFmt w:val="bullet"/>
      <w:lvlText w:val="•"/>
      <w:lvlJc w:val="left"/>
      <w:pPr>
        <w:ind w:left="5507" w:hanging="360"/>
      </w:pPr>
      <w:rPr>
        <w:rFonts w:hint="default"/>
        <w:lang w:val="ru-RU" w:eastAsia="en-US" w:bidi="ar-SA"/>
      </w:rPr>
    </w:lvl>
    <w:lvl w:ilvl="6" w:tplc="F61E86E6">
      <w:numFmt w:val="bullet"/>
      <w:lvlText w:val="•"/>
      <w:lvlJc w:val="left"/>
      <w:pPr>
        <w:ind w:left="6559" w:hanging="360"/>
      </w:pPr>
      <w:rPr>
        <w:rFonts w:hint="default"/>
        <w:lang w:val="ru-RU" w:eastAsia="en-US" w:bidi="ar-SA"/>
      </w:rPr>
    </w:lvl>
    <w:lvl w:ilvl="7" w:tplc="84541B5E">
      <w:numFmt w:val="bullet"/>
      <w:lvlText w:val="•"/>
      <w:lvlJc w:val="left"/>
      <w:pPr>
        <w:ind w:left="7610" w:hanging="360"/>
      </w:pPr>
      <w:rPr>
        <w:rFonts w:hint="default"/>
        <w:lang w:val="ru-RU" w:eastAsia="en-US" w:bidi="ar-SA"/>
      </w:rPr>
    </w:lvl>
    <w:lvl w:ilvl="8" w:tplc="44A84898">
      <w:numFmt w:val="bullet"/>
      <w:lvlText w:val="•"/>
      <w:lvlJc w:val="left"/>
      <w:pPr>
        <w:ind w:left="8662" w:hanging="360"/>
      </w:pPr>
      <w:rPr>
        <w:rFonts w:hint="default"/>
        <w:lang w:val="ru-RU" w:eastAsia="en-US" w:bidi="ar-SA"/>
      </w:rPr>
    </w:lvl>
  </w:abstractNum>
  <w:abstractNum w:abstractNumId="5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79503C13"/>
    <w:multiLevelType w:val="hybridMultilevel"/>
    <w:tmpl w:val="410842C8"/>
    <w:lvl w:ilvl="0" w:tplc="48569866">
      <w:numFmt w:val="bullet"/>
      <w:lvlText w:val="-"/>
      <w:lvlJc w:val="left"/>
      <w:pPr>
        <w:ind w:left="1102" w:hanging="202"/>
      </w:pPr>
      <w:rPr>
        <w:rFonts w:ascii="Times New Roman" w:eastAsia="Times New Roman" w:hAnsi="Times New Roman" w:cs="Times New Roman" w:hint="default"/>
        <w:w w:val="99"/>
        <w:sz w:val="24"/>
        <w:szCs w:val="24"/>
        <w:lang w:val="ru-RU" w:eastAsia="en-US" w:bidi="ar-SA"/>
      </w:rPr>
    </w:lvl>
    <w:lvl w:ilvl="1" w:tplc="2E8E6666">
      <w:numFmt w:val="bullet"/>
      <w:lvlText w:val="•"/>
      <w:lvlJc w:val="left"/>
      <w:pPr>
        <w:ind w:left="2076" w:hanging="202"/>
      </w:pPr>
      <w:rPr>
        <w:rFonts w:hint="default"/>
        <w:lang w:val="ru-RU" w:eastAsia="en-US" w:bidi="ar-SA"/>
      </w:rPr>
    </w:lvl>
    <w:lvl w:ilvl="2" w:tplc="EA0684EE">
      <w:numFmt w:val="bullet"/>
      <w:lvlText w:val="•"/>
      <w:lvlJc w:val="left"/>
      <w:pPr>
        <w:ind w:left="3053" w:hanging="202"/>
      </w:pPr>
      <w:rPr>
        <w:rFonts w:hint="default"/>
        <w:lang w:val="ru-RU" w:eastAsia="en-US" w:bidi="ar-SA"/>
      </w:rPr>
    </w:lvl>
    <w:lvl w:ilvl="3" w:tplc="362C976A">
      <w:numFmt w:val="bullet"/>
      <w:lvlText w:val="•"/>
      <w:lvlJc w:val="left"/>
      <w:pPr>
        <w:ind w:left="4029" w:hanging="202"/>
      </w:pPr>
      <w:rPr>
        <w:rFonts w:hint="default"/>
        <w:lang w:val="ru-RU" w:eastAsia="en-US" w:bidi="ar-SA"/>
      </w:rPr>
    </w:lvl>
    <w:lvl w:ilvl="4" w:tplc="6AB87FC0">
      <w:numFmt w:val="bullet"/>
      <w:lvlText w:val="•"/>
      <w:lvlJc w:val="left"/>
      <w:pPr>
        <w:ind w:left="5006" w:hanging="202"/>
      </w:pPr>
      <w:rPr>
        <w:rFonts w:hint="default"/>
        <w:lang w:val="ru-RU" w:eastAsia="en-US" w:bidi="ar-SA"/>
      </w:rPr>
    </w:lvl>
    <w:lvl w:ilvl="5" w:tplc="771A7CEC">
      <w:numFmt w:val="bullet"/>
      <w:lvlText w:val="•"/>
      <w:lvlJc w:val="left"/>
      <w:pPr>
        <w:ind w:left="5983" w:hanging="202"/>
      </w:pPr>
      <w:rPr>
        <w:rFonts w:hint="default"/>
        <w:lang w:val="ru-RU" w:eastAsia="en-US" w:bidi="ar-SA"/>
      </w:rPr>
    </w:lvl>
    <w:lvl w:ilvl="6" w:tplc="E55EF6D0">
      <w:numFmt w:val="bullet"/>
      <w:lvlText w:val="•"/>
      <w:lvlJc w:val="left"/>
      <w:pPr>
        <w:ind w:left="6959" w:hanging="202"/>
      </w:pPr>
      <w:rPr>
        <w:rFonts w:hint="default"/>
        <w:lang w:val="ru-RU" w:eastAsia="en-US" w:bidi="ar-SA"/>
      </w:rPr>
    </w:lvl>
    <w:lvl w:ilvl="7" w:tplc="211696CE">
      <w:numFmt w:val="bullet"/>
      <w:lvlText w:val="•"/>
      <w:lvlJc w:val="left"/>
      <w:pPr>
        <w:ind w:left="7936" w:hanging="202"/>
      </w:pPr>
      <w:rPr>
        <w:rFonts w:hint="default"/>
        <w:lang w:val="ru-RU" w:eastAsia="en-US" w:bidi="ar-SA"/>
      </w:rPr>
    </w:lvl>
    <w:lvl w:ilvl="8" w:tplc="FFB8F3B8">
      <w:numFmt w:val="bullet"/>
      <w:lvlText w:val="•"/>
      <w:lvlJc w:val="left"/>
      <w:pPr>
        <w:ind w:left="8913" w:hanging="202"/>
      </w:pPr>
      <w:rPr>
        <w:rFonts w:hint="default"/>
        <w:lang w:val="ru-RU" w:eastAsia="en-US" w:bidi="ar-SA"/>
      </w:rPr>
    </w:lvl>
  </w:abstractNum>
  <w:abstractNum w:abstractNumId="52">
    <w:nsid w:val="79893FEC"/>
    <w:multiLevelType w:val="hybridMultilevel"/>
    <w:tmpl w:val="F7983372"/>
    <w:lvl w:ilvl="0" w:tplc="EA681BBC">
      <w:start w:val="1"/>
      <w:numFmt w:val="decimal"/>
      <w:lvlText w:val="%1."/>
      <w:lvlJc w:val="left"/>
      <w:pPr>
        <w:ind w:left="400" w:hanging="245"/>
      </w:pPr>
      <w:rPr>
        <w:rFonts w:ascii="Times New Roman" w:eastAsia="Times New Roman" w:hAnsi="Times New Roman" w:cs="Times New Roman" w:hint="default"/>
        <w:color w:val="333333"/>
        <w:w w:val="100"/>
        <w:sz w:val="24"/>
        <w:szCs w:val="24"/>
        <w:lang w:val="ru-RU" w:eastAsia="en-US" w:bidi="ar-SA"/>
      </w:rPr>
    </w:lvl>
    <w:lvl w:ilvl="1" w:tplc="45F2C33C">
      <w:numFmt w:val="bullet"/>
      <w:lvlText w:val="•"/>
      <w:lvlJc w:val="left"/>
      <w:pPr>
        <w:ind w:left="1929" w:hanging="245"/>
      </w:pPr>
      <w:rPr>
        <w:rFonts w:hint="default"/>
        <w:lang w:val="ru-RU" w:eastAsia="en-US" w:bidi="ar-SA"/>
      </w:rPr>
    </w:lvl>
    <w:lvl w:ilvl="2" w:tplc="561C08BE">
      <w:numFmt w:val="bullet"/>
      <w:lvlText w:val="•"/>
      <w:lvlJc w:val="left"/>
      <w:pPr>
        <w:ind w:left="3459" w:hanging="245"/>
      </w:pPr>
      <w:rPr>
        <w:rFonts w:hint="default"/>
        <w:lang w:val="ru-RU" w:eastAsia="en-US" w:bidi="ar-SA"/>
      </w:rPr>
    </w:lvl>
    <w:lvl w:ilvl="3" w:tplc="E320055C">
      <w:numFmt w:val="bullet"/>
      <w:lvlText w:val="•"/>
      <w:lvlJc w:val="left"/>
      <w:pPr>
        <w:ind w:left="4989" w:hanging="245"/>
      </w:pPr>
      <w:rPr>
        <w:rFonts w:hint="default"/>
        <w:lang w:val="ru-RU" w:eastAsia="en-US" w:bidi="ar-SA"/>
      </w:rPr>
    </w:lvl>
    <w:lvl w:ilvl="4" w:tplc="F454D3AC">
      <w:numFmt w:val="bullet"/>
      <w:lvlText w:val="•"/>
      <w:lvlJc w:val="left"/>
      <w:pPr>
        <w:ind w:left="6519" w:hanging="245"/>
      </w:pPr>
      <w:rPr>
        <w:rFonts w:hint="default"/>
        <w:lang w:val="ru-RU" w:eastAsia="en-US" w:bidi="ar-SA"/>
      </w:rPr>
    </w:lvl>
    <w:lvl w:ilvl="5" w:tplc="FBA6B4D2">
      <w:numFmt w:val="bullet"/>
      <w:lvlText w:val="•"/>
      <w:lvlJc w:val="left"/>
      <w:pPr>
        <w:ind w:left="8049" w:hanging="245"/>
      </w:pPr>
      <w:rPr>
        <w:rFonts w:hint="default"/>
        <w:lang w:val="ru-RU" w:eastAsia="en-US" w:bidi="ar-SA"/>
      </w:rPr>
    </w:lvl>
    <w:lvl w:ilvl="6" w:tplc="5A4C6E50">
      <w:numFmt w:val="bullet"/>
      <w:lvlText w:val="•"/>
      <w:lvlJc w:val="left"/>
      <w:pPr>
        <w:ind w:left="9579" w:hanging="245"/>
      </w:pPr>
      <w:rPr>
        <w:rFonts w:hint="default"/>
        <w:lang w:val="ru-RU" w:eastAsia="en-US" w:bidi="ar-SA"/>
      </w:rPr>
    </w:lvl>
    <w:lvl w:ilvl="7" w:tplc="6482295A">
      <w:numFmt w:val="bullet"/>
      <w:lvlText w:val="•"/>
      <w:lvlJc w:val="left"/>
      <w:pPr>
        <w:ind w:left="11108" w:hanging="245"/>
      </w:pPr>
      <w:rPr>
        <w:rFonts w:hint="default"/>
        <w:lang w:val="ru-RU" w:eastAsia="en-US" w:bidi="ar-SA"/>
      </w:rPr>
    </w:lvl>
    <w:lvl w:ilvl="8" w:tplc="DC3A16FE">
      <w:numFmt w:val="bullet"/>
      <w:lvlText w:val="•"/>
      <w:lvlJc w:val="left"/>
      <w:pPr>
        <w:ind w:left="12638" w:hanging="245"/>
      </w:pPr>
      <w:rPr>
        <w:rFonts w:hint="default"/>
        <w:lang w:val="ru-RU" w:eastAsia="en-US" w:bidi="ar-SA"/>
      </w:rPr>
    </w:lvl>
  </w:abstractNum>
  <w:abstractNum w:abstractNumId="53">
    <w:nsid w:val="7B7C0886"/>
    <w:multiLevelType w:val="hybridMultilevel"/>
    <w:tmpl w:val="3CE8005A"/>
    <w:lvl w:ilvl="0" w:tplc="CF3E10A8">
      <w:numFmt w:val="bullet"/>
      <w:lvlText w:val=""/>
      <w:lvlJc w:val="left"/>
      <w:pPr>
        <w:ind w:left="850" w:hanging="300"/>
      </w:pPr>
      <w:rPr>
        <w:rFonts w:ascii="Symbol" w:eastAsia="Symbol" w:hAnsi="Symbol" w:cs="Symbol" w:hint="default"/>
        <w:w w:val="99"/>
        <w:sz w:val="20"/>
        <w:szCs w:val="20"/>
        <w:lang w:val="ru-RU" w:eastAsia="en-US" w:bidi="ar-SA"/>
      </w:rPr>
    </w:lvl>
    <w:lvl w:ilvl="1" w:tplc="537058D0">
      <w:numFmt w:val="bullet"/>
      <w:lvlText w:val="•"/>
      <w:lvlJc w:val="left"/>
      <w:pPr>
        <w:ind w:left="1505" w:hanging="300"/>
      </w:pPr>
      <w:rPr>
        <w:rFonts w:hint="default"/>
        <w:lang w:val="ru-RU" w:eastAsia="en-US" w:bidi="ar-SA"/>
      </w:rPr>
    </w:lvl>
    <w:lvl w:ilvl="2" w:tplc="7E0E5D96">
      <w:numFmt w:val="bullet"/>
      <w:lvlText w:val="•"/>
      <w:lvlJc w:val="left"/>
      <w:pPr>
        <w:ind w:left="2150" w:hanging="300"/>
      </w:pPr>
      <w:rPr>
        <w:rFonts w:hint="default"/>
        <w:lang w:val="ru-RU" w:eastAsia="en-US" w:bidi="ar-SA"/>
      </w:rPr>
    </w:lvl>
    <w:lvl w:ilvl="3" w:tplc="C9FC6892">
      <w:numFmt w:val="bullet"/>
      <w:lvlText w:val="•"/>
      <w:lvlJc w:val="left"/>
      <w:pPr>
        <w:ind w:left="2795" w:hanging="300"/>
      </w:pPr>
      <w:rPr>
        <w:rFonts w:hint="default"/>
        <w:lang w:val="ru-RU" w:eastAsia="en-US" w:bidi="ar-SA"/>
      </w:rPr>
    </w:lvl>
    <w:lvl w:ilvl="4" w:tplc="3E22FF22">
      <w:numFmt w:val="bullet"/>
      <w:lvlText w:val="•"/>
      <w:lvlJc w:val="left"/>
      <w:pPr>
        <w:ind w:left="3441" w:hanging="300"/>
      </w:pPr>
      <w:rPr>
        <w:rFonts w:hint="default"/>
        <w:lang w:val="ru-RU" w:eastAsia="en-US" w:bidi="ar-SA"/>
      </w:rPr>
    </w:lvl>
    <w:lvl w:ilvl="5" w:tplc="667E5ED6">
      <w:numFmt w:val="bullet"/>
      <w:lvlText w:val="•"/>
      <w:lvlJc w:val="left"/>
      <w:pPr>
        <w:ind w:left="4086" w:hanging="300"/>
      </w:pPr>
      <w:rPr>
        <w:rFonts w:hint="default"/>
        <w:lang w:val="ru-RU" w:eastAsia="en-US" w:bidi="ar-SA"/>
      </w:rPr>
    </w:lvl>
    <w:lvl w:ilvl="6" w:tplc="C996F448">
      <w:numFmt w:val="bullet"/>
      <w:lvlText w:val="•"/>
      <w:lvlJc w:val="left"/>
      <w:pPr>
        <w:ind w:left="4731" w:hanging="300"/>
      </w:pPr>
      <w:rPr>
        <w:rFonts w:hint="default"/>
        <w:lang w:val="ru-RU" w:eastAsia="en-US" w:bidi="ar-SA"/>
      </w:rPr>
    </w:lvl>
    <w:lvl w:ilvl="7" w:tplc="EE40CE58">
      <w:numFmt w:val="bullet"/>
      <w:lvlText w:val="•"/>
      <w:lvlJc w:val="left"/>
      <w:pPr>
        <w:ind w:left="5377" w:hanging="300"/>
      </w:pPr>
      <w:rPr>
        <w:rFonts w:hint="default"/>
        <w:lang w:val="ru-RU" w:eastAsia="en-US" w:bidi="ar-SA"/>
      </w:rPr>
    </w:lvl>
    <w:lvl w:ilvl="8" w:tplc="AC082AF6">
      <w:numFmt w:val="bullet"/>
      <w:lvlText w:val="•"/>
      <w:lvlJc w:val="left"/>
      <w:pPr>
        <w:ind w:left="6022" w:hanging="300"/>
      </w:pPr>
      <w:rPr>
        <w:rFonts w:hint="default"/>
        <w:lang w:val="ru-RU" w:eastAsia="en-US" w:bidi="ar-SA"/>
      </w:rPr>
    </w:lvl>
  </w:abstractNum>
  <w:abstractNum w:abstractNumId="54">
    <w:nsid w:val="7C40054D"/>
    <w:multiLevelType w:val="multilevel"/>
    <w:tmpl w:val="DA3005F0"/>
    <w:lvl w:ilvl="0">
      <w:start w:val="3"/>
      <w:numFmt w:val="decimal"/>
      <w:lvlText w:val="%1"/>
      <w:lvlJc w:val="left"/>
      <w:pPr>
        <w:ind w:left="987" w:hanging="840"/>
      </w:pPr>
      <w:rPr>
        <w:rFonts w:hint="default"/>
        <w:lang w:val="ru-RU" w:eastAsia="en-US" w:bidi="ar-SA"/>
      </w:rPr>
    </w:lvl>
    <w:lvl w:ilvl="1">
      <w:start w:val="1"/>
      <w:numFmt w:val="decimal"/>
      <w:lvlText w:val="%1.%2."/>
      <w:lvlJc w:val="left"/>
      <w:pPr>
        <w:ind w:left="987" w:hanging="84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642" w:hanging="14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4050" w:hanging="140"/>
      </w:pPr>
      <w:rPr>
        <w:rFonts w:hint="default"/>
        <w:lang w:val="ru-RU" w:eastAsia="en-US" w:bidi="ar-SA"/>
      </w:rPr>
    </w:lvl>
    <w:lvl w:ilvl="4">
      <w:numFmt w:val="bullet"/>
      <w:lvlText w:val="•"/>
      <w:lvlJc w:val="left"/>
      <w:pPr>
        <w:ind w:left="5586" w:hanging="140"/>
      </w:pPr>
      <w:rPr>
        <w:rFonts w:hint="default"/>
        <w:lang w:val="ru-RU" w:eastAsia="en-US" w:bidi="ar-SA"/>
      </w:rPr>
    </w:lvl>
    <w:lvl w:ilvl="5">
      <w:numFmt w:val="bullet"/>
      <w:lvlText w:val="•"/>
      <w:lvlJc w:val="left"/>
      <w:pPr>
        <w:ind w:left="7121" w:hanging="140"/>
      </w:pPr>
      <w:rPr>
        <w:rFonts w:hint="default"/>
        <w:lang w:val="ru-RU" w:eastAsia="en-US" w:bidi="ar-SA"/>
      </w:rPr>
    </w:lvl>
    <w:lvl w:ilvl="6">
      <w:numFmt w:val="bullet"/>
      <w:lvlText w:val="•"/>
      <w:lvlJc w:val="left"/>
      <w:pPr>
        <w:ind w:left="8656" w:hanging="140"/>
      </w:pPr>
      <w:rPr>
        <w:rFonts w:hint="default"/>
        <w:lang w:val="ru-RU" w:eastAsia="en-US" w:bidi="ar-SA"/>
      </w:rPr>
    </w:lvl>
    <w:lvl w:ilvl="7">
      <w:numFmt w:val="bullet"/>
      <w:lvlText w:val="•"/>
      <w:lvlJc w:val="left"/>
      <w:pPr>
        <w:ind w:left="10192" w:hanging="140"/>
      </w:pPr>
      <w:rPr>
        <w:rFonts w:hint="default"/>
        <w:lang w:val="ru-RU" w:eastAsia="en-US" w:bidi="ar-SA"/>
      </w:rPr>
    </w:lvl>
    <w:lvl w:ilvl="8">
      <w:numFmt w:val="bullet"/>
      <w:lvlText w:val="•"/>
      <w:lvlJc w:val="left"/>
      <w:pPr>
        <w:ind w:left="11727" w:hanging="140"/>
      </w:pPr>
      <w:rPr>
        <w:rFonts w:hint="default"/>
        <w:lang w:val="ru-RU" w:eastAsia="en-US" w:bidi="ar-SA"/>
      </w:rPr>
    </w:lvl>
  </w:abstractNum>
  <w:abstractNum w:abstractNumId="55">
    <w:nsid w:val="7D3061C9"/>
    <w:multiLevelType w:val="hybridMultilevel"/>
    <w:tmpl w:val="561AA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F5230CA"/>
    <w:multiLevelType w:val="hybridMultilevel"/>
    <w:tmpl w:val="D638C618"/>
    <w:lvl w:ilvl="0" w:tplc="FC0AD902">
      <w:start w:val="1"/>
      <w:numFmt w:val="decimal"/>
      <w:lvlText w:val="%1."/>
      <w:lvlJc w:val="left"/>
      <w:pPr>
        <w:ind w:left="1121" w:hanging="360"/>
      </w:pPr>
      <w:rPr>
        <w:rFonts w:ascii="Times New Roman" w:eastAsia="Times New Roman" w:hAnsi="Times New Roman" w:cs="Times New Roman" w:hint="default"/>
        <w:color w:val="404040"/>
        <w:w w:val="100"/>
        <w:sz w:val="24"/>
        <w:szCs w:val="24"/>
        <w:lang w:val="ru-RU" w:eastAsia="en-US" w:bidi="ar-SA"/>
      </w:rPr>
    </w:lvl>
    <w:lvl w:ilvl="1" w:tplc="C78011B8">
      <w:numFmt w:val="bullet"/>
      <w:lvlText w:val="•"/>
      <w:lvlJc w:val="left"/>
      <w:pPr>
        <w:ind w:left="2577" w:hanging="360"/>
      </w:pPr>
      <w:rPr>
        <w:rFonts w:hint="default"/>
        <w:lang w:val="ru-RU" w:eastAsia="en-US" w:bidi="ar-SA"/>
      </w:rPr>
    </w:lvl>
    <w:lvl w:ilvl="2" w:tplc="1E842B04">
      <w:numFmt w:val="bullet"/>
      <w:lvlText w:val="•"/>
      <w:lvlJc w:val="left"/>
      <w:pPr>
        <w:ind w:left="4035" w:hanging="360"/>
      </w:pPr>
      <w:rPr>
        <w:rFonts w:hint="default"/>
        <w:lang w:val="ru-RU" w:eastAsia="en-US" w:bidi="ar-SA"/>
      </w:rPr>
    </w:lvl>
    <w:lvl w:ilvl="3" w:tplc="9894F812">
      <w:numFmt w:val="bullet"/>
      <w:lvlText w:val="•"/>
      <w:lvlJc w:val="left"/>
      <w:pPr>
        <w:ind w:left="5493" w:hanging="360"/>
      </w:pPr>
      <w:rPr>
        <w:rFonts w:hint="default"/>
        <w:lang w:val="ru-RU" w:eastAsia="en-US" w:bidi="ar-SA"/>
      </w:rPr>
    </w:lvl>
    <w:lvl w:ilvl="4" w:tplc="8990CF8A">
      <w:numFmt w:val="bullet"/>
      <w:lvlText w:val="•"/>
      <w:lvlJc w:val="left"/>
      <w:pPr>
        <w:ind w:left="6951" w:hanging="360"/>
      </w:pPr>
      <w:rPr>
        <w:rFonts w:hint="default"/>
        <w:lang w:val="ru-RU" w:eastAsia="en-US" w:bidi="ar-SA"/>
      </w:rPr>
    </w:lvl>
    <w:lvl w:ilvl="5" w:tplc="8A740AE6">
      <w:numFmt w:val="bullet"/>
      <w:lvlText w:val="•"/>
      <w:lvlJc w:val="left"/>
      <w:pPr>
        <w:ind w:left="8409" w:hanging="360"/>
      </w:pPr>
      <w:rPr>
        <w:rFonts w:hint="default"/>
        <w:lang w:val="ru-RU" w:eastAsia="en-US" w:bidi="ar-SA"/>
      </w:rPr>
    </w:lvl>
    <w:lvl w:ilvl="6" w:tplc="71C075CC">
      <w:numFmt w:val="bullet"/>
      <w:lvlText w:val="•"/>
      <w:lvlJc w:val="left"/>
      <w:pPr>
        <w:ind w:left="9867" w:hanging="360"/>
      </w:pPr>
      <w:rPr>
        <w:rFonts w:hint="default"/>
        <w:lang w:val="ru-RU" w:eastAsia="en-US" w:bidi="ar-SA"/>
      </w:rPr>
    </w:lvl>
    <w:lvl w:ilvl="7" w:tplc="AC70BDFC">
      <w:numFmt w:val="bullet"/>
      <w:lvlText w:val="•"/>
      <w:lvlJc w:val="left"/>
      <w:pPr>
        <w:ind w:left="11324" w:hanging="360"/>
      </w:pPr>
      <w:rPr>
        <w:rFonts w:hint="default"/>
        <w:lang w:val="ru-RU" w:eastAsia="en-US" w:bidi="ar-SA"/>
      </w:rPr>
    </w:lvl>
    <w:lvl w:ilvl="8" w:tplc="0AF6C726">
      <w:numFmt w:val="bullet"/>
      <w:lvlText w:val="•"/>
      <w:lvlJc w:val="left"/>
      <w:pPr>
        <w:ind w:left="12782" w:hanging="360"/>
      </w:pPr>
      <w:rPr>
        <w:rFonts w:hint="default"/>
        <w:lang w:val="ru-RU" w:eastAsia="en-US" w:bidi="ar-SA"/>
      </w:rPr>
    </w:lvl>
  </w:abstractNum>
  <w:num w:numId="1">
    <w:abstractNumId w:val="34"/>
  </w:num>
  <w:num w:numId="2">
    <w:abstractNumId w:val="33"/>
  </w:num>
  <w:num w:numId="3">
    <w:abstractNumId w:val="12"/>
  </w:num>
  <w:num w:numId="4">
    <w:abstractNumId w:val="36"/>
  </w:num>
  <w:num w:numId="5">
    <w:abstractNumId w:val="54"/>
  </w:num>
  <w:num w:numId="6">
    <w:abstractNumId w:val="15"/>
  </w:num>
  <w:num w:numId="7">
    <w:abstractNumId w:val="13"/>
  </w:num>
  <w:num w:numId="8">
    <w:abstractNumId w:val="11"/>
  </w:num>
  <w:num w:numId="9">
    <w:abstractNumId w:val="41"/>
  </w:num>
  <w:num w:numId="10">
    <w:abstractNumId w:val="27"/>
  </w:num>
  <w:num w:numId="11">
    <w:abstractNumId w:val="35"/>
  </w:num>
  <w:num w:numId="12">
    <w:abstractNumId w:val="56"/>
  </w:num>
  <w:num w:numId="13">
    <w:abstractNumId w:val="21"/>
  </w:num>
  <w:num w:numId="14">
    <w:abstractNumId w:val="25"/>
  </w:num>
  <w:num w:numId="15">
    <w:abstractNumId w:val="14"/>
  </w:num>
  <w:num w:numId="16">
    <w:abstractNumId w:val="52"/>
  </w:num>
  <w:num w:numId="17">
    <w:abstractNumId w:val="51"/>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46"/>
  </w:num>
  <w:num w:numId="29">
    <w:abstractNumId w:val="48"/>
  </w:num>
  <w:num w:numId="30">
    <w:abstractNumId w:val="42"/>
  </w:num>
  <w:num w:numId="31">
    <w:abstractNumId w:val="18"/>
  </w:num>
  <w:num w:numId="32">
    <w:abstractNumId w:val="24"/>
  </w:num>
  <w:num w:numId="33">
    <w:abstractNumId w:val="53"/>
  </w:num>
  <w:num w:numId="34">
    <w:abstractNumId w:val="30"/>
  </w:num>
  <w:num w:numId="35">
    <w:abstractNumId w:val="29"/>
  </w:num>
  <w:num w:numId="36">
    <w:abstractNumId w:val="22"/>
  </w:num>
  <w:num w:numId="37">
    <w:abstractNumId w:val="45"/>
  </w:num>
  <w:num w:numId="38">
    <w:abstractNumId w:val="17"/>
  </w:num>
  <w:num w:numId="39">
    <w:abstractNumId w:val="40"/>
  </w:num>
  <w:num w:numId="40">
    <w:abstractNumId w:val="49"/>
  </w:num>
  <w:num w:numId="41">
    <w:abstractNumId w:val="32"/>
  </w:num>
  <w:num w:numId="42">
    <w:abstractNumId w:val="23"/>
  </w:num>
  <w:num w:numId="43">
    <w:abstractNumId w:val="43"/>
  </w:num>
  <w:num w:numId="44">
    <w:abstractNumId w:val="10"/>
  </w:num>
  <w:num w:numId="45">
    <w:abstractNumId w:val="55"/>
  </w:num>
  <w:num w:numId="46">
    <w:abstractNumId w:val="31"/>
  </w:num>
  <w:num w:numId="47">
    <w:abstractNumId w:val="26"/>
  </w:num>
  <w:num w:numId="48">
    <w:abstractNumId w:val="19"/>
  </w:num>
  <w:num w:numId="49">
    <w:abstractNumId w:val="47"/>
  </w:num>
  <w:num w:numId="50">
    <w:abstractNumId w:val="20"/>
  </w:num>
  <w:num w:numId="51">
    <w:abstractNumId w:val="50"/>
  </w:num>
  <w:num w:numId="52">
    <w:abstractNumId w:val="38"/>
  </w:num>
  <w:num w:numId="53">
    <w:abstractNumId w:val="44"/>
  </w:num>
  <w:num w:numId="54">
    <w:abstractNumId w:val="39"/>
  </w:num>
  <w:num w:numId="55">
    <w:abstractNumId w:val="28"/>
  </w:num>
  <w:num w:numId="56">
    <w:abstractNumId w:val="37"/>
  </w:num>
  <w:num w:numId="57">
    <w:abstractNumId w:val="16"/>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07407B"/>
    <w:rsid w:val="000240CC"/>
    <w:rsid w:val="0007407B"/>
    <w:rsid w:val="000D7D11"/>
    <w:rsid w:val="001255DC"/>
    <w:rsid w:val="0015601F"/>
    <w:rsid w:val="0016240D"/>
    <w:rsid w:val="001664DF"/>
    <w:rsid w:val="001D20AE"/>
    <w:rsid w:val="001F24CE"/>
    <w:rsid w:val="002834EA"/>
    <w:rsid w:val="00287603"/>
    <w:rsid w:val="00352615"/>
    <w:rsid w:val="0036732E"/>
    <w:rsid w:val="00387E06"/>
    <w:rsid w:val="00390B76"/>
    <w:rsid w:val="003F0C5A"/>
    <w:rsid w:val="004150EC"/>
    <w:rsid w:val="004B1AB2"/>
    <w:rsid w:val="004C075D"/>
    <w:rsid w:val="004C67FC"/>
    <w:rsid w:val="004F3475"/>
    <w:rsid w:val="00541E80"/>
    <w:rsid w:val="005D6F16"/>
    <w:rsid w:val="00602613"/>
    <w:rsid w:val="00607DC5"/>
    <w:rsid w:val="006B076F"/>
    <w:rsid w:val="007E1683"/>
    <w:rsid w:val="007F0329"/>
    <w:rsid w:val="00945AE7"/>
    <w:rsid w:val="00953848"/>
    <w:rsid w:val="009A6E12"/>
    <w:rsid w:val="009E243B"/>
    <w:rsid w:val="009E25E2"/>
    <w:rsid w:val="00A366B6"/>
    <w:rsid w:val="00A3692F"/>
    <w:rsid w:val="00A65B71"/>
    <w:rsid w:val="00AF0B7F"/>
    <w:rsid w:val="00B831CC"/>
    <w:rsid w:val="00C02C6A"/>
    <w:rsid w:val="00C16565"/>
    <w:rsid w:val="00C45E29"/>
    <w:rsid w:val="00C5394A"/>
    <w:rsid w:val="00C556A7"/>
    <w:rsid w:val="00C81572"/>
    <w:rsid w:val="00D11ABC"/>
    <w:rsid w:val="00D17F05"/>
    <w:rsid w:val="00D4560B"/>
    <w:rsid w:val="00E253D6"/>
    <w:rsid w:val="00E25977"/>
    <w:rsid w:val="00E9677A"/>
    <w:rsid w:val="00EB2257"/>
    <w:rsid w:val="00FD78F6"/>
    <w:rsid w:val="00FE08B0"/>
    <w:rsid w:val="00FF54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7407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07407B"/>
    <w:pPr>
      <w:widowControl/>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407B"/>
    <w:rPr>
      <w:rFonts w:ascii="Times New Roman" w:eastAsia="Times New Roman" w:hAnsi="Times New Roman" w:cs="Times New Roman"/>
      <w:b/>
      <w:bCs/>
      <w:kern w:val="36"/>
      <w:sz w:val="48"/>
      <w:szCs w:val="48"/>
      <w:lang w:eastAsia="ru-RU"/>
    </w:rPr>
  </w:style>
  <w:style w:type="table" w:customStyle="1" w:styleId="TableNormal">
    <w:name w:val="Table Normal"/>
    <w:uiPriority w:val="2"/>
    <w:semiHidden/>
    <w:unhideWhenUsed/>
    <w:qFormat/>
    <w:rsid w:val="000740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7407B"/>
    <w:pPr>
      <w:ind w:left="400"/>
    </w:pPr>
    <w:rPr>
      <w:sz w:val="24"/>
      <w:szCs w:val="24"/>
    </w:rPr>
  </w:style>
  <w:style w:type="character" w:customStyle="1" w:styleId="a4">
    <w:name w:val="Основной текст Знак"/>
    <w:basedOn w:val="a0"/>
    <w:link w:val="a3"/>
    <w:uiPriority w:val="1"/>
    <w:rsid w:val="0007407B"/>
    <w:rPr>
      <w:rFonts w:ascii="Times New Roman" w:eastAsia="Times New Roman" w:hAnsi="Times New Roman" w:cs="Times New Roman"/>
      <w:sz w:val="24"/>
      <w:szCs w:val="24"/>
    </w:rPr>
  </w:style>
  <w:style w:type="paragraph" w:customStyle="1" w:styleId="Heading1">
    <w:name w:val="Heading 1"/>
    <w:basedOn w:val="a"/>
    <w:uiPriority w:val="1"/>
    <w:qFormat/>
    <w:rsid w:val="0007407B"/>
    <w:pPr>
      <w:spacing w:before="69"/>
      <w:ind w:left="400"/>
      <w:outlineLvl w:val="1"/>
    </w:pPr>
    <w:rPr>
      <w:b/>
      <w:bCs/>
      <w:sz w:val="24"/>
      <w:szCs w:val="24"/>
    </w:rPr>
  </w:style>
  <w:style w:type="paragraph" w:customStyle="1" w:styleId="Heading2">
    <w:name w:val="Heading 2"/>
    <w:basedOn w:val="a"/>
    <w:uiPriority w:val="1"/>
    <w:qFormat/>
    <w:rsid w:val="0007407B"/>
    <w:pPr>
      <w:spacing w:before="2" w:line="275" w:lineRule="exact"/>
      <w:ind w:left="400"/>
      <w:outlineLvl w:val="2"/>
    </w:pPr>
    <w:rPr>
      <w:b/>
      <w:bCs/>
      <w:i/>
      <w:iCs/>
      <w:sz w:val="24"/>
      <w:szCs w:val="24"/>
    </w:rPr>
  </w:style>
  <w:style w:type="paragraph" w:styleId="a5">
    <w:name w:val="Title"/>
    <w:basedOn w:val="a"/>
    <w:link w:val="a6"/>
    <w:uiPriority w:val="1"/>
    <w:qFormat/>
    <w:rsid w:val="0007407B"/>
    <w:pPr>
      <w:spacing w:before="59"/>
      <w:ind w:left="996"/>
    </w:pPr>
    <w:rPr>
      <w:b/>
      <w:bCs/>
      <w:sz w:val="28"/>
      <w:szCs w:val="28"/>
    </w:rPr>
  </w:style>
  <w:style w:type="character" w:customStyle="1" w:styleId="a6">
    <w:name w:val="Название Знак"/>
    <w:basedOn w:val="a0"/>
    <w:link w:val="a5"/>
    <w:uiPriority w:val="1"/>
    <w:rsid w:val="0007407B"/>
    <w:rPr>
      <w:rFonts w:ascii="Times New Roman" w:eastAsia="Times New Roman" w:hAnsi="Times New Roman" w:cs="Times New Roman"/>
      <w:b/>
      <w:bCs/>
      <w:sz w:val="28"/>
      <w:szCs w:val="28"/>
    </w:rPr>
  </w:style>
  <w:style w:type="paragraph" w:styleId="a7">
    <w:name w:val="List Paragraph"/>
    <w:basedOn w:val="a"/>
    <w:uiPriority w:val="34"/>
    <w:qFormat/>
    <w:rsid w:val="0007407B"/>
    <w:pPr>
      <w:spacing w:line="275" w:lineRule="exact"/>
      <w:ind w:left="544" w:hanging="145"/>
    </w:pPr>
  </w:style>
  <w:style w:type="paragraph" w:customStyle="1" w:styleId="TableParagraph">
    <w:name w:val="Table Paragraph"/>
    <w:basedOn w:val="a"/>
    <w:uiPriority w:val="1"/>
    <w:qFormat/>
    <w:rsid w:val="0007407B"/>
    <w:pPr>
      <w:ind w:left="105"/>
    </w:pPr>
  </w:style>
  <w:style w:type="paragraph" w:styleId="a8">
    <w:name w:val="Balloon Text"/>
    <w:basedOn w:val="a"/>
    <w:link w:val="a9"/>
    <w:uiPriority w:val="99"/>
    <w:semiHidden/>
    <w:unhideWhenUsed/>
    <w:rsid w:val="0007407B"/>
    <w:rPr>
      <w:rFonts w:ascii="Tahoma" w:hAnsi="Tahoma" w:cs="Tahoma"/>
      <w:sz w:val="16"/>
      <w:szCs w:val="16"/>
    </w:rPr>
  </w:style>
  <w:style w:type="character" w:customStyle="1" w:styleId="a9">
    <w:name w:val="Текст выноски Знак"/>
    <w:basedOn w:val="a0"/>
    <w:link w:val="a8"/>
    <w:uiPriority w:val="99"/>
    <w:semiHidden/>
    <w:rsid w:val="0007407B"/>
    <w:rPr>
      <w:rFonts w:ascii="Tahoma" w:eastAsia="Times New Roman" w:hAnsi="Tahoma" w:cs="Tahoma"/>
      <w:sz w:val="16"/>
      <w:szCs w:val="16"/>
    </w:rPr>
  </w:style>
  <w:style w:type="table" w:styleId="aa">
    <w:name w:val="Table Grid"/>
    <w:basedOn w:val="a1"/>
    <w:uiPriority w:val="59"/>
    <w:qFormat/>
    <w:rsid w:val="00074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07407B"/>
    <w:pPr>
      <w:spacing w:after="0" w:line="240" w:lineRule="auto"/>
    </w:pPr>
    <w:rPr>
      <w:rFonts w:eastAsiaTheme="minorEastAsia"/>
      <w:lang w:eastAsia="ru-RU"/>
    </w:rPr>
    <w:tblPr>
      <w:tblCellMar>
        <w:top w:w="0" w:type="dxa"/>
        <w:left w:w="0" w:type="dxa"/>
        <w:bottom w:w="0" w:type="dxa"/>
        <w:right w:w="0" w:type="dxa"/>
      </w:tblCellMar>
    </w:tblPr>
  </w:style>
  <w:style w:type="paragraph" w:styleId="ab">
    <w:name w:val="No Spacing"/>
    <w:aliases w:val="основа,Без интервала1"/>
    <w:link w:val="ac"/>
    <w:uiPriority w:val="1"/>
    <w:qFormat/>
    <w:rsid w:val="0007407B"/>
    <w:pPr>
      <w:spacing w:after="0" w:line="240" w:lineRule="auto"/>
    </w:pPr>
    <w:rPr>
      <w:rFonts w:ascii="Calibri" w:eastAsia="Calibri" w:hAnsi="Calibri" w:cs="Times New Roman"/>
    </w:rPr>
  </w:style>
  <w:style w:type="character" w:styleId="ad">
    <w:name w:val="Emphasis"/>
    <w:basedOn w:val="a0"/>
    <w:qFormat/>
    <w:rsid w:val="0007407B"/>
    <w:rPr>
      <w:i/>
      <w:iCs/>
    </w:rPr>
  </w:style>
  <w:style w:type="character" w:styleId="ae">
    <w:name w:val="Strong"/>
    <w:basedOn w:val="a0"/>
    <w:qFormat/>
    <w:rsid w:val="0007407B"/>
    <w:rPr>
      <w:b/>
      <w:bCs/>
    </w:rPr>
  </w:style>
  <w:style w:type="character" w:customStyle="1" w:styleId="apple-converted-space">
    <w:name w:val="apple-converted-space"/>
    <w:basedOn w:val="a0"/>
    <w:rsid w:val="0007407B"/>
  </w:style>
  <w:style w:type="character" w:customStyle="1" w:styleId="ac">
    <w:name w:val="Без интервала Знак"/>
    <w:aliases w:val="основа Знак,Без интервала1 Знак"/>
    <w:link w:val="ab"/>
    <w:uiPriority w:val="1"/>
    <w:locked/>
    <w:rsid w:val="0007407B"/>
    <w:rPr>
      <w:rFonts w:ascii="Calibri" w:eastAsia="Calibri" w:hAnsi="Calibri" w:cs="Times New Roman"/>
    </w:rPr>
  </w:style>
  <w:style w:type="character" w:customStyle="1" w:styleId="c0">
    <w:name w:val="c0"/>
    <w:basedOn w:val="a0"/>
    <w:rsid w:val="0007407B"/>
  </w:style>
  <w:style w:type="paragraph" w:styleId="af">
    <w:name w:val="Normal (Web)"/>
    <w:basedOn w:val="a"/>
    <w:uiPriority w:val="99"/>
    <w:rsid w:val="0007407B"/>
    <w:pPr>
      <w:widowControl/>
      <w:suppressAutoHyphens/>
      <w:autoSpaceDE/>
      <w:autoSpaceDN/>
      <w:spacing w:before="280" w:after="280"/>
    </w:pPr>
    <w:rPr>
      <w:sz w:val="24"/>
      <w:szCs w:val="24"/>
      <w:lang w:eastAsia="ar-SA"/>
    </w:rPr>
  </w:style>
  <w:style w:type="paragraph" w:customStyle="1" w:styleId="af0">
    <w:name w:val="Содержимое таблицы"/>
    <w:basedOn w:val="a"/>
    <w:rsid w:val="0007407B"/>
    <w:pPr>
      <w:suppressLineNumbers/>
      <w:suppressAutoHyphens/>
      <w:autoSpaceDE/>
      <w:autoSpaceDN/>
    </w:pPr>
    <w:rPr>
      <w:rFonts w:eastAsia="Lucida Sans Unicode" w:cs="Mangal"/>
      <w:kern w:val="1"/>
      <w:sz w:val="24"/>
      <w:szCs w:val="24"/>
      <w:lang w:eastAsia="hi-IN" w:bidi="hi-IN"/>
    </w:rPr>
  </w:style>
  <w:style w:type="paragraph" w:styleId="af1">
    <w:name w:val="header"/>
    <w:basedOn w:val="a"/>
    <w:link w:val="af2"/>
    <w:uiPriority w:val="99"/>
    <w:semiHidden/>
    <w:unhideWhenUsed/>
    <w:rsid w:val="0007407B"/>
    <w:pPr>
      <w:tabs>
        <w:tab w:val="center" w:pos="4677"/>
        <w:tab w:val="right" w:pos="9355"/>
      </w:tabs>
    </w:pPr>
  </w:style>
  <w:style w:type="character" w:customStyle="1" w:styleId="af2">
    <w:name w:val="Верхний колонтитул Знак"/>
    <w:basedOn w:val="a0"/>
    <w:link w:val="af1"/>
    <w:uiPriority w:val="99"/>
    <w:semiHidden/>
    <w:rsid w:val="0007407B"/>
    <w:rPr>
      <w:rFonts w:ascii="Times New Roman" w:eastAsia="Times New Roman" w:hAnsi="Times New Roman" w:cs="Times New Roman"/>
    </w:rPr>
  </w:style>
  <w:style w:type="paragraph" w:styleId="af3">
    <w:name w:val="footer"/>
    <w:basedOn w:val="a"/>
    <w:link w:val="af4"/>
    <w:uiPriority w:val="99"/>
    <w:semiHidden/>
    <w:unhideWhenUsed/>
    <w:rsid w:val="0007407B"/>
    <w:pPr>
      <w:tabs>
        <w:tab w:val="center" w:pos="4677"/>
        <w:tab w:val="right" w:pos="9355"/>
      </w:tabs>
    </w:pPr>
  </w:style>
  <w:style w:type="character" w:customStyle="1" w:styleId="af4">
    <w:name w:val="Нижний колонтитул Знак"/>
    <w:basedOn w:val="a0"/>
    <w:link w:val="af3"/>
    <w:uiPriority w:val="99"/>
    <w:semiHidden/>
    <w:rsid w:val="0007407B"/>
    <w:rPr>
      <w:rFonts w:ascii="Times New Roman" w:eastAsia="Times New Roman" w:hAnsi="Times New Roman" w:cs="Times New Roman"/>
    </w:rPr>
  </w:style>
  <w:style w:type="paragraph" w:customStyle="1" w:styleId="11">
    <w:name w:val="Заголовок 11"/>
    <w:basedOn w:val="a"/>
    <w:uiPriority w:val="1"/>
    <w:qFormat/>
    <w:rsid w:val="0007407B"/>
    <w:pPr>
      <w:spacing w:before="69"/>
      <w:ind w:left="400"/>
      <w:outlineLvl w:val="1"/>
    </w:pPr>
    <w:rPr>
      <w:b/>
      <w:bCs/>
      <w:sz w:val="24"/>
      <w:szCs w:val="24"/>
    </w:rPr>
  </w:style>
  <w:style w:type="character" w:styleId="af5">
    <w:name w:val="annotation reference"/>
    <w:basedOn w:val="a0"/>
    <w:uiPriority w:val="99"/>
    <w:semiHidden/>
    <w:unhideWhenUsed/>
    <w:rsid w:val="0007407B"/>
    <w:rPr>
      <w:sz w:val="16"/>
      <w:szCs w:val="16"/>
    </w:rPr>
  </w:style>
  <w:style w:type="paragraph" w:styleId="af6">
    <w:name w:val="annotation text"/>
    <w:basedOn w:val="a"/>
    <w:link w:val="af7"/>
    <w:uiPriority w:val="99"/>
    <w:semiHidden/>
    <w:unhideWhenUsed/>
    <w:rsid w:val="0007407B"/>
    <w:rPr>
      <w:sz w:val="20"/>
      <w:szCs w:val="20"/>
    </w:rPr>
  </w:style>
  <w:style w:type="character" w:customStyle="1" w:styleId="af7">
    <w:name w:val="Текст примечания Знак"/>
    <w:basedOn w:val="a0"/>
    <w:link w:val="af6"/>
    <w:uiPriority w:val="99"/>
    <w:semiHidden/>
    <w:rsid w:val="0007407B"/>
    <w:rPr>
      <w:rFonts w:ascii="Times New Roman" w:eastAsia="Times New Roman" w:hAnsi="Times New Roman" w:cs="Times New Roman"/>
      <w:sz w:val="20"/>
      <w:szCs w:val="20"/>
    </w:rPr>
  </w:style>
  <w:style w:type="table" w:customStyle="1" w:styleId="12">
    <w:name w:val="Сетка таблицы1"/>
    <w:basedOn w:val="a1"/>
    <w:next w:val="aa"/>
    <w:uiPriority w:val="59"/>
    <w:rsid w:val="0007407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E24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_"/>
    <w:basedOn w:val="a0"/>
    <w:link w:val="20"/>
    <w:rsid w:val="009E25E2"/>
    <w:rPr>
      <w:rFonts w:ascii="Times New Roman" w:eastAsia="Times New Roman" w:hAnsi="Times New Roman" w:cs="Times New Roman"/>
      <w:sz w:val="20"/>
      <w:szCs w:val="20"/>
    </w:rPr>
  </w:style>
  <w:style w:type="character" w:customStyle="1" w:styleId="af8">
    <w:name w:val="Основной текст_"/>
    <w:basedOn w:val="a0"/>
    <w:link w:val="13"/>
    <w:rsid w:val="009E25E2"/>
    <w:rPr>
      <w:rFonts w:ascii="Times New Roman" w:eastAsia="Times New Roman" w:hAnsi="Times New Roman" w:cs="Times New Roman"/>
      <w:sz w:val="28"/>
      <w:szCs w:val="28"/>
    </w:rPr>
  </w:style>
  <w:style w:type="character" w:customStyle="1" w:styleId="af9">
    <w:name w:val="Другое_"/>
    <w:basedOn w:val="a0"/>
    <w:link w:val="afa"/>
    <w:rsid w:val="009E25E2"/>
    <w:rPr>
      <w:rFonts w:ascii="Times New Roman" w:eastAsia="Times New Roman" w:hAnsi="Times New Roman" w:cs="Times New Roman"/>
    </w:rPr>
  </w:style>
  <w:style w:type="paragraph" w:customStyle="1" w:styleId="20">
    <w:name w:val="Основной текст (2)"/>
    <w:basedOn w:val="a"/>
    <w:link w:val="2"/>
    <w:rsid w:val="009E25E2"/>
    <w:pPr>
      <w:autoSpaceDE/>
      <w:autoSpaceDN/>
      <w:spacing w:after="300" w:line="276" w:lineRule="auto"/>
      <w:ind w:left="6500" w:hanging="50"/>
    </w:pPr>
    <w:rPr>
      <w:sz w:val="20"/>
      <w:szCs w:val="20"/>
    </w:rPr>
  </w:style>
  <w:style w:type="paragraph" w:customStyle="1" w:styleId="13">
    <w:name w:val="Основной текст1"/>
    <w:basedOn w:val="a"/>
    <w:link w:val="af8"/>
    <w:rsid w:val="009E25E2"/>
    <w:pPr>
      <w:autoSpaceDE/>
      <w:autoSpaceDN/>
      <w:ind w:firstLine="400"/>
    </w:pPr>
    <w:rPr>
      <w:sz w:val="28"/>
      <w:szCs w:val="28"/>
    </w:rPr>
  </w:style>
  <w:style w:type="paragraph" w:customStyle="1" w:styleId="afa">
    <w:name w:val="Другое"/>
    <w:basedOn w:val="a"/>
    <w:link w:val="af9"/>
    <w:rsid w:val="009E25E2"/>
    <w:pPr>
      <w:autoSpaceDE/>
      <w:autoSpaceDN/>
    </w:pPr>
  </w:style>
  <w:style w:type="character" w:customStyle="1" w:styleId="CharAttribute484">
    <w:name w:val="CharAttribute484"/>
    <w:uiPriority w:val="99"/>
    <w:rsid w:val="00AF0B7F"/>
    <w:rPr>
      <w:rFonts w:ascii="Times New Roman" w:eastAsia="Times New Roman"/>
      <w:i/>
      <w:sz w:val="28"/>
    </w:rPr>
  </w:style>
  <w:style w:type="character" w:styleId="afb">
    <w:name w:val="Hyperlink"/>
    <w:uiPriority w:val="99"/>
    <w:unhideWhenUsed/>
    <w:rsid w:val="00AF0B7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zavuch.ru/%23/document/118/65417/" TargetMode="External"/><Relationship Id="rId13" Type="http://schemas.openxmlformats.org/officeDocument/2006/relationships/hyperlink" Target="https://ilishshool4.02edu.ru/" TargetMode="External"/><Relationship Id="rId3" Type="http://schemas.openxmlformats.org/officeDocument/2006/relationships/settings" Target="settings.xml"/><Relationship Id="rId7" Type="http://schemas.openxmlformats.org/officeDocument/2006/relationships/hyperlink" Target="https://vip.1zavuch.ru/%23/document/118/65417/" TargetMode="External"/><Relationship Id="rId12" Type="http://schemas.openxmlformats.org/officeDocument/2006/relationships/hyperlink" Target="http://ilish.bashzan.ru/prof_test/can_wa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lish.bashzan.ru/prof_test/yovaysh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vip.1zavuch.ru/%23/document/118/65417/" TargetMode="External"/><Relationship Id="rId14" Type="http://schemas.openxmlformats.org/officeDocument/2006/relationships/hyperlink" Target="https://m.vk.com/club209739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Pages>
  <Words>33321</Words>
  <Characters>189932</Characters>
  <Application>Microsoft Office Word</Application>
  <DocSecurity>0</DocSecurity>
  <Lines>1582</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Fanuza</dc:creator>
  <cp:lastModifiedBy>Fanuza</cp:lastModifiedBy>
  <cp:revision>13</cp:revision>
  <dcterms:created xsi:type="dcterms:W3CDTF">2023-06-20T06:07:00Z</dcterms:created>
  <dcterms:modified xsi:type="dcterms:W3CDTF">2024-06-26T05:09:00Z</dcterms:modified>
</cp:coreProperties>
</file>